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Landing,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LC-0315WAB-GM23.docx</w:t>
      </w:r>
    </w:p>
    <w:p>
      <w:pPr>
        <w:widowControl w:val="false"/>
        <w:spacing w:after="0"/>
        <w:jc w:val="left"/>
      </w:pPr>
    </w:p>
    <w:p>
      <w:pPr>
        <w:widowControl w:val="false"/>
        <w:spacing w:after="0"/>
        <w:jc w:val="left"/>
      </w:pPr>
      <w:r>
        <w:rPr>
          <w:rFonts w:ascii="Times New Roman"/>
          <w:sz w:val="22"/>
        </w:rPr>
        <w:t xml:space="preserve">Introduced in the House on April 18, 2023</w:t>
      </w:r>
    </w:p>
    <w:p>
      <w:pPr>
        <w:widowControl w:val="false"/>
        <w:spacing w:after="0"/>
        <w:jc w:val="left"/>
      </w:pPr>
      <w:r>
        <w:rPr>
          <w:rFonts w:ascii="Times New Roman"/>
          <w:sz w:val="22"/>
        </w:rPr>
        <w:t xml:space="preserve">Adopted by the House on April 18, 2023</w:t>
      </w:r>
    </w:p>
    <w:p>
      <w:pPr>
        <w:widowControl w:val="false"/>
        <w:spacing w:after="0"/>
        <w:jc w:val="left"/>
      </w:pPr>
    </w:p>
    <w:p>
      <w:pPr>
        <w:widowControl w:val="false"/>
        <w:spacing w:after="0"/>
        <w:jc w:val="left"/>
      </w:pPr>
      <w:r>
        <w:rPr>
          <w:rFonts w:ascii="Times New Roman"/>
          <w:sz w:val="22"/>
        </w:rPr>
        <w:t xml:space="preserve">Summary: Wando Band State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4/18/2023</w:t>
      </w:r>
      <w:r>
        <w:tab/>
        <w:t>House</w:t>
      </w:r>
      <w:r>
        <w:tab/>
        <w:t xml:space="preserve">Introduced and adopted</w:t>
      </w:r>
      <w:r>
        <w:t xml:space="preserve"> (</w:t>
      </w:r>
      <w:hyperlink w:history="true" r:id="R1bad92b3578641ce">
        <w:r w:rsidRPr="00770434">
          <w:rPr>
            <w:rStyle w:val="Hyperlink"/>
          </w:rPr>
          <w:t>House Journal</w:t>
        </w:r>
        <w:r w:rsidRPr="00770434">
          <w:rPr>
            <w:rStyle w:val="Hyperlink"/>
          </w:rPr>
          <w:noBreakHyphen/>
          <w:t>page 122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1a454d1f93fa44b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409d47e0eda466f">
        <w:r>
          <w:rPr>
            <w:rStyle w:val="Hyperlink"/>
            <w:u w:val="single"/>
          </w:rPr>
          <w:t>04/18/2023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CA7CCD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74F5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B0981" w14:paraId="48DB32D0" w14:textId="4881E7E8">
          <w:pPr>
            <w:pStyle w:val="scresolutiontitle"/>
          </w:pPr>
          <w:r w:rsidRPr="003B0981">
            <w:t>TO RECOGNIZE AND HONOR THE Bands of Wando High School FOR A STELLAR SEASON AND TO CONGRATULATE THEM FOR WINNING THE 2022 SOUTH CAROLINA CLASS AAAAA STATE Marching CHAMPIONSHIP TITLE.</w:t>
          </w:r>
        </w:p>
      </w:sdtContent>
    </w:sdt>
    <w:bookmarkStart w:name="at_bcaebf9e5" w:displacedByCustomXml="prev" w:id="0"/>
    <w:bookmarkEnd w:id="0"/>
    <w:p w:rsidR="0010776B" w:rsidP="00091FD9" w:rsidRDefault="0010776B" w14:paraId="48DB32D1" w14:textId="56627158">
      <w:pPr>
        <w:pStyle w:val="scresolutiontitle"/>
      </w:pPr>
    </w:p>
    <w:p w:rsidR="003B0981" w:rsidP="003B0981" w:rsidRDefault="008C3A19" w14:paraId="733F9D3F" w14:textId="0431A8DF">
      <w:pPr>
        <w:pStyle w:val="scresolutionwhereas"/>
      </w:pPr>
      <w:bookmarkStart w:name="wa_7a8775fe9" w:id="1"/>
      <w:proofErr w:type="gramStart"/>
      <w:r w:rsidRPr="00084D53">
        <w:t>W</w:t>
      </w:r>
      <w:bookmarkEnd w:id="1"/>
      <w:r w:rsidRPr="00084D53">
        <w:t>hereas,</w:t>
      </w:r>
      <w:proofErr w:type="gramEnd"/>
      <w:r w:rsidR="001347EE">
        <w:t xml:space="preserve"> </w:t>
      </w:r>
      <w:r w:rsidR="003B0981">
        <w:t xml:space="preserve">the South Carolina House of Representatives is delighted to learn that the members of the Bands of Wando High School of Charleston County captured the state title at the state competition held at </w:t>
      </w:r>
      <w:r w:rsidRPr="003B0981" w:rsidR="003B0981">
        <w:t>Irmo High School</w:t>
      </w:r>
      <w:r w:rsidR="003B0981">
        <w:t xml:space="preserve"> on Saturday, November 5, 2022; and</w:t>
      </w:r>
    </w:p>
    <w:p w:rsidR="003B0981" w:rsidP="003B0981" w:rsidRDefault="003B0981" w14:paraId="6A805DC4" w14:textId="77777777">
      <w:pPr>
        <w:pStyle w:val="scresolutionwhereas"/>
      </w:pPr>
    </w:p>
    <w:p w:rsidR="003B0981" w:rsidP="003B0981" w:rsidRDefault="003B0981" w14:paraId="599A06FC" w14:textId="524A6949">
      <w:pPr>
        <w:pStyle w:val="scresolutionwhereas"/>
      </w:pPr>
      <w:bookmarkStart w:name="wa_bcd27054d" w:id="2"/>
      <w:r>
        <w:t>W</w:t>
      </w:r>
      <w:bookmarkEnd w:id="2"/>
      <w:r>
        <w:t xml:space="preserve">hereas, to the delight of their faithful fans, the Bands of Wando defeated a fine, competitive field of eleven </w:t>
      </w:r>
      <w:r w:rsidR="00CC0FBD">
        <w:t>bands</w:t>
      </w:r>
      <w:r>
        <w:t xml:space="preserve"> from across the State to best the nearest competitor with a</w:t>
      </w:r>
      <w:r w:rsidRPr="003B0981">
        <w:t xml:space="preserve"> score of 95.45</w:t>
      </w:r>
      <w:r>
        <w:t xml:space="preserve"> and </w:t>
      </w:r>
      <w:r w:rsidR="007220DB">
        <w:t xml:space="preserve">to </w:t>
      </w:r>
      <w:r>
        <w:t>garner the band</w:t>
      </w:r>
      <w:r w:rsidR="004379DB">
        <w:t>’</w:t>
      </w:r>
      <w:r>
        <w:t>s fourteenth consecutive state trophy</w:t>
      </w:r>
      <w:r w:rsidR="007220DB">
        <w:t>, every year since 2005, breaking their own state record for marching band competition</w:t>
      </w:r>
      <w:r>
        <w:t>; and</w:t>
      </w:r>
    </w:p>
    <w:p w:rsidR="003B0981" w:rsidP="003B0981" w:rsidRDefault="003B0981" w14:paraId="050AE923" w14:textId="77777777">
      <w:pPr>
        <w:pStyle w:val="scresolutionwhereas"/>
      </w:pPr>
    </w:p>
    <w:p w:rsidR="003B0981" w:rsidP="003B0981" w:rsidRDefault="003B0981" w14:paraId="2C858EB0" w14:textId="59227EA5">
      <w:pPr>
        <w:pStyle w:val="scresolutionwhereas"/>
      </w:pPr>
      <w:bookmarkStart w:name="wa_80a77d3d2" w:id="3"/>
      <w:r>
        <w:t>W</w:t>
      </w:r>
      <w:bookmarkEnd w:id="3"/>
      <w:r>
        <w:t xml:space="preserve">hereas, </w:t>
      </w:r>
      <w:r w:rsidR="00651A28">
        <w:t>i</w:t>
      </w:r>
      <w:r w:rsidRPr="00651A28" w:rsidR="00651A28">
        <w:t xml:space="preserve">n the band program’s fiftieth year, the </w:t>
      </w:r>
      <w:r w:rsidR="00CC0FBD">
        <w:t>participants</w:t>
      </w:r>
      <w:r w:rsidRPr="00651A28" w:rsidR="00651A28">
        <w:t xml:space="preserve"> continue to break records</w:t>
      </w:r>
      <w:r w:rsidR="00651A28">
        <w:t>.  T</w:t>
      </w:r>
      <w:r>
        <w:t>he</w:t>
      </w:r>
      <w:r w:rsidR="007220DB">
        <w:t xml:space="preserve"> </w:t>
      </w:r>
      <w:r w:rsidRPr="007220DB" w:rsidR="007220DB">
        <w:t xml:space="preserve">Warriors </w:t>
      </w:r>
      <w:r w:rsidR="007220DB">
        <w:t>of</w:t>
      </w:r>
      <w:r>
        <w:t xml:space="preserve"> Wando scored at the top of all three categories: </w:t>
      </w:r>
      <w:r w:rsidR="007220DB">
        <w:t xml:space="preserve">outstanding </w:t>
      </w:r>
      <w:r>
        <w:t xml:space="preserve">music performance, </w:t>
      </w:r>
      <w:r w:rsidRPr="007220DB" w:rsidR="007220DB">
        <w:t xml:space="preserve">outstanding </w:t>
      </w:r>
      <w:r>
        <w:t xml:space="preserve">visual performance, and </w:t>
      </w:r>
      <w:r w:rsidRPr="007220DB" w:rsidR="007220DB">
        <w:t xml:space="preserve">outstanding </w:t>
      </w:r>
      <w:r>
        <w:t>overall effect</w:t>
      </w:r>
      <w:r w:rsidR="00CC0FBD">
        <w:t>; and</w:t>
      </w:r>
    </w:p>
    <w:p w:rsidR="003B0981" w:rsidP="003B0981" w:rsidRDefault="003B0981" w14:paraId="32E96321" w14:textId="77777777">
      <w:pPr>
        <w:pStyle w:val="scresolutionwhereas"/>
      </w:pPr>
    </w:p>
    <w:p w:rsidR="003B0981" w:rsidP="003B0981" w:rsidRDefault="003B0981" w14:paraId="1ABFD3D3" w14:textId="4406F1F2">
      <w:pPr>
        <w:pStyle w:val="scresolutionwhereas"/>
      </w:pPr>
      <w:bookmarkStart w:name="wa_bc13ef3c5" w:id="4"/>
      <w:r>
        <w:t>W</w:t>
      </w:r>
      <w:bookmarkEnd w:id="4"/>
      <w:r>
        <w:t xml:space="preserve">hereas, </w:t>
      </w:r>
      <w:r w:rsidR="007220DB">
        <w:t xml:space="preserve">two weeks earlier </w:t>
      </w:r>
      <w:r>
        <w:t>in October, the bands placed second at the 2022 Orlando Bands of America (BOA) Regional Competition.  To date, Wando has three BOA Regional titles and made five BOA National finalist appearances; and</w:t>
      </w:r>
    </w:p>
    <w:p w:rsidR="003B0981" w:rsidP="003B0981" w:rsidRDefault="003B0981" w14:paraId="06897D9B" w14:textId="77777777">
      <w:pPr>
        <w:pStyle w:val="scresolutionwhereas"/>
      </w:pPr>
    </w:p>
    <w:p w:rsidR="003B0981" w:rsidP="007220DB" w:rsidRDefault="007220DB" w14:paraId="42DF8578" w14:textId="133B07A0">
      <w:pPr>
        <w:pStyle w:val="scresolutionwhereas"/>
      </w:pPr>
      <w:bookmarkStart w:name="wa_a2ee60acb" w:id="5"/>
      <w:proofErr w:type="gramStart"/>
      <w:r>
        <w:t>W</w:t>
      </w:r>
      <w:bookmarkEnd w:id="5"/>
      <w:r>
        <w:t>hereas,</w:t>
      </w:r>
      <w:proofErr w:type="gramEnd"/>
      <w:r>
        <w:t xml:space="preserve"> the Warriors</w:t>
      </w:r>
      <w:r w:rsidR="00CC0FBD">
        <w:t>’</w:t>
      </w:r>
      <w:r>
        <w:t xml:space="preserve"> show this year was entitled</w:t>
      </w:r>
      <w:r w:rsidR="003B0981">
        <w:t xml:space="preserve"> </w:t>
      </w:r>
      <w:r w:rsidR="004379DB">
        <w:t>“</w:t>
      </w:r>
      <w:r w:rsidR="003B0981">
        <w:t>Ascension</w:t>
      </w:r>
      <w:r w:rsidR="004379DB">
        <w:t>”</w:t>
      </w:r>
      <w:r>
        <w:t xml:space="preserve"> and</w:t>
      </w:r>
      <w:r w:rsidR="003B0981">
        <w:t xml:space="preserve"> signifie</w:t>
      </w:r>
      <w:r w:rsidR="00CC0FBD">
        <w:t>d</w:t>
      </w:r>
      <w:r w:rsidR="003B0981">
        <w:t xml:space="preserve"> the rise above all the obstacles facing our world since the </w:t>
      </w:r>
      <w:r>
        <w:t xml:space="preserve">COVID </w:t>
      </w:r>
      <w:r w:rsidR="004379DB">
        <w:t>p</w:t>
      </w:r>
      <w:r w:rsidR="003B0981">
        <w:t>andemic.</w:t>
      </w:r>
      <w:r>
        <w:t xml:space="preserve">  </w:t>
      </w:r>
      <w:r w:rsidR="003B0981">
        <w:t>The show</w:t>
      </w:r>
      <w:r w:rsidR="00CC0FBD">
        <w:t>,</w:t>
      </w:r>
      <w:r w:rsidR="003B0981">
        <w:t xml:space="preserve"> a three</w:t>
      </w:r>
      <w:r>
        <w:t>-</w:t>
      </w:r>
      <w:r w:rsidR="003B0981">
        <w:t>part work of performance art</w:t>
      </w:r>
      <w:r w:rsidR="00CC0FBD">
        <w:t>,</w:t>
      </w:r>
      <w:r w:rsidR="003B0981">
        <w:t xml:space="preserve"> explore</w:t>
      </w:r>
      <w:r w:rsidR="00CC0FBD">
        <w:t>d</w:t>
      </w:r>
      <w:r w:rsidR="003B0981">
        <w:t xml:space="preserve"> the mystery of the unknown</w:t>
      </w:r>
      <w:r>
        <w:t xml:space="preserve"> and</w:t>
      </w:r>
      <w:r w:rsidR="003B0981">
        <w:t xml:space="preserve"> the drive to explore</w:t>
      </w:r>
      <w:r>
        <w:t>, and the</w:t>
      </w:r>
      <w:r w:rsidR="003B0981">
        <w:t xml:space="preserve"> show feature</w:t>
      </w:r>
      <w:r>
        <w:t>d</w:t>
      </w:r>
      <w:r w:rsidR="003B0981">
        <w:t xml:space="preserve"> the musical selections, </w:t>
      </w:r>
      <w:r>
        <w:t>“</w:t>
      </w:r>
      <w:r w:rsidR="003B0981">
        <w:t>Rest</w:t>
      </w:r>
      <w:r>
        <w:t>”</w:t>
      </w:r>
      <w:r w:rsidR="003B0981">
        <w:t xml:space="preserve"> by Frank </w:t>
      </w:r>
      <w:proofErr w:type="spellStart"/>
      <w:r w:rsidR="003B0981">
        <w:t>Ticheli</w:t>
      </w:r>
      <w:proofErr w:type="spellEnd"/>
      <w:r w:rsidR="003B0981">
        <w:t xml:space="preserve">, </w:t>
      </w:r>
      <w:r>
        <w:t>“</w:t>
      </w:r>
      <w:r w:rsidR="003B0981">
        <w:t>Canyon</w:t>
      </w:r>
      <w:r>
        <w:t>”</w:t>
      </w:r>
      <w:r w:rsidR="003B0981">
        <w:t xml:space="preserve"> by Phil</w:t>
      </w:r>
      <w:r>
        <w:t>i</w:t>
      </w:r>
      <w:r w:rsidR="003B0981">
        <w:t>p Glass</w:t>
      </w:r>
      <w:r>
        <w:t>,</w:t>
      </w:r>
      <w:r w:rsidR="003B0981">
        <w:t xml:space="preserve"> and </w:t>
      </w:r>
      <w:r>
        <w:t>“</w:t>
      </w:r>
      <w:r w:rsidR="003B0981">
        <w:t>Survivor,</w:t>
      </w:r>
      <w:r>
        <w:t>”</w:t>
      </w:r>
      <w:r w:rsidR="003B0981">
        <w:t xml:space="preserve"> arranged by Jay Bocook and Vince Oliver</w:t>
      </w:r>
      <w:r>
        <w:t>; and</w:t>
      </w:r>
    </w:p>
    <w:p w:rsidR="007220DB" w:rsidP="003B0981" w:rsidRDefault="007220DB" w14:paraId="7E083E59" w14:textId="77777777">
      <w:pPr>
        <w:pStyle w:val="scresolutionwhereas"/>
      </w:pPr>
    </w:p>
    <w:p w:rsidR="00A86007" w:rsidP="003B0981" w:rsidRDefault="007220DB" w14:paraId="4BEF56AD" w14:textId="764D8BE1">
      <w:pPr>
        <w:pStyle w:val="scresolutionwhereas"/>
      </w:pPr>
      <w:bookmarkStart w:name="wa_e864435bb" w:id="6"/>
      <w:proofErr w:type="gramStart"/>
      <w:r>
        <w:t>W</w:t>
      </w:r>
      <w:bookmarkEnd w:id="6"/>
      <w:r>
        <w:t>hereas,</w:t>
      </w:r>
      <w:proofErr w:type="gramEnd"/>
      <w:r>
        <w:t xml:space="preserve"> t</w:t>
      </w:r>
      <w:r w:rsidR="003B0981">
        <w:t xml:space="preserve">he Bands of Wando are under the direction of </w:t>
      </w:r>
      <w:r>
        <w:t xml:space="preserve">Bobby </w:t>
      </w:r>
      <w:r w:rsidR="003B0981">
        <w:t xml:space="preserve">Lambert, Lanie </w:t>
      </w:r>
      <w:proofErr w:type="spellStart"/>
      <w:r w:rsidR="003B0981">
        <w:t>Radecke</w:t>
      </w:r>
      <w:proofErr w:type="spellEnd"/>
      <w:r>
        <w:t>,</w:t>
      </w:r>
      <w:r w:rsidR="003B0981">
        <w:t xml:space="preserve"> and Jeff Handel. </w:t>
      </w:r>
      <w:r>
        <w:t xml:space="preserve"> </w:t>
      </w:r>
      <w:r w:rsidR="003B0981">
        <w:t xml:space="preserve">Michael Gray is the program coordinator for the Wando </w:t>
      </w:r>
      <w:r w:rsidR="00A86007">
        <w:t>marching b</w:t>
      </w:r>
      <w:r w:rsidR="003B0981">
        <w:t xml:space="preserve">and, and Brian Winn is the </w:t>
      </w:r>
      <w:r>
        <w:t>d</w:t>
      </w:r>
      <w:r w:rsidR="003B0981">
        <w:t xml:space="preserve">irector of </w:t>
      </w:r>
      <w:r w:rsidR="004379DB">
        <w:t xml:space="preserve">the </w:t>
      </w:r>
      <w:r w:rsidR="00A86007">
        <w:t>color g</w:t>
      </w:r>
      <w:r w:rsidR="003B0981">
        <w:t>uard</w:t>
      </w:r>
      <w:r w:rsidR="00A86007">
        <w:t>; and</w:t>
      </w:r>
    </w:p>
    <w:p w:rsidR="00A86007" w:rsidP="003B0981" w:rsidRDefault="00A86007" w14:paraId="0AB3A9A5" w14:textId="77777777">
      <w:pPr>
        <w:pStyle w:val="scresolutionwhereas"/>
      </w:pPr>
    </w:p>
    <w:p w:rsidR="003B0981" w:rsidP="003B0981" w:rsidRDefault="003B0981" w14:paraId="0E9E934C" w14:textId="07177646">
      <w:pPr>
        <w:pStyle w:val="scresolutionwhereas"/>
      </w:pPr>
      <w:bookmarkStart w:name="wa_948c3366b" w:id="7"/>
      <w:r>
        <w:lastRenderedPageBreak/>
        <w:t>W</w:t>
      </w:r>
      <w:bookmarkEnd w:id="7"/>
      <w:r>
        <w:t xml:space="preserve">hereas, in a </w:t>
      </w:r>
      <w:r w:rsidR="00A86007">
        <w:t>field</w:t>
      </w:r>
      <w:r>
        <w:t xml:space="preserve"> that </w:t>
      </w:r>
      <w:r w:rsidR="00CC0FBD">
        <w:t>demands</w:t>
      </w:r>
      <w:r>
        <w:t xml:space="preserve"> </w:t>
      </w:r>
      <w:r w:rsidRPr="00A86007" w:rsidR="00A86007">
        <w:t xml:space="preserve">discipline, practice, and </w:t>
      </w:r>
      <w:r w:rsidR="00CC0FBD">
        <w:t xml:space="preserve">artistic </w:t>
      </w:r>
      <w:proofErr w:type="spellStart"/>
      <w:r w:rsidR="00CC0FBD">
        <w:t>fort</w:t>
      </w:r>
      <w:r w:rsidR="00CC0FBD">
        <w:rPr>
          <w:rFonts w:cs="Times New Roman"/>
        </w:rPr>
        <w:t>é</w:t>
      </w:r>
      <w:proofErr w:type="spellEnd"/>
      <w:r>
        <w:t xml:space="preserve">, </w:t>
      </w:r>
      <w:r w:rsidR="00A86007">
        <w:t>Director Lambert</w:t>
      </w:r>
      <w:r>
        <w:t xml:space="preserve"> and his</w:t>
      </w:r>
      <w:r w:rsidR="00A86007">
        <w:t xml:space="preserve"> talented</w:t>
      </w:r>
      <w:r>
        <w:t xml:space="preserve"> staff capitalized on their own </w:t>
      </w:r>
      <w:r w:rsidR="00A86007">
        <w:t xml:space="preserve">musical and artistic </w:t>
      </w:r>
      <w:r>
        <w:t>experience and training to hone</w:t>
      </w:r>
      <w:r w:rsidR="00A86007">
        <w:t xml:space="preserve"> </w:t>
      </w:r>
      <w:r>
        <w:t>a championship</w:t>
      </w:r>
      <w:r w:rsidR="00CC0FBD">
        <w:noBreakHyphen/>
      </w:r>
      <w:r>
        <w:t xml:space="preserve">caliber team and teach these athletes life principles that will endure beyond the </w:t>
      </w:r>
      <w:r w:rsidR="00A86007">
        <w:t>marching fields</w:t>
      </w:r>
      <w:r>
        <w:t>; and</w:t>
      </w:r>
    </w:p>
    <w:p w:rsidR="003B0981" w:rsidP="003B0981" w:rsidRDefault="003B0981" w14:paraId="74858B32" w14:textId="77777777">
      <w:pPr>
        <w:pStyle w:val="scresolutionwhereas"/>
      </w:pPr>
    </w:p>
    <w:p w:rsidR="008A7625" w:rsidP="003B0981" w:rsidRDefault="003B0981" w14:paraId="44F28955" w14:textId="2644A56B">
      <w:pPr>
        <w:pStyle w:val="scresolutionwhereas"/>
      </w:pPr>
      <w:bookmarkStart w:name="wa_2d1d0059b" w:id="8"/>
      <w:proofErr w:type="gramStart"/>
      <w:r>
        <w:t>W</w:t>
      </w:r>
      <w:bookmarkEnd w:id="8"/>
      <w:r>
        <w:t>hereas,</w:t>
      </w:r>
      <w:proofErr w:type="gramEnd"/>
      <w:r>
        <w:t xml:space="preserve"> the members of the South Carolina House of Representatives</w:t>
      </w:r>
      <w:r w:rsidR="00A86007">
        <w:t xml:space="preserve"> </w:t>
      </w:r>
      <w:r>
        <w:t xml:space="preserve">value the pride and recognition that the </w:t>
      </w:r>
      <w:r w:rsidR="00A86007">
        <w:t>Bands of Wando</w:t>
      </w:r>
      <w:r>
        <w:t xml:space="preserve"> have brought to their school and their community and look </w:t>
      </w:r>
      <w:r w:rsidR="00A86007">
        <w:t xml:space="preserve">forward </w:t>
      </w:r>
      <w:r>
        <w:t>to following the</w:t>
      </w:r>
      <w:r w:rsidR="00A86007">
        <w:t>ir</w:t>
      </w:r>
      <w:r>
        <w:t xml:space="preserve"> continued accomplishments in the days to come.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56852D6A">
      <w:pPr>
        <w:pStyle w:val="scresolutionbody"/>
      </w:pPr>
      <w:bookmarkStart w:name="up_558452cbd"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74F5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3B0981" w:rsidP="003B0981" w:rsidRDefault="00007116" w14:paraId="0107494B" w14:textId="1422E04A">
      <w:pPr>
        <w:pStyle w:val="scresolutionmembers"/>
      </w:pPr>
      <w:bookmarkStart w:name="up_d3eb6c7b2"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74F5C">
            <w:rPr>
              <w:rStyle w:val="scresolutionbody1"/>
            </w:rPr>
            <w:t>House of Representatives</w:t>
          </w:r>
        </w:sdtContent>
      </w:sdt>
      <w:r w:rsidRPr="00040E43">
        <w:t xml:space="preserve">, by this resolution, </w:t>
      </w:r>
      <w:r w:rsidR="003B0981">
        <w:t xml:space="preserve">recognize and honor the </w:t>
      </w:r>
      <w:r w:rsidRPr="003B0981" w:rsidR="003B0981">
        <w:t xml:space="preserve">Bands </w:t>
      </w:r>
      <w:r w:rsidR="003B0981">
        <w:t>o</w:t>
      </w:r>
      <w:r w:rsidRPr="003B0981" w:rsidR="003B0981">
        <w:t>f Wando High School</w:t>
      </w:r>
      <w:r w:rsidR="003B0981">
        <w:t xml:space="preserve"> for a stellar season and congratulate them for winning the 2022 South Carolina Class AAAAA State </w:t>
      </w:r>
      <w:r w:rsidRPr="003B0981" w:rsidR="003B0981">
        <w:t xml:space="preserve">Marching </w:t>
      </w:r>
      <w:r w:rsidR="003B0981">
        <w:t>Championship title.</w:t>
      </w:r>
    </w:p>
    <w:p w:rsidR="003B0981" w:rsidP="003B0981" w:rsidRDefault="003B0981" w14:paraId="0F9366D0" w14:textId="77777777">
      <w:pPr>
        <w:pStyle w:val="scresolutionmembers"/>
      </w:pPr>
    </w:p>
    <w:p w:rsidRPr="00040E43" w:rsidR="00B9052D" w:rsidP="003B0981" w:rsidRDefault="003B0981" w14:paraId="48DB32E8" w14:textId="5E9CFB7D">
      <w:pPr>
        <w:pStyle w:val="scresolutionmembers"/>
      </w:pPr>
      <w:bookmarkStart w:name="up_454e0d02b" w:id="11"/>
      <w:r>
        <w:t>B</w:t>
      </w:r>
      <w:bookmarkEnd w:id="11"/>
      <w:r>
        <w:t xml:space="preserve">e it further resolved that a copy of this resolution be presented to </w:t>
      </w:r>
      <w:r w:rsidR="00651A28">
        <w:t xml:space="preserve">Interim </w:t>
      </w:r>
      <w:r>
        <w:t xml:space="preserve">Principal </w:t>
      </w:r>
      <w:r w:rsidR="00651A28">
        <w:t>Kim Wilson</w:t>
      </w:r>
      <w:r>
        <w:t xml:space="preserve"> and Director of Bands </w:t>
      </w:r>
      <w:r w:rsidRPr="007220DB" w:rsidR="007220DB">
        <w:t xml:space="preserve">Bobby </w:t>
      </w:r>
      <w:r>
        <w:t>Lambert.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6024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500C981" w:rsidR="007003E1" w:rsidRDefault="00B6024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74F5C">
              <w:rPr>
                <w:noProof/>
              </w:rPr>
              <w:t>LC-0315WAB-GM23.docx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395"/>
    <w:rsid w:val="003A4798"/>
    <w:rsid w:val="003A4F41"/>
    <w:rsid w:val="003B0981"/>
    <w:rsid w:val="003C4DAB"/>
    <w:rsid w:val="003D01E8"/>
    <w:rsid w:val="003D0BC2"/>
    <w:rsid w:val="003E5288"/>
    <w:rsid w:val="003F6D79"/>
    <w:rsid w:val="003F6E8C"/>
    <w:rsid w:val="0041760A"/>
    <w:rsid w:val="00417C01"/>
    <w:rsid w:val="004252D4"/>
    <w:rsid w:val="00436096"/>
    <w:rsid w:val="004379DB"/>
    <w:rsid w:val="004403BD"/>
    <w:rsid w:val="00454AF0"/>
    <w:rsid w:val="00461441"/>
    <w:rsid w:val="004623E6"/>
    <w:rsid w:val="0046488E"/>
    <w:rsid w:val="0046685D"/>
    <w:rsid w:val="004669F5"/>
    <w:rsid w:val="004809EE"/>
    <w:rsid w:val="004B2CEE"/>
    <w:rsid w:val="004B7339"/>
    <w:rsid w:val="004E7D54"/>
    <w:rsid w:val="00511974"/>
    <w:rsid w:val="0052116B"/>
    <w:rsid w:val="005273C6"/>
    <w:rsid w:val="005275A2"/>
    <w:rsid w:val="0053091B"/>
    <w:rsid w:val="00530A69"/>
    <w:rsid w:val="00544C6E"/>
    <w:rsid w:val="00545593"/>
    <w:rsid w:val="00545C04"/>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51A28"/>
    <w:rsid w:val="00666E48"/>
    <w:rsid w:val="00667D9B"/>
    <w:rsid w:val="00674AAB"/>
    <w:rsid w:val="00674F5C"/>
    <w:rsid w:val="006913C9"/>
    <w:rsid w:val="0069470D"/>
    <w:rsid w:val="006B1590"/>
    <w:rsid w:val="006D58AA"/>
    <w:rsid w:val="006E4451"/>
    <w:rsid w:val="006E655C"/>
    <w:rsid w:val="006E69E6"/>
    <w:rsid w:val="007003E1"/>
    <w:rsid w:val="007070AD"/>
    <w:rsid w:val="007220DB"/>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34FF"/>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86007"/>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552CF"/>
    <w:rsid w:val="00B6024A"/>
    <w:rsid w:val="00B6480F"/>
    <w:rsid w:val="00B64FFF"/>
    <w:rsid w:val="00B703CB"/>
    <w:rsid w:val="00B7267F"/>
    <w:rsid w:val="00B77F37"/>
    <w:rsid w:val="00B879A5"/>
    <w:rsid w:val="00B9052D"/>
    <w:rsid w:val="00B9105E"/>
    <w:rsid w:val="00BC1E62"/>
    <w:rsid w:val="00BC695A"/>
    <w:rsid w:val="00BD086A"/>
    <w:rsid w:val="00BD4498"/>
    <w:rsid w:val="00BE3C22"/>
    <w:rsid w:val="00BE46CD"/>
    <w:rsid w:val="00C02C1B"/>
    <w:rsid w:val="00C0345E"/>
    <w:rsid w:val="00C21775"/>
    <w:rsid w:val="00C21ABE"/>
    <w:rsid w:val="00C26CC6"/>
    <w:rsid w:val="00C31C95"/>
    <w:rsid w:val="00C3483A"/>
    <w:rsid w:val="00C41EB9"/>
    <w:rsid w:val="00C433D3"/>
    <w:rsid w:val="00C664FC"/>
    <w:rsid w:val="00C7322B"/>
    <w:rsid w:val="00C73AFC"/>
    <w:rsid w:val="00C74E9D"/>
    <w:rsid w:val="00C826DD"/>
    <w:rsid w:val="00C82FD3"/>
    <w:rsid w:val="00C92819"/>
    <w:rsid w:val="00C93C2C"/>
    <w:rsid w:val="00CC0FBD"/>
    <w:rsid w:val="00CC6B7B"/>
    <w:rsid w:val="00CD2089"/>
    <w:rsid w:val="00CE4EE6"/>
    <w:rsid w:val="00D02500"/>
    <w:rsid w:val="00D1567E"/>
    <w:rsid w:val="00D31310"/>
    <w:rsid w:val="00D35BEC"/>
    <w:rsid w:val="00D37AF8"/>
    <w:rsid w:val="00D55053"/>
    <w:rsid w:val="00D66B80"/>
    <w:rsid w:val="00D73A67"/>
    <w:rsid w:val="00D8028D"/>
    <w:rsid w:val="00D970A9"/>
    <w:rsid w:val="00DB1F5E"/>
    <w:rsid w:val="00DC47B1"/>
    <w:rsid w:val="00DF3845"/>
    <w:rsid w:val="00E071A0"/>
    <w:rsid w:val="00E107B8"/>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771DE"/>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8A3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23&amp;session=125&amp;summary=B" TargetMode="External" Id="R1a454d1f93fa44b3" /><Relationship Type="http://schemas.openxmlformats.org/officeDocument/2006/relationships/hyperlink" Target="https://www.scstatehouse.gov/sess125_2023-2024/prever/4323_20230418.docx" TargetMode="External" Id="R8409d47e0eda466f" /><Relationship Type="http://schemas.openxmlformats.org/officeDocument/2006/relationships/hyperlink" Target="h:\hj\20230418.docx" TargetMode="External" Id="R1bad92b3578641c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FILENAME>&lt;&lt;filename&gt;&gt;</FILENAME>
  <ID>ddd151a6-7bb4-47d0-a1b5-f8044a26f612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2023-04-18T00:00:00-04:00</T_BILL_DT_VERSION>
  <T_BILL_D_HOUSEINTRODATE>2023-04-18</T_BILL_D_HOUSEINTRODATE>
  <T_BILL_D_INTRODATE>2023-04-18</T_BILL_D_INTRODATE>
  <T_BILL_N_INTERNALVERSIONNUMBER>1</T_BILL_N_INTERNALVERSIONNUMBER>
  <T_BILL_N_SESSION>125</T_BILL_N_SESSION>
  <T_BILL_N_VERSIONNUMBER>1</T_BILL_N_VERSIONNUMBER>
  <T_BILL_N_YEAR>2023</T_BILL_N_YEAR>
  <T_BILL_REQUEST_REQUEST>01d3abef-c0d5-4a96-9144-d1c2cf1b452d</T_BILL_REQUEST_REQUEST>
  <T_BILL_R_ORIGINALDRAFT>e1aca979-152f-41bf-ae51-b37affd0a887</T_BILL_R_ORIGINALDRAFT>
  <T_BILL_SPONSOR_SPONSOR>b5c0d890-f6a2-44f7-9c05-6f0ac39dbe1d</T_BILL_SPONSOR_SPONSOR>
  <T_BILL_T_BILLNAME>[4323]</T_BILL_T_BILLNAME>
  <T_BILL_T_BILLNUMBER>4323</T_BILL_T_BILLNUMBER>
  <T_BILL_T_BILLTITLE>TO RECOGNIZE AND HONOR THE Bands of Wando High School FOR A STELLAR SEASON AND TO CONGRATULATE THEM FOR WINNING THE 2022 SOUTH CAROLINA CLASS AAAAA STATE Marching CHAMPIONSHIP TITLE.</T_BILL_T_BILLTITLE>
  <T_BILL_T_CHAMBER>house</T_BILL_T_CHAMBER>
  <T_BILL_T_FILENAME> </T_BILL_T_FILENAME>
  <T_BILL_T_LEGTYPE>resolution</T_BILL_T_LEGTYPE>
  <T_BILL_T_SUBJECT>Wando Band State champs</T_BILL_T_SUBJECT>
  <T_BILL_UR_DRAFTER>andybeeson@scstatehouse.gov</T_BILL_UR_DRAFTER>
  <T_BILL_UR_DRAFTINGASSISTANT>annarushton@scstatehouse.gov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480</Words>
  <Characters>2524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2023-04-11T12:58:00Z</cp:lastPrinted>
  <dcterms:created xsi:type="dcterms:W3CDTF">2023-04-11T12:58:00Z</dcterms:created>
  <dcterms:modified xsi:type="dcterms:W3CDTF">2023-04-11T13:00:00Z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