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LC-0370WAB-GM23.docx</w:t>
      </w:r>
    </w:p>
    <w:p>
      <w:pPr>
        <w:widowControl w:val="false"/>
        <w:spacing w:after="0"/>
        <w:jc w:val="left"/>
      </w:pPr>
    </w:p>
    <w:p>
      <w:pPr>
        <w:widowControl w:val="false"/>
        <w:spacing w:after="0"/>
        <w:jc w:val="left"/>
      </w:pPr>
      <w:r>
        <w:rPr>
          <w:rFonts w:ascii="Times New Roman"/>
          <w:sz w:val="22"/>
        </w:rPr>
        <w:t xml:space="preserve">Introduced in the House on May 16, 2023</w:t>
      </w:r>
    </w:p>
    <w:p>
      <w:pPr>
        <w:widowControl w:val="false"/>
        <w:spacing w:after="0"/>
        <w:jc w:val="left"/>
      </w:pPr>
      <w:r>
        <w:rPr>
          <w:rFonts w:ascii="Times New Roman"/>
          <w:sz w:val="22"/>
        </w:rPr>
        <w:t xml:space="preserve">Adopted by the House on May 16, 2023</w:t>
      </w:r>
    </w:p>
    <w:p>
      <w:pPr>
        <w:widowControl w:val="false"/>
        <w:spacing w:after="0"/>
        <w:jc w:val="left"/>
      </w:pPr>
    </w:p>
    <w:p>
      <w:pPr>
        <w:widowControl w:val="false"/>
        <w:spacing w:after="0"/>
        <w:jc w:val="left"/>
      </w:pPr>
      <w:r>
        <w:rPr>
          <w:rFonts w:ascii="Times New Roman"/>
          <w:sz w:val="22"/>
        </w:rPr>
        <w:t xml:space="preserve">Summary: Alison Young, Carolina Springs Elem.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5/16/2023</w:t>
      </w:r>
      <w:r>
        <w:tab/>
        <w:t>House</w:t>
      </w:r>
      <w:r>
        <w:tab/>
        <w:t xml:space="preserve">Introduced and adopted</w:t>
      </w:r>
      <w:r>
        <w:t xml:space="preserve"> (</w:t>
      </w:r>
      <w:hyperlink w:history="true" r:id="R05d062725d074ceb">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bd3881955ed42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5628eaae1f471b">
        <w:r>
          <w:rPr>
            <w:rStyle w:val="Hyperlink"/>
            <w:u w:val="single"/>
          </w:rPr>
          <w:t>05/17/2023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56679D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C514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84473" w14:paraId="48DB32D0" w14:textId="0C5FD94C">
          <w:pPr>
            <w:pStyle w:val="scresolutiontitle"/>
          </w:pPr>
          <w:r w:rsidRPr="00D84473">
            <w:t xml:space="preserve">TO RECOGNIZE AND HONOR Alison Scott Young, a </w:t>
          </w:r>
          <w:r>
            <w:t>third-</w:t>
          </w:r>
          <w:r w:rsidRPr="00D84473">
            <w:t xml:space="preserve">grade teacher at Carolina Springs Elementary School in Lexington School District One, AND TO CONGRATULATE HER FOR BEING NAMED THE SCHOOL’S </w:t>
          </w:r>
          <w:r w:rsidR="009B4CF7">
            <w:t xml:space="preserve">2023-2024 </w:t>
          </w:r>
          <w:r w:rsidRPr="00D84473">
            <w:t>TEACHER OF THE YEAR.</w:t>
          </w:r>
        </w:p>
      </w:sdtContent>
    </w:sdt>
    <w:bookmarkStart w:name="at_fb819ce46" w:displacedByCustomXml="prev" w:id="0"/>
    <w:bookmarkEnd w:id="0"/>
    <w:p w:rsidR="0010776B" w:rsidP="00091FD9" w:rsidRDefault="0010776B" w14:paraId="48DB32D1" w14:textId="56627158">
      <w:pPr>
        <w:pStyle w:val="scresolutiontitle"/>
      </w:pPr>
    </w:p>
    <w:p w:rsidR="00E014D7" w:rsidP="00E014D7" w:rsidRDefault="008C3A19" w14:paraId="7E089771" w14:textId="7C8A0628">
      <w:pPr>
        <w:pStyle w:val="scresolutionwhereas"/>
      </w:pPr>
      <w:bookmarkStart w:name="wa_d80d9ddb6" w:id="1"/>
      <w:proofErr w:type="gramStart"/>
      <w:r w:rsidRPr="00084D53">
        <w:t>W</w:t>
      </w:r>
      <w:bookmarkEnd w:id="1"/>
      <w:r w:rsidRPr="00084D53">
        <w:t>hereas,</w:t>
      </w:r>
      <w:proofErr w:type="gramEnd"/>
      <w:r w:rsidR="001347EE">
        <w:t xml:space="preserve"> </w:t>
      </w:r>
      <w:r w:rsidR="00E014D7">
        <w:t xml:space="preserve">the members of the South Carolina House of Representatives are pleased to learn that </w:t>
      </w:r>
      <w:r w:rsidRPr="00E014D7" w:rsidR="00E014D7">
        <w:t xml:space="preserve">Alison </w:t>
      </w:r>
      <w:r w:rsidRPr="00D84473" w:rsidR="00D84473">
        <w:t xml:space="preserve">Scott </w:t>
      </w:r>
      <w:r w:rsidRPr="00E014D7" w:rsidR="00E014D7">
        <w:t>Young</w:t>
      </w:r>
      <w:r w:rsidR="00E014D7">
        <w:t xml:space="preserve"> has been named the </w:t>
      </w:r>
      <w:r w:rsidRPr="009B4CF7" w:rsidR="009B4CF7">
        <w:t>2023-2024</w:t>
      </w:r>
      <w:r w:rsidR="009B4CF7">
        <w:t xml:space="preserve"> </w:t>
      </w:r>
      <w:r w:rsidR="00E014D7">
        <w:t xml:space="preserve">Teacher of the Year at </w:t>
      </w:r>
      <w:r w:rsidRPr="00E014D7" w:rsidR="00E014D7">
        <w:t>Carolina Springs Elementary School in Lexington School District One</w:t>
      </w:r>
      <w:r w:rsidR="00E014D7">
        <w:t>; and</w:t>
      </w:r>
    </w:p>
    <w:p w:rsidR="00E014D7" w:rsidP="00E014D7" w:rsidRDefault="00E014D7" w14:paraId="2AA6BA25" w14:textId="77777777">
      <w:pPr>
        <w:pStyle w:val="scresolutionwhereas"/>
      </w:pPr>
    </w:p>
    <w:p w:rsidR="00E014D7" w:rsidP="00E014D7" w:rsidRDefault="00E014D7" w14:paraId="593FED17" w14:textId="2D6763DE">
      <w:pPr>
        <w:pStyle w:val="scresolutionwhereas"/>
      </w:pPr>
      <w:bookmarkStart w:name="wa_6fc042457" w:id="2"/>
      <w:r>
        <w:t>W</w:t>
      </w:r>
      <w:bookmarkEnd w:id="2"/>
      <w:r>
        <w:t xml:space="preserve">hereas, intended to </w:t>
      </w:r>
      <w:proofErr w:type="gramStart"/>
      <w:r>
        <w:t>showcase</w:t>
      </w:r>
      <w:proofErr w:type="gramEnd"/>
      <w:r>
        <w:t xml:space="preserve"> outstanding professional educators who exemplify the ideals of the educational profession and whose efforts and example have inspired others, the Teacher of the Year Program recognizes teachers who demonstrate exemplary leadership and excellence in teaching; and</w:t>
      </w:r>
    </w:p>
    <w:p w:rsidR="00E014D7" w:rsidP="00E014D7" w:rsidRDefault="00E014D7" w14:paraId="0477686C" w14:textId="77777777">
      <w:pPr>
        <w:pStyle w:val="scresolutionwhereas"/>
      </w:pPr>
    </w:p>
    <w:p w:rsidR="00D84473" w:rsidP="00D84473" w:rsidRDefault="00E014D7" w14:paraId="5FC08732" w14:textId="765DB37B">
      <w:pPr>
        <w:pStyle w:val="scresolutionwhereas"/>
      </w:pPr>
      <w:bookmarkStart w:name="wa_3143a578a" w:id="3"/>
      <w:r>
        <w:t>W</w:t>
      </w:r>
      <w:bookmarkEnd w:id="3"/>
      <w:r>
        <w:t xml:space="preserve">hereas, </w:t>
      </w:r>
      <w:r w:rsidR="00D84473">
        <w:t xml:space="preserve">born in Macon, Georgia, Ms. Young graduated from Tattnall Square Academy in Macon and earned a bachelor’s degree in early childhood education from Valdosta State University in Georgia and a master's degree in elementary reading and math from </w:t>
      </w:r>
      <w:r w:rsidRPr="00D84473" w:rsidR="00D84473">
        <w:t>Walden University</w:t>
      </w:r>
      <w:r w:rsidR="00D84473">
        <w:t>; and</w:t>
      </w:r>
    </w:p>
    <w:p w:rsidR="00D84473" w:rsidP="00D84473" w:rsidRDefault="00D84473" w14:paraId="5FFCDE5D" w14:textId="77777777">
      <w:pPr>
        <w:pStyle w:val="scresolutionwhereas"/>
      </w:pPr>
    </w:p>
    <w:p w:rsidR="00D84473" w:rsidP="00D84473" w:rsidRDefault="00D84473" w14:paraId="3EBB92D6" w14:textId="452555C0">
      <w:pPr>
        <w:pStyle w:val="scresolutionwhereas"/>
      </w:pPr>
      <w:bookmarkStart w:name="wa_d953440d4" w:id="4"/>
      <w:proofErr w:type="gramStart"/>
      <w:r>
        <w:t>W</w:t>
      </w:r>
      <w:bookmarkEnd w:id="4"/>
      <w:r>
        <w:t>hereas,</w:t>
      </w:r>
      <w:proofErr w:type="gramEnd"/>
      <w:r>
        <w:t xml:space="preserve"> she began her career as an educator at Burdell-Hunt Magnet Elementary School in Macon where she taught for twelve years.  In 2012, </w:t>
      </w:r>
      <w:r w:rsidR="009B4CF7">
        <w:t>s</w:t>
      </w:r>
      <w:r>
        <w:t xml:space="preserve">he </w:t>
      </w:r>
      <w:proofErr w:type="gramStart"/>
      <w:r>
        <w:t>was named</w:t>
      </w:r>
      <w:proofErr w:type="gramEnd"/>
      <w:r>
        <w:t xml:space="preserve"> the Teacher of the Year there; and</w:t>
      </w:r>
    </w:p>
    <w:p w:rsidR="00D84473" w:rsidP="00D84473" w:rsidRDefault="00D84473" w14:paraId="547C947B" w14:textId="77777777">
      <w:pPr>
        <w:pStyle w:val="scresolutionwhereas"/>
      </w:pPr>
    </w:p>
    <w:p w:rsidR="00D84473" w:rsidP="00D84473" w:rsidRDefault="00D84473" w14:paraId="7CDB0D7C" w14:textId="7F0F042F">
      <w:pPr>
        <w:pStyle w:val="scresolutionwhereas"/>
      </w:pPr>
      <w:bookmarkStart w:name="wa_29c1a26b2" w:id="5"/>
      <w:proofErr w:type="gramStart"/>
      <w:r>
        <w:t>W</w:t>
      </w:r>
      <w:bookmarkEnd w:id="5"/>
      <w:r>
        <w:t>hereas,</w:t>
      </w:r>
      <w:proofErr w:type="gramEnd"/>
      <w:r>
        <w:t xml:space="preserve"> Ms. Young is currently in her second year of teaching third grade </w:t>
      </w:r>
      <w:r w:rsidRPr="00D84473">
        <w:t>at Carolina Springs Elementary School in Lexington</w:t>
      </w:r>
      <w:r>
        <w:t>.  She is married to John Young and attends Newspring Church in Columbia; and</w:t>
      </w:r>
    </w:p>
    <w:p w:rsidR="00D84473" w:rsidP="00D84473" w:rsidRDefault="00D84473" w14:paraId="7E207276" w14:textId="77777777">
      <w:pPr>
        <w:pStyle w:val="scresolutionwhereas"/>
      </w:pPr>
    </w:p>
    <w:p w:rsidR="008A7625" w:rsidP="00E014D7" w:rsidRDefault="00E014D7" w14:paraId="44F28955" w14:textId="62DB488B">
      <w:pPr>
        <w:pStyle w:val="scresolutionwhereas"/>
      </w:pPr>
      <w:bookmarkStart w:name="wa_74f7721cc" w:id="6"/>
      <w:proofErr w:type="gramStart"/>
      <w:r>
        <w:t>W</w:t>
      </w:r>
      <w:bookmarkEnd w:id="6"/>
      <w:r>
        <w:t>hereas,</w:t>
      </w:r>
      <w:proofErr w:type="gramEnd"/>
      <w:r>
        <w:t xml:space="preserve"> the members of the South Carolina House of Representatives value the work of dedicated educators in the Palmetto State, who devote themselves to our youth by helping them to prepare to become productive citizens, and especially teachers like </w:t>
      </w:r>
      <w:r w:rsidRPr="00E014D7">
        <w:t>Alison Young</w:t>
      </w:r>
      <w:r>
        <w:t xml:space="preserve">, whose outstanding service has been honored by her fellow teachers.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23A4579F">
      <w:pPr>
        <w:pStyle w:val="scresolutionbody"/>
      </w:pPr>
      <w:bookmarkStart w:name="up_f77477891"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C514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1873B21">
      <w:pPr>
        <w:pStyle w:val="scresolutionmembers"/>
      </w:pPr>
      <w:bookmarkStart w:name="up_c6eb52f41"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C514C">
            <w:rPr>
              <w:rStyle w:val="scresolutionbody1"/>
            </w:rPr>
            <w:t>House of Representatives</w:t>
          </w:r>
        </w:sdtContent>
      </w:sdt>
      <w:r w:rsidRPr="00040E43">
        <w:t xml:space="preserve">, by this resolution, </w:t>
      </w:r>
      <w:r w:rsidRPr="00E014D7" w:rsidR="00E014D7">
        <w:t xml:space="preserve">recognize and honor </w:t>
      </w:r>
      <w:r w:rsidR="00E014D7">
        <w:t xml:space="preserve">Alison </w:t>
      </w:r>
      <w:r w:rsidRPr="00D84473" w:rsidR="00D84473">
        <w:t xml:space="preserve">Scott </w:t>
      </w:r>
      <w:r w:rsidR="00E014D7">
        <w:t>Young</w:t>
      </w:r>
      <w:r w:rsidRPr="00E014D7" w:rsidR="00E014D7">
        <w:t xml:space="preserve">, a </w:t>
      </w:r>
      <w:r w:rsidR="00D84473">
        <w:t>third</w:t>
      </w:r>
      <w:r w:rsidRPr="00E014D7" w:rsidR="00E014D7">
        <w:t>-</w:t>
      </w:r>
      <w:r w:rsidR="00E014D7">
        <w:t>grade</w:t>
      </w:r>
      <w:r w:rsidRPr="00E014D7" w:rsidR="00E014D7">
        <w:t xml:space="preserve"> teacher at </w:t>
      </w:r>
      <w:r w:rsidR="00E014D7">
        <w:t>Carolina Springs</w:t>
      </w:r>
      <w:r w:rsidRPr="00E014D7" w:rsidR="00E014D7">
        <w:t xml:space="preserve"> </w:t>
      </w:r>
      <w:r w:rsidR="00E014D7">
        <w:t xml:space="preserve">Elementary </w:t>
      </w:r>
      <w:r w:rsidRPr="00E014D7" w:rsidR="00E014D7">
        <w:t xml:space="preserve">School in </w:t>
      </w:r>
      <w:r w:rsidR="00E014D7">
        <w:t>Lexington</w:t>
      </w:r>
      <w:r w:rsidRPr="00E014D7" w:rsidR="00E014D7">
        <w:t xml:space="preserve"> School District</w:t>
      </w:r>
      <w:r w:rsidR="00E014D7">
        <w:t xml:space="preserve"> One</w:t>
      </w:r>
      <w:r w:rsidRPr="00E014D7" w:rsidR="00E014D7">
        <w:t xml:space="preserve">, and congratulate her for </w:t>
      </w:r>
      <w:proofErr w:type="gramStart"/>
      <w:r w:rsidRPr="00E014D7" w:rsidR="00E014D7">
        <w:t>being named</w:t>
      </w:r>
      <w:proofErr w:type="gramEnd"/>
      <w:r w:rsidRPr="00E014D7" w:rsidR="00E014D7">
        <w:t xml:space="preserve"> the school’s </w:t>
      </w:r>
      <w:r w:rsidRPr="009B4CF7" w:rsidR="009B4CF7">
        <w:t>2023-2024</w:t>
      </w:r>
      <w:r w:rsidR="009B4CF7">
        <w:t xml:space="preserve"> </w:t>
      </w:r>
      <w:r w:rsidRPr="00E014D7" w:rsidR="00E014D7">
        <w:t>Teacher of the Year.</w:t>
      </w:r>
    </w:p>
    <w:p w:rsidRPr="00040E43" w:rsidR="00007116" w:rsidP="00B703CB" w:rsidRDefault="00007116" w14:paraId="48DB32E7" w14:textId="77777777">
      <w:pPr>
        <w:pStyle w:val="scresolutionbody"/>
      </w:pPr>
    </w:p>
    <w:p w:rsidRPr="00040E43" w:rsidR="00B9052D" w:rsidP="00B703CB" w:rsidRDefault="00007116" w14:paraId="48DB32E8" w14:textId="5160A856">
      <w:pPr>
        <w:pStyle w:val="scresolutionbody"/>
      </w:pPr>
      <w:bookmarkStart w:name="up_0afaccc45" w:id="9"/>
      <w:r w:rsidRPr="00040E43">
        <w:t>B</w:t>
      </w:r>
      <w:bookmarkEnd w:id="9"/>
      <w:r w:rsidRPr="00040E43">
        <w:t xml:space="preserve">e it further resolved that a copy of this resolution </w:t>
      </w:r>
      <w:proofErr w:type="gramStart"/>
      <w:r w:rsidRPr="00040E43">
        <w:t>be presented</w:t>
      </w:r>
      <w:proofErr w:type="gramEnd"/>
      <w:r w:rsidRPr="00040E43">
        <w:t xml:space="preserve"> to</w:t>
      </w:r>
      <w:r w:rsidRPr="00040E43" w:rsidR="00B9105E">
        <w:t xml:space="preserve"> </w:t>
      </w:r>
      <w:r w:rsidRPr="00E014D7" w:rsidR="00E014D7">
        <w:t xml:space="preserve">Alison </w:t>
      </w:r>
      <w:r w:rsidRPr="00D84473" w:rsidR="00D84473">
        <w:t xml:space="preserve">Scott </w:t>
      </w:r>
      <w:r w:rsidRPr="00E014D7" w:rsidR="00E014D7">
        <w:t>Young</w:t>
      </w:r>
      <w:r w:rsidR="00E014D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840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DEDC1CB" w:rsidR="007003E1" w:rsidRDefault="003840A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514C">
              <w:rPr>
                <w:noProof/>
              </w:rPr>
              <w:t>LC-0370WAB-GM23.docx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14C"/>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840A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B4CF7"/>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84473"/>
    <w:rsid w:val="00D970A9"/>
    <w:rsid w:val="00DB1F5E"/>
    <w:rsid w:val="00DC47B1"/>
    <w:rsid w:val="00DF3845"/>
    <w:rsid w:val="00E014D7"/>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99&amp;session=125&amp;summary=B" TargetMode="External" Id="R6bd3881955ed4270" /><Relationship Type="http://schemas.openxmlformats.org/officeDocument/2006/relationships/hyperlink" Target="https://www.scstatehouse.gov/sess125_2023-2024/prever/4499_20230517.docx" TargetMode="External" Id="R6c5628eaae1f471b" /><Relationship Type="http://schemas.openxmlformats.org/officeDocument/2006/relationships/hyperlink" Target="h:\hj\20230516.docx" TargetMode="External" Id="R05d062725d074c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3fe4d051-9fc6-4ad7-b1b3-4d2eb451bf22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2023-05-16T00:00:00-04:00</T_BILL_DT_VERSION>
  <T_BILL_D_HOUSEINTRODATE>2023-05-16</T_BILL_D_HOUSEINTRODATE>
  <T_BILL_D_INTRODATE>2023-05-16</T_BILL_D_INTRODATE>
  <T_BILL_N_INTERNALVERSIONNUMBER>1</T_BILL_N_INTERNALVERSIONNUMBER>
  <T_BILL_N_SESSION>125</T_BILL_N_SESSION>
  <T_BILL_N_VERSIONNUMBER>1</T_BILL_N_VERSIONNUMBER>
  <T_BILL_N_YEAR>2023</T_BILL_N_YEAR>
  <T_BILL_REQUEST_REQUEST>a39d2d35-5c6b-4e25-8cd7-73fa561cdd44</T_BILL_REQUEST_REQUEST>
  <T_BILL_R_ORIGINALDRAFT>5154ebaa-b359-41b3-b7e0-ee53a53df746</T_BILL_R_ORIGINALDRAFT>
  <T_BILL_SPONSOR_SPONSOR>c8f82dea-6e31-4cb1-9bce-79dbfa310536</T_BILL_SPONSOR_SPONSOR>
  <T_BILL_T_BILLNAME>[4499]</T_BILL_T_BILLNAME>
  <T_BILL_T_BILLNUMBER>4499</T_BILL_T_BILLNUMBER>
  <T_BILL_T_BILLTITLE>TO RECOGNIZE AND HONOR Alison Scott Young, a third-grade teacher at Carolina Springs Elementary School in Lexington School District One, AND TO CONGRATULATE HER FOR BEING NAMED THE SCHOOL’S 2023-2024 TEACHER OF THE YEAR.</T_BILL_T_BILLTITLE>
  <T_BILL_T_CHAMBER>house</T_BILL_T_CHAMBER>
  <T_BILL_T_FILENAME> </T_BILL_T_FILENAME>
  <T_BILL_T_LEGTYPE>resolution</T_BILL_T_LEGTYPE>
  <T_BILL_T_SUBJECT>Alison Young, Carolina Springs Elem. Teacher of the Year</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351</Words>
  <Characters>1910</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12</cp:revision>
  <cp:lastPrinted>2023-05-16T19:24:00Z</cp:lastPrinted>
  <dcterms:created xsi:type="dcterms:W3CDTF">2022-08-17T14:54:00Z</dcterms:created>
  <dcterms:modified xsi:type="dcterms:W3CDTF">2023-05-16T19:56:00Z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