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Guffey, Pope and Nutt</w:t>
      </w:r>
    </w:p>
    <w:p>
      <w:pPr>
        <w:widowControl w:val="false"/>
        <w:spacing w:after="0"/>
        <w:jc w:val="left"/>
      </w:pPr>
      <w:r>
        <w:rPr>
          <w:rFonts w:ascii="Times New Roman"/>
          <w:sz w:val="22"/>
        </w:rPr>
        <w:t xml:space="preserve">Companion/Similar bill(s): 4654</w:t>
      </w:r>
    </w:p>
    <w:p>
      <w:pPr>
        <w:widowControl w:val="false"/>
        <w:spacing w:after="0"/>
        <w:jc w:val="left"/>
      </w:pPr>
      <w:r>
        <w:rPr>
          <w:rFonts w:ascii="Times New Roman"/>
          <w:sz w:val="22"/>
        </w:rPr>
        <w:t xml:space="preserve">Document Path: LC-0379WAB24.docx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READER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4f56e7949a664f10">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6fbe8efb2505431c">
        <w:r w:rsidRPr="00770434">
          <w:rPr>
            <w:rStyle w:val="Hyperlink"/>
          </w:rPr>
          <w:t>House Journal</w:t>
        </w:r>
        <w:r w:rsidRPr="00770434">
          <w:rPr>
            <w:rStyle w:val="Hyperlink"/>
          </w:rPr>
          <w:noBreakHyphen/>
          <w:t>page 126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dc701080b346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6a117f8fa844c6">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E6F35" w:rsidRDefault="00432135" w14:paraId="47642A99" w14:textId="63D44583">
      <w:pPr>
        <w:pStyle w:val="scemptylineheader"/>
      </w:pPr>
    </w:p>
    <w:p w:rsidRPr="00BB0725" w:rsidR="00A73EFA" w:rsidP="002E6F35" w:rsidRDefault="00A73EFA" w14:paraId="7B72410E" w14:textId="617BAFA5">
      <w:pPr>
        <w:pStyle w:val="scemptylineheader"/>
      </w:pPr>
    </w:p>
    <w:p w:rsidRPr="00BB0725" w:rsidR="00A73EFA" w:rsidP="002E6F35" w:rsidRDefault="00A73EFA" w14:paraId="6AD935C9" w14:textId="610E2CD9">
      <w:pPr>
        <w:pStyle w:val="scemptylineheader"/>
      </w:pPr>
    </w:p>
    <w:p w:rsidRPr="00DF3B44" w:rsidR="00A73EFA" w:rsidP="002E6F35" w:rsidRDefault="00A73EFA" w14:paraId="51A98227" w14:textId="77DB6DDA">
      <w:pPr>
        <w:pStyle w:val="scemptylineheader"/>
      </w:pPr>
    </w:p>
    <w:p w:rsidRPr="00DF3B44" w:rsidR="00A73EFA" w:rsidP="002E6F35" w:rsidRDefault="00A73EFA" w14:paraId="3858851A" w14:textId="3812290D">
      <w:pPr>
        <w:pStyle w:val="scemptylineheader"/>
      </w:pPr>
    </w:p>
    <w:p w:rsidRPr="00DF3B44" w:rsidR="00A73EFA" w:rsidP="002E6F35" w:rsidRDefault="00A73EFA" w14:paraId="4E3DDE20" w14:textId="2BBD9E1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80D6F" w14:paraId="40FEFADA" w14:textId="180567D4">
          <w:pPr>
            <w:pStyle w:val="scbilltitle"/>
            <w:tabs>
              <w:tab w:val="left" w:pos="2104"/>
            </w:tabs>
          </w:pPr>
          <w:r>
            <w:t xml:space="preserve">TO AMEND THE SOUTH CAROLINA CODE OF LAWS </w:t>
          </w:r>
          <w:r w:rsidR="00D15326">
            <w:t>by</w:t>
          </w:r>
          <w:r>
            <w:t xml:space="preserve"> ENACT</w:t>
          </w:r>
          <w:r w:rsidR="00D15326">
            <w:t>ing</w:t>
          </w:r>
          <w:r>
            <w:t xml:space="preserve"> THE “RESTRICTING EXPLICIT AND ADULT-DESIGNATED EDUCATION RESOURCES (READER) ACT”; BY ADDING SECTION 59-31-5 SO AS TO DEFINE NECESSARY TERMS; BY ADDING SECTION 59-31-15 SO AS TO 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STATE LIBRARY, THE STATE BOARD OF EDUCATION, AND THE STATE DEPARTMENT OF EDUCATION, AMONG OTHER THINGS; BY ADDING SECTION 59-31-47 SO AS TO PROVIDE SCHOOL DISTRICTS SHALL NOT PROVIDE STUDENTS ACCESS TO SEXUALLY RELEVANT MATERIALS WITHOUT WRITTEN PARENTAL CONSENT; BY AMENDING SECTION 59-31-10, RELATING TO </w:t>
          </w:r>
          <w:r w:rsidR="00BA159E">
            <w:t xml:space="preserve">the </w:t>
          </w:r>
          <w:r>
            <w:t>LIBRARY COMMITTEE, SO AS TO PROVIDE THE STATE LIBRARY BOARD SHALL, SUBJECT TO APPROVAL BY THE STATE BOARD OF EDUCATION, DEVELOP CERTAIN MANDATORY STANDARDS FOR PUBLIC SCHOOL LIBRARY COLLECTION DEVELOPMENT, TO PROVIDE THE STATE LIBRARY BOARD SHALL CONSULT WITH THE COMMITTEE TO ADOPT VOLUNTARY STANDARDS FOR OTHER SCHOOL LIBRARY SERVICES, AND TO PROVIDE FOR THE PERIOD</w:t>
          </w:r>
          <w:r w:rsidR="00D21A4B">
            <w:t>ic</w:t>
          </w:r>
          <w:r>
            <w:t xml:space="preserve"> REVIEW AND UPDATE OF SUCH STANDARDS; </w:t>
          </w:r>
          <w:r w:rsidR="00D21A4B">
            <w:t xml:space="preserve">to </w:t>
          </w:r>
          <w:r>
            <w:t xml:space="preserve">PROVIDE DATES BY WHICH CERTAIN INITIAL REVIEW AND REPORTING REQUIREMENTS OF THE ACT MUST OCCUR; AND BY REPEALING SECTION 59-31-45 RELATING TO </w:t>
          </w:r>
          <w:r w:rsidR="00D21A4B">
            <w:t xml:space="preserve">the </w:t>
          </w:r>
          <w:r>
            <w:t>SELECTION OF TEXTBOOKS.</w:t>
          </w:r>
        </w:p>
      </w:sdtContent>
    </w:sdt>
    <w:bookmarkStart w:name="at_50c37dbf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1a58914e" w:id="1"/>
      <w:r w:rsidRPr="0094541D">
        <w:t>B</w:t>
      </w:r>
      <w:bookmarkEnd w:id="1"/>
      <w:r w:rsidRPr="0094541D">
        <w:t>e it enacted by the General Assembly of the State of South Carolina:</w:t>
      </w:r>
    </w:p>
    <w:p w:rsidR="00B33A62" w:rsidP="00B33A62" w:rsidRDefault="00B33A62" w14:paraId="46DB0C75" w14:textId="77777777">
      <w:pPr>
        <w:pStyle w:val="scemptyline"/>
      </w:pPr>
    </w:p>
    <w:p w:rsidR="00B33A62" w:rsidP="00A7386B" w:rsidRDefault="00B33A62" w14:paraId="46E0F81F" w14:textId="5C3D5723">
      <w:pPr>
        <w:pStyle w:val="scnoncodifiedsection"/>
      </w:pPr>
      <w:bookmarkStart w:name="bs_num_1_047fc05c5" w:id="2"/>
      <w:bookmarkStart w:name="citing_act_f306281bb" w:id="3"/>
      <w:r>
        <w:t>S</w:t>
      </w:r>
      <w:bookmarkEnd w:id="2"/>
      <w:r>
        <w:t>ECTION 1.</w:t>
      </w:r>
      <w:r>
        <w:tab/>
      </w:r>
      <w:bookmarkEnd w:id="3"/>
      <w:r w:rsidR="00A7386B">
        <w:rPr>
          <w:shd w:val="clear" w:color="auto" w:fill="FFFFFF"/>
        </w:rPr>
        <w:t>This act may be cited as the “</w:t>
      </w:r>
      <w:r w:rsidR="00F178F3">
        <w:rPr>
          <w:shd w:val="clear" w:color="auto" w:fill="FFFFFF"/>
        </w:rPr>
        <w:t>Restricting Explicit and Adult-Designated Education Resources (READER) Act</w:t>
      </w:r>
      <w:r w:rsidR="00A7386B">
        <w:rPr>
          <w:shd w:val="clear" w:color="auto" w:fill="FFFFFF"/>
        </w:rPr>
        <w:t>”.</w:t>
      </w:r>
    </w:p>
    <w:p w:rsidR="00666E2B" w:rsidP="00B73F82" w:rsidRDefault="00666E2B" w14:paraId="717D0ADB" w14:textId="5C79C755">
      <w:pPr>
        <w:pStyle w:val="scemptyline"/>
      </w:pPr>
    </w:p>
    <w:p w:rsidR="00666E2B" w:rsidP="00B73F82" w:rsidRDefault="00B33A62" w14:paraId="65166BBE" w14:textId="09992940">
      <w:pPr>
        <w:pStyle w:val="scdirectionallanguage"/>
      </w:pPr>
      <w:bookmarkStart w:name="bs_num_2_51e9149d8" w:id="4"/>
      <w:r>
        <w:t>S</w:t>
      </w:r>
      <w:bookmarkEnd w:id="4"/>
      <w:r>
        <w:t>ECTION 2.</w:t>
      </w:r>
      <w:r w:rsidR="00666E2B">
        <w:tab/>
      </w:r>
      <w:bookmarkStart w:name="dl_9865e5735" w:id="5"/>
      <w:r w:rsidR="00666E2B">
        <w:t>A</w:t>
      </w:r>
      <w:bookmarkEnd w:id="5"/>
      <w:r w:rsidR="00666E2B">
        <w:t>rticle 1, Chapter 31, Title 59 of the S.C. Code is amended by adding:</w:t>
      </w:r>
    </w:p>
    <w:p w:rsidR="00666E2B" w:rsidP="00B73F82" w:rsidRDefault="00666E2B" w14:paraId="28303F5A" w14:textId="77777777">
      <w:pPr>
        <w:pStyle w:val="scemptyline"/>
      </w:pPr>
    </w:p>
    <w:p w:rsidR="00225543" w:rsidP="00666E2B" w:rsidRDefault="00666E2B" w14:paraId="08A6A603" w14:textId="77777777">
      <w:pPr>
        <w:pStyle w:val="scnewcodesection"/>
      </w:pPr>
      <w:r>
        <w:tab/>
      </w:r>
      <w:bookmarkStart w:name="ns_T59C31N5_8dd937334" w:id="6"/>
      <w:r>
        <w:t>S</w:t>
      </w:r>
      <w:bookmarkEnd w:id="6"/>
      <w:r>
        <w:t>ection 59-31-5.</w:t>
      </w:r>
      <w:r>
        <w:tab/>
      </w:r>
      <w:bookmarkStart w:name="up_c49a2d0a4" w:id="7"/>
      <w:r w:rsidRPr="00666E2B">
        <w:t>F</w:t>
      </w:r>
      <w:bookmarkEnd w:id="7"/>
      <w:r w:rsidRPr="00666E2B">
        <w:t xml:space="preserve">or purposes of this </w:t>
      </w:r>
      <w:r>
        <w:t>chapter</w:t>
      </w:r>
      <w:r w:rsidR="00225543">
        <w:t>:</w:t>
      </w:r>
    </w:p>
    <w:p w:rsidR="00C21561" w:rsidP="00C21561" w:rsidRDefault="00381E23" w14:paraId="22E7017E" w14:textId="073D1C99">
      <w:pPr>
        <w:pStyle w:val="scnewcodesection"/>
      </w:pPr>
      <w:r>
        <w:tab/>
      </w:r>
      <w:r>
        <w:tab/>
      </w:r>
      <w:bookmarkStart w:name="ss_T59C31N5S1_lv1_46f999c10" w:id="8"/>
      <w:r w:rsidR="00C21561">
        <w:t>(</w:t>
      </w:r>
      <w:bookmarkEnd w:id="8"/>
      <w:r w:rsidR="003E1E4A">
        <w:t>1</w:t>
      </w:r>
      <w:r w:rsidR="00C21561">
        <w:t xml:space="preserve">) “School book vendor” includes any entity that sells a book to a public primary or secondary school in this </w:t>
      </w:r>
      <w:r w:rsidR="00D15326">
        <w:t>S</w:t>
      </w:r>
      <w:r w:rsidR="00C21561">
        <w:t>tate.</w:t>
      </w:r>
    </w:p>
    <w:p w:rsidR="00C21561" w:rsidP="00C21561" w:rsidRDefault="00225543" w14:paraId="1330F566" w14:textId="3F06F8C5">
      <w:pPr>
        <w:pStyle w:val="scnewcodesection"/>
      </w:pPr>
      <w:r>
        <w:tab/>
      </w:r>
      <w:r>
        <w:tab/>
      </w:r>
      <w:bookmarkStart w:name="ss_T59C31N5S2_lv1_459048183" w:id="9"/>
      <w:r w:rsidR="00C21561">
        <w:t>(</w:t>
      </w:r>
      <w:bookmarkEnd w:id="9"/>
      <w:r w:rsidR="003E1E4A">
        <w:t>2</w:t>
      </w:r>
      <w:r w:rsidR="00C21561">
        <w:t xml:space="preserve">) “Sexually explicit material” </w:t>
      </w:r>
      <w:r w:rsidRPr="00666E2B" w:rsidR="003E1E4A">
        <w:t xml:space="preserve">means any communication, language, or material, including a written description, photographic image, video image, or audio file, excluding library material directly related to required curriculum, as referenced in Chapter 29, that describes or portrays sexual activity, </w:t>
      </w:r>
      <w:r w:rsidRPr="00666E2B" w:rsidR="003E1E4A">
        <w:lastRenderedPageBreak/>
        <w:t>as defined in Section 16-15-375, in a patently offensive way, as defined by Section 16-15-305(C)(2).</w:t>
      </w:r>
    </w:p>
    <w:p w:rsidR="00C21561" w:rsidP="00C21561" w:rsidRDefault="00C21561" w14:paraId="203BF029" w14:textId="643284F3">
      <w:pPr>
        <w:pStyle w:val="scnewcodesection"/>
      </w:pPr>
      <w:r>
        <w:tab/>
      </w:r>
      <w:r>
        <w:tab/>
      </w:r>
      <w:bookmarkStart w:name="ss_T59C31N5S3_lv1_6dcfa20ee" w:id="10"/>
      <w:r>
        <w:t>(</w:t>
      </w:r>
      <w:bookmarkEnd w:id="10"/>
      <w:r w:rsidR="003E1E4A">
        <w:t>3</w:t>
      </w:r>
      <w:r>
        <w:t xml:space="preserve">) “Sexually relevant material” </w:t>
      </w:r>
      <w:r w:rsidRPr="00666E2B" w:rsidR="003E1E4A">
        <w:t>means any communication, language, or material, including a written description, photographic image, video image, or audio file, excluding library material directly related to required curriculum, as referenced in Chapter 29, that describes or portrays sexual activity, as defined in Section 16-15-375.</w:t>
      </w:r>
    </w:p>
    <w:p w:rsidR="006E584F" w:rsidP="00B73F82" w:rsidRDefault="006E584F" w14:paraId="6F72808D" w14:textId="77777777">
      <w:pPr>
        <w:pStyle w:val="scemptyline"/>
      </w:pPr>
    </w:p>
    <w:p w:rsidR="006E584F" w:rsidP="00B73F82" w:rsidRDefault="00B33A62" w14:paraId="16BA8854" w14:textId="7508C123">
      <w:pPr>
        <w:pStyle w:val="scdirectionallanguage"/>
      </w:pPr>
      <w:bookmarkStart w:name="bs_num_3_1cd7a2581" w:id="11"/>
      <w:r>
        <w:t>S</w:t>
      </w:r>
      <w:bookmarkEnd w:id="11"/>
      <w:r>
        <w:t>ECTION 3.</w:t>
      </w:r>
      <w:r w:rsidR="006E584F">
        <w:tab/>
      </w:r>
      <w:bookmarkStart w:name="dl_b53f0c79d" w:id="12"/>
      <w:r w:rsidR="006E584F">
        <w:t>A</w:t>
      </w:r>
      <w:bookmarkEnd w:id="12"/>
      <w:r w:rsidR="006E584F">
        <w:t>rticle 1, Chapter 31, Title 59 of the S.C. Code is amended by adding:</w:t>
      </w:r>
    </w:p>
    <w:p w:rsidR="006E584F" w:rsidP="00B73F82" w:rsidRDefault="006E584F" w14:paraId="0D0CAF99" w14:textId="77777777">
      <w:pPr>
        <w:pStyle w:val="scemptyline"/>
      </w:pPr>
    </w:p>
    <w:p w:rsidR="006E584F" w:rsidP="006E584F" w:rsidRDefault="006E584F" w14:paraId="3AB93316" w14:textId="32001A96">
      <w:pPr>
        <w:pStyle w:val="scnewcodesection"/>
      </w:pPr>
      <w:r>
        <w:tab/>
      </w:r>
      <w:bookmarkStart w:name="ns_T59C31N15_e1f2c035b" w:id="13"/>
      <w:r>
        <w:t>S</w:t>
      </w:r>
      <w:bookmarkEnd w:id="13"/>
      <w:r>
        <w:t>ection 59-31-15.</w:t>
      </w:r>
      <w:r>
        <w:tab/>
      </w:r>
      <w:bookmarkStart w:name="ss_T59C31N15SA_lv1_ac1ee7d01" w:id="14"/>
      <w:r>
        <w:t>(</w:t>
      </w:r>
      <w:bookmarkEnd w:id="14"/>
      <w:r>
        <w:t>A)</w:t>
      </w:r>
      <w:bookmarkStart w:name="ss_T59C31N15S1_lv2_172ff9832" w:id="15"/>
      <w:r>
        <w:t>(</w:t>
      </w:r>
      <w:bookmarkEnd w:id="15"/>
      <w:r>
        <w:t>1) A school book vendor may not sell a book to a school district or charter school before issuing appropriate ratings related to sexually relevant material and sexually explicit material.</w:t>
      </w:r>
    </w:p>
    <w:p w:rsidR="006E584F" w:rsidP="006E584F" w:rsidRDefault="006E584F" w14:paraId="6DE996CD" w14:textId="444D6755">
      <w:pPr>
        <w:pStyle w:val="scnewcodesection"/>
      </w:pPr>
      <w:r>
        <w:tab/>
      </w:r>
      <w:r w:rsidR="00381E23">
        <w:tab/>
      </w:r>
      <w:bookmarkStart w:name="ss_T59C31N15S2_lv2_37d5bacc4" w:id="16"/>
      <w:r>
        <w:t>(</w:t>
      </w:r>
      <w:bookmarkEnd w:id="16"/>
      <w:r>
        <w:t>2) A school book vendor may not sell a book containing sexually explicit material to a school district or charter school.</w:t>
      </w:r>
    </w:p>
    <w:p w:rsidR="006E584F" w:rsidP="006E584F" w:rsidRDefault="006E584F" w14:paraId="354B1F13" w14:textId="196F167D">
      <w:pPr>
        <w:pStyle w:val="scnewcodesection"/>
      </w:pPr>
      <w:r>
        <w:tab/>
      </w:r>
      <w:r w:rsidR="00381E23">
        <w:tab/>
      </w:r>
      <w:bookmarkStart w:name="ss_T59C31N15S3_lv2_abb4cdbe2" w:id="17"/>
      <w:r>
        <w:t>(</w:t>
      </w:r>
      <w:bookmarkEnd w:id="17"/>
      <w:r>
        <w:t>3) Not later than September 1, 2024, each school book vendor shall develop and submit to the department a list of each book containing sexually relevant material or sexually explicit material sold by the vendor to a school district or charter school before that date.</w:t>
      </w:r>
    </w:p>
    <w:p w:rsidR="006E584F" w:rsidP="006E584F" w:rsidRDefault="006E584F" w14:paraId="1DF3E542" w14:textId="7D8835C2">
      <w:pPr>
        <w:pStyle w:val="scnewcodesection"/>
      </w:pPr>
      <w:r>
        <w:tab/>
      </w:r>
      <w:r w:rsidR="00381E23">
        <w:tab/>
      </w:r>
      <w:bookmarkStart w:name="ss_T59C31N15S4_lv2_071cd1e50" w:id="18"/>
      <w:r>
        <w:t>(</w:t>
      </w:r>
      <w:bookmarkEnd w:id="18"/>
      <w:r>
        <w:t xml:space="preserve">4) Not later than September </w:t>
      </w:r>
      <w:r w:rsidR="00191C23">
        <w:t>first</w:t>
      </w:r>
      <w:r>
        <w:t xml:space="preserve"> of each subsequent year, each school book vendor shall submit to the department a list of books rated as sexually relevant material or sexually explicit material that were sold by the vendor to a school district or charter school during the preceding year.</w:t>
      </w:r>
    </w:p>
    <w:p w:rsidR="006E584F" w:rsidP="006E584F" w:rsidRDefault="006E584F" w14:paraId="30AEE826" w14:textId="6959B290">
      <w:pPr>
        <w:pStyle w:val="scnewcodesection"/>
      </w:pPr>
      <w:r>
        <w:tab/>
      </w:r>
      <w:r w:rsidR="00381E23">
        <w:tab/>
      </w:r>
      <w:bookmarkStart w:name="ss_T59C31N15S5_lv2_b58b904fd" w:id="19"/>
      <w:r>
        <w:t>(</w:t>
      </w:r>
      <w:bookmarkEnd w:id="19"/>
      <w:r>
        <w:t>5) The State Department of Education shall post each list submitted under item (3) or (4) on the department’s Internet website as soon as practicable.</w:t>
      </w:r>
    </w:p>
    <w:p w:rsidR="006E584F" w:rsidP="006E584F" w:rsidRDefault="00381E23" w14:paraId="410CC51C" w14:textId="14730922">
      <w:pPr>
        <w:pStyle w:val="scnewcodesection"/>
      </w:pPr>
      <w:r>
        <w:tab/>
      </w:r>
      <w:bookmarkStart w:name="ss_T59C31N15SB_lv1_9fd272b49" w:id="20"/>
      <w:r w:rsidR="006E584F">
        <w:t>(</w:t>
      </w:r>
      <w:bookmarkEnd w:id="20"/>
      <w:r w:rsidR="006E584F">
        <w:t>B)</w:t>
      </w:r>
      <w:bookmarkStart w:name="ss_T59C31N15S1_lv2_bac77b2a2" w:id="21"/>
      <w:r w:rsidR="006E584F">
        <w:t>(</w:t>
      </w:r>
      <w:bookmarkEnd w:id="21"/>
      <w:r w:rsidR="006E584F">
        <w:t>1) The department may review a book not rated by a school book vendor as sexually relevant material or sexually explicit material in accordance with subsection (A). If the department determines that the book is required to be rated as sexually relevant material or sexually explicit material under that subsection, the department shall provide written notice to the vendor. The notice must include information regarding the vendor’s duty under this section.</w:t>
      </w:r>
    </w:p>
    <w:p w:rsidR="006E584F" w:rsidP="006E584F" w:rsidRDefault="006E584F" w14:paraId="21F28BB4" w14:textId="6228CA03">
      <w:pPr>
        <w:pStyle w:val="scnewcodesection"/>
      </w:pPr>
      <w:r>
        <w:tab/>
      </w:r>
      <w:r w:rsidR="00381E23">
        <w:tab/>
      </w:r>
      <w:bookmarkStart w:name="ss_T59C31N15S2_lv2_bd3bd1615" w:id="22"/>
      <w:r>
        <w:t>(</w:t>
      </w:r>
      <w:bookmarkEnd w:id="22"/>
      <w:r>
        <w:t>2) Not later than the sixtieth day after the date on which a school book vendor receives notice for a book under item (1), the vendor shall:</w:t>
      </w:r>
    </w:p>
    <w:p w:rsidR="006E584F" w:rsidP="006E584F" w:rsidRDefault="006E584F" w14:paraId="70E64BA2" w14:textId="1D4610BB">
      <w:pPr>
        <w:pStyle w:val="scnewcodesection"/>
      </w:pPr>
      <w:r>
        <w:tab/>
      </w:r>
      <w:r>
        <w:tab/>
      </w:r>
      <w:r w:rsidR="00381E23">
        <w:tab/>
      </w:r>
      <w:bookmarkStart w:name="ss_T59C31N15Sa_lv3_f7f0e1123" w:id="23"/>
      <w:r>
        <w:t>(</w:t>
      </w:r>
      <w:bookmarkEnd w:id="23"/>
      <w:r>
        <w:t>a) either:</w:t>
      </w:r>
    </w:p>
    <w:p w:rsidR="006E584F" w:rsidP="006E584F" w:rsidRDefault="006E584F" w14:paraId="4DF07E7C" w14:textId="536C97AF">
      <w:pPr>
        <w:pStyle w:val="scnewcodesection"/>
      </w:pPr>
      <w:r>
        <w:tab/>
      </w:r>
      <w:r>
        <w:tab/>
      </w:r>
      <w:r>
        <w:tab/>
      </w:r>
      <w:r w:rsidR="00381E23">
        <w:tab/>
      </w:r>
      <w:bookmarkStart w:name="ss_T59C31N15Si_lv4_0f0ae8f46" w:id="24"/>
      <w:r>
        <w:t>(</w:t>
      </w:r>
      <w:bookmarkEnd w:id="24"/>
      <w:r>
        <w:t>i) rate the book as sexually relevant material; or</w:t>
      </w:r>
    </w:p>
    <w:p w:rsidR="006E584F" w:rsidP="006E584F" w:rsidRDefault="006E584F" w14:paraId="1E3145F9" w14:textId="2CEE8B2A">
      <w:pPr>
        <w:pStyle w:val="scnewcodesection"/>
      </w:pPr>
      <w:r>
        <w:tab/>
      </w:r>
      <w:r>
        <w:tab/>
      </w:r>
      <w:r>
        <w:tab/>
      </w:r>
      <w:r w:rsidR="00381E23">
        <w:tab/>
      </w:r>
      <w:bookmarkStart w:name="ss_T59C31N15Sii_lv4_3fd0ce62d" w:id="25"/>
      <w:r>
        <w:t>(</w:t>
      </w:r>
      <w:bookmarkEnd w:id="25"/>
      <w:r>
        <w:t>ii) rate the book as sexually explicit material and cease all sales of the book to a school district or charter school and issue a recall for all copies of the book sold to a school district or charter school; and</w:t>
      </w:r>
    </w:p>
    <w:p w:rsidR="006E584F" w:rsidP="006E584F" w:rsidRDefault="006E584F" w14:paraId="63561CA6" w14:textId="7028331F">
      <w:pPr>
        <w:pStyle w:val="scnewcodesection"/>
      </w:pPr>
      <w:r>
        <w:tab/>
      </w:r>
      <w:r>
        <w:tab/>
      </w:r>
      <w:r w:rsidR="00381E23">
        <w:tab/>
      </w:r>
      <w:bookmarkStart w:name="ss_T59C31N15Sb_lv3_d1bdd48ce" w:id="26"/>
      <w:r>
        <w:t>(</w:t>
      </w:r>
      <w:bookmarkEnd w:id="26"/>
      <w:r>
        <w:t>b) notify the department of the action taken under subsection (A)</w:t>
      </w:r>
    </w:p>
    <w:p w:rsidR="006E584F" w:rsidP="006E584F" w:rsidRDefault="006E584F" w14:paraId="7995F92C" w14:textId="387A3BC2">
      <w:pPr>
        <w:pStyle w:val="scnewcodesection"/>
      </w:pPr>
      <w:r>
        <w:tab/>
      </w:r>
      <w:r w:rsidR="00381E23">
        <w:tab/>
      </w:r>
      <w:bookmarkStart w:name="ss_T59C31N15S3_lv2_ef19c03c6" w:id="27"/>
      <w:r>
        <w:t>(</w:t>
      </w:r>
      <w:bookmarkEnd w:id="27"/>
      <w:r>
        <w:t>3) The department shall maintain on its Internet website a list of school book vendors who fail to comply with item (2).</w:t>
      </w:r>
    </w:p>
    <w:p w:rsidR="006E584F" w:rsidP="006E584F" w:rsidRDefault="006E584F" w14:paraId="09850A45" w14:textId="3AA27C6D">
      <w:pPr>
        <w:pStyle w:val="scnewcodesection"/>
      </w:pPr>
      <w:r>
        <w:tab/>
      </w:r>
      <w:r w:rsidR="00381E23">
        <w:tab/>
      </w:r>
      <w:bookmarkStart w:name="ss_T59C31N15S4_lv2_52eda2df7" w:id="28"/>
      <w:r>
        <w:t>(</w:t>
      </w:r>
      <w:bookmarkEnd w:id="28"/>
      <w:r>
        <w:t>4) A school district or charter school may not purchase a book from a school book vendor on the list provided in item (3).</w:t>
      </w:r>
    </w:p>
    <w:p w:rsidR="006E584F" w:rsidP="006E584F" w:rsidRDefault="006E584F" w14:paraId="4FE7A127" w14:textId="0B05AF36">
      <w:pPr>
        <w:pStyle w:val="scnewcodesection"/>
      </w:pPr>
      <w:r>
        <w:tab/>
      </w:r>
      <w:r w:rsidR="00381E23">
        <w:tab/>
      </w:r>
      <w:bookmarkStart w:name="ss_T59C31N15S5_lv2_aaf814321" w:id="29"/>
      <w:r>
        <w:t>(</w:t>
      </w:r>
      <w:bookmarkEnd w:id="29"/>
      <w:r>
        <w:t>5) A school book vendor placed on the list provided in item (3) may petition the department for removal from the list. The department may remove a vendor from the list only if the department is satisfied that the vendor has taken appropriate action under item (2).</w:t>
      </w:r>
    </w:p>
    <w:p w:rsidR="006E584F" w:rsidP="006E584F" w:rsidRDefault="00381E23" w14:paraId="041E35D4" w14:textId="078BFFCB">
      <w:pPr>
        <w:pStyle w:val="scnewcodesection"/>
      </w:pPr>
      <w:r>
        <w:tab/>
      </w:r>
      <w:bookmarkStart w:name="ss_T59C31N15SC_lv1_49451ed5e" w:id="30"/>
      <w:r w:rsidR="006E584F">
        <w:t>(</w:t>
      </w:r>
      <w:bookmarkEnd w:id="30"/>
      <w:r w:rsidR="006E584F">
        <w:t>C) A school district or charter school is not liable for any claim or damage resulting from a school book vendor’s violation of this chapter.</w:t>
      </w:r>
    </w:p>
    <w:p w:rsidR="006E584F" w:rsidP="006E584F" w:rsidRDefault="00381E23" w14:paraId="1603C5A2" w14:textId="6AA76737">
      <w:pPr>
        <w:pStyle w:val="scnewcodesection"/>
      </w:pPr>
      <w:r>
        <w:tab/>
      </w:r>
      <w:bookmarkStart w:name="ss_T59C31N15SD_lv1_94ecf558b" w:id="31"/>
      <w:r w:rsidR="006E584F">
        <w:t>(</w:t>
      </w:r>
      <w:bookmarkEnd w:id="31"/>
      <w:r w:rsidR="006E584F">
        <w:t>D)</w:t>
      </w:r>
      <w:bookmarkStart w:name="ss_T59C31N15S1_lv2_1bfbb00e1" w:id="32"/>
      <w:r w:rsidR="006E584F">
        <w:t>(</w:t>
      </w:r>
      <w:bookmarkEnd w:id="32"/>
      <w:r w:rsidR="006E584F">
        <w:t>1) Not later than August first of every fifth year after the effective date of this section, each school district and charter school shall:</w:t>
      </w:r>
    </w:p>
    <w:p w:rsidR="006E584F" w:rsidP="006E584F" w:rsidRDefault="00381E23" w14:paraId="29C1937F" w14:textId="09F5DAEF">
      <w:pPr>
        <w:pStyle w:val="scnewcodesection"/>
      </w:pPr>
      <w:r>
        <w:tab/>
      </w:r>
      <w:r>
        <w:tab/>
      </w:r>
      <w:r>
        <w:tab/>
      </w:r>
      <w:bookmarkStart w:name="ss_T59C31N15Sa_lv3_78bd69ff5" w:id="33"/>
      <w:r w:rsidR="006E584F">
        <w:t>(</w:t>
      </w:r>
      <w:bookmarkEnd w:id="33"/>
      <w:r w:rsidR="006E584F">
        <w:t>a) review the content of each book in the catalog of a district or school library that is rated as sexually relevant material under or included on a list submitted to the department under subsection (A)(2) or (3).</w:t>
      </w:r>
    </w:p>
    <w:p w:rsidR="006E584F" w:rsidP="006E584F" w:rsidRDefault="00381E23" w14:paraId="02443918" w14:textId="34BC0581">
      <w:pPr>
        <w:pStyle w:val="scnewcodesection"/>
      </w:pPr>
      <w:r>
        <w:tab/>
      </w:r>
      <w:r>
        <w:tab/>
      </w:r>
      <w:r>
        <w:tab/>
      </w:r>
      <w:bookmarkStart w:name="ss_T59C31N15Sb_lv3_3b36a68b2" w:id="34"/>
      <w:r w:rsidR="006E584F">
        <w:t>(</w:t>
      </w:r>
      <w:bookmarkEnd w:id="34"/>
      <w:r w:rsidR="006E584F">
        <w:t>b) determine in accordance with the district’s or school’s policies regarding the approval, review, and reconsideration of school library materials whether to retain each book reviewed under subsection (A) in the school library catalog; and</w:t>
      </w:r>
    </w:p>
    <w:p w:rsidR="006E584F" w:rsidP="006E584F" w:rsidRDefault="006E584F" w14:paraId="0E4F0BEA" w14:textId="39D7588E">
      <w:pPr>
        <w:pStyle w:val="scnewcodesection"/>
      </w:pPr>
      <w:r>
        <w:tab/>
      </w:r>
      <w:r w:rsidR="00381E23">
        <w:tab/>
      </w:r>
      <w:r w:rsidR="00381E23">
        <w:tab/>
      </w:r>
      <w:bookmarkStart w:name="ss_T59C31N15Sc_lv3_80763ee3e" w:id="35"/>
      <w:r>
        <w:t>(</w:t>
      </w:r>
      <w:bookmarkEnd w:id="35"/>
      <w:r>
        <w:t>c) submit to the department a report on the district’s or school’s actions under this subsection that includes:</w:t>
      </w:r>
    </w:p>
    <w:p w:rsidR="006E584F" w:rsidP="006E584F" w:rsidRDefault="006E584F" w14:paraId="0988BA59" w14:textId="08265A66">
      <w:pPr>
        <w:pStyle w:val="scnewcodesection"/>
      </w:pPr>
      <w:r>
        <w:tab/>
      </w:r>
      <w:r>
        <w:tab/>
      </w:r>
      <w:r w:rsidR="00381E23">
        <w:tab/>
      </w:r>
      <w:r w:rsidR="00381E23">
        <w:tab/>
      </w:r>
      <w:bookmarkStart w:name="ss_T59C31N15Si_lv4_6cd63b340" w:id="36"/>
      <w:r>
        <w:t>(</w:t>
      </w:r>
      <w:bookmarkEnd w:id="36"/>
      <w:r>
        <w:t>i) the title of each book reviewed under subsection (A)</w:t>
      </w:r>
      <w:r w:rsidR="0029386F">
        <w:t xml:space="preserve"> and its rating</w:t>
      </w:r>
      <w:r>
        <w:t>; and</w:t>
      </w:r>
    </w:p>
    <w:p w:rsidR="006E584F" w:rsidP="006E584F" w:rsidRDefault="006E584F" w14:paraId="5D61A47F" w14:textId="4EBDDCBC">
      <w:pPr>
        <w:pStyle w:val="scnewcodesection"/>
      </w:pPr>
      <w:r>
        <w:tab/>
      </w:r>
      <w:r>
        <w:tab/>
      </w:r>
      <w:r w:rsidR="00381E23">
        <w:tab/>
      </w:r>
      <w:r w:rsidR="00381E23">
        <w:tab/>
      </w:r>
      <w:bookmarkStart w:name="ss_T59C31N15Sii_lv4_c175491ec" w:id="37"/>
      <w:r>
        <w:t>(</w:t>
      </w:r>
      <w:bookmarkEnd w:id="37"/>
      <w:r>
        <w:t>ii) the district’s or school’s decision regarding the book under subsection (B).</w:t>
      </w:r>
    </w:p>
    <w:p w:rsidR="006E584F" w:rsidP="006E584F" w:rsidRDefault="006E584F" w14:paraId="05F096E0" w14:textId="347BB3B0">
      <w:pPr>
        <w:pStyle w:val="scnewcodesection"/>
      </w:pPr>
      <w:r>
        <w:tab/>
      </w:r>
      <w:r w:rsidR="00381E23">
        <w:tab/>
      </w:r>
      <w:bookmarkStart w:name="ss_T59C31N15S2_lv5_3140cd10a" w:id="38"/>
      <w:r>
        <w:t>(</w:t>
      </w:r>
      <w:bookmarkEnd w:id="38"/>
      <w:r>
        <w:t>2) Not later than August first of each year, each school district or charter school shall submit to the department a report listing each book rated as sexually relevant material that was added to the catalog of a district or school library during the preceding year.</w:t>
      </w:r>
    </w:p>
    <w:p w:rsidR="006E584F" w:rsidP="006E584F" w:rsidRDefault="006E584F" w14:paraId="79D8B0B7" w14:textId="1608F4BA">
      <w:pPr>
        <w:pStyle w:val="scnewcodesection"/>
      </w:pPr>
      <w:r>
        <w:tab/>
      </w:r>
      <w:r w:rsidR="00381E23">
        <w:tab/>
      </w:r>
      <w:bookmarkStart w:name="ss_T59C31N15S3_lv5_e02fd5da5" w:id="39"/>
      <w:r>
        <w:t>(</w:t>
      </w:r>
      <w:bookmarkEnd w:id="39"/>
      <w:r>
        <w:t>3) The department shall post on the department’s Internet website a report submitted under this section as soon as practicable after the report is received.</w:t>
      </w:r>
    </w:p>
    <w:p w:rsidR="006E584F" w:rsidP="00B73F82" w:rsidRDefault="006E584F" w14:paraId="7DF27A2F" w14:textId="77777777">
      <w:pPr>
        <w:pStyle w:val="scemptyline"/>
      </w:pPr>
    </w:p>
    <w:p w:rsidR="006E584F" w:rsidP="00B73F82" w:rsidRDefault="00B33A62" w14:paraId="5A466465" w14:textId="7BFCFF2C">
      <w:pPr>
        <w:pStyle w:val="scdirectionallanguage"/>
      </w:pPr>
      <w:bookmarkStart w:name="bs_num_4_27604c7b3" w:id="40"/>
      <w:r>
        <w:t>S</w:t>
      </w:r>
      <w:bookmarkEnd w:id="40"/>
      <w:r>
        <w:t>ECTION 4.</w:t>
      </w:r>
      <w:r w:rsidR="006E584F">
        <w:tab/>
      </w:r>
      <w:bookmarkStart w:name="dl_75a369778" w:id="41"/>
      <w:r w:rsidR="006E584F">
        <w:t>A</w:t>
      </w:r>
      <w:bookmarkEnd w:id="41"/>
      <w:r w:rsidR="006E584F">
        <w:t>rticle 1, Chapter 31, Title 59 of the S.C. Code is amended by adding:</w:t>
      </w:r>
    </w:p>
    <w:p w:rsidR="006E584F" w:rsidP="00B73F82" w:rsidRDefault="006E584F" w14:paraId="59865254" w14:textId="77777777">
      <w:pPr>
        <w:pStyle w:val="scemptyline"/>
      </w:pPr>
    </w:p>
    <w:p w:rsidR="006E584F" w:rsidP="006E584F" w:rsidRDefault="006E584F" w14:paraId="11113FFA" w14:textId="73F6F3B8">
      <w:pPr>
        <w:pStyle w:val="scnewcodesection"/>
      </w:pPr>
      <w:r>
        <w:tab/>
      </w:r>
      <w:bookmarkStart w:name="ns_T59C31N47_feb5bfb6b" w:id="42"/>
      <w:r>
        <w:t>S</w:t>
      </w:r>
      <w:bookmarkEnd w:id="42"/>
      <w:r>
        <w:t>ection 59-31-47.</w:t>
      </w:r>
      <w:r>
        <w:tab/>
      </w:r>
      <w:r w:rsidRPr="00A53805">
        <w:t>A school district or charter school may not allow a student enrolled in the district or school to access sexually relevant materials in the catalog of a school library at the district or school unless the district or school first obtains written consent from the student's parent or person standing in parental relation.</w:t>
      </w:r>
    </w:p>
    <w:p w:rsidR="006E584F" w:rsidP="00B73F82" w:rsidRDefault="006E584F" w14:paraId="09B9692D" w14:textId="77777777">
      <w:pPr>
        <w:pStyle w:val="scemptyline"/>
      </w:pPr>
    </w:p>
    <w:p w:rsidR="006E584F" w:rsidP="00B73F82" w:rsidRDefault="00B33A62" w14:paraId="290499F9" w14:textId="3A704BCB">
      <w:pPr>
        <w:pStyle w:val="scdirectionallanguage"/>
      </w:pPr>
      <w:bookmarkStart w:name="bs_num_5_7a4431597" w:id="43"/>
      <w:r>
        <w:t>S</w:t>
      </w:r>
      <w:bookmarkEnd w:id="43"/>
      <w:r>
        <w:t>ECTION 5.</w:t>
      </w:r>
      <w:r w:rsidR="006E584F">
        <w:tab/>
      </w:r>
      <w:bookmarkStart w:name="dl_9836e87c5" w:id="44"/>
      <w:r w:rsidR="006E584F">
        <w:t>S</w:t>
      </w:r>
      <w:bookmarkEnd w:id="44"/>
      <w:r w:rsidR="006E584F">
        <w:t>ection 59-31-10 of the S.C. Code is amended to read:</w:t>
      </w:r>
    </w:p>
    <w:p w:rsidR="006E584F" w:rsidP="00B73F82" w:rsidRDefault="006E584F" w14:paraId="3093A8E5" w14:textId="77777777">
      <w:pPr>
        <w:pStyle w:val="scemptyline"/>
      </w:pPr>
    </w:p>
    <w:p w:rsidR="009E35BD" w:rsidP="006E584F" w:rsidRDefault="006E584F" w14:paraId="55BEE816" w14:textId="0C35CA55">
      <w:pPr>
        <w:pStyle w:val="sccodifiedsection"/>
      </w:pPr>
      <w:r>
        <w:tab/>
      </w:r>
      <w:bookmarkStart w:name="cs_T59C31N10_f29554d25" w:id="45"/>
      <w:r>
        <w:t>S</w:t>
      </w:r>
      <w:bookmarkEnd w:id="45"/>
      <w:r>
        <w:t>ection 59-31-10.</w:t>
      </w:r>
      <w:r>
        <w:tab/>
      </w:r>
      <w:bookmarkStart w:name="ss_T59C31N10SA_lv1_8ad3eaa02" w:id="46"/>
      <w:r w:rsidR="009E35BD">
        <w:rPr>
          <w:rStyle w:val="scinsert"/>
        </w:rPr>
        <w:t>(</w:t>
      </w:r>
      <w:bookmarkEnd w:id="46"/>
      <w:r w:rsidR="009E35BD">
        <w:rPr>
          <w:rStyle w:val="scinsert"/>
        </w:rPr>
        <w:t xml:space="preserve">A) </w:t>
      </w:r>
      <w:r>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r w:rsidR="009E35BD">
        <w:rPr>
          <w:rStyle w:val="scinsert"/>
        </w:rPr>
        <w:t>, sub</w:t>
      </w:r>
      <w:r w:rsidR="00D15326">
        <w:rPr>
          <w:rStyle w:val="scinsert"/>
        </w:rPr>
        <w:t>j</w:t>
      </w:r>
      <w:r w:rsidR="009E35BD">
        <w:rPr>
          <w:rStyle w:val="scinsert"/>
        </w:rPr>
        <w:t>ect to the provisions of this chapter</w:t>
      </w:r>
      <w:r>
        <w:t>.</w:t>
      </w:r>
    </w:p>
    <w:p w:rsidR="006E584F" w:rsidP="006E584F" w:rsidRDefault="009E35BD" w14:paraId="2BC31EF4" w14:textId="701D3D7B">
      <w:pPr>
        <w:pStyle w:val="sccodifiedsection"/>
      </w:pPr>
      <w:r>
        <w:rPr>
          <w:rStyle w:val="scinsert"/>
        </w:rPr>
        <w:tab/>
      </w:r>
      <w:bookmarkStart w:name="ss_T59C31N10SB_lv1_ffb07c245" w:id="47"/>
      <w:r w:rsidR="006E584F">
        <w:rPr>
          <w:rStyle w:val="scinsert"/>
        </w:rPr>
        <w:t>(</w:t>
      </w:r>
      <w:bookmarkEnd w:id="47"/>
      <w:r>
        <w:rPr>
          <w:rStyle w:val="scinsert"/>
        </w:rPr>
        <w:t>B</w:t>
      </w:r>
      <w:r w:rsidR="006E584F">
        <w:rPr>
          <w:rStyle w:val="scinsert"/>
        </w:rPr>
        <w:t xml:space="preserve">) The State Library Board provided in Section 60-1-10, in consultation with the </w:t>
      </w:r>
      <w:r>
        <w:rPr>
          <w:rStyle w:val="scinsert"/>
        </w:rPr>
        <w:t>library committee</w:t>
      </w:r>
      <w:r w:rsidR="006E584F">
        <w:rPr>
          <w:rStyle w:val="scinsert"/>
        </w:rPr>
        <w:t>, shall adopt voluntary standards for school library services, other than collection development, that a school district shall consider in developing, implementing, or expanding library services.</w:t>
      </w:r>
    </w:p>
    <w:p w:rsidR="006E584F" w:rsidP="006E584F" w:rsidRDefault="00A17EAB" w14:paraId="77872E3C" w14:textId="18383C0C">
      <w:pPr>
        <w:pStyle w:val="sccodifiedsection"/>
      </w:pPr>
      <w:r>
        <w:rPr>
          <w:rStyle w:val="scinsert"/>
        </w:rPr>
        <w:tab/>
      </w:r>
      <w:bookmarkStart w:name="ss_T59C31N10SC_lv1_e3ebde1e9" w:id="48"/>
      <w:r w:rsidR="006E584F">
        <w:rPr>
          <w:rStyle w:val="scinsert"/>
        </w:rPr>
        <w:t>(</w:t>
      </w:r>
      <w:bookmarkEnd w:id="48"/>
      <w:r w:rsidR="009E35BD">
        <w:rPr>
          <w:rStyle w:val="scinsert"/>
        </w:rPr>
        <w:t>C</w:t>
      </w:r>
      <w:r w:rsidR="006E584F">
        <w:rPr>
          <w:rStyle w:val="scinsert"/>
        </w:rPr>
        <w:t>) The State Library Board, with approval from the State Board of Education, shall adopt standards for school library collection development that a school district shall adhere to in developing or implementing the district’s library collection development policies.</w:t>
      </w:r>
    </w:p>
    <w:p w:rsidR="006E584F" w:rsidP="006E584F" w:rsidRDefault="00A17EAB" w14:paraId="1805AB76" w14:textId="430365AE">
      <w:pPr>
        <w:pStyle w:val="sccodifiedsection"/>
      </w:pPr>
      <w:r>
        <w:rPr>
          <w:rStyle w:val="scinsert"/>
        </w:rPr>
        <w:tab/>
      </w:r>
      <w:bookmarkStart w:name="ss_T59C31N10SD_lv1_19c9d01c9" w:id="49"/>
      <w:r w:rsidR="006E584F">
        <w:rPr>
          <w:rStyle w:val="scinsert"/>
        </w:rPr>
        <w:t>(</w:t>
      </w:r>
      <w:bookmarkEnd w:id="49"/>
      <w:r w:rsidR="009E35BD">
        <w:rPr>
          <w:rStyle w:val="scinsert"/>
        </w:rPr>
        <w:t>D</w:t>
      </w:r>
      <w:r w:rsidR="006E584F">
        <w:rPr>
          <w:rStyle w:val="scinsert"/>
        </w:rPr>
        <w:t>) The standards adopted under subsection (</w:t>
      </w:r>
      <w:r w:rsidR="00FB0693">
        <w:rPr>
          <w:rStyle w:val="scinsert"/>
        </w:rPr>
        <w:t>C</w:t>
      </w:r>
      <w:r w:rsidR="006E584F">
        <w:rPr>
          <w:rStyle w:val="scinsert"/>
        </w:rPr>
        <w:t>) must:</w:t>
      </w:r>
    </w:p>
    <w:p w:rsidR="006E584F" w:rsidP="006E584F" w:rsidRDefault="006E584F" w14:paraId="2C8F847E" w14:textId="1495A083">
      <w:pPr>
        <w:pStyle w:val="sccodifiedsection"/>
      </w:pPr>
      <w:r>
        <w:rPr>
          <w:rStyle w:val="scinsert"/>
        </w:rPr>
        <w:tab/>
      </w:r>
      <w:r w:rsidR="00A17EAB">
        <w:rPr>
          <w:rStyle w:val="scinsert"/>
        </w:rPr>
        <w:tab/>
      </w:r>
      <w:bookmarkStart w:name="ss_T59C31N10S1_lv2_fc7e89933" w:id="50"/>
      <w:r>
        <w:rPr>
          <w:rStyle w:val="scinsert"/>
        </w:rPr>
        <w:t>(</w:t>
      </w:r>
      <w:bookmarkEnd w:id="50"/>
      <w:r>
        <w:rPr>
          <w:rStyle w:val="scinsert"/>
        </w:rPr>
        <w:t>1) be reviewed and, if appropriate, updated at least twice each year; and</w:t>
      </w:r>
    </w:p>
    <w:p w:rsidR="006E584F" w:rsidP="006E584F" w:rsidRDefault="006E584F" w14:paraId="18DA9936" w14:textId="2288F05B">
      <w:pPr>
        <w:pStyle w:val="sccodifiedsection"/>
      </w:pPr>
      <w:r>
        <w:rPr>
          <w:rStyle w:val="scinsert"/>
        </w:rPr>
        <w:tab/>
      </w:r>
      <w:r w:rsidR="00A17EAB">
        <w:rPr>
          <w:rStyle w:val="scinsert"/>
        </w:rPr>
        <w:tab/>
      </w:r>
      <w:bookmarkStart w:name="ss_T59C31N10S2_lv2_9c7ccdd03" w:id="51"/>
      <w:r>
        <w:rPr>
          <w:rStyle w:val="scinsert"/>
        </w:rPr>
        <w:t>(</w:t>
      </w:r>
      <w:bookmarkEnd w:id="51"/>
      <w:r>
        <w:rPr>
          <w:rStyle w:val="scinsert"/>
        </w:rPr>
        <w:t>2) include a collection development policy that:</w:t>
      </w:r>
    </w:p>
    <w:p w:rsidR="006E584F" w:rsidP="006E584F" w:rsidRDefault="006E584F" w14:paraId="15347261" w14:textId="5B09E4E2">
      <w:pPr>
        <w:pStyle w:val="sccodifiedsection"/>
      </w:pPr>
      <w:r>
        <w:rPr>
          <w:rStyle w:val="scinsert"/>
        </w:rPr>
        <w:tab/>
      </w:r>
      <w:r>
        <w:rPr>
          <w:rStyle w:val="scinsert"/>
        </w:rPr>
        <w:tab/>
      </w:r>
      <w:r w:rsidR="00A17EAB">
        <w:rPr>
          <w:rStyle w:val="scinsert"/>
        </w:rPr>
        <w:tab/>
      </w:r>
      <w:bookmarkStart w:name="ss_T59C31N10Sa_lv3_ca18e90cc" w:id="52"/>
      <w:r>
        <w:rPr>
          <w:rStyle w:val="scinsert"/>
        </w:rPr>
        <w:t>(</w:t>
      </w:r>
      <w:bookmarkEnd w:id="52"/>
      <w:r>
        <w:rPr>
          <w:rStyle w:val="scinsert"/>
        </w:rPr>
        <w:t>a) prohibits the acquisition of material harmful to minors, as defined by Section 16-15-375;</w:t>
      </w:r>
    </w:p>
    <w:p w:rsidR="006E584F" w:rsidP="006E584F" w:rsidRDefault="006E584F" w14:paraId="1814AAD6" w14:textId="203B3EEF">
      <w:pPr>
        <w:pStyle w:val="sccodifiedsection"/>
      </w:pPr>
      <w:r>
        <w:rPr>
          <w:rStyle w:val="scinsert"/>
        </w:rPr>
        <w:tab/>
      </w:r>
      <w:r>
        <w:rPr>
          <w:rStyle w:val="scinsert"/>
        </w:rPr>
        <w:tab/>
      </w:r>
      <w:r w:rsidR="00A17EAB">
        <w:rPr>
          <w:rStyle w:val="scinsert"/>
        </w:rPr>
        <w:tab/>
      </w:r>
      <w:bookmarkStart w:name="ss_T59C31N10Sb_lv3_53d7d2919" w:id="53"/>
      <w:r>
        <w:rPr>
          <w:rStyle w:val="scinsert"/>
        </w:rPr>
        <w:t>(</w:t>
      </w:r>
      <w:bookmarkEnd w:id="53"/>
      <w:r>
        <w:rPr>
          <w:rStyle w:val="scinsert"/>
        </w:rPr>
        <w:t>b) prohibits the possession, acquisition, and purchasing of books rated sexually explicit material;</w:t>
      </w:r>
    </w:p>
    <w:p w:rsidR="006E584F" w:rsidP="006E584F" w:rsidRDefault="006E584F" w14:paraId="6BEAA509" w14:textId="1E57D4E6">
      <w:pPr>
        <w:pStyle w:val="sccodifiedsection"/>
      </w:pPr>
      <w:r>
        <w:rPr>
          <w:rStyle w:val="scinsert"/>
        </w:rPr>
        <w:tab/>
      </w:r>
      <w:r>
        <w:rPr>
          <w:rStyle w:val="scinsert"/>
        </w:rPr>
        <w:tab/>
      </w:r>
      <w:r w:rsidR="00A17EAB">
        <w:rPr>
          <w:rStyle w:val="scinsert"/>
        </w:rPr>
        <w:tab/>
      </w:r>
      <w:bookmarkStart w:name="ss_T59C31N10Sc_lv3_1d07ea140" w:id="54"/>
      <w:r>
        <w:rPr>
          <w:rStyle w:val="scinsert"/>
        </w:rPr>
        <w:t>(</w:t>
      </w:r>
      <w:bookmarkEnd w:id="54"/>
      <w:r>
        <w:rPr>
          <w:rStyle w:val="scinsert"/>
        </w:rPr>
        <w:t>c)</w:t>
      </w:r>
      <w:r w:rsidR="00A17EAB">
        <w:rPr>
          <w:rStyle w:val="scinsert"/>
        </w:rPr>
        <w:t xml:space="preserve"> </w:t>
      </w:r>
      <w:r>
        <w:rPr>
          <w:rStyle w:val="scinsert"/>
        </w:rPr>
        <w:t>permits the exclusion from a school library of materials that are pervasively vulgar or educationally unsuitable; and</w:t>
      </w:r>
    </w:p>
    <w:p w:rsidR="006E584F" w:rsidP="006E584F" w:rsidRDefault="006E584F" w14:paraId="23CA4D8C" w14:textId="47F84423">
      <w:pPr>
        <w:pStyle w:val="sccodifiedsection"/>
      </w:pPr>
      <w:r>
        <w:rPr>
          <w:rStyle w:val="scinsert"/>
        </w:rPr>
        <w:tab/>
      </w:r>
      <w:r>
        <w:rPr>
          <w:rStyle w:val="scinsert"/>
        </w:rPr>
        <w:tab/>
      </w:r>
      <w:r w:rsidR="00A17EAB">
        <w:rPr>
          <w:rStyle w:val="scinsert"/>
        </w:rPr>
        <w:tab/>
      </w:r>
      <w:bookmarkStart w:name="ss_T59C31N10Sd_lv3_b0aa194f1" w:id="55"/>
      <w:r>
        <w:rPr>
          <w:rStyle w:val="scinsert"/>
        </w:rPr>
        <w:t>(</w:t>
      </w:r>
      <w:bookmarkEnd w:id="55"/>
      <w:r>
        <w:rPr>
          <w:rStyle w:val="scinsert"/>
        </w:rPr>
        <w:t>d) recognizes that obscene content is not protected by the First Amendment to the United States Constitution.</w:t>
      </w:r>
    </w:p>
    <w:p w:rsidR="00BF59EB" w:rsidP="00B73F82" w:rsidRDefault="00BF59EB" w14:paraId="25407288" w14:textId="77777777">
      <w:pPr>
        <w:pStyle w:val="scemptyline"/>
      </w:pPr>
    </w:p>
    <w:p w:rsidR="00BF59EB" w:rsidP="00BF59EB" w:rsidRDefault="00B33A62" w14:paraId="34768301" w14:textId="4E4F6C23">
      <w:pPr>
        <w:pStyle w:val="scnoncodifiedsection"/>
      </w:pPr>
      <w:bookmarkStart w:name="bs_num_6_4c4a87026" w:id="56"/>
      <w:r>
        <w:t>S</w:t>
      </w:r>
      <w:bookmarkEnd w:id="56"/>
      <w:r>
        <w:t>ECTION 6.</w:t>
      </w:r>
      <w:r w:rsidR="00D15326">
        <w:tab/>
      </w:r>
      <w:r w:rsidR="00BF59EB">
        <w:t>(</w:t>
      </w:r>
      <w:r w:rsidR="00612177">
        <w:t>A</w:t>
      </w:r>
      <w:r w:rsidR="00BF59EB">
        <w:t>) Not later than August 1, 2025, each school district and charter school shall conduct the initial content review and submit the initial report required under Section 59-31-15(D)(1).</w:t>
      </w:r>
    </w:p>
    <w:p w:rsidR="00BF59EB" w:rsidP="00BF59EB" w:rsidRDefault="00612177" w14:paraId="418C8EA9" w14:textId="007CEDEB">
      <w:pPr>
        <w:pStyle w:val="scnoncodifiedsection"/>
      </w:pPr>
      <w:r>
        <w:tab/>
      </w:r>
      <w:bookmarkStart w:name="up_32bc92872" w:id="57"/>
      <w:r w:rsidR="00BF59EB">
        <w:t>(</w:t>
      </w:r>
      <w:bookmarkEnd w:id="57"/>
      <w:r>
        <w:t>B</w:t>
      </w:r>
      <w:r w:rsidR="00BF59EB">
        <w:t>) Not later than September 1, 2024, each school book vendor shall submit the initial list required under Section 59-31-15(A)(3).</w:t>
      </w:r>
    </w:p>
    <w:p w:rsidR="00BF59EB" w:rsidP="00BF59EB" w:rsidRDefault="00612177" w14:paraId="4849C64E" w14:textId="597716FA">
      <w:pPr>
        <w:pStyle w:val="scnoncodifiedsection"/>
      </w:pPr>
      <w:r>
        <w:tab/>
      </w:r>
      <w:bookmarkStart w:name="up_5cefe6f76" w:id="58"/>
      <w:r w:rsidR="00BF59EB">
        <w:t>(</w:t>
      </w:r>
      <w:bookmarkEnd w:id="58"/>
      <w:r>
        <w:t>C</w:t>
      </w:r>
      <w:r w:rsidR="00BF59EB">
        <w:t>) Not later than August 1, 2026, each school district and charter school shall submit the initial report required under Section 59-31-15(D)(2).</w:t>
      </w:r>
    </w:p>
    <w:p w:rsidR="00BF59EB" w:rsidP="00B73F82" w:rsidRDefault="00BF59EB" w14:paraId="58BF2406" w14:textId="77777777">
      <w:pPr>
        <w:pStyle w:val="scemptyline"/>
      </w:pPr>
    </w:p>
    <w:p w:rsidR="00BF59EB" w:rsidP="00BF59EB" w:rsidRDefault="00B33A62" w14:paraId="37D5CF4D" w14:textId="205123D7">
      <w:pPr>
        <w:pStyle w:val="scnoncodifiedsection"/>
      </w:pPr>
      <w:bookmarkStart w:name="bs_num_7_17e313cb5" w:id="59"/>
      <w:r>
        <w:t>S</w:t>
      </w:r>
      <w:bookmarkEnd w:id="59"/>
      <w:r>
        <w:t>ECTION 7.</w:t>
      </w:r>
      <w:r w:rsidR="00BF59EB">
        <w:tab/>
        <w:t>Section 59-31-45 of the S.C. Code is repealed.</w:t>
      </w:r>
    </w:p>
    <w:p w:rsidRPr="00DF3B44" w:rsidR="007E06BB" w:rsidP="00B73F82" w:rsidRDefault="007E06BB" w14:paraId="3D8F1FED" w14:textId="7AA30B79">
      <w:pPr>
        <w:pStyle w:val="scemptyline"/>
      </w:pPr>
    </w:p>
    <w:p w:rsidRPr="00DF3B44" w:rsidR="007A10F1" w:rsidP="007A10F1" w:rsidRDefault="00B33A62" w14:paraId="0E9393B4" w14:textId="0AF457F2">
      <w:pPr>
        <w:pStyle w:val="scnoncodifiedsection"/>
      </w:pPr>
      <w:bookmarkStart w:name="bs_num_8_lastsection" w:id="60"/>
      <w:bookmarkStart w:name="eff_date_section" w:id="61"/>
      <w:r>
        <w:t>S</w:t>
      </w:r>
      <w:bookmarkEnd w:id="60"/>
      <w:r>
        <w:t>ECTION 8.</w:t>
      </w:r>
      <w:r w:rsidRPr="00DF3B44" w:rsidR="005D3013">
        <w:tab/>
      </w:r>
      <w:r w:rsidRPr="00DF3B44" w:rsidR="007A10F1">
        <w:t xml:space="preserve">This act takes effect </w:t>
      </w:r>
      <w:r w:rsidR="00612177">
        <w:t>July 1, 2024</w:t>
      </w:r>
      <w:r w:rsidRPr="00DF3B44" w:rsidR="007A10F1">
        <w:t>.</w:t>
      </w:r>
      <w:bookmarkEnd w:id="6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06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CEA746" w:rsidR="00685035" w:rsidRPr="007B4AF7" w:rsidRDefault="00CD06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0AF7">
              <w:rPr>
                <w:noProof/>
              </w:rPr>
              <w:t>LC-0379WAB24.docx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6C7"/>
    <w:rsid w:val="00017FB0"/>
    <w:rsid w:val="00020B5D"/>
    <w:rsid w:val="0002327F"/>
    <w:rsid w:val="00026421"/>
    <w:rsid w:val="0002733D"/>
    <w:rsid w:val="00030409"/>
    <w:rsid w:val="00037F04"/>
    <w:rsid w:val="000404BF"/>
    <w:rsid w:val="00044B84"/>
    <w:rsid w:val="000479D0"/>
    <w:rsid w:val="00056B88"/>
    <w:rsid w:val="0006464F"/>
    <w:rsid w:val="00066B54"/>
    <w:rsid w:val="00072FCD"/>
    <w:rsid w:val="00074A4F"/>
    <w:rsid w:val="00084373"/>
    <w:rsid w:val="00097A9D"/>
    <w:rsid w:val="000A3C25"/>
    <w:rsid w:val="000B1555"/>
    <w:rsid w:val="000B4C02"/>
    <w:rsid w:val="000B5B4A"/>
    <w:rsid w:val="000B7712"/>
    <w:rsid w:val="000B7FE1"/>
    <w:rsid w:val="000C0E83"/>
    <w:rsid w:val="000C3E88"/>
    <w:rsid w:val="000C46B9"/>
    <w:rsid w:val="000C58E4"/>
    <w:rsid w:val="000C6F9A"/>
    <w:rsid w:val="000D2CEA"/>
    <w:rsid w:val="000D2F44"/>
    <w:rsid w:val="000D33E4"/>
    <w:rsid w:val="000E578A"/>
    <w:rsid w:val="000E647B"/>
    <w:rsid w:val="000E6FA8"/>
    <w:rsid w:val="000F06FC"/>
    <w:rsid w:val="000F2250"/>
    <w:rsid w:val="000F4F9C"/>
    <w:rsid w:val="00101870"/>
    <w:rsid w:val="0010329A"/>
    <w:rsid w:val="001164F9"/>
    <w:rsid w:val="0011719C"/>
    <w:rsid w:val="00124A26"/>
    <w:rsid w:val="00130F8C"/>
    <w:rsid w:val="00140049"/>
    <w:rsid w:val="00171601"/>
    <w:rsid w:val="001730EB"/>
    <w:rsid w:val="00173276"/>
    <w:rsid w:val="001762CA"/>
    <w:rsid w:val="0019025B"/>
    <w:rsid w:val="00190DDA"/>
    <w:rsid w:val="00191C23"/>
    <w:rsid w:val="00192AF7"/>
    <w:rsid w:val="00195782"/>
    <w:rsid w:val="00197366"/>
    <w:rsid w:val="001A136C"/>
    <w:rsid w:val="001B6DA2"/>
    <w:rsid w:val="001C25EC"/>
    <w:rsid w:val="001F2A41"/>
    <w:rsid w:val="001F313F"/>
    <w:rsid w:val="001F331D"/>
    <w:rsid w:val="001F394C"/>
    <w:rsid w:val="002038AA"/>
    <w:rsid w:val="002114C8"/>
    <w:rsid w:val="0021166F"/>
    <w:rsid w:val="00211D93"/>
    <w:rsid w:val="002162DF"/>
    <w:rsid w:val="00225543"/>
    <w:rsid w:val="002258D0"/>
    <w:rsid w:val="00230038"/>
    <w:rsid w:val="00233975"/>
    <w:rsid w:val="00235017"/>
    <w:rsid w:val="0023640D"/>
    <w:rsid w:val="00236D73"/>
    <w:rsid w:val="00257F60"/>
    <w:rsid w:val="002625EA"/>
    <w:rsid w:val="00264AE9"/>
    <w:rsid w:val="00275AE6"/>
    <w:rsid w:val="002760B9"/>
    <w:rsid w:val="002836D8"/>
    <w:rsid w:val="0029386F"/>
    <w:rsid w:val="002A7989"/>
    <w:rsid w:val="002B02F3"/>
    <w:rsid w:val="002C3463"/>
    <w:rsid w:val="002D266D"/>
    <w:rsid w:val="002D5B3D"/>
    <w:rsid w:val="002D7447"/>
    <w:rsid w:val="002E315A"/>
    <w:rsid w:val="002E4F8C"/>
    <w:rsid w:val="002E6BB3"/>
    <w:rsid w:val="002E6F35"/>
    <w:rsid w:val="002F560C"/>
    <w:rsid w:val="002F5847"/>
    <w:rsid w:val="0030425A"/>
    <w:rsid w:val="00330594"/>
    <w:rsid w:val="003421F1"/>
    <w:rsid w:val="0034279C"/>
    <w:rsid w:val="00354F64"/>
    <w:rsid w:val="003559A1"/>
    <w:rsid w:val="00361563"/>
    <w:rsid w:val="00371D36"/>
    <w:rsid w:val="00373E17"/>
    <w:rsid w:val="003775E6"/>
    <w:rsid w:val="00380162"/>
    <w:rsid w:val="00381998"/>
    <w:rsid w:val="00381E23"/>
    <w:rsid w:val="0039256A"/>
    <w:rsid w:val="003A5F1C"/>
    <w:rsid w:val="003C3E23"/>
    <w:rsid w:val="003C3E2E"/>
    <w:rsid w:val="003C5694"/>
    <w:rsid w:val="003D1EA6"/>
    <w:rsid w:val="003D4A3C"/>
    <w:rsid w:val="003D55B2"/>
    <w:rsid w:val="003E0033"/>
    <w:rsid w:val="003E1E4A"/>
    <w:rsid w:val="003E5452"/>
    <w:rsid w:val="003E7165"/>
    <w:rsid w:val="003E7FF6"/>
    <w:rsid w:val="003F25F9"/>
    <w:rsid w:val="004046B5"/>
    <w:rsid w:val="00406F27"/>
    <w:rsid w:val="00410960"/>
    <w:rsid w:val="004141B8"/>
    <w:rsid w:val="00414791"/>
    <w:rsid w:val="004203B9"/>
    <w:rsid w:val="00432135"/>
    <w:rsid w:val="004445AA"/>
    <w:rsid w:val="00446987"/>
    <w:rsid w:val="00446D28"/>
    <w:rsid w:val="00464B66"/>
    <w:rsid w:val="00466CD0"/>
    <w:rsid w:val="00473583"/>
    <w:rsid w:val="0047546B"/>
    <w:rsid w:val="00477F32"/>
    <w:rsid w:val="00481850"/>
    <w:rsid w:val="004851A0"/>
    <w:rsid w:val="0048627F"/>
    <w:rsid w:val="00490858"/>
    <w:rsid w:val="004932AB"/>
    <w:rsid w:val="00494BEF"/>
    <w:rsid w:val="004A1B59"/>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06A8"/>
    <w:rsid w:val="00523F7F"/>
    <w:rsid w:val="00524D54"/>
    <w:rsid w:val="0054531B"/>
    <w:rsid w:val="00546C24"/>
    <w:rsid w:val="005476FF"/>
    <w:rsid w:val="005516F6"/>
    <w:rsid w:val="00552842"/>
    <w:rsid w:val="00554E89"/>
    <w:rsid w:val="00572281"/>
    <w:rsid w:val="005801DD"/>
    <w:rsid w:val="00592A40"/>
    <w:rsid w:val="0059466C"/>
    <w:rsid w:val="005978A5"/>
    <w:rsid w:val="005A28BC"/>
    <w:rsid w:val="005A5377"/>
    <w:rsid w:val="005B7817"/>
    <w:rsid w:val="005C03B8"/>
    <w:rsid w:val="005C06C8"/>
    <w:rsid w:val="005C23D7"/>
    <w:rsid w:val="005C40EB"/>
    <w:rsid w:val="005C726C"/>
    <w:rsid w:val="005D02B4"/>
    <w:rsid w:val="005D2ABB"/>
    <w:rsid w:val="005D3013"/>
    <w:rsid w:val="005E1E50"/>
    <w:rsid w:val="005E2B9C"/>
    <w:rsid w:val="005E3332"/>
    <w:rsid w:val="005E6BC8"/>
    <w:rsid w:val="005F76B0"/>
    <w:rsid w:val="00604429"/>
    <w:rsid w:val="006067B0"/>
    <w:rsid w:val="00606A8B"/>
    <w:rsid w:val="00607CE4"/>
    <w:rsid w:val="00611EBA"/>
    <w:rsid w:val="00612177"/>
    <w:rsid w:val="006169D8"/>
    <w:rsid w:val="006213A8"/>
    <w:rsid w:val="006224A7"/>
    <w:rsid w:val="00623BEA"/>
    <w:rsid w:val="006347E9"/>
    <w:rsid w:val="00640C87"/>
    <w:rsid w:val="006454BB"/>
    <w:rsid w:val="00657CF4"/>
    <w:rsid w:val="00663B8D"/>
    <w:rsid w:val="00663E00"/>
    <w:rsid w:val="00664F48"/>
    <w:rsid w:val="00664FAD"/>
    <w:rsid w:val="00666E2B"/>
    <w:rsid w:val="0067345B"/>
    <w:rsid w:val="00683986"/>
    <w:rsid w:val="00685035"/>
    <w:rsid w:val="00685770"/>
    <w:rsid w:val="006964F9"/>
    <w:rsid w:val="006A0141"/>
    <w:rsid w:val="006A395F"/>
    <w:rsid w:val="006A65E2"/>
    <w:rsid w:val="006B37BD"/>
    <w:rsid w:val="006B3BC3"/>
    <w:rsid w:val="006C092D"/>
    <w:rsid w:val="006C099D"/>
    <w:rsid w:val="006C18F0"/>
    <w:rsid w:val="006C5D4C"/>
    <w:rsid w:val="006C7E01"/>
    <w:rsid w:val="006D64A5"/>
    <w:rsid w:val="006E0935"/>
    <w:rsid w:val="006E353F"/>
    <w:rsid w:val="006E35AB"/>
    <w:rsid w:val="006E584F"/>
    <w:rsid w:val="006F2653"/>
    <w:rsid w:val="00711AA9"/>
    <w:rsid w:val="00722155"/>
    <w:rsid w:val="00735AA3"/>
    <w:rsid w:val="00737F19"/>
    <w:rsid w:val="00741A11"/>
    <w:rsid w:val="007507A2"/>
    <w:rsid w:val="00770AF7"/>
    <w:rsid w:val="00780D6F"/>
    <w:rsid w:val="00782BF8"/>
    <w:rsid w:val="00783C75"/>
    <w:rsid w:val="007849D9"/>
    <w:rsid w:val="00787433"/>
    <w:rsid w:val="007A10F1"/>
    <w:rsid w:val="007A2211"/>
    <w:rsid w:val="007A228B"/>
    <w:rsid w:val="007A3D50"/>
    <w:rsid w:val="007B2D29"/>
    <w:rsid w:val="007B412F"/>
    <w:rsid w:val="007B4AF7"/>
    <w:rsid w:val="007B4DBF"/>
    <w:rsid w:val="007C5458"/>
    <w:rsid w:val="007D2C67"/>
    <w:rsid w:val="007E06BB"/>
    <w:rsid w:val="007F50D1"/>
    <w:rsid w:val="00807DF0"/>
    <w:rsid w:val="00810559"/>
    <w:rsid w:val="00816D52"/>
    <w:rsid w:val="00831048"/>
    <w:rsid w:val="00834272"/>
    <w:rsid w:val="0085290E"/>
    <w:rsid w:val="008625C1"/>
    <w:rsid w:val="008647A5"/>
    <w:rsid w:val="008806F9"/>
    <w:rsid w:val="008A2539"/>
    <w:rsid w:val="008A57E3"/>
    <w:rsid w:val="008B1B02"/>
    <w:rsid w:val="008B5BF4"/>
    <w:rsid w:val="008C0CEE"/>
    <w:rsid w:val="008C11B8"/>
    <w:rsid w:val="008C1B18"/>
    <w:rsid w:val="008C58B9"/>
    <w:rsid w:val="008D012C"/>
    <w:rsid w:val="008D46EC"/>
    <w:rsid w:val="008E0E25"/>
    <w:rsid w:val="008E48EF"/>
    <w:rsid w:val="008E61A1"/>
    <w:rsid w:val="00917EA3"/>
    <w:rsid w:val="00917EE0"/>
    <w:rsid w:val="00921177"/>
    <w:rsid w:val="00921C89"/>
    <w:rsid w:val="009228A2"/>
    <w:rsid w:val="00926966"/>
    <w:rsid w:val="00926D03"/>
    <w:rsid w:val="00934036"/>
    <w:rsid w:val="00934889"/>
    <w:rsid w:val="0094541D"/>
    <w:rsid w:val="00947387"/>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5BD"/>
    <w:rsid w:val="009E4191"/>
    <w:rsid w:val="009F2AB1"/>
    <w:rsid w:val="009F4FAF"/>
    <w:rsid w:val="009F68F1"/>
    <w:rsid w:val="00A03755"/>
    <w:rsid w:val="00A04529"/>
    <w:rsid w:val="00A0584B"/>
    <w:rsid w:val="00A17135"/>
    <w:rsid w:val="00A17EAB"/>
    <w:rsid w:val="00A21A6F"/>
    <w:rsid w:val="00A24E56"/>
    <w:rsid w:val="00A26A62"/>
    <w:rsid w:val="00A35A9B"/>
    <w:rsid w:val="00A4070E"/>
    <w:rsid w:val="00A40CA0"/>
    <w:rsid w:val="00A441F8"/>
    <w:rsid w:val="00A4507A"/>
    <w:rsid w:val="00A504A7"/>
    <w:rsid w:val="00A53677"/>
    <w:rsid w:val="00A53805"/>
    <w:rsid w:val="00A53BF2"/>
    <w:rsid w:val="00A60D68"/>
    <w:rsid w:val="00A649DE"/>
    <w:rsid w:val="00A7386B"/>
    <w:rsid w:val="00A73EFA"/>
    <w:rsid w:val="00A77A3B"/>
    <w:rsid w:val="00A92F6F"/>
    <w:rsid w:val="00A97523"/>
    <w:rsid w:val="00AB0FA3"/>
    <w:rsid w:val="00AB73BF"/>
    <w:rsid w:val="00AC335C"/>
    <w:rsid w:val="00AC39C0"/>
    <w:rsid w:val="00AC463E"/>
    <w:rsid w:val="00AD3BE2"/>
    <w:rsid w:val="00AD3E3D"/>
    <w:rsid w:val="00AE1EE4"/>
    <w:rsid w:val="00AE36EC"/>
    <w:rsid w:val="00AF1688"/>
    <w:rsid w:val="00AF46E6"/>
    <w:rsid w:val="00AF5139"/>
    <w:rsid w:val="00B035F9"/>
    <w:rsid w:val="00B06EDA"/>
    <w:rsid w:val="00B11078"/>
    <w:rsid w:val="00B1161F"/>
    <w:rsid w:val="00B11661"/>
    <w:rsid w:val="00B32B4D"/>
    <w:rsid w:val="00B33A62"/>
    <w:rsid w:val="00B4137E"/>
    <w:rsid w:val="00B4153F"/>
    <w:rsid w:val="00B54DF7"/>
    <w:rsid w:val="00B56223"/>
    <w:rsid w:val="00B56E79"/>
    <w:rsid w:val="00B57AA7"/>
    <w:rsid w:val="00B637AA"/>
    <w:rsid w:val="00B73F82"/>
    <w:rsid w:val="00B7592C"/>
    <w:rsid w:val="00B809D3"/>
    <w:rsid w:val="00B83041"/>
    <w:rsid w:val="00B83BD0"/>
    <w:rsid w:val="00B84B66"/>
    <w:rsid w:val="00B85475"/>
    <w:rsid w:val="00B9090A"/>
    <w:rsid w:val="00B92196"/>
    <w:rsid w:val="00B9228D"/>
    <w:rsid w:val="00B929EC"/>
    <w:rsid w:val="00BA159E"/>
    <w:rsid w:val="00BA41D4"/>
    <w:rsid w:val="00BB0725"/>
    <w:rsid w:val="00BC408A"/>
    <w:rsid w:val="00BC5023"/>
    <w:rsid w:val="00BC556C"/>
    <w:rsid w:val="00BD42DA"/>
    <w:rsid w:val="00BD4684"/>
    <w:rsid w:val="00BE08A7"/>
    <w:rsid w:val="00BE4391"/>
    <w:rsid w:val="00BF3730"/>
    <w:rsid w:val="00BF3E48"/>
    <w:rsid w:val="00BF59EB"/>
    <w:rsid w:val="00C04AA5"/>
    <w:rsid w:val="00C15F1B"/>
    <w:rsid w:val="00C16288"/>
    <w:rsid w:val="00C17D1D"/>
    <w:rsid w:val="00C21561"/>
    <w:rsid w:val="00C45923"/>
    <w:rsid w:val="00C509D0"/>
    <w:rsid w:val="00C543E7"/>
    <w:rsid w:val="00C65782"/>
    <w:rsid w:val="00C70225"/>
    <w:rsid w:val="00C72198"/>
    <w:rsid w:val="00C73C7D"/>
    <w:rsid w:val="00C75005"/>
    <w:rsid w:val="00C86081"/>
    <w:rsid w:val="00C970DF"/>
    <w:rsid w:val="00CA7E71"/>
    <w:rsid w:val="00CB2673"/>
    <w:rsid w:val="00CB701D"/>
    <w:rsid w:val="00CC3F0E"/>
    <w:rsid w:val="00CD08C9"/>
    <w:rsid w:val="00CD1FE8"/>
    <w:rsid w:val="00CD38CD"/>
    <w:rsid w:val="00CD3E0C"/>
    <w:rsid w:val="00CD5565"/>
    <w:rsid w:val="00CD616C"/>
    <w:rsid w:val="00CF4B50"/>
    <w:rsid w:val="00CF68D6"/>
    <w:rsid w:val="00CF7B4A"/>
    <w:rsid w:val="00D009F8"/>
    <w:rsid w:val="00D011D1"/>
    <w:rsid w:val="00D078DA"/>
    <w:rsid w:val="00D107EE"/>
    <w:rsid w:val="00D14995"/>
    <w:rsid w:val="00D15326"/>
    <w:rsid w:val="00D21A4B"/>
    <w:rsid w:val="00D2455C"/>
    <w:rsid w:val="00D25023"/>
    <w:rsid w:val="00D27F8C"/>
    <w:rsid w:val="00D33031"/>
    <w:rsid w:val="00D33843"/>
    <w:rsid w:val="00D33A22"/>
    <w:rsid w:val="00D54A6F"/>
    <w:rsid w:val="00D57D57"/>
    <w:rsid w:val="00D611A7"/>
    <w:rsid w:val="00D62E42"/>
    <w:rsid w:val="00D772FB"/>
    <w:rsid w:val="00DA1AA0"/>
    <w:rsid w:val="00DC44A8"/>
    <w:rsid w:val="00DC612B"/>
    <w:rsid w:val="00DE4BEE"/>
    <w:rsid w:val="00DE5B3D"/>
    <w:rsid w:val="00DE7112"/>
    <w:rsid w:val="00DF19BE"/>
    <w:rsid w:val="00DF3B44"/>
    <w:rsid w:val="00DF6689"/>
    <w:rsid w:val="00E1372E"/>
    <w:rsid w:val="00E21D30"/>
    <w:rsid w:val="00E222F3"/>
    <w:rsid w:val="00E24D9A"/>
    <w:rsid w:val="00E25E92"/>
    <w:rsid w:val="00E27805"/>
    <w:rsid w:val="00E27A11"/>
    <w:rsid w:val="00E27FAB"/>
    <w:rsid w:val="00E30497"/>
    <w:rsid w:val="00E358A2"/>
    <w:rsid w:val="00E35C9A"/>
    <w:rsid w:val="00E36E5B"/>
    <w:rsid w:val="00E3771B"/>
    <w:rsid w:val="00E40979"/>
    <w:rsid w:val="00E43F26"/>
    <w:rsid w:val="00E52A36"/>
    <w:rsid w:val="00E6378B"/>
    <w:rsid w:val="00E63EC3"/>
    <w:rsid w:val="00E653DA"/>
    <w:rsid w:val="00E65958"/>
    <w:rsid w:val="00E84FE5"/>
    <w:rsid w:val="00E86867"/>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3A1"/>
    <w:rsid w:val="00F149E5"/>
    <w:rsid w:val="00F15303"/>
    <w:rsid w:val="00F15E33"/>
    <w:rsid w:val="00F178F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C08"/>
    <w:rsid w:val="00F900B4"/>
    <w:rsid w:val="00FA0F2E"/>
    <w:rsid w:val="00FA4DB1"/>
    <w:rsid w:val="00FB0693"/>
    <w:rsid w:val="00FB3F2A"/>
    <w:rsid w:val="00FC086F"/>
    <w:rsid w:val="00FC3593"/>
    <w:rsid w:val="00FC4111"/>
    <w:rsid w:val="00FD117D"/>
    <w:rsid w:val="00FD72E3"/>
    <w:rsid w:val="00FE06FC"/>
    <w:rsid w:val="00FF0315"/>
    <w:rsid w:val="00FF0DED"/>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36E5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1&amp;session=125&amp;summary=B" TargetMode="External" Id="R95dc701080b34615" /><Relationship Type="http://schemas.openxmlformats.org/officeDocument/2006/relationships/hyperlink" Target="https://www.scstatehouse.gov/sess125_2023-2024/prever/4701_20231214.docx" TargetMode="External" Id="R4a6a117f8fa844c6" /><Relationship Type="http://schemas.openxmlformats.org/officeDocument/2006/relationships/hyperlink" Target="h:\hj\20240109.docx" TargetMode="External" Id="R4f56e7949a664f10" /><Relationship Type="http://schemas.openxmlformats.org/officeDocument/2006/relationships/hyperlink" Target="h:\hj\20240109.docx" TargetMode="External" Id="R6fbe8efb250543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aad7e313-b840-4b0e-b3bf-0b68445ab8dd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e6266d19-007f-4fc3-8c32-99329315e3d2</T_BILL_REQUEST_REQUEST>
  <T_BILL_R_ORIGINALDRAFT>5095b3a3-a6e0-489f-a7ae-81f648353f81</T_BILL_R_ORIGINALDRAFT>
  <T_BILL_SPONSOR_SPONSOR>8230d818-8ebd-4e2d-9795-dddc8b5a6bb8</T_BILL_SPONSOR_SPONSOR>
  <T_BILL_T_BILLNAME>[4701]</T_BILL_T_BILLNAME>
  <T_BILL_T_BILLNUMBER>4701</T_BILL_T_BILLNUMBER>
  <T_BILL_T_BILLTITLE>TO AMEND THE SOUTH CAROLINA CODE OF LAWS by ENACTing THE “RESTRICTING EXPLICIT AND ADULT-DESIGNATED EDUCATION RESOURCES (READER) ACT”; BY ADDING SECTION 59-31-5 SO AS TO DEFINE NECESSARY TERMS; BY ADDING SECTION 59-31-15 SO AS TO 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STATE LIBRARY, THE STATE BOARD OF EDUCATION, AND THE STATE DEPARTMENT OF EDUCATION, AMONG OTHER THINGS; BY ADDING SECTION 59-31-47 SO AS TO PROVIDE SCHOOL DISTRICTS SHALL NOT PROVIDE STUDENTS ACCESS TO SEXUALLY RELEVANT MATERIALS WITHOUT WRITTEN PARENTAL CONSENT; BY AMENDING SECTION 59-31-10, RELATING TO the LIBRARY COMMITTEE, SO AS TO PROVIDE THE STATE LIBRARY BOARD SHALL, SUBJECT TO APPROVAL BY THE STATE BOARD OF EDUCATION, DEVELOP CERTAIN MANDATORY STANDARDS FOR PUBLIC SCHOOL LIBRARY COLLECTION DEVELOPMENT, TO PROVIDE THE STATE LIBRARY BOARD SHALL CONSULT WITH THE COMMITTEE TO ADOPT VOLUNTARY STANDARDS FOR OTHER SCHOOL LIBRARY SERVICES, AND TO PROVIDE FOR THE PERIODic REVIEW AND UPDATE OF SUCH STANDARDS; to PROVIDE DATES BY WHICH CERTAIN INITIAL REVIEW AND REPORTING REQUIREMENTS OF THE ACT MUST OCCUR; AND BY REPEALING SECTION 59-31-45 RELATING TO the SELECTION OF TEXTBOOKS.</T_BILL_T_BILLTITLE>
  <T_BILL_T_CHAMBER>house</T_BILL_T_CHAMBER>
  <T_BILL_T_FILENAME> </T_BILL_T_FILENAME>
  <T_BILL_T_LEGTYPE>bill_statewide</T_BILL_T_LEGTYPE>
  <T_BILL_T_SECTIONS>[{"SectionUUID":"dd8b79fa-38ee-41c3-a726-f787e46248a9","SectionName":"Citing an Act","SectionNumber":1,"SectionType":"new","CodeSections":[],"TitleText":"so as to enact the “Restricting Explicit and Adult-Designated Education Resources (READER) Act”","DisableControls":false,"Deleted":false,"RepealItems":[],"SectionBookmarkName":"bs_num_1_047fc05c5"},{"SectionUUID":"b089059c-abd0-4a40-a554-ad19a49cad26","SectionName":"code_section","SectionNumber":2,"SectionType":"code_section","CodeSections":[{"CodeSectionBookmarkName":"ns_T59C31N5_8dd937334","IsConstitutionSection":false,"Identity":"59-31-5","IsNew":true,"SubSections":[{"Level":1,"Identity":"T59C31N5S1","SubSectionBookmarkName":"ss_T59C31N5S1_lv1_46f999c10","IsNewSubSection":false,"SubSectionReplacement":""},{"Level":1,"Identity":"T59C31N5S2","SubSectionBookmarkName":"ss_T59C31N5S2_lv1_459048183","IsNewSubSection":false,"SubSectionReplacement":""},{"Level":1,"Identity":"T59C31N5S3","SubSectionBookmarkName":"ss_T59C31N5S3_lv1_6dcfa20ee","IsNewSubSection":false,"SubSectionReplacement":""}],"TitleRelatedTo":"","TitleSoAsTo":"define necessary terms","Deleted":false}],"TitleText":"","DisableControls":false,"Deleted":false,"RepealItems":[],"SectionBookmarkName":"bs_num_2_51e9149d8"},{"SectionUUID":"f4aa2557-06df-44cb-b018-1e129bc93683","SectionName":"code_section","SectionNumber":3,"SectionType":"code_section","CodeSections":[{"CodeSectionBookmarkName":"ns_T59C31N15_e1f2c035b","IsConstitutionSection":false,"Identity":"59-31-15","IsNew":true,"SubSections":[{"Level":1,"Identity":"T59C31N15SA","SubSectionBookmarkName":"ss_T59C31N15SA_lv1_ac1ee7d01","IsNewSubSection":false,"SubSectionReplacement":""},{"Level":2,"Identity":"T59C31N15S1","SubSectionBookmarkName":"ss_T59C31N15S1_lv2_172ff9832","IsNewSubSection":false,"SubSectionReplacement":""},{"Level":2,"Identity":"T59C31N15S2","SubSectionBookmarkName":"ss_T59C31N15S2_lv2_37d5bacc4","IsNewSubSection":false,"SubSectionReplacement":""},{"Level":2,"Identity":"T59C31N15S3","SubSectionBookmarkName":"ss_T59C31N15S3_lv2_abb4cdbe2","IsNewSubSection":false,"SubSectionReplacement":""},{"Level":2,"Identity":"T59C31N15S4","SubSectionBookmarkName":"ss_T59C31N15S4_lv2_071cd1e50","IsNewSubSection":false,"SubSectionReplacement":""},{"Level":2,"Identity":"T59C31N15S5","SubSectionBookmarkName":"ss_T59C31N15S5_lv2_b58b904fd","IsNewSubSection":false,"SubSectionReplacement":""},{"Level":1,"Identity":"T59C31N15SB","SubSectionBookmarkName":"ss_T59C31N15SB_lv1_9fd272b49","IsNewSubSection":false,"SubSectionReplacement":""},{"Level":2,"Identity":"T59C31N15S1","SubSectionBookmarkName":"ss_T59C31N15S1_lv2_bac77b2a2","IsNewSubSection":false,"SubSectionReplacement":""},{"Level":2,"Identity":"T59C31N15S2","SubSectionBookmarkName":"ss_T59C31N15S2_lv2_bd3bd1615","IsNewSubSection":false,"SubSectionReplacement":""},{"Level":3,"Identity":"T59C31N15Sa","SubSectionBookmarkName":"ss_T59C31N15Sa_lv3_f7f0e1123","IsNewSubSection":false,"SubSectionReplacement":""},{"Level":4,"Identity":"T59C31N15Si","SubSectionBookmarkName":"ss_T59C31N15Si_lv4_0f0ae8f46","IsNewSubSection":false,"SubSectionReplacement":""},{"Level":4,"Identity":"T59C31N15Sii","SubSectionBookmarkName":"ss_T59C31N15Sii_lv4_3fd0ce62d","IsNewSubSection":false,"SubSectionReplacement":""},{"Level":3,"Identity":"T59C31N15Sb","SubSectionBookmarkName":"ss_T59C31N15Sb_lv3_d1bdd48ce","IsNewSubSection":false,"SubSectionReplacement":""},{"Level":2,"Identity":"T59C31N15S3","SubSectionBookmarkName":"ss_T59C31N15S3_lv2_ef19c03c6","IsNewSubSection":false,"SubSectionReplacement":""},{"Level":2,"Identity":"T59C31N15S4","SubSectionBookmarkName":"ss_T59C31N15S4_lv2_52eda2df7","IsNewSubSection":false,"SubSectionReplacement":""},{"Level":2,"Identity":"T59C31N15S5","SubSectionBookmarkName":"ss_T59C31N15S5_lv2_aaf814321","IsNewSubSection":false,"SubSectionReplacement":""},{"Level":1,"Identity":"T59C31N15SC","SubSectionBookmarkName":"ss_T59C31N15SC_lv1_49451ed5e","IsNewSubSection":false,"SubSectionReplacement":""},{"Level":1,"Identity":"T59C31N15SD","SubSectionBookmarkName":"ss_T59C31N15SD_lv1_94ecf558b","IsNewSubSection":false,"SubSectionReplacement":""},{"Level":2,"Identity":"T59C31N15S1","SubSectionBookmarkName":"ss_T59C31N15S1_lv2_1bfbb00e1","IsNewSubSection":false,"SubSectionReplacement":""},{"Level":3,"Identity":"T59C31N15Sa","SubSectionBookmarkName":"ss_T59C31N15Sa_lv3_78bd69ff5","IsNewSubSection":false,"SubSectionReplacement":""},{"Level":3,"Identity":"T59C31N15Sb","SubSectionBookmarkName":"ss_T59C31N15Sb_lv3_3b36a68b2","IsNewSubSection":false,"SubSectionReplacement":""},{"Level":3,"Identity":"T59C31N15Sc","SubSectionBookmarkName":"ss_T59C31N15Sc_lv3_80763ee3e","IsNewSubSection":false,"SubSectionReplacement":""},{"Level":4,"Identity":"T59C31N15Si","SubSectionBookmarkName":"ss_T59C31N15Si_lv4_6cd63b340","IsNewSubSection":false,"SubSectionReplacement":""},{"Level":4,"Identity":"T59C31N15Sii","SubSectionBookmarkName":"ss_T59C31N15Sii_lv4_c175491ec","IsNewSubSection":false,"SubSectionReplacement":""},{"Level":5,"Identity":"T59C31N15S2","SubSectionBookmarkName":"ss_T59C31N15S2_lv5_3140cd10a","IsNewSubSection":false,"SubSectionReplacement":""},{"Level":5,"Identity":"T59C31N15S3","SubSectionBookmarkName":"ss_T59C31N15S3_lv5_e02fd5da5","IsNewSubSection":false,"SubSectionReplacement":""}],"TitleRelatedTo":"","TitleSoAsTo":"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State Library, the State Board of Education, and the State Department of Education, among other things","Deleted":false}],"TitleText":"","DisableControls":false,"Deleted":false,"RepealItems":[],"SectionBookmarkName":"bs_num_3_1cd7a2581"},{"SectionUUID":"06855a56-415d-477d-b53e-29d4954884dc","SectionName":"code_section","SectionNumber":4,"SectionType":"code_section","CodeSections":[{"CodeSectionBookmarkName":"ns_T59C31N47_feb5bfb6b","IsConstitutionSection":false,"Identity":"59-31-47","IsNew":true,"SubSections":[],"TitleRelatedTo":"","TitleSoAsTo":"provide school districts shall not provide students access to sexually relevant materials without written parental consent","Deleted":false}],"TitleText":"","DisableControls":false,"Deleted":false,"RepealItems":[],"SectionBookmarkName":"bs_num_4_27604c7b3"},{"SectionUUID":"685edabe-fb73-4699-967a-1c386b0018ac","SectionName":"code_section","SectionNumber":5,"SectionType":"code_section","CodeSections":[{"CodeSectionBookmarkName":"cs_T59C31N10_f29554d25","IsConstitutionSection":false,"Identity":"59-31-10","IsNew":false,"SubSections":[{"Level":1,"Identity":"T59C31N10SA","SubSectionBookmarkName":"ss_T59C31N10SA_lv1_8ad3eaa02","IsNewSubSection":false,"SubSectionReplacement":""},{"Level":1,"Identity":"T59C31N10SB","SubSectionBookmarkName":"ss_T59C31N10SB_lv1_ffb07c245","IsNewSubSection":false,"SubSectionReplacement":""},{"Level":1,"Identity":"T59C31N10SC","SubSectionBookmarkName":"ss_T59C31N10SC_lv1_e3ebde1e9","IsNewSubSection":false,"SubSectionReplacement":""},{"Level":1,"Identity":"T59C31N10SD","SubSectionBookmarkName":"ss_T59C31N10SD_lv1_19c9d01c9","IsNewSubSection":false,"SubSectionReplacement":""},{"Level":2,"Identity":"T59C31N10S1","SubSectionBookmarkName":"ss_T59C31N10S1_lv2_fc7e89933","IsNewSubSection":false,"SubSectionReplacement":""},{"Level":2,"Identity":"T59C31N10S2","SubSectionBookmarkName":"ss_T59C31N10S2_lv2_9c7ccdd03","IsNewSubSection":false,"SubSectionReplacement":""},{"Level":3,"Identity":"T59C31N10Sa","SubSectionBookmarkName":"ss_T59C31N10Sa_lv3_ca18e90cc","IsNewSubSection":false,"SubSectionReplacement":""},{"Level":3,"Identity":"T59C31N10Sb","SubSectionBookmarkName":"ss_T59C31N10Sb_lv3_53d7d2919","IsNewSubSection":false,"SubSectionReplacement":""},{"Level":3,"Identity":"T59C31N10Sc","SubSectionBookmarkName":"ss_T59C31N10Sc_lv3_1d07ea140","IsNewSubSection":false,"SubSectionReplacement":""},{"Level":3,"Identity":"T59C31N10Sd","SubSectionBookmarkName":"ss_T59C31N10Sd_lv3_b0aa194f1","IsNewSubSection":false,"SubSectionReplacement":""}],"TitleRelatedTo":"Library committee","TitleSoAsTo":"to provide the State Library Board shall, subject to approval by the State Board of Education, develop certain mandatory standards for public school library collection development, to provide the State Library Board shall consult with the committee to adopt voluntary standards for other school library services, and to provide for the period review and update of such standards","Deleted":false}],"TitleText":"","DisableControls":false,"Deleted":false,"RepealItems":[],"SectionBookmarkName":"bs_num_5_7a4431597"},{"SectionUUID":"e19b1195-8e65-41ab-9333-c0ea30577ef5","SectionName":"New Blank SECTION","SectionNumber":6,"SectionType":"new","CodeSections":[],"TitleText":"provide dates by which certain initial review and reporting requirements of the act must occur ","DisableControls":false,"Deleted":false,"RepealItems":[],"SectionBookmarkName":"bs_num_6_4c4a87026"},{"SectionUUID":"c4487490-d5a0-4429-a522-10b5aa5a2721","SectionName":"code_section","SectionNumber":7,"SectionType":"repeal_section","CodeSections":[],"TitleText":"","DisableControls":false,"Deleted":false,"RepealItems":[{"Type":"repeal_codesection","Identity":"59-31-45","RelatedTo":"Selection of textbooks"}],"SectionBookmarkName":"bs_num_7_17e313cb5"},{"SectionUUID":"8f03ca95-8faa-4d43-a9c2-8afc498075bd","SectionName":"standard_eff_date_section","SectionNumber":8,"SectionType":"drafting_clause","CodeSections":[],"TitleText":"","DisableControls":false,"Deleted":false,"RepealItems":[],"SectionBookmarkName":"bs_num_8_lastsection"}]</T_BILL_T_SECTIONS>
  <T_BILL_T_SECTIONSHISTORY>[{"Id":24,"SectionsList":[{"SectionUUID":"b089059c-abd0-4a40-a554-ad19a49cad26","SectionName":"code_section","SectionNumber":2,"SectionType":"code_section","CodeSections":[{"CodeSectionBookmarkName":"ns_T59C31N5_8dd937334","IsConstitutionSection":false,"Identity":"59-31-5","IsNew":true,"SubSections":[],"TitleRelatedTo":"","TitleSoAsTo":"define necessary terms","Deleted":false}],"TitleText":"","DisableControls":false,"Deleted":false,"RepealItems":[],"SectionBookmarkName":"bs_num_2_51e9149d8"},{"SectionUUID":"f4aa2557-06df-44cb-b018-1e129bc93683","SectionName":"code_section","SectionNumber":3,"SectionType":"code_section","CodeSections":[{"CodeSectionBookmarkName":"ns_T59C31N15_e1f2c035b","IsConstitutionSection":false,"Identity":"59-31-15","IsNew":true,"SubSections":[],"TitleRelatedTo":"","TitleSoAsTo":"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State Library, the State Board of Education, and the State Department of Education, among other things","Deleted":false}],"TitleText":"","DisableControls":false,"Deleted":false,"RepealItems":[],"SectionBookmarkName":"bs_num_3_1cd7a2581"},{"SectionUUID":"06855a56-415d-477d-b53e-29d4954884dc","SectionName":"code_section","SectionNumber":4,"SectionType":"code_section","CodeSections":[{"CodeSectionBookmarkName":"ns_T59C31N47_feb5bfb6b","IsConstitutionSection":false,"Identity":"59-31-47","IsNew":true,"SubSections":[],"TitleRelatedTo":"","TitleSoAsTo":"provide school districts shall not provide students access to sexually relevant materials without written parental consent","Deleted":false}],"TitleText":"","DisableControls":false,"Deleted":false,"RepealItems":[],"SectionBookmarkName":"bs_num_4_27604c7b3"},{"SectionUUID":"685edabe-fb73-4699-967a-1c386b0018ac","SectionName":"code_section","SectionNumber":5,"SectionType":"code_section","CodeSections":[{"CodeSectionBookmarkName":"cs_T59C31N10_f29554d25","IsConstitutionSection":false,"Identity":"59-31-10","IsNew":false,"SubSections":[],"TitleRelatedTo":"Library committee","TitleSoAsTo":"","Deleted":false}],"TitleText":"","DisableControls":false,"Deleted":false,"RepealItems":[],"SectionBookmarkName":"bs_num_5_7a4431597"},{"SectionUUID":"e19b1195-8e65-41ab-9333-c0ea30577ef5","SectionName":"New Blank SECTION","SectionNumber":6,"SectionType":"new","CodeSections":[],"TitleText":"","DisableControls":false,"Deleted":false,"RepealItems":[],"SectionBookmarkName":"bs_num_6_4c4a87026"},{"SectionUUID":"c4487490-d5a0-4429-a522-10b5aa5a2721","SectionName":"code_section","SectionNumber":7,"SectionType":"repeal_section","CodeSections":[],"TitleText":"","DisableControls":false,"Deleted":false,"RepealItems":[{"Type":"repeal_codesection","Identity":"59-31-45","RelatedTo":"Selection of textbooks;  requests;  procedures"}],"SectionBookmarkName":"bs_num_7_17e313cb5"},{"SectionUUID":"8f03ca95-8faa-4d43-a9c2-8afc498075bd","SectionName":"standard_eff_date_section","SectionNumber":8,"SectionType":"drafting_clause","CodeSections":[],"TitleText":"","DisableControls":false,"Deleted":false,"RepealItems":[],"SectionBookmarkName":"bs_num_8_lastsection"},{"SectionUUID":"dd8b79fa-38ee-41c3-a726-f787e46248a9","SectionName":"Citing an Act","SectionNumber":1,"SectionType":"new","CodeSections":[],"TitleText":"so as to enact the “Restricting Explicit and Adult-Designated Education Resources (READER) Act”","DisableControls":false,"Deleted":false,"RepealItems":[],"SectionBookmarkName":"bs_num_1_047fc05c5"}],"Timestamp":"2023-07-03T15:12:27.5882624-04:00","Username":null},{"Id":23,"SectionsList":[{"SectionUUID":"b089059c-abd0-4a40-a554-ad19a49cad26","SectionName":"code_section","SectionNumber":2,"SectionType":"code_section","CodeSections":[{"CodeSectionBookmarkName":"ns_T59C31N5_8dd937334","IsConstitutionSection":false,"Identity":"59-31-5","IsNew":true,"SubSections":[],"TitleRelatedTo":"","TitleSoAsTo":"define necessary terms","Deleted":false}],"TitleText":"","DisableControls":false,"Deleted":false,"RepealItems":[],"SectionBookmarkName":"bs_num_2_51e9149d8"},{"SectionUUID":"f4aa2557-06df-44cb-b018-1e129bc93683","SectionName":"code_section","SectionNumber":3,"SectionType":"code_section","CodeSections":[{"CodeSectionBookmarkName":"ns_T59C31N15_e1f2c035b","IsConstitutionSection":false,"Identity":"59-31-15","IsNew":true,"SubSections":[],"TitleRelatedTo":"","TitleSoAsTo":"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State Library, the State Board of Education, and the State Department of Education, among other things","Deleted":false}],"TitleText":"","DisableControls":false,"Deleted":false,"RepealItems":[],"SectionBookmarkName":"bs_num_3_1cd7a2581"},{"SectionUUID":"06855a56-415d-477d-b53e-29d4954884dc","SectionName":"code_section","SectionNumber":4,"SectionType":"code_section","CodeSections":[{"CodeSectionBookmarkName":"ns_T59C31N47_feb5bfb6b","IsConstitutionSection":false,"Identity":"59-31-47","IsNew":true,"SubSections":[],"TitleRelatedTo":"","TitleSoAsTo":"provide school districts shall not provide students access to sexually relevant materials without written parental consent ","Deleted":false}],"TitleText":"","DisableControls":false,"Deleted":false,"RepealItems":[],"SectionBookmarkName":"bs_num_4_27604c7b3"},{"SectionUUID":"685edabe-fb73-4699-967a-1c386b0018ac","SectionName":"code_section","SectionNumber":5,"SectionType":"code_section","CodeSections":[{"CodeSectionBookmarkName":"cs_T59C31N10_f29554d25","IsConstitutionSection":false,"Identity":"59-31-10","IsNew":false,"SubSections":[],"TitleRelatedTo":"Library committee","TitleSoAsTo":"","Deleted":false}],"TitleText":"","DisableControls":false,"Deleted":false,"RepealItems":[],"SectionBookmarkName":"bs_num_5_7a4431597"},{"SectionUUID":"e19b1195-8e65-41ab-9333-c0ea30577ef5","SectionName":"New Blank SECTION","SectionNumber":6,"SectionType":"new","CodeSections":[],"TitleText":"","DisableControls":false,"Deleted":false,"RepealItems":[],"SectionBookmarkName":"bs_num_6_4c4a87026"},{"SectionUUID":"c4487490-d5a0-4429-a522-10b5aa5a2721","SectionName":"code_section","SectionNumber":7,"SectionType":"repeal_section","CodeSections":[],"TitleText":"","DisableControls":false,"Deleted":false,"RepealItems":[{"Type":"repeal_codesection","Identity":"59-31-45","RelatedTo":"Selection of textbooks;  requests;  procedures"}],"SectionBookmarkName":"bs_num_7_17e313cb5"},{"SectionUUID":"8f03ca95-8faa-4d43-a9c2-8afc498075bd","SectionName":"standard_eff_date_section","SectionNumber":8,"SectionType":"drafting_clause","CodeSections":[],"TitleText":"","DisableControls":false,"Deleted":false,"RepealItems":[],"SectionBookmarkName":"bs_num_8_lastsection"},{"SectionUUID":"dd8b79fa-38ee-41c3-a726-f787e46248a9","SectionName":"Citing an Act","SectionNumber":1,"SectionType":"new","CodeSections":[],"TitleText":"so as to enact the “Restricting Explicit and Adult-Designated Education Resources (READER) Act”","DisableControls":false,"Deleted":false,"RepealItems":[],"SectionBookmarkName":"bs_num_1_047fc05c5"}],"Timestamp":"2023-07-03T15:12:11.7353738-04:00","Username":null},{"Id":22,"SectionsList":[{"SectionUUID":"b089059c-abd0-4a40-a554-ad19a49cad26","SectionName":"code_section","SectionNumber":2,"SectionType":"code_section","CodeSections":[{"CodeSectionBookmarkName":"ns_T59C31N5_8dd937334","IsConstitutionSection":false,"Identity":"59-31-5","IsNew":true,"SubSections":[],"TitleRelatedTo":"","TitleSoAsTo":"define necessary terms","Deleted":false}],"TitleText":"","DisableControls":false,"Deleted":false,"RepealItems":[],"SectionBookmarkName":"bs_num_2_51e9149d8"},{"SectionUUID":"f4aa2557-06df-44cb-b018-1e129bc93683","SectionName":"code_section","SectionNumber":3,"SectionType":"code_section","CodeSections":[{"CodeSectionBookmarkName":"ns_T59C31N15_e1f2c035b","IsConstitutionSection":false,"Identity":"59-31-15","IsNew":true,"SubSections":[],"TitleRelatedTo":"","TitleSoAsTo":"Provide for the creation of public school library collection standards that prohibit the acquisition or retention of materials that are sexually explicit or harmful to children, and to provide related requirements for school book vendors, the State Library, the State Board of Education, and the State Department of Education, among other things","Deleted":false}],"TitleText":"","DisableControls":false,"Deleted":false,"RepealItems":[],"SectionBookmarkName":"bs_num_3_1cd7a2581"},{"SectionUUID":"06855a56-415d-477d-b53e-29d4954884dc","SectionName":"code_section","SectionNumber":4,"SectionType":"code_section","CodeSections":[{"CodeSectionBookmarkName":"ns_T59C31N47_feb5bfb6b","IsConstitutionSection":false,"Identity":"59-31-47","IsNew":true,"SubSections":[],"TitleRelatedTo":"","TitleSoAsTo":"","Deleted":false}],"TitleText":"","DisableControls":false,"Deleted":false,"RepealItems":[],"SectionBookmarkName":"bs_num_4_27604c7b3"},{"SectionUUID":"685edabe-fb73-4699-967a-1c386b0018ac","SectionName":"code_section","SectionNumber":5,"SectionType":"code_section","CodeSections":[{"CodeSectionBookmarkName":"cs_T59C31N10_f29554d25","IsConstitutionSection":false,"Identity":"59-31-10","IsNew":false,"SubSections":[],"TitleRelatedTo":"Library committee","TitleSoAsTo":"","Deleted":false}],"TitleText":"","DisableControls":false,"Deleted":false,"RepealItems":[],"SectionBookmarkName":"bs_num_5_7a4431597"},{"SectionUUID":"e19b1195-8e65-41ab-9333-c0ea30577ef5","SectionName":"New Blank SECTION","SectionNumber":6,"SectionType":"new","CodeSections":[],"TitleText":"","DisableControls":false,"Deleted":false,"RepealItems":[],"SectionBookmarkName":"bs_num_6_4c4a87026"},{"SectionUUID":"c4487490-d5a0-4429-a522-10b5aa5a2721","SectionName":"code_section","SectionNumber":7,"SectionType":"repeal_section","CodeSections":[],"TitleText":"","DisableControls":false,"Deleted":false,"RepealItems":[{"Type":"repeal_codesection","Identity":"59-31-45","RelatedTo":"Selection of textbooks;  requests;  procedures"}],"SectionBookmarkName":"bs_num_7_17e313cb5"},{"SectionUUID":"8f03ca95-8faa-4d43-a9c2-8afc498075bd","SectionName":"standard_eff_date_section","SectionNumber":8,"SectionType":"drafting_clause","CodeSections":[],"TitleText":"","DisableControls":false,"Deleted":false,"RepealItems":[],"SectionBookmarkName":"bs_num_8_lastsection"},{"SectionUUID":"dd8b79fa-38ee-41c3-a726-f787e46248a9","SectionName":"Citing an Act","SectionNumber":1,"SectionType":"new","CodeSections":[],"TitleText":"so as to enact the “Restricting Explicit and Adult-Designated Education Resources (READER) Act”","DisableControls":false,"Deleted":false,"RepealItems":[],"SectionBookmarkName":"bs_num_1_047fc05c5"}],"Timestamp":"2023-07-03T15:06:37.9136174-04:00","Username":null},{"Id":21,"SectionsList":[{"SectionUUID":"b089059c-abd0-4a40-a554-ad19a49cad26","SectionName":"code_section","SectionNumber":2,"SectionType":"code_section","CodeSections":[{"CodeSectionBookmarkName":"ns_T59C31N5_8dd937334","IsConstitutionSection":false,"Identity":"59-31-5","IsNew":true,"SubSections":[],"TitleRelatedTo":"","TitleSoAsTo":"define necessary terms","Deleted":false}],"TitleText":"","DisableControls":false,"Deleted":false,"RepealItems":[],"SectionBookmarkName":"bs_num_2_51e9149d8"},{"SectionUUID":"f4aa2557-06df-44cb-b018-1e129bc93683","SectionName":"code_section","SectionNumber":3,"SectionType":"code_section","CodeSections":[{"CodeSectionBookmarkName":"ns_T59C31N15_e1f2c035b","IsConstitutionSection":false,"Identity":"59-31-15","IsNew":true,"SubSections":[],"TitleRelatedTo":"","TitleSoAsTo":"Provide for the creation of public school library collection development standards that prohibit the acquisition or retention of materials that are sexually explicit or harmful to children, and to provide related requirements for school book vendors, the State Library, the State Board of Education, and the State Department of Education, among other things","Deleted":false}],"TitleText":"","DisableControls":false,"Deleted":false,"RepealItems":[],"SectionBookmarkName":"bs_num_3_1cd7a2581"},{"SectionUUID":"06855a56-415d-477d-b53e-29d4954884dc","SectionName":"code_section","SectionNumber":4,"SectionType":"code_section","CodeSections":[{"CodeSectionBookmarkName":"ns_T59C31N47_feb5bfb6b","IsConstitutionSection":false,"Identity":"59-31-47","IsNew":true,"SubSections":[],"TitleRelatedTo":"","TitleSoAsTo":"","Deleted":false}],"TitleText":"","DisableControls":false,"Deleted":false,"RepealItems":[],"SectionBookmarkName":"bs_num_4_27604c7b3"},{"SectionUUID":"685edabe-fb73-4699-967a-1c386b0018ac","SectionName":"code_section","SectionNumber":5,"SectionType":"code_section","CodeSections":[{"CodeSectionBookmarkName":"cs_T59C31N10_f29554d25","IsConstitutionSection":false,"Identity":"59-31-10","IsNew":false,"SubSections":[],"TitleRelatedTo":"Library committee","TitleSoAsTo":"","Deleted":false}],"TitleText":"","DisableControls":false,"Deleted":false,"RepealItems":[],"SectionBookmarkName":"bs_num_5_7a4431597"},{"SectionUUID":"e19b1195-8e65-41ab-9333-c0ea30577ef5","SectionName":"New Blank SECTION","SectionNumber":6,"SectionType":"new","CodeSections":[],"TitleText":"","DisableControls":false,"Deleted":false,"RepealItems":[],"SectionBookmarkName":"bs_num_6_4c4a87026"},{"SectionUUID":"c4487490-d5a0-4429-a522-10b5aa5a2721","SectionName":"code_section","SectionNumber":7,"SectionType":"repeal_section","CodeSections":[],"TitleText":"","DisableControls":false,"Deleted":false,"RepealItems":[{"Type":"repeal_codesection","Identity":"59-31-45","RelatedTo":"Selection of textbooks;  requests;  procedures"}],"SectionBookmarkName":"bs_num_7_17e313cb5"},{"SectionUUID":"8f03ca95-8faa-4d43-a9c2-8afc498075bd","SectionName":"standard_eff_date_section","SectionNumber":8,"SectionType":"drafting_clause","CodeSections":[],"TitleText":"","DisableControls":false,"Deleted":false,"RepealItems":[],"SectionBookmarkName":"bs_num_8_lastsection"},{"SectionUUID":"dd8b79fa-38ee-41c3-a726-f787e46248a9","SectionName":"Citing an Act","SectionNumber":1,"SectionType":"new","CodeSections":[],"TitleText":"so as to enact the “Restricting Explicit and Adult-Designated Education Resources (READER) Act”","DisableControls":false,"Deleted":false,"RepealItems":[],"SectionBookmarkName":"bs_num_1_047fc05c5"}],"Timestamp":"2023-07-03T15:06:14.2234533-04:00","Username":null},{"Id":20,"SectionsList":[{"SectionUUID":"b089059c-abd0-4a40-a554-ad19a49cad26","SectionName":"code_section","SectionNumber":2,"SectionType":"code_section","CodeSections":[{"CodeSectionBookmarkName":"ns_T59C31N5_8dd937334","IsConstitutionSection":false,"Identity":"59-31-5","IsNew":true,"SubSections":[],"TitleRelatedTo":"","TitleSoAsTo":"provide necessary definitions","Deleted":false}],"TitleText":"","DisableControls":false,"Deleted":false,"RepealItems":[],"SectionBookmarkName":"bs_num_2_51e9149d8"},{"SectionUUID":"f4aa2557-06df-44cb-b018-1e129bc93683","SectionName":"code_section","SectionNumber":3,"SectionType":"code_section","CodeSections":[{"CodeSectionBookmarkName":"ns_T59C31N15_e1f2c035b","IsConstitutionSection":false,"Identity":"59-31-15","IsNew":true,"SubSections":[],"TitleRelatedTo":"","TitleSoAsTo":"","Deleted":false}],"TitleText":"","DisableControls":false,"Deleted":false,"RepealItems":[],"SectionBookmarkName":"bs_num_3_1cd7a2581"},{"SectionUUID":"06855a56-415d-477d-b53e-29d4954884dc","SectionName":"code_section","SectionNumber":4,"SectionType":"code_section","CodeSections":[{"CodeSectionBookmarkName":"ns_T59C31N47_feb5bfb6b","IsConstitutionSection":false,"Identity":"59-31-47","IsNew":true,"SubSections":[],"TitleRelatedTo":"","TitleSoAsTo":"","Deleted":false}],"TitleText":"","DisableControls":false,"Deleted":false,"RepealItems":[],"SectionBookmarkName":"bs_num_4_27604c7b3"},{"SectionUUID":"685edabe-fb73-4699-967a-1c386b0018ac","SectionName":"code_section","SectionNumber":5,"SectionType":"code_section","CodeSections":[{"CodeSectionBookmarkName":"cs_T59C31N10_f29554d25","IsConstitutionSection":false,"Identity":"59-31-10","IsNew":false,"SubSections":[],"TitleRelatedTo":"Library committee","TitleSoAsTo":"","Deleted":false}],"TitleText":"","DisableControls":false,"Deleted":false,"RepealItems":[],"SectionBookmarkName":"bs_num_5_7a4431597"},{"SectionUUID":"e19b1195-8e65-41ab-9333-c0ea30577ef5","SectionName":"New Blank SECTION","SectionNumber":6,"SectionType":"new","CodeSections":[],"TitleText":"","DisableControls":false,"Deleted":false,"RepealItems":[],"SectionBookmarkName":"bs_num_6_4c4a87026"},{"SectionUUID":"c4487490-d5a0-4429-a522-10b5aa5a2721","SectionName":"code_section","SectionNumber":7,"SectionType":"repeal_section","CodeSections":[],"TitleText":"","DisableControls":false,"Deleted":false,"RepealItems":[{"Type":"repeal_codesection","Identity":"59-31-45","RelatedTo":"Selection of textbooks;  requests;  procedures"}],"SectionBookmarkName":"bs_num_7_17e313cb5"},{"SectionUUID":"8f03ca95-8faa-4d43-a9c2-8afc498075bd","SectionName":"standard_eff_date_section","SectionNumber":8,"SectionType":"drafting_clause","CodeSections":[],"TitleText":"","DisableControls":false,"Deleted":false,"RepealItems":[],"SectionBookmarkName":"bs_num_8_lastsection"},{"SectionUUID":"dd8b79fa-38ee-41c3-a726-f787e46248a9","SectionName":"Citing an Act","SectionNumber":1,"SectionType":"new","CodeSections":[],"TitleText":"so as to enact the “Restricting Explicit and Adult-Designated Education Resources (READER) Act”","DisableControls":false,"Deleted":false,"RepealItems":[],"SectionBookmarkName":"bs_num_1_047fc05c5"}],"Timestamp":"2023-07-03T15:05:40.4276632-04:00","Username":null},{"Id":19,"SectionsList":[{"SectionUUID":"b089059c-abd0-4a40-a554-ad19a49cad26","SectionName":"code_section","SectionNumber":2,"SectionType":"code_section","CodeSections":[{"CodeSectionBookmarkName":"ns_T59C31N5_8dd937334","IsConstitutionSection":false,"Identity":"59-31-5","IsNew":true,"SubSections":[],"TitleRelatedTo":"","TitleSoAsTo":"","Deleted":false}],"TitleText":"","DisableControls":false,"Deleted":false,"RepealItems":[],"SectionBookmarkName":"bs_num_2_51e9149d8"},{"SectionUUID":"f4aa2557-06df-44cb-b018-1e129bc93683","SectionName":"code_section","SectionNumber":3,"SectionType":"code_section","CodeSections":[{"CodeSectionBookmarkName":"ns_T59C31N15_e1f2c035b","IsConstitutionSection":false,"Identity":"59-31-15","IsNew":true,"SubSections":[],"TitleRelatedTo":"","TitleSoAsTo":"","Deleted":false}],"TitleText":"","DisableControls":false,"Deleted":false,"RepealItems":[],"SectionBookmarkName":"bs_num_3_1cd7a2581"},{"SectionUUID":"06855a56-415d-477d-b53e-29d4954884dc","SectionName":"code_section","SectionNumber":4,"SectionType":"code_section","CodeSections":[{"CodeSectionBookmarkName":"ns_T59C31N47_feb5bfb6b","IsConstitutionSection":false,"Identity":"59-31-47","IsNew":true,"SubSections":[],"TitleRelatedTo":"","TitleSoAsTo":"","Deleted":false}],"TitleText":"","DisableControls":false,"Deleted":false,"RepealItems":[],"SectionBookmarkName":"bs_num_4_27604c7b3"},{"SectionUUID":"685edabe-fb73-4699-967a-1c386b0018ac","SectionName":"code_section","SectionNumber":5,"SectionType":"code_section","CodeSections":[{"CodeSectionBookmarkName":"cs_T59C31N10_f29554d25","IsConstitutionSection":false,"Identity":"59-31-10","IsNew":false,"SubSections":[],"TitleRelatedTo":"Library committee","TitleSoAsTo":"","Deleted":false}],"TitleText":"","DisableControls":false,"Deleted":false,"RepealItems":[],"SectionBookmarkName":"bs_num_5_7a4431597"},{"SectionUUID":"e19b1195-8e65-41ab-9333-c0ea30577ef5","SectionName":"New Blank SECTION","SectionNumber":6,"SectionType":"new","CodeSections":[],"TitleText":"","DisableControls":false,"Deleted":false,"RepealItems":[],"SectionBookmarkName":"bs_num_6_4c4a87026"},{"SectionUUID":"c4487490-d5a0-4429-a522-10b5aa5a2721","SectionName":"code_section","SectionNumber":7,"SectionType":"repeal_section","CodeSections":[],"TitleText":"","DisableControls":false,"Deleted":false,"RepealItems":[{"Type":"repeal_codesection","Identity":"59-31-45","RelatedTo":"Selection of textbooks;  requests;  procedures"}],"SectionBookmarkName":"bs_num_7_17e313cb5"},{"SectionUUID":"8f03ca95-8faa-4d43-a9c2-8afc498075bd","SectionName":"standard_eff_date_section","SectionNumber":8,"SectionType":"drafting_clause","CodeSections":[],"TitleText":"","DisableControls":false,"Deleted":false,"RepealItems":[],"SectionBookmarkName":"bs_num_8_lastsection"},{"SectionUUID":"dd8b79fa-38ee-41c3-a726-f787e46248a9","SectionName":"Citing an Act","SectionNumber":1,"SectionType":"new","CodeSections":[],"TitleText":"so as to enact the “Restricting Explicit and Adult-Designated Education Resources (READER) Act”","DisableControls":false,"Deleted":false,"RepealItems":[],"SectionBookmarkName":"bs_num_1_047fc05c5"}],"Timestamp":"2023-07-03T14:38:15.1620594-04:00","Username":null},{"Id":18,"SectionsList":[{"SectionUUID":"b089059c-abd0-4a40-a554-ad19a49cad26","SectionName":"code_section","SectionNumber":2,"SectionType":"code_section","CodeSections":[{"CodeSectionBookmarkName":"ns_T59C31N5_8dd937334","IsConstitutionSection":false,"Identity":"59-31-5","IsNew":true,"SubSections":[],"TitleRelatedTo":"","TitleSoAsTo":"","Deleted":false}],"TitleText":"","DisableControls":false,"Deleted":false,"RepealItems":[],"SectionBookmarkName":"bs_num_2_51e9149d8"},{"SectionUUID":"f4aa2557-06df-44cb-b018-1e129bc93683","SectionName":"code_section","SectionNumber":3,"SectionType":"code_section","CodeSections":[{"CodeSectionBookmarkName":"ns_T59C31N15_e1f2c035b","IsConstitutionSection":false,"Identity":"59-31-15","IsNew":true,"SubSections":[],"TitleRelatedTo":"","TitleSoAsTo":"","Deleted":false}],"TitleText":"","DisableControls":false,"Deleted":false,"RepealItems":[],"SectionBookmarkName":"bs_num_3_1cd7a2581"},{"SectionUUID":"06855a56-415d-477d-b53e-29d4954884dc","SectionName":"code_section","SectionNumber":4,"SectionType":"code_section","CodeSections":[{"CodeSectionBookmarkName":"ns_T59C31N47_feb5bfb6b","IsConstitutionSection":false,"Identity":"59-31-47","IsNew":true,"SubSections":[],"TitleRelatedTo":"","TitleSoAsTo":"","Deleted":false}],"TitleText":"","DisableControls":false,"Deleted":false,"RepealItems":[],"SectionBookmarkName":"bs_num_4_27604c7b3"},{"SectionUUID":"685edabe-fb73-4699-967a-1c386b0018ac","SectionName":"code_section","SectionNumber":5,"SectionType":"code_section","CodeSections":[{"CodeSectionBookmarkName":"cs_T59C31N10_f29554d25","IsConstitutionSection":false,"Identity":"59-31-10","IsNew":false,"SubSections":[],"TitleRelatedTo":"Library committee.","TitleSoAsTo":"","Deleted":false}],"TitleText":"","DisableControls":false,"Deleted":false,"RepealItems":[],"SectionBookmarkName":"bs_num_5_7a4431597"},{"SectionUUID":"e19b1195-8e65-41ab-9333-c0ea30577ef5","SectionName":"New Blank SECTION","SectionNumber":6,"SectionType":"new","CodeSections":[],"TitleText":"","DisableControls":false,"Deleted":false,"RepealItems":[],"SectionBookmarkName":"bs_num_6_4c4a87026"},{"SectionUUID":"c4487490-d5a0-4429-a522-10b5aa5a2721","SectionName":"code_section","SectionNumber":7,"SectionType":"repeal_section","CodeSections":[],"TitleText":"","DisableControls":false,"Deleted":false,"RepealItems":[{"Type":"repeal_codesection","Identity":"59-31-45","RelatedTo":"Selection of textbooks;  requests;  procedures."}],"SectionBookmarkName":"bs_num_7_17e313cb5"},{"SectionUUID":"8f03ca95-8faa-4d43-a9c2-8afc498075bd","SectionName":"standard_eff_date_section","SectionNumber":8,"SectionType":"drafting_clause","CodeSections":[],"TitleText":"","DisableControls":false,"Deleted":false,"RepealItems":[],"SectionBookmarkName":"bs_num_8_lastsection"},{"SectionUUID":"dd8b79fa-38ee-41c3-a726-f787e46248a9","SectionName":"Citing an Act","SectionNumber":1,"SectionType":"new","CodeSections":[],"TitleText":"so as to enact the","DisableControls":false,"Deleted":false,"RepealItems":[],"SectionBookmarkName":"bs_num_1_047fc05c5"}],"Timestamp":"2023-07-03T14:37:26.9663596-04:00","Username":null},{"Id":17,"SectionsList":[{"SectionUUID":"b089059c-abd0-4a40-a554-ad19a49cad26","SectionName":"code_section","SectionNumber":2,"SectionType":"code_section","CodeSections":[{"CodeSectionBookmarkName":"ns_T59C31N5_8dd937334","IsConstitutionSection":false,"Identity":"59-31-5","IsNew":true,"SubSections":[],"TitleRelatedTo":"","TitleSoAsTo":"","Deleted":false}],"TitleText":"","DisableControls":false,"Deleted":false,"RepealItems":[],"SectionBookmarkName":"bs_num_2_51e9149d8"},{"SectionUUID":"f4aa2557-06df-44cb-b018-1e129bc93683","SectionName":"code_section","SectionNumber":3,"SectionType":"code_section","CodeSections":[{"CodeSectionBookmarkName":"ns_T59C31N15_e1f2c035b","IsConstitutionSection":false,"Identity":"59-31-15","IsNew":true,"SubSections":[],"TitleRelatedTo":"","TitleSoAsTo":"","Deleted":false}],"TitleText":"","DisableControls":false,"Deleted":false,"RepealItems":[],"SectionBookmarkName":"bs_num_3_1cd7a2581"},{"SectionUUID":"06855a56-415d-477d-b53e-29d4954884dc","SectionName":"code_section","SectionNumber":4,"SectionType":"code_section","CodeSections":[{"CodeSectionBookmarkName":"ns_T59C31N47_feb5bfb6b","IsConstitutionSection":false,"Identity":"59-31-47","IsNew":true,"SubSections":[],"TitleRelatedTo":"","TitleSoAsTo":"","Deleted":false}],"TitleText":"","DisableControls":false,"Deleted":false,"RepealItems":[],"SectionBookmarkName":"bs_num_4_27604c7b3"},{"SectionUUID":"685edabe-fb73-4699-967a-1c386b0018ac","SectionName":"code_section","SectionNumber":5,"SectionType":"code_section","CodeSections":[{"CodeSectionBookmarkName":"cs_T59C31N10_f29554d25","IsConstitutionSection":false,"Identity":"59-31-10","IsNew":false,"SubSections":[],"TitleRelatedTo":"Library committee.","TitleSoAsTo":"","Deleted":false}],"TitleText":"","DisableControls":false,"Deleted":false,"RepealItems":[],"SectionBookmarkName":"bs_num_5_7a4431597"},{"SectionUUID":"e19b1195-8e65-41ab-9333-c0ea30577ef5","SectionName":"New Blank SECTION","SectionNumber":6,"SectionType":"new","CodeSections":[],"TitleText":"","DisableControls":false,"Deleted":false,"RepealItems":[],"SectionBookmarkName":"bs_num_6_4c4a87026"},{"SectionUUID":"c4487490-d5a0-4429-a522-10b5aa5a2721","SectionName":"code_section","SectionNumber":7,"SectionType":"repeal_section","CodeSections":[],"TitleText":"","DisableControls":false,"Deleted":false,"RepealItems":[{"Type":"repeal_codesection","Identity":"59-31-45","RelatedTo":"Selection of textbooks;  requests;  procedures."}],"SectionBookmarkName":"bs_num_7_17e313cb5"},{"SectionUUID":"8f03ca95-8faa-4d43-a9c2-8afc498075bd","SectionName":"standard_eff_date_section","SectionNumber":8,"SectionType":"drafting_clause","CodeSections":[],"TitleText":"","DisableControls":false,"Deleted":false,"RepealItems":[],"SectionBookmarkName":"bs_num_8_lastsection"},{"SectionUUID":"dd8b79fa-38ee-41c3-a726-f787e46248a9","SectionName":"Citing an Act","SectionNumber":1,"SectionType":"new","CodeSections":[],"TitleText":"","DisableControls":false,"Deleted":false,"RepealItems":[],"SectionBookmarkName":"bs_num_1_047fc05c5"}],"Timestamp":"2023-07-03T14:37:25.7483883-04:00","Username":null},{"Id":16,"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f4aa2557-06df-44cb-b018-1e129bc93683","SectionName":"code_section","SectionNumber":2,"SectionType":"code_section","CodeSections":[{"CodeSectionBookmarkName":"ns_T59C31N15_e1f2c035b","IsConstitutionSection":false,"Identity":"59-31-15","IsNew":true,"SubSections":[],"TitleRelatedTo":"","TitleSoAsTo":"","Deleted":false}],"TitleText":"","DisableControls":false,"Deleted":false,"RepealItems":[],"SectionBookmarkName":"bs_num_2_1cd7a2581"},{"SectionUUID":"06855a56-415d-477d-b53e-29d4954884dc","SectionName":"code_section","SectionNumber":3,"SectionType":"code_section","CodeSections":[{"CodeSectionBookmarkName":"ns_T59C31N47_feb5bfb6b","IsConstitutionSection":false,"Identity":"59-31-47","IsNew":true,"SubSections":[],"TitleRelatedTo":"","TitleSoAsTo":"","Deleted":false}],"TitleText":"","DisableControls":false,"Deleted":false,"RepealItems":[],"SectionBookmarkName":"bs_num_3_27604c7b3"},{"SectionUUID":"685edabe-fb73-4699-967a-1c386b0018ac","SectionName":"code_section","SectionNumber":4,"SectionType":"code_section","CodeSections":[{"CodeSectionBookmarkName":"cs_T59C31N10_f29554d25","IsConstitutionSection":false,"Identity":"59-31-10","IsNew":false,"SubSections":[],"TitleRelatedTo":"Library committee.","TitleSoAsTo":"","Deleted":false}],"TitleText":"","DisableControls":false,"Deleted":false,"RepealItems":[],"SectionBookmarkName":"bs_num_4_7a4431597"},{"SectionUUID":"8f03ca95-8faa-4d43-a9c2-8afc498075bd","SectionName":"standard_eff_date_section","SectionNumber":7,"SectionType":"drafting_clause","CodeSections":[],"TitleText":"","DisableControls":false,"Deleted":false,"RepealItems":[],"SectionBookmarkName":"bs_num_7_lastsection"},{"SectionUUID":"c4487490-d5a0-4429-a522-10b5aa5a2721","SectionName":"code_section","SectionNumber":6,"SectionType":"repeal_section","CodeSections":[],"TitleText":"","DisableControls":false,"Deleted":false,"RepealItems":[{"Type":"repeal_codesection","Identity":"59-31-45","RelatedTo":"Selection of textbooks;  requests;  procedures."}],"SectionBookmarkName":"bs_num_6_17e313cb5"},{"SectionUUID":"e19b1195-8e65-41ab-9333-c0ea30577ef5","SectionName":"New Blank SECTION","SectionNumber":5,"SectionType":"new","CodeSections":[],"TitleText":"","DisableControls":false,"Deleted":false,"RepealItems":[],"SectionBookmarkName":"bs_num_5_4c4a87026"}],"Timestamp":"2023-07-03T14:35:04.9612951-04:00","Username":null},{"Id":15,"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f4aa2557-06df-44cb-b018-1e129bc93683","SectionName":"code_section","SectionNumber":2,"SectionType":"code_section","CodeSections":[{"CodeSectionBookmarkName":"ns_T59C31N15_e1f2c035b","IsConstitutionSection":false,"Identity":"59-31-15","IsNew":true,"SubSections":[],"TitleRelatedTo":"","TitleSoAsTo":"","Deleted":false}],"TitleText":"","DisableControls":false,"Deleted":false,"RepealItems":[],"SectionBookmarkName":"bs_num_2_1cd7a2581"},{"SectionUUID":"06855a56-415d-477d-b53e-29d4954884dc","SectionName":"code_section","SectionNumber":3,"SectionType":"code_section","CodeSections":[{"CodeSectionBookmarkName":"ns_T59C31N47_feb5bfb6b","IsConstitutionSection":false,"Identity":"59-31-47","IsNew":true,"SubSections":[],"TitleRelatedTo":"","TitleSoAsTo":"","Deleted":false}],"TitleText":"","DisableControls":false,"Deleted":false,"RepealItems":[],"SectionBookmarkName":"bs_num_3_27604c7b3"},{"SectionUUID":"685edabe-fb73-4699-967a-1c386b0018ac","SectionName":"code_section","SectionNumber":4,"SectionType":"code_section","CodeSections":[{"CodeSectionBookmarkName":"cs_T59C31N10_f29554d25","IsConstitutionSection":false,"Identity":"59-31-10","IsNew":false,"SubSections":[],"TitleRelatedTo":"Library committee.","TitleSoAsTo":"","Deleted":false}],"TitleText":"","DisableControls":false,"Deleted":false,"RepealItems":[],"SectionBookmarkName":"bs_num_4_7a4431597"},{"SectionUUID":"8f03ca95-8faa-4d43-a9c2-8afc498075bd","SectionName":"standard_eff_date_section","SectionNumber":7,"SectionType":"drafting_clause","CodeSections":[],"TitleText":"","DisableControls":false,"Deleted":false,"RepealItems":[],"SectionBookmarkName":"bs_num_7_lastsection"},{"SectionUUID":"c4487490-d5a0-4429-a522-10b5aa5a2721","SectionName":"code_section","SectionNumber":5,"SectionType":"repeal_section","CodeSections":[],"TitleText":"","DisableControls":false,"Deleted":false,"RepealItems":[{"Type":"repeal_codesection","Identity":"59-31-45","RelatedTo":"Selection of textbooks;  requests;  procedures."}],"SectionBookmarkName":"bs_num_5_17e313cb5"},{"SectionUUID":"e19b1195-8e65-41ab-9333-c0ea30577ef5","SectionName":"New Blank SECTION","SectionNumber":6,"SectionType":"new","CodeSections":[],"TitleText":"","DisableControls":false,"Deleted":false,"RepealItems":[],"SectionBookmarkName":"bs_num_6_4c4a87026"}],"Timestamp":"2023-07-03T14:22:04.0366506-04:00","Username":null},{"Id":14,"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f4aa2557-06df-44cb-b018-1e129bc93683","SectionName":"code_section","SectionNumber":2,"SectionType":"code_section","CodeSections":[{"CodeSectionBookmarkName":"ns_T59C31N15_e1f2c035b","IsConstitutionSection":false,"Identity":"59-31-15","IsNew":true,"SubSections":[],"TitleRelatedTo":"","TitleSoAsTo":"","Deleted":false}],"TitleText":"","DisableControls":false,"Deleted":false,"RepealItems":[],"SectionBookmarkName":"bs_num_2_1cd7a2581"},{"SectionUUID":"06855a56-415d-477d-b53e-29d4954884dc","SectionName":"code_section","SectionNumber":3,"SectionType":"code_section","CodeSections":[{"CodeSectionBookmarkName":"ns_T59C31N47_feb5bfb6b","IsConstitutionSection":false,"Identity":"59-31-47","IsNew":true,"SubSections":[],"TitleRelatedTo":"","TitleSoAsTo":"","Deleted":false}],"TitleText":"","DisableControls":false,"Deleted":false,"RepealItems":[],"SectionBookmarkName":"bs_num_3_27604c7b3"},{"SectionUUID":"685edabe-fb73-4699-967a-1c386b0018ac","SectionName":"code_section","SectionNumber":4,"SectionType":"code_section","CodeSections":[{"CodeSectionBookmarkName":"cs_T59C31N10_f29554d25","IsConstitutionSection":false,"Identity":"59-31-10","IsNew":false,"SubSections":[],"TitleRelatedTo":"Library committee.","TitleSoAsTo":"","Deleted":false}],"TitleText":"","DisableControls":false,"Deleted":false,"RepealItems":[],"SectionBookmarkName":"bs_num_4_7a4431597"},{"SectionUUID":"8f03ca95-8faa-4d43-a9c2-8afc498075bd","SectionName":"standard_eff_date_section","SectionNumber":7,"SectionType":"drafting_clause","CodeSections":[],"TitleText":"","DisableControls":false,"Deleted":false,"RepealItems":[],"SectionBookmarkName":"bs_num_7_lastsection"},{"SectionUUID":"c4487490-d5a0-4429-a522-10b5aa5a2721","SectionName":"code_section","SectionNumber":5,"SectionType":"repeal_section","CodeSections":[],"TitleText":"","DisableControls":false,"Deleted":false,"RepealItems":[{"Type":"repeal_codesection","Identity":"59-31-45","RelatedTo":"Selection of textbooks;  requests;  procedures."}],"SectionBookmarkName":"bs_num_5_17e313cb5"},{"SectionUUID":"e19b1195-8e65-41ab-9333-c0ea30577ef5","SectionName":"New Blank SECTION","SectionNumber":6,"SectionType":"new","CodeSections":[],"TitleText":"","DisableControls":false,"Deleted":false,"RepealItems":[],"SectionBookmarkName":"bs_num_6_4c4a87026"}],"Timestamp":"2023-07-03T14:22:03.1270672-04:00","Username":null},{"Id":13,"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f4aa2557-06df-44cb-b018-1e129bc93683","SectionName":"code_section","SectionNumber":2,"SectionType":"code_section","CodeSections":[{"CodeSectionBookmarkName":"ns_T59C31N15_e1f2c035b","IsConstitutionSection":false,"Identity":"59-31-15","IsNew":true,"SubSections":[],"TitleRelatedTo":"","TitleSoAsTo":"","Deleted":false}],"TitleText":"","DisableControls":false,"Deleted":false,"RepealItems":[],"SectionBookmarkName":"bs_num_2_1cd7a2581"},{"SectionUUID":"06855a56-415d-477d-b53e-29d4954884dc","SectionName":"code_section","SectionNumber":3,"SectionType":"code_section","CodeSections":[{"CodeSectionBookmarkName":"ns_T59C31N47_feb5bfb6b","IsConstitutionSection":false,"Identity":"59-31-47","IsNew":true,"SubSections":[],"TitleRelatedTo":"","TitleSoAsTo":"","Deleted":false}],"TitleText":"","DisableControls":false,"Deleted":false,"RepealItems":[],"SectionBookmarkName":"bs_num_3_27604c7b3"},{"SectionUUID":"685edabe-fb73-4699-967a-1c386b0018ac","SectionName":"code_section","SectionNumber":4,"SectionType":"code_section","CodeSections":[{"CodeSectionBookmarkName":"cs_T59C31N10_f29554d25","IsConstitutionSection":false,"Identity":"59-31-10","IsNew":false,"SubSections":[],"TitleRelatedTo":"Library committee.","TitleSoAsTo":"","Deleted":false}],"TitleText":"","DisableControls":false,"Deleted":false,"RepealItems":[],"SectionBookmarkName":"bs_num_4_7a4431597"},{"SectionUUID":"8f03ca95-8faa-4d43-a9c2-8afc498075bd","SectionName":"standard_eff_date_section","SectionNumber":6,"SectionType":"drafting_clause","CodeSections":[],"TitleText":"","DisableControls":false,"Deleted":false,"RepealItems":[],"SectionBookmarkName":"bs_num_6_lastsection"},{"SectionUUID":"c4487490-d5a0-4429-a522-10b5aa5a2721","SectionName":"code_section","SectionNumber":5,"SectionType":"repeal_section","CodeSections":[],"TitleText":"","DisableControls":false,"Deleted":false,"RepealItems":[{"Type":"repeal_codesection","Identity":"59-31-45","RelatedTo":"Selection of textbooks;  requests;  procedures."}],"SectionBookmarkName":"bs_num_5_17e313cb5"}],"Timestamp":"2023-07-03T14:19:05.9204252-04:00","Username":null},{"Id":12,"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f4aa2557-06df-44cb-b018-1e129bc93683","SectionName":"code_section","SectionNumber":2,"SectionType":"code_section","CodeSections":[{"CodeSectionBookmarkName":"ns_T59C31N15_e1f2c035b","IsConstitutionSection":false,"Identity":"59-31-15","IsNew":true,"SubSections":[],"TitleRelatedTo":"","TitleSoAsTo":"","Deleted":false}],"TitleText":"","DisableControls":false,"Deleted":false,"RepealItems":[],"SectionBookmarkName":"bs_num_2_1cd7a2581"},{"SectionUUID":"06855a56-415d-477d-b53e-29d4954884dc","SectionName":"code_section","SectionNumber":3,"SectionType":"code_section","CodeSections":[{"CodeSectionBookmarkName":"ns_T59C31N47_feb5bfb6b","IsConstitutionSection":false,"Identity":"59-31-47","IsNew":true,"SubSections":[],"TitleRelatedTo":"","TitleSoAsTo":"","Deleted":false}],"TitleText":"","DisableControls":false,"Deleted":false,"RepealItems":[],"SectionBookmarkName":"bs_num_3_27604c7b3"},{"SectionUUID":"685edabe-fb73-4699-967a-1c386b0018ac","SectionName":"code_section","SectionNumber":4,"SectionType":"code_section","CodeSections":[{"CodeSectionBookmarkName":"cs_T59C31N10_f29554d25","IsConstitutionSection":false,"Identity":"59-31-10","IsNew":false,"SubSections":[],"TitleRelatedTo":"Library committee.","TitleSoAsTo":"","Deleted":false}],"TitleText":"","DisableControls":false,"Deleted":false,"RepealItems":[],"SectionBookmarkName":"bs_num_4_7a4431597"},{"SectionUUID":"8f03ca95-8faa-4d43-a9c2-8afc498075bd","SectionName":"standard_eff_date_section","SectionNumber":5,"SectionType":"drafting_clause","CodeSections":[],"TitleText":"","DisableControls":false,"Deleted":false,"RepealItems":[],"SectionBookmarkName":"bs_num_5_lastsection"}],"Timestamp":"2023-07-03T14:18:42.3958253-04:00","Username":null},{"Id":11,"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06855a56-415d-477d-b53e-29d4954884dc","SectionName":"code_section","SectionNumber":3,"SectionType":"code_section","CodeSections":[{"CodeSectionBookmarkName":"ns_T59C31N47_feb5bfb6b","IsConstitutionSection":false,"Identity":"59-31-47","IsNew":true,"SubSections":[],"TitleRelatedTo":"","TitleSoAsTo":"","Deleted":false}],"TitleText":"","DisableControls":false,"Deleted":false,"RepealItems":[],"SectionBookmarkName":"bs_num_3_27604c7b3"},{"SectionUUID":"685edabe-fb73-4699-967a-1c386b0018ac","SectionName":"code_section","SectionNumber":4,"SectionType":"code_section","CodeSections":[{"CodeSectionBookmarkName":"cs_T59C31N10_f29554d25","IsConstitutionSection":false,"Identity":"59-31-10","IsNew":false,"SubSections":[],"TitleRelatedTo":"Library committee.","TitleSoAsTo":"","Deleted":false}],"TitleText":"","DisableControls":false,"Deleted":false,"RepealItems":[],"SectionBookmarkName":"bs_num_4_7a4431597"},{"SectionUUID":"7723e531-7d11-496e-a14f-29447ba7548a","SectionName":"code_section","SectionNumber":5,"SectionType":"code_section","CodeSections":[{"CodeSectionBookmarkName":"cs_T59C31N45_14953d0c4","IsConstitutionSection":false,"Identity":"59-31-45","IsNew":false,"SubSections":[{"Level":1,"Identity":"T59C31N45SA","SubSectionBookmarkName":"ss_T59C31N45SA_lv1_ba363adf3","IsNewSubSection":false,"SubSectionReplacement":""},{"Level":1,"Identity":"T59C31N45SB","SubSectionBookmarkName":"ss_T59C31N45SB_lv1_2bb808dd3","IsNewSubSection":false,"SubSectionReplacement":""}],"TitleRelatedTo":"Selection of textbooks;  requests;  procedures.","TitleSoAsTo":"","Deleted":false}],"TitleText":"","DisableControls":false,"Deleted":false,"RepealItems":[],"SectionBookmarkName":"bs_num_5_0c13e4efd"},{"SectionUUID":"8f03ca95-8faa-4d43-a9c2-8afc498075bd","SectionName":"standard_eff_date_section","SectionNumber":6,"SectionType":"drafting_clause","CodeSections":[],"TitleText":"","DisableControls":false,"Deleted":false,"RepealItems":[],"SectionBookmarkName":"bs_num_6_lastsection"},{"SectionUUID":"f4aa2557-06df-44cb-b018-1e129bc93683","SectionName":"code_section","SectionNumber":2,"SectionType":"code_section","CodeSections":[{"CodeSectionBookmarkName":"ns_T59C31N15_e1f2c035b","IsConstitutionSection":false,"Identity":"59-31-15","IsNew":true,"SubSections":[],"TitleRelatedTo":"","TitleSoAsTo":"","Deleted":false}],"TitleText":"","DisableControls":false,"Deleted":false,"RepealItems":[],"SectionBookmarkName":"bs_num_2_1cd7a2581"}],"Timestamp":"2023-07-03T14:18:00.5341847-04:00","Username":null},{"Id":10,"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06855a56-415d-477d-b53e-29d4954884dc","SectionName":"code_section","SectionNumber":2,"SectionType":"code_section","CodeSections":[{"CodeSectionBookmarkName":"ns_T59C31N47_feb5bfb6b","IsConstitutionSection":false,"Identity":"59-31-47","IsNew":true,"SubSections":[],"TitleRelatedTo":"","TitleSoAsTo":"","Deleted":false}],"TitleText":"","DisableControls":false,"Deleted":false,"RepealItems":[],"SectionBookmarkName":"bs_num_2_27604c7b3"},{"SectionUUID":"685edabe-fb73-4699-967a-1c386b0018ac","SectionName":"code_section","SectionNumber":3,"SectionType":"code_section","CodeSections":[{"CodeSectionBookmarkName":"cs_T59C31N10_f29554d25","IsConstitutionSection":false,"Identity":"59-31-10","IsNew":false,"SubSections":[],"TitleRelatedTo":"Library committee.","TitleSoAsTo":"","Deleted":false}],"TitleText":"","DisableControls":false,"Deleted":false,"RepealItems":[],"SectionBookmarkName":"bs_num_3_7a4431597"},{"SectionUUID":"7723e531-7d11-496e-a14f-29447ba7548a","SectionName":"code_section","SectionNumber":4,"SectionType":"code_section","CodeSections":[{"CodeSectionBookmarkName":"cs_T59C31N45_14953d0c4","IsConstitutionSection":false,"Identity":"59-31-45","IsNew":false,"SubSections":[{"Level":1,"Identity":"T59C31N45SA","SubSectionBookmarkName":"ss_T59C31N45SA_lv1_ba363adf3","IsNewSubSection":false,"SubSectionReplacement":""},{"Level":1,"Identity":"T59C31N45SB","SubSectionBookmarkName":"ss_T59C31N45SB_lv1_2bb808dd3","IsNewSubSection":false,"SubSectionReplacement":""}],"TitleRelatedTo":"Selection of textbooks;  requests;  procedures.","TitleSoAsTo":"","Deleted":false}],"TitleText":"","DisableControls":false,"Deleted":false,"RepealItems":[],"SectionBookmarkName":"bs_num_4_0c13e4efd"},{"SectionUUID":"8f03ca95-8faa-4d43-a9c2-8afc498075bd","SectionName":"standard_eff_date_section","SectionNumber":6,"SectionType":"drafting_clause","CodeSections":[],"TitleText":"","DisableControls":false,"Deleted":false,"RepealItems":[],"SectionBookmarkName":"bs_num_6_lastsection"},{"SectionUUID":"f4aa2557-06df-44cb-b018-1e129bc93683","SectionName":"code_section","SectionNumber":5,"SectionType":"code_section","CodeSections":[{"CodeSectionBookmarkName":"ns_T59C31N15_e1f2c035b","IsConstitutionSection":false,"Identity":"59-31-15","IsNew":true,"SubSections":[],"TitleRelatedTo":"","TitleSoAsTo":"","Deleted":false}],"TitleText":"","DisableControls":false,"Deleted":false,"RepealItems":[],"SectionBookmarkName":"bs_num_5_1cd7a2581"}],"Timestamp":"2023-07-03T14:17:27.9740984-04:00","Username":null},{"Id":9,"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06855a56-415d-477d-b53e-29d4954884dc","SectionName":"code_section","SectionNumber":2,"SectionType":"code_section","CodeSections":[{"CodeSectionBookmarkName":"ns_T59C31N47_feb5bfb6b","IsConstitutionSection":false,"Identity":"59-31-47","IsNew":true,"SubSections":[],"TitleRelatedTo":"","TitleSoAsTo":"","Deleted":false}],"TitleText":"","DisableControls":false,"Deleted":false,"RepealItems":[],"SectionBookmarkName":"bs_num_2_27604c7b3"},{"SectionUUID":"685edabe-fb73-4699-967a-1c386b0018ac","SectionName":"code_section","SectionNumber":3,"SectionType":"code_section","CodeSections":[{"CodeSectionBookmarkName":"cs_T59C31N10_f29554d25","IsConstitutionSection":false,"Identity":"59-31-10","IsNew":false,"SubSections":[],"TitleRelatedTo":"Library committee.","TitleSoAsTo":"","Deleted":false}],"TitleText":"","DisableControls":false,"Deleted":false,"RepealItems":[],"SectionBookmarkName":"bs_num_3_7a4431597"},{"SectionUUID":"7723e531-7d11-496e-a14f-29447ba7548a","SectionName":"code_section","SectionNumber":4,"SectionType":"code_section","CodeSections":[{"CodeSectionBookmarkName":"cs_T59C31N45_14953d0c4","IsConstitutionSection":false,"Identity":"59-31-45","IsNew":false,"SubSections":[{"Level":1,"Identity":"T59C31N45SA","SubSectionBookmarkName":"ss_T59C31N45SA_lv1_ba363adf3","IsNewSubSection":false,"SubSectionReplacement":""},{"Level":1,"Identity":"T59C31N45SB","SubSectionBookmarkName":"ss_T59C31N45SB_lv1_2bb808dd3","IsNewSubSection":false,"SubSectionReplacement":""}],"TitleRelatedTo":"Selection of textbooks;  requests;  procedures.","TitleSoAsTo":"","Deleted":false}],"TitleText":"","DisableControls":false,"Deleted":false,"RepealItems":[],"SectionBookmarkName":"bs_num_4_0c13e4efd"},{"SectionUUID":"8f03ca95-8faa-4d43-a9c2-8afc498075bd","SectionName":"standard_eff_date_section","SectionNumber":6,"SectionType":"drafting_clause","CodeSections":[],"TitleText":"","DisableControls":false,"Deleted":false,"RepealItems":[],"SectionBookmarkName":"bs_num_6_lastsection"},{"SectionUUID":"f4aa2557-06df-44cb-b018-1e129bc93683","SectionName":"code_section","SectionNumber":5,"SectionType":"code_section","CodeSections":[],"TitleText":"","DisableControls":false,"Deleted":false,"RepealItems":[],"SectionBookmarkName":"bs_num_5_1cd7a2581"}],"Timestamp":"2023-07-03T14:17:24.3548504-04:00","Username":null},{"Id":8,"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06855a56-415d-477d-b53e-29d4954884dc","SectionName":"code_section","SectionNumber":2,"SectionType":"code_section","CodeSections":[{"CodeSectionBookmarkName":"ns_T59C31N47_feb5bfb6b","IsConstitutionSection":false,"Identity":"59-31-47","IsNew":true,"SubSections":[],"TitleRelatedTo":"","TitleSoAsTo":"","Deleted":false}],"TitleText":"","DisableControls":false,"Deleted":false,"RepealItems":[],"SectionBookmarkName":"bs_num_2_27604c7b3"},{"SectionUUID":"685edabe-fb73-4699-967a-1c386b0018ac","SectionName":"code_section","SectionNumber":3,"SectionType":"code_section","CodeSections":[{"CodeSectionBookmarkName":"cs_T59C31N10_f29554d25","IsConstitutionSection":false,"Identity":"59-31-10","IsNew":false,"SubSections":[],"TitleRelatedTo":"Library committee.","TitleSoAsTo":"","Deleted":false}],"TitleText":"","DisableControls":false,"Deleted":false,"RepealItems":[],"SectionBookmarkName":"bs_num_3_7a4431597"},{"SectionUUID":"8f03ca95-8faa-4d43-a9c2-8afc498075bd","SectionName":"standard_eff_date_section","SectionNumber":5,"SectionType":"drafting_clause","CodeSections":[],"TitleText":"","DisableControls":false,"Deleted":false,"RepealItems":[],"SectionBookmarkName":"bs_num_5_lastsection"},{"SectionUUID":"7723e531-7d11-496e-a14f-29447ba7548a","SectionName":"code_section","SectionNumber":4,"SectionType":"code_section","CodeSections":[{"CodeSectionBookmarkName":"cs_T59C31N45_14953d0c4","IsConstitutionSection":false,"Identity":"59-31-45","IsNew":false,"SubSections":[{"Level":1,"Identity":"T59C31N45SA","SubSectionBookmarkName":"ss_T59C31N45SA_lv1_ba363adf3","IsNewSubSection":false,"SubSectionReplacement":""},{"Level":1,"Identity":"T59C31N45SB","SubSectionBookmarkName":"ss_T59C31N45SB_lv1_2bb808dd3","IsNewSubSection":false,"SubSectionReplacement":""}],"TitleRelatedTo":"Selection of textbooks;  requests;  procedures.","TitleSoAsTo":"","Deleted":false}],"TitleText":"","DisableControls":false,"Deleted":false,"RepealItems":[],"SectionBookmarkName":"bs_num_4_0c13e4efd"}],"Timestamp":"2023-07-03T14:15:43.3453932-04:00","Username":null},{"Id":7,"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685edabe-fb73-4699-967a-1c386b0018ac","SectionName":"code_section","SectionNumber":3,"SectionType":"code_section","CodeSections":[{"CodeSectionBookmarkName":"cs_T59C31N10_f29554d25","IsConstitutionSection":false,"Identity":"59-31-10","IsNew":false,"SubSections":[],"TitleRelatedTo":"Library committee.","TitleSoAsTo":"","Deleted":false}],"TitleText":"","DisableControls":false,"Deleted":false,"RepealItems":[],"SectionBookmarkName":"bs_num_3_7a4431597"},{"SectionUUID":"8f03ca95-8faa-4d43-a9c2-8afc498075bd","SectionName":"standard_eff_date_section","SectionNumber":4,"SectionType":"drafting_clause","CodeSections":[],"TitleText":"","DisableControls":false,"Deleted":false,"RepealItems":[],"SectionBookmarkName":"bs_num_4_lastsection"},{"SectionUUID":"06855a56-415d-477d-b53e-29d4954884dc","SectionName":"code_section","SectionNumber":2,"SectionType":"code_section","CodeSections":[{"CodeSectionBookmarkName":"ns_T59C31N47_feb5bfb6b","IsConstitutionSection":false,"Identity":"59-31-47","IsNew":true,"SubSections":[],"TitleRelatedTo":"","TitleSoAsTo":"","Deleted":false}],"TitleText":"","DisableControls":false,"Deleted":false,"RepealItems":[],"SectionBookmarkName":"bs_num_2_27604c7b3"}],"Timestamp":"2023-07-03T13:35:45.055049-04:00","Username":null},{"Id":6,"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685edabe-fb73-4699-967a-1c386b0018ac","SectionName":"code_section","SectionNumber":2,"SectionType":"code_section","CodeSections":[{"CodeSectionBookmarkName":"cs_T59C31N10_f29554d25","IsConstitutionSection":false,"Identity":"59-31-10","IsNew":false,"SubSections":[],"TitleRelatedTo":"Library committee.","TitleSoAsTo":"","Deleted":false}],"TitleText":"","DisableControls":false,"Deleted":false,"RepealItems":[],"SectionBookmarkName":"bs_num_2_7a4431597"},{"SectionUUID":"8f03ca95-8faa-4d43-a9c2-8afc498075bd","SectionName":"standard_eff_date_section","SectionNumber":4,"SectionType":"drafting_clause","CodeSections":[],"TitleText":"","DisableControls":false,"Deleted":false,"RepealItems":[],"SectionBookmarkName":"bs_num_4_lastsection"},{"SectionUUID":"06855a56-415d-477d-b53e-29d4954884dc","SectionName":"code_section","SectionNumber":3,"SectionType":"code_section","CodeSections":[{"CodeSectionBookmarkName":"ns_T59C31N47_feb5bfb6b","IsConstitutionSection":false,"Identity":"59-31-47","IsNew":true,"SubSections":[],"TitleRelatedTo":"","TitleSoAsTo":"","Deleted":false}],"TitleText":"","DisableControls":false,"Deleted":false,"RepealItems":[],"SectionBookmarkName":"bs_num_3_27604c7b3"}],"Timestamp":"2023-07-03T13:35:13.6802342-04:00","Username":null},{"Id":5,"SectionsList":[{"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SectionUUID":"685edabe-fb73-4699-967a-1c386b0018ac","SectionName":"code_section","SectionNumber":2,"SectionType":"code_section","CodeSections":[{"CodeSectionBookmarkName":"cs_T59C31N10_f29554d25","IsConstitutionSection":false,"Identity":"59-31-10","IsNew":false,"SubSections":[],"TitleRelatedTo":"Library committee.","TitleSoAsTo":"","Deleted":false}],"TitleText":"","DisableControls":false,"Deleted":false,"RepealItems":[],"SectionBookmarkName":"bs_num_2_7a4431597"},{"SectionUUID":"8f03ca95-8faa-4d43-a9c2-8afc498075bd","SectionName":"standard_eff_date_section","SectionNumber":4,"SectionType":"drafting_clause","CodeSections":[],"TitleText":"","DisableControls":false,"Deleted":false,"RepealItems":[],"SectionBookmarkName":"bs_num_4_lastsection"},{"SectionUUID":"06855a56-415d-477d-b53e-29d4954884dc","SectionName":"code_section","SectionNumber":3,"SectionType":"code_section","CodeSections":[],"TitleText":"","DisableControls":false,"Deleted":false,"RepealItems":[],"SectionBookmarkName":"bs_num_3_27604c7b3"}],"Timestamp":"2023-07-03T13:35:10.7979091-04:00","Username":null},{"Id":4,"SectionsList":[{"SectionUUID":"685edabe-fb73-4699-967a-1c386b0018ac","SectionName":"code_section","SectionNumber":2,"SectionType":"code_section","CodeSections":[{"CodeSectionBookmarkName":"cs_T59C31N10_f29554d25","IsConstitutionSection":false,"Identity":"59-31-10","IsNew":false,"SubSections":[],"TitleRelatedTo":"Library committee.","TitleSoAsTo":"","Deleted":false}],"TitleText":"","DisableControls":false,"Deleted":false,"RepealItems":[],"SectionBookmarkName":"bs_num_2_7a4431597"},{"SectionUUID":"8f03ca95-8faa-4d43-a9c2-8afc498075bd","SectionName":"standard_eff_date_section","SectionNumber":3,"SectionType":"drafting_clause","CodeSections":[],"TitleText":"","DisableControls":false,"Deleted":false,"RepealItems":[],"SectionBookmarkName":"bs_num_3_lastsection"},{"SectionUUID":"b089059c-abd0-4a40-a554-ad19a49cad26","SectionName":"code_section","SectionNumber":1,"SectionType":"code_section","CodeSections":[{"CodeSectionBookmarkName":"ns_T59C31N5_8dd937334","IsConstitutionSection":false,"Identity":"59-31-5","IsNew":true,"SubSections":[],"TitleRelatedTo":"","TitleSoAsTo":"","Deleted":false}],"TitleText":"","DisableControls":false,"Deleted":false,"RepealItems":[],"SectionBookmarkName":"bs_num_1_51e9149d8"}],"Timestamp":"2023-07-03T13:33:27.3247986-04:00","Username":null},{"Id":3,"SectionsList":[{"SectionUUID":"685edabe-fb73-4699-967a-1c386b0018ac","SectionName":"code_section","SectionNumber":1,"SectionType":"code_section","CodeSections":[{"CodeSectionBookmarkName":"cs_T59C31N10_f29554d25","IsConstitutionSection":false,"Identity":"59-31-10","IsNew":false,"SubSections":[],"TitleRelatedTo":"Library committee.","TitleSoAsTo":"","Deleted":false}],"TitleText":"","DisableControls":false,"Deleted":false,"RepealItems":[],"SectionBookmarkName":"bs_num_1_7a4431597"},{"SectionUUID":"8f03ca95-8faa-4d43-a9c2-8afc498075bd","SectionName":"standard_eff_date_section","SectionNumber":3,"SectionType":"drafting_clause","CodeSections":[],"TitleText":"","DisableControls":false,"Deleted":false,"RepealItems":[],"SectionBookmarkName":"bs_num_3_lastsection"},{"SectionUUID":"b089059c-abd0-4a40-a554-ad19a49cad26","SectionName":"code_section","SectionNumber":2,"SectionType":"code_section","CodeSections":[{"CodeSectionBookmarkName":"ns_T59C31N5_8dd937334","IsConstitutionSection":false,"Identity":"59-31-5","IsNew":true,"SubSections":[],"TitleRelatedTo":"","TitleSoAsTo":"","Deleted":false}],"TitleText":"","DisableControls":false,"Deleted":false,"RepealItems":[],"SectionBookmarkName":"bs_num_2_51e9149d8"}],"Timestamp":"2023-07-03T13:33:07.8360593-04:00","Username":null},{"Id":2,"SectionsList":[{"SectionUUID":"685edabe-fb73-4699-967a-1c386b0018ac","SectionName":"code_section","SectionNumber":1,"SectionType":"code_section","CodeSections":[{"CodeSectionBookmarkName":"cs_T59C31N10_f29554d25","IsConstitutionSection":false,"Identity":"59-31-10","IsNew":false,"SubSections":[],"TitleRelatedTo":"Library committee.","TitleSoAsTo":"","Deleted":false}],"TitleText":"","DisableControls":false,"Deleted":false,"RepealItems":[],"SectionBookmarkName":"bs_num_1_7a4431597"},{"SectionUUID":"8f03ca95-8faa-4d43-a9c2-8afc498075bd","SectionName":"standard_eff_date_section","SectionNumber":3,"SectionType":"drafting_clause","CodeSections":[],"TitleText":"","DisableControls":false,"Deleted":false,"RepealItems":[],"SectionBookmarkName":"bs_num_3_lastsection"},{"SectionUUID":"b089059c-abd0-4a40-a554-ad19a49cad26","SectionName":"code_section","SectionNumber":2,"SectionType":"code_section","CodeSections":[],"TitleText":"","DisableControls":false,"Deleted":false,"RepealItems":[],"SectionBookmarkName":"bs_num_2_51e9149d8"}],"Timestamp":"2023-07-03T13:33:04.9297734-04:00","Username":null},{"Id":1,"SectionsList":[{"SectionUUID":"8f03ca95-8faa-4d43-a9c2-8afc498075bd","SectionName":"standard_eff_date_section","SectionNumber":2,"SectionType":"drafting_clause","CodeSections":[],"TitleText":"","DisableControls":false,"Deleted":false,"RepealItems":[],"SectionBookmarkName":"bs_num_2_lastsection"},{"SectionUUID":"685edabe-fb73-4699-967a-1c386b0018ac","SectionName":"code_section","SectionNumber":1,"SectionType":"code_section","CodeSections":[{"CodeSectionBookmarkName":"cs_T59C31N10_f29554d25","IsConstitutionSection":false,"Identity":"59-31-10","IsNew":false,"SubSections":[],"TitleRelatedTo":"Library committee.","TitleSoAsTo":"","Deleted":false}],"TitleText":"","DisableControls":false,"Deleted":false,"RepealItems":[],"SectionBookmarkName":"bs_num_1_7a4431597"}],"Timestamp":"2023-07-03T11:18:22.7054491-04:00","Username":null},{"Id":25,"SectionsList":[{"SectionUUID":"b089059c-abd0-4a40-a554-ad19a49cad26","SectionName":"code_section","SectionNumber":2,"SectionType":"code_section","CodeSections":[{"CodeSectionBookmarkName":"ns_T59C31N5_8dd937334","IsConstitutionSection":false,"Identity":"59-31-5","IsNew":true,"SubSections":[],"TitleRelatedTo":"","TitleSoAsTo":"define necessary terms","Deleted":false}],"TitleText":"","DisableControls":false,"Deleted":false,"RepealItems":[],"SectionBookmarkName":"bs_num_2_51e9149d8"},{"SectionUUID":"f4aa2557-06df-44cb-b018-1e129bc93683","SectionName":"code_section","SectionNumber":3,"SectionType":"code_section","CodeSections":[{"CodeSectionBookmarkName":"ns_T59C31N15_e1f2c035b","IsConstitutionSection":false,"Identity":"59-31-15","IsNew":true,"SubSections":[],"TitleRelatedTo":"","TitleSoAsTo":"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State Library, the State Board of Education, and the State Department of Education, among other things","Deleted":false}],"TitleText":"","DisableControls":false,"Deleted":false,"RepealItems":[],"SectionBookmarkName":"bs_num_3_1cd7a2581"},{"SectionUUID":"06855a56-415d-477d-b53e-29d4954884dc","SectionName":"code_section","SectionNumber":4,"SectionType":"code_section","CodeSections":[{"CodeSectionBookmarkName":"ns_T59C31N47_feb5bfb6b","IsConstitutionSection":false,"Identity":"59-31-47","IsNew":true,"SubSections":[],"TitleRelatedTo":"","TitleSoAsTo":"provide school districts shall not provide students access to sexually relevant materials without written parental consent","Deleted":false}],"TitleText":"","DisableControls":false,"Deleted":false,"RepealItems":[],"SectionBookmarkName":"bs_num_4_27604c7b3"},{"SectionUUID":"685edabe-fb73-4699-967a-1c386b0018ac","SectionName":"code_section","SectionNumber":5,"SectionType":"code_section","CodeSections":[{"CodeSectionBookmarkName":"cs_T59C31N10_f29554d25","IsConstitutionSection":false,"Identity":"59-31-10","IsNew":false,"SubSections":[],"TitleRelatedTo":"Library committee","TitleSoAsTo":"to provide the State Library Board shall, subject to approval by the State Board of Education, develop certain mandatory standards for public school library collection development, to provide the State Library Board shall consult with the committee to adopt voluntary standards for other school library services, and to provide for the period review and update of such standards","Deleted":false}],"TitleText":"","DisableControls":false,"Deleted":false,"RepealItems":[],"SectionBookmarkName":"bs_num_5_7a4431597"},{"SectionUUID":"e19b1195-8e65-41ab-9333-c0ea30577ef5","SectionName":"New Blank SECTION","SectionNumber":6,"SectionType":"new","CodeSections":[],"TitleText":"provide dates by which certain initial review and reporting requirements of the act must occur ","DisableControls":false,"Deleted":false,"RepealItems":[],"SectionBookmarkName":"bs_num_6_4c4a87026"},{"SectionUUID":"c4487490-d5a0-4429-a522-10b5aa5a2721","SectionName":"code_section","SectionNumber":7,"SectionType":"repeal_section","CodeSections":[],"TitleText":"","DisableControls":false,"Deleted":false,"RepealItems":[{"Type":"repeal_codesection","Identity":"59-31-45","RelatedTo":"Selection of textbooks"}],"SectionBookmarkName":"bs_num_7_17e313cb5"},{"SectionUUID":"8f03ca95-8faa-4d43-a9c2-8afc498075bd","SectionName":"standard_eff_date_section","SectionNumber":8,"SectionType":"drafting_clause","CodeSections":[],"TitleText":"","DisableControls":false,"Deleted":false,"RepealItems":[],"SectionBookmarkName":"bs_num_8_lastsection"},{"SectionUUID":"dd8b79fa-38ee-41c3-a726-f787e46248a9","SectionName":"Citing an Act","SectionNumber":1,"SectionType":"new","CodeSections":[],"TitleText":"so as to enact the “Restricting Explicit and Adult-Designated Education Resources (READER) Act”","DisableControls":false,"Deleted":false,"RepealItems":[],"SectionBookmarkName":"bs_num_1_047fc05c5"}],"Timestamp":"2023-07-03T15:20:24.8930777-04:00","Username":"andybeeson@scstatehouse.gov"}]</T_BILL_T_SECTIONSHISTORY>
  <T_BILL_T_SUBJECT>READER Act</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1519</Words>
  <Characters>8082</Characters>
  <Application>Microsoft Office Word</Application>
  <DocSecurity>0</DocSecurity>
  <Lines>149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2023-07-05T18:49:00Z</cp:lastPrinted>
  <dcterms:created xsi:type="dcterms:W3CDTF">2023-12-14T14:39:00Z</dcterms:created>
  <dcterms:modified xsi:type="dcterms:W3CDTF">2023-12-14T14:39:00Z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