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LC-0211HA-GM24.docx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Heyward and Maxine Dixon 60th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4c15a9579e7b444b">
        <w:r w:rsidRPr="00770434">
          <w:rPr>
            <w:rStyle w:val="Hyperlink"/>
          </w:rPr>
          <w:t>House Journal</w:t>
        </w:r>
        <w:r w:rsidRPr="00770434">
          <w:rPr>
            <w:rStyle w:val="Hyperlink"/>
          </w:rPr>
          <w:noBreakHyphen/>
          <w:t>page 62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55f6b41ee44a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d3e027f36d4dfc">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F921E7" w:rsidRDefault="002F4473" w14:paraId="48DB32C7" w14:textId="77777777">
      <w:pPr>
        <w:pStyle w:val="scemptylineheader"/>
      </w:pPr>
    </w:p>
    <w:p w:rsidRPr="00040E43" w:rsidR="002F4473" w:rsidP="00F921E7" w:rsidRDefault="002F4473" w14:paraId="48DB32C8" w14:textId="18050162">
      <w:pPr>
        <w:pStyle w:val="scemptylineheader"/>
      </w:pPr>
    </w:p>
    <w:p w:rsidRPr="00040E43" w:rsidR="00136B38" w:rsidP="00F921E7" w:rsidRDefault="00136B38" w14:paraId="1312B896" w14:textId="77777777">
      <w:pPr>
        <w:pStyle w:val="scemptylineheader"/>
      </w:pPr>
    </w:p>
    <w:p w:rsidRPr="00040E43" w:rsidR="002F4473" w:rsidP="00F921E7" w:rsidRDefault="002F4473" w14:paraId="48DB32C9" w14:textId="77777777">
      <w:pPr>
        <w:pStyle w:val="scemptylineheader"/>
      </w:pPr>
    </w:p>
    <w:p w:rsidRPr="00040E43" w:rsidR="002F4473" w:rsidP="00F921E7" w:rsidRDefault="002F4473" w14:paraId="48DB32CA" w14:textId="77777777">
      <w:pPr>
        <w:pStyle w:val="scemptylineheader"/>
      </w:pPr>
    </w:p>
    <w:p w:rsidRPr="00040E43" w:rsidR="002F4473" w:rsidP="00F921E7" w:rsidRDefault="002F4473" w14:paraId="48DB32CB" w14:textId="77777777">
      <w:pPr>
        <w:pStyle w:val="scemptylineheader"/>
      </w:pPr>
    </w:p>
    <w:p w:rsidRPr="00040E43" w:rsidR="002F4473" w:rsidP="00F921E7" w:rsidRDefault="002F4473" w14:paraId="48DB32CC" w14:textId="77777777">
      <w:pPr>
        <w:pStyle w:val="scemptylineheader"/>
      </w:pPr>
    </w:p>
    <w:p w:rsidRPr="00040E43" w:rsidR="0010776B" w:rsidP="00F921E7" w:rsidRDefault="0010776B" w14:paraId="48DB32CD" w14:textId="77777777">
      <w:pPr>
        <w:pStyle w:val="scemptylineheader"/>
      </w:pPr>
    </w:p>
    <w:p w:rsidRPr="00040E43" w:rsidR="0010776B" w:rsidP="001C4F58" w:rsidRDefault="0010776B" w14:paraId="48DB32CE" w14:textId="5F167C7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9651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F3AAD" w14:paraId="48DB32D0" w14:textId="166CD600">
          <w:pPr>
            <w:pStyle w:val="scresolutiontitle"/>
          </w:pPr>
          <w:r w:rsidRPr="00EF3AAD">
            <w:t xml:space="preserve">TO CONGRATULATE MR. AND MRS. Heyward Preston Dixon OF </w:t>
          </w:r>
          <w:r w:rsidR="00F63863">
            <w:t>darlington</w:t>
          </w:r>
          <w:r w:rsidRPr="00EF3AAD">
            <w:t xml:space="preserve"> COUNTY ON THE OCCASION OF THEIR DIAMOND ANNIVERSARY, AND TO EXTEND BEST WISHES FOR MANY MORE YEARS OF BLESSING AND FULFILLMENT.</w:t>
          </w:r>
        </w:p>
      </w:sdtContent>
    </w:sdt>
    <w:p w:rsidR="0010776B" w:rsidP="00091FD9" w:rsidRDefault="0010776B" w14:paraId="48DB32D1" w14:textId="56627158">
      <w:pPr>
        <w:pStyle w:val="scresolutiontitle"/>
      </w:pPr>
    </w:p>
    <w:p w:rsidR="00EF3AAD" w:rsidP="00EF3AAD" w:rsidRDefault="008C3A19" w14:paraId="3A2884A3" w14:textId="21358D62">
      <w:pPr>
        <w:pStyle w:val="scresolutionwhereas"/>
      </w:pPr>
      <w:bookmarkStart w:name="wa_d2173cf90" w:id="0"/>
      <w:r w:rsidRPr="00084D53">
        <w:t>W</w:t>
      </w:r>
      <w:bookmarkEnd w:id="0"/>
      <w:r w:rsidRPr="00084D53">
        <w:t>hereas,</w:t>
      </w:r>
      <w:r w:rsidR="001347EE">
        <w:t xml:space="preserve"> </w:t>
      </w:r>
      <w:r w:rsidR="00EF3AAD">
        <w:t>the members of the South Carolina House of Representatives are pleased to learn that Mr. and Mrs. Heyward Preston Dixon celebrate</w:t>
      </w:r>
      <w:r w:rsidR="00F63863">
        <w:t>d</w:t>
      </w:r>
      <w:r w:rsidR="00EF3AAD">
        <w:t xml:space="preserve"> their </w:t>
      </w:r>
      <w:r w:rsidR="00D94D58">
        <w:t>sixt</w:t>
      </w:r>
      <w:r w:rsidR="00EF3AAD">
        <w:t xml:space="preserve">ieth wedding anniversary on </w:t>
      </w:r>
      <w:r w:rsidR="00D94D58">
        <w:t>December 23, 2023</w:t>
      </w:r>
      <w:r w:rsidR="00EF3AAD">
        <w:t>; and</w:t>
      </w:r>
    </w:p>
    <w:p w:rsidR="00EF3AAD" w:rsidP="00EF3AAD" w:rsidRDefault="00EF3AAD" w14:paraId="3F752D7E" w14:textId="77777777">
      <w:pPr>
        <w:pStyle w:val="scresolutionwhereas"/>
      </w:pPr>
    </w:p>
    <w:p w:rsidR="00FF71FC" w:rsidP="00EF3AAD" w:rsidRDefault="00FF71FC" w14:paraId="2CBCEBBE" w14:textId="1ED41658">
      <w:pPr>
        <w:pStyle w:val="scresolutionwhereas"/>
      </w:pPr>
      <w:bookmarkStart w:name="wa_0ff6e7c9b" w:id="1"/>
      <w:r>
        <w:t>W</w:t>
      </w:r>
      <w:bookmarkEnd w:id="1"/>
      <w:r>
        <w:t>hereas, in the proud tradition of the sons of the Palmetto State, Heyward Dixon served in the United States Navy from 1960 to 1963, and he returned to work in Sonoco Products Company in Hartsville; and</w:t>
      </w:r>
    </w:p>
    <w:p w:rsidR="00FF71FC" w:rsidP="00EF3AAD" w:rsidRDefault="00FF71FC" w14:paraId="1780038C" w14:textId="77777777">
      <w:pPr>
        <w:pStyle w:val="scresolutionwhereas"/>
      </w:pPr>
    </w:p>
    <w:p w:rsidR="00FF71FC" w:rsidP="00EF3AAD" w:rsidRDefault="00FF71FC" w14:paraId="3871D5DF" w14:textId="5CA6743F">
      <w:pPr>
        <w:pStyle w:val="scresolutionwhereas"/>
      </w:pPr>
      <w:bookmarkStart w:name="wa_9859ac69d" w:id="2"/>
      <w:r>
        <w:t>W</w:t>
      </w:r>
      <w:bookmarkEnd w:id="2"/>
      <w:r>
        <w:t xml:space="preserve">hereas, Mr. Dixon and </w:t>
      </w:r>
      <w:r w:rsidRPr="00EF3AAD">
        <w:t xml:space="preserve">Maxine Cassidy were married at the </w:t>
      </w:r>
      <w:r>
        <w:t>Darlington County C</w:t>
      </w:r>
      <w:r w:rsidRPr="00EF3AAD">
        <w:t>ourthouse on Dec</w:t>
      </w:r>
      <w:r>
        <w:t>ember 23,</w:t>
      </w:r>
      <w:r w:rsidRPr="00EF3AAD">
        <w:t xml:space="preserve"> 1963</w:t>
      </w:r>
      <w:r>
        <w:t>, and together they reared two fine daughters, Dana</w:t>
      </w:r>
      <w:r w:rsidR="000E22CF">
        <w:t xml:space="preserve"> </w:t>
      </w:r>
      <w:r w:rsidRPr="000E22CF" w:rsidR="000E22CF">
        <w:t xml:space="preserve">Hayward Dixon </w:t>
      </w:r>
      <w:r>
        <w:t>and Tonda</w:t>
      </w:r>
      <w:r w:rsidR="000E22CF">
        <w:t xml:space="preserve"> </w:t>
      </w:r>
      <w:r w:rsidRPr="000E22CF" w:rsidR="000E22CF">
        <w:t>Suzette Dixon</w:t>
      </w:r>
      <w:r>
        <w:t>; and</w:t>
      </w:r>
    </w:p>
    <w:p w:rsidR="000E22CF" w:rsidP="00EF3AAD" w:rsidRDefault="000E22CF" w14:paraId="6B17399A" w14:textId="77777777">
      <w:pPr>
        <w:pStyle w:val="scresolutionwhereas"/>
      </w:pPr>
    </w:p>
    <w:p w:rsidR="00D94D58" w:rsidP="00EF3AAD" w:rsidRDefault="000E22CF" w14:paraId="4A4F8DCE" w14:textId="4AD34736">
      <w:pPr>
        <w:pStyle w:val="scresolutionwhereas"/>
      </w:pPr>
      <w:bookmarkStart w:name="wa_9e99c0e6b" w:id="3"/>
      <w:r>
        <w:t>W</w:t>
      </w:r>
      <w:bookmarkEnd w:id="3"/>
      <w:r>
        <w:t xml:space="preserve">hereas, </w:t>
      </w:r>
      <w:r w:rsidRPr="00EF3AAD" w:rsidR="00EF3AAD">
        <w:t xml:space="preserve">Dana </w:t>
      </w:r>
      <w:r>
        <w:t xml:space="preserve">and her </w:t>
      </w:r>
      <w:r w:rsidRPr="00EF3AAD" w:rsidR="00EF3AAD">
        <w:t>husband</w:t>
      </w:r>
      <w:r>
        <w:t>,</w:t>
      </w:r>
      <w:r w:rsidRPr="00EF3AAD" w:rsidR="00EF3AAD">
        <w:t xml:space="preserve"> Dave Johnson</w:t>
      </w:r>
      <w:r>
        <w:t>,</w:t>
      </w:r>
      <w:r w:rsidRPr="00EF3AAD" w:rsidR="00EF3AAD">
        <w:t xml:space="preserve"> have </w:t>
      </w:r>
      <w:r>
        <w:t>two sons,</w:t>
      </w:r>
      <w:r w:rsidRPr="00EF3AAD" w:rsidR="00EF3AAD">
        <w:t xml:space="preserve"> Jeff and Mac. Jeff</w:t>
      </w:r>
      <w:r>
        <w:t xml:space="preserve"> and his wife, </w:t>
      </w:r>
      <w:r w:rsidRPr="000E22CF">
        <w:t>Kinsey</w:t>
      </w:r>
      <w:r>
        <w:t>,</w:t>
      </w:r>
      <w:r w:rsidRPr="00EF3AAD" w:rsidR="00EF3AAD">
        <w:t xml:space="preserve"> ha</w:t>
      </w:r>
      <w:r>
        <w:t xml:space="preserve">ve </w:t>
      </w:r>
      <w:r w:rsidR="00F63863">
        <w:t xml:space="preserve">blessed the Dixons with a great-grandson, their </w:t>
      </w:r>
      <w:r w:rsidRPr="00EF3AAD" w:rsidR="00EF3AAD">
        <w:t>son, Preston Heyward Johnson</w:t>
      </w:r>
      <w:r>
        <w:t>; and</w:t>
      </w:r>
      <w:r w:rsidRPr="00EF3AAD" w:rsidR="00EF3AAD">
        <w:t xml:space="preserve"> </w:t>
      </w:r>
    </w:p>
    <w:p w:rsidR="000E22CF" w:rsidP="00EF3AAD" w:rsidRDefault="000E22CF" w14:paraId="749BE401" w14:textId="77777777">
      <w:pPr>
        <w:pStyle w:val="scresolutionwhereas"/>
      </w:pPr>
    </w:p>
    <w:p w:rsidR="000E22CF" w:rsidP="00EF3AAD" w:rsidRDefault="000E22CF" w14:paraId="7EA8841C" w14:textId="3606A191">
      <w:pPr>
        <w:pStyle w:val="scresolutionwhereas"/>
      </w:pPr>
      <w:bookmarkStart w:name="wa_0f9d51ad6" w:id="4"/>
      <w:r>
        <w:t>W</w:t>
      </w:r>
      <w:bookmarkEnd w:id="4"/>
      <w:r>
        <w:t xml:space="preserve">hereas, </w:t>
      </w:r>
      <w:r w:rsidRPr="00EF3AAD" w:rsidR="00EF3AAD">
        <w:t>Tonda</w:t>
      </w:r>
      <w:r>
        <w:t xml:space="preserve"> and her </w:t>
      </w:r>
      <w:r w:rsidRPr="00EF3AAD" w:rsidR="00EF3AAD">
        <w:t>husband</w:t>
      </w:r>
      <w:r>
        <w:t>,</w:t>
      </w:r>
      <w:r w:rsidRPr="00EF3AAD" w:rsidR="00EF3AAD">
        <w:t xml:space="preserve"> Hinson Hodge, Jr.</w:t>
      </w:r>
      <w:r>
        <w:t xml:space="preserve">, </w:t>
      </w:r>
      <w:r w:rsidRPr="00EF3AAD" w:rsidR="00EF3AAD">
        <w:t xml:space="preserve">have a </w:t>
      </w:r>
      <w:r>
        <w:t>daughter,</w:t>
      </w:r>
      <w:r w:rsidRPr="00EF3AAD" w:rsidR="00EF3AAD">
        <w:t xml:space="preserve"> </w:t>
      </w:r>
      <w:r w:rsidRPr="000E22CF">
        <w:t>Jena</w:t>
      </w:r>
      <w:r>
        <w:t>,</w:t>
      </w:r>
      <w:r w:rsidRPr="000E22CF">
        <w:t xml:space="preserve"> </w:t>
      </w:r>
      <w:r w:rsidRPr="00EF3AAD" w:rsidR="00EF3AAD">
        <w:t xml:space="preserve">and a </w:t>
      </w:r>
      <w:r>
        <w:t xml:space="preserve">son, </w:t>
      </w:r>
      <w:r w:rsidRPr="000E22CF">
        <w:t>Stone</w:t>
      </w:r>
      <w:r>
        <w:t>. Jena and her h</w:t>
      </w:r>
      <w:r w:rsidR="00F63863">
        <w:t>u</w:t>
      </w:r>
      <w:r>
        <w:t xml:space="preserve">sband, </w:t>
      </w:r>
      <w:r w:rsidRPr="00EF3AAD" w:rsidR="00EF3AAD">
        <w:t>Donald Ross</w:t>
      </w:r>
      <w:r>
        <w:t>,</w:t>
      </w:r>
      <w:r w:rsidRPr="00EF3AAD" w:rsidR="00EF3AAD">
        <w:t xml:space="preserve"> have </w:t>
      </w:r>
      <w:r>
        <w:t xml:space="preserve">blessed the Dixons with three </w:t>
      </w:r>
      <w:r w:rsidR="00F63863">
        <w:t>great</w:t>
      </w:r>
      <w:r w:rsidR="00F63863">
        <w:noBreakHyphen/>
      </w:r>
      <w:r>
        <w:t>grandchildren:</w:t>
      </w:r>
      <w:r w:rsidRPr="00EF3AAD" w:rsidR="00EF3AAD">
        <w:t xml:space="preserve"> Cooper</w:t>
      </w:r>
      <w:r>
        <w:t>,</w:t>
      </w:r>
      <w:r w:rsidRPr="00EF3AAD" w:rsidR="00EF3AAD">
        <w:t xml:space="preserve"> Carter</w:t>
      </w:r>
      <w:r>
        <w:t>,</w:t>
      </w:r>
      <w:r w:rsidRPr="00EF3AAD" w:rsidR="00EF3AAD">
        <w:t xml:space="preserve"> and MaryAnna</w:t>
      </w:r>
      <w:r>
        <w:t>; and</w:t>
      </w:r>
    </w:p>
    <w:p w:rsidR="000E22CF" w:rsidP="00EF3AAD" w:rsidRDefault="000E22CF" w14:paraId="41D49F8A" w14:textId="77777777">
      <w:pPr>
        <w:pStyle w:val="scresolutionwhereas"/>
      </w:pPr>
    </w:p>
    <w:p w:rsidR="00EF3AAD" w:rsidP="00EF3AAD" w:rsidRDefault="000E22CF" w14:paraId="0F1318F3" w14:textId="2A2486D5">
      <w:pPr>
        <w:pStyle w:val="scresolutionwhereas"/>
      </w:pPr>
      <w:bookmarkStart w:name="wa_affff0db7" w:id="5"/>
      <w:r>
        <w:t>W</w:t>
      </w:r>
      <w:bookmarkEnd w:id="5"/>
      <w:r>
        <w:t xml:space="preserve">hereas, Mr. and Mrs. Dixon have been </w:t>
      </w:r>
      <w:r w:rsidR="00F63863">
        <w:t>grateful</w:t>
      </w:r>
      <w:r>
        <w:t xml:space="preserve"> to see the continuation of their loving family legacy in their four grandchildren</w:t>
      </w:r>
      <w:r w:rsidRPr="00EF3AAD" w:rsidR="00EF3AAD">
        <w:t xml:space="preserve"> and </w:t>
      </w:r>
      <w:r w:rsidR="00F63863">
        <w:t xml:space="preserve">their </w:t>
      </w:r>
      <w:r>
        <w:t>four</w:t>
      </w:r>
      <w:r w:rsidRPr="00EF3AAD" w:rsidR="00EF3AAD">
        <w:t xml:space="preserve"> great</w:t>
      </w:r>
      <w:r>
        <w:t>-</w:t>
      </w:r>
      <w:r w:rsidRPr="00EF3AAD" w:rsidR="00EF3AAD">
        <w:t>grandchildren</w:t>
      </w:r>
      <w:r w:rsidR="00F63863">
        <w:t>; and</w:t>
      </w:r>
    </w:p>
    <w:p w:rsidR="00FF71FC" w:rsidP="00EF3AAD" w:rsidRDefault="00FF71FC" w14:paraId="3ED959B6" w14:textId="77777777">
      <w:pPr>
        <w:pStyle w:val="scresolutionwhereas"/>
      </w:pPr>
    </w:p>
    <w:p w:rsidR="00EF3AAD" w:rsidP="00EF3AAD" w:rsidRDefault="00EF3AAD" w14:paraId="292F9E2D" w14:textId="00F7E812">
      <w:pPr>
        <w:pStyle w:val="scresolutionwhereas"/>
      </w:pPr>
      <w:bookmarkStart w:name="wa_5d1bb6958" w:id="6"/>
      <w:r>
        <w:t>W</w:t>
      </w:r>
      <w:bookmarkEnd w:id="6"/>
      <w:r>
        <w:t>hereas, no success on earth adorns a life as does a marriage that endures the test of time and grows stronger with each passing year; and</w:t>
      </w:r>
    </w:p>
    <w:p w:rsidR="00EF3AAD" w:rsidP="00EF3AAD" w:rsidRDefault="00EF3AAD" w14:paraId="22D3E157" w14:textId="77777777">
      <w:pPr>
        <w:pStyle w:val="scresolutionwhereas"/>
      </w:pPr>
    </w:p>
    <w:p w:rsidR="00EF3AAD" w:rsidP="00EF3AAD" w:rsidRDefault="00EF3AAD" w14:paraId="35789AE7" w14:textId="07FA9A5E">
      <w:pPr>
        <w:pStyle w:val="scresolutionwhereas"/>
      </w:pPr>
      <w:bookmarkStart w:name="wa_a311b35d3" w:id="7"/>
      <w:r>
        <w:t>W</w:t>
      </w:r>
      <w:bookmarkEnd w:id="7"/>
      <w:r>
        <w:t xml:space="preserve">hereas, Mr. </w:t>
      </w:r>
      <w:r w:rsidR="00D94D58">
        <w:t>Dixon</w:t>
      </w:r>
      <w:r>
        <w:t xml:space="preserve"> has learned the veracity of the proverb, “Whoso finds a wife finds a good thing, and obtains favor of the Lord,” and he now considers one of his crowning achievements as having had </w:t>
      </w:r>
      <w:r>
        <w:lastRenderedPageBreak/>
        <w:t>the good sense to marry his beloved Maxine; and</w:t>
      </w:r>
    </w:p>
    <w:p w:rsidR="00EF3AAD" w:rsidP="00EF3AAD" w:rsidRDefault="00EF3AAD" w14:paraId="6EDB50A7" w14:textId="77777777">
      <w:pPr>
        <w:pStyle w:val="scresolutionwhereas"/>
      </w:pPr>
    </w:p>
    <w:p w:rsidR="008A7625" w:rsidP="00843D27" w:rsidRDefault="00EF3AAD" w14:paraId="44F28955" w14:textId="45D88177">
      <w:pPr>
        <w:pStyle w:val="scresolutionwhereas"/>
      </w:pPr>
      <w:bookmarkStart w:name="wa_6fb905c09" w:id="8"/>
      <w:r>
        <w:t>W</w:t>
      </w:r>
      <w:bookmarkEnd w:id="8"/>
      <w:r>
        <w:t xml:space="preserve">hereas, the South Carolina House of Representatives is pleased to honor this son and daughter of South Carolina at the celebration of their </w:t>
      </w:r>
      <w:r w:rsidR="00D94D58">
        <w:t>si</w:t>
      </w:r>
      <w:r w:rsidR="00F63863">
        <w:t>x</w:t>
      </w:r>
      <w:r w:rsidR="00D94D58">
        <w:t>t</w:t>
      </w:r>
      <w:r>
        <w:t>ieth anniversary</w:t>
      </w:r>
      <w:r w:rsidR="00CA1B47">
        <w:t>,</w:t>
      </w:r>
      <w:r>
        <w:t xml:space="preserve"> and</w:t>
      </w:r>
      <w:r w:rsidR="00CA1B47">
        <w:t xml:space="preserve"> the members</w:t>
      </w:r>
      <w:r>
        <w:t xml:space="preserve"> join with their family and friends in congratulating them on reaching this extraordinary milestone.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51CC43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9651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9791A6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9651A">
            <w:rPr>
              <w:rStyle w:val="scresolutionbody1"/>
            </w:rPr>
            <w:t>House of Representatives</w:t>
          </w:r>
        </w:sdtContent>
      </w:sdt>
      <w:r w:rsidRPr="00040E43">
        <w:t xml:space="preserve">, by this resolution, </w:t>
      </w:r>
      <w:r w:rsidRPr="00EF3AAD" w:rsidR="00EF3AAD">
        <w:t xml:space="preserve">congratulate Mr. and Mrs. </w:t>
      </w:r>
      <w:r w:rsidR="00EF3AAD">
        <w:t>Heyward Preston Dixon</w:t>
      </w:r>
      <w:r w:rsidRPr="00EF3AAD" w:rsidR="00EF3AAD">
        <w:t xml:space="preserve"> of </w:t>
      </w:r>
      <w:r w:rsidR="00F63863">
        <w:t>Darlington</w:t>
      </w:r>
      <w:r w:rsidRPr="00EF3AAD" w:rsidR="00EF3AAD">
        <w:t xml:space="preserve"> County on the occasion of their diamond anniversary and extend best wishes for many more years of blessing and fulfillment</w:t>
      </w:r>
      <w:r w:rsidR="00EF3AAD">
        <w:t>.</w:t>
      </w:r>
    </w:p>
    <w:p w:rsidRPr="00040E43" w:rsidR="00007116" w:rsidP="00B703CB" w:rsidRDefault="00007116" w14:paraId="48DB32E7" w14:textId="77777777">
      <w:pPr>
        <w:pStyle w:val="scresolutionbody"/>
      </w:pPr>
    </w:p>
    <w:p w:rsidRPr="00040E43" w:rsidR="00B9052D" w:rsidP="00B703CB" w:rsidRDefault="00007116" w14:paraId="48DB32E8" w14:textId="7BF50B2F">
      <w:pPr>
        <w:pStyle w:val="scresolutionbody"/>
      </w:pPr>
      <w:r w:rsidRPr="00040E43">
        <w:t>Be it further resolved that a copy of this resolution be presented to</w:t>
      </w:r>
      <w:r w:rsidRPr="00040E43" w:rsidR="00B9105E">
        <w:t xml:space="preserve"> </w:t>
      </w:r>
      <w:r w:rsidRPr="00D94D58" w:rsidR="00D94D58">
        <w:t>Mr. and Mrs. Heyward Preston Dixon</w:t>
      </w:r>
      <w:r w:rsidR="00D94D5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73D8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24FFBD1" w:rsidR="007003E1" w:rsidRDefault="00273D8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651A">
              <w:rPr>
                <w:noProof/>
              </w:rPr>
              <w:t>LC-0211HA-GM24.docx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442D"/>
    <w:rsid w:val="0009711F"/>
    <w:rsid w:val="00097234"/>
    <w:rsid w:val="00097C23"/>
    <w:rsid w:val="000C5BE4"/>
    <w:rsid w:val="000E0100"/>
    <w:rsid w:val="000E1785"/>
    <w:rsid w:val="000E22CF"/>
    <w:rsid w:val="000F1901"/>
    <w:rsid w:val="000F2E49"/>
    <w:rsid w:val="000F40FA"/>
    <w:rsid w:val="001035F1"/>
    <w:rsid w:val="0010776B"/>
    <w:rsid w:val="00133E66"/>
    <w:rsid w:val="001347EE"/>
    <w:rsid w:val="00136B38"/>
    <w:rsid w:val="001371FF"/>
    <w:rsid w:val="001373F6"/>
    <w:rsid w:val="001435A3"/>
    <w:rsid w:val="00146ED3"/>
    <w:rsid w:val="00151044"/>
    <w:rsid w:val="00187057"/>
    <w:rsid w:val="00191F91"/>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6CBE"/>
    <w:rsid w:val="002635C9"/>
    <w:rsid w:val="00273D8B"/>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083E"/>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F3C28"/>
    <w:rsid w:val="005F5ABE"/>
    <w:rsid w:val="00605102"/>
    <w:rsid w:val="006053F5"/>
    <w:rsid w:val="00611909"/>
    <w:rsid w:val="006215AA"/>
    <w:rsid w:val="00627DCA"/>
    <w:rsid w:val="00666937"/>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2E52"/>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1269"/>
    <w:rsid w:val="0094021A"/>
    <w:rsid w:val="00953783"/>
    <w:rsid w:val="0096528D"/>
    <w:rsid w:val="00965B3F"/>
    <w:rsid w:val="009B44AF"/>
    <w:rsid w:val="009C6A0B"/>
    <w:rsid w:val="009C7F19"/>
    <w:rsid w:val="009E2BE4"/>
    <w:rsid w:val="009F0C77"/>
    <w:rsid w:val="009F4DD1"/>
    <w:rsid w:val="009F7B81"/>
    <w:rsid w:val="00A02543"/>
    <w:rsid w:val="00A072C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3FFB"/>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1B47"/>
    <w:rsid w:val="00CC6B7B"/>
    <w:rsid w:val="00CD2089"/>
    <w:rsid w:val="00CE4EE6"/>
    <w:rsid w:val="00D1567E"/>
    <w:rsid w:val="00D31310"/>
    <w:rsid w:val="00D37AF8"/>
    <w:rsid w:val="00D55053"/>
    <w:rsid w:val="00D61A56"/>
    <w:rsid w:val="00D66B80"/>
    <w:rsid w:val="00D710A8"/>
    <w:rsid w:val="00D73A67"/>
    <w:rsid w:val="00D8028D"/>
    <w:rsid w:val="00D94D58"/>
    <w:rsid w:val="00D970A9"/>
    <w:rsid w:val="00DB1F5E"/>
    <w:rsid w:val="00DC47B1"/>
    <w:rsid w:val="00DF3845"/>
    <w:rsid w:val="00E071A0"/>
    <w:rsid w:val="00E32D96"/>
    <w:rsid w:val="00E41911"/>
    <w:rsid w:val="00E44B57"/>
    <w:rsid w:val="00E658FD"/>
    <w:rsid w:val="00E92EEF"/>
    <w:rsid w:val="00E97AB4"/>
    <w:rsid w:val="00EA150E"/>
    <w:rsid w:val="00EF2368"/>
    <w:rsid w:val="00EF3AAD"/>
    <w:rsid w:val="00EF5F4D"/>
    <w:rsid w:val="00F02C5C"/>
    <w:rsid w:val="00F24442"/>
    <w:rsid w:val="00F42BA9"/>
    <w:rsid w:val="00F477DA"/>
    <w:rsid w:val="00F50AE3"/>
    <w:rsid w:val="00F63863"/>
    <w:rsid w:val="00F655B7"/>
    <w:rsid w:val="00F656BA"/>
    <w:rsid w:val="00F67CF1"/>
    <w:rsid w:val="00F7053B"/>
    <w:rsid w:val="00F728AA"/>
    <w:rsid w:val="00F840F0"/>
    <w:rsid w:val="00F91CB4"/>
    <w:rsid w:val="00F921E7"/>
    <w:rsid w:val="00F935A0"/>
    <w:rsid w:val="00F9651A"/>
    <w:rsid w:val="00FA0B1D"/>
    <w:rsid w:val="00FB0D0D"/>
    <w:rsid w:val="00FB43B4"/>
    <w:rsid w:val="00FB6B0B"/>
    <w:rsid w:val="00FB6FC2"/>
    <w:rsid w:val="00FC39D8"/>
    <w:rsid w:val="00FD1CDB"/>
    <w:rsid w:val="00FE52B6"/>
    <w:rsid w:val="00FF12FD"/>
    <w:rsid w:val="00FF2AE4"/>
    <w:rsid w:val="00FF4FE7"/>
    <w:rsid w:val="00FF6450"/>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742E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8&amp;session=125&amp;summary=B" TargetMode="External" Id="R2a55f6b41ee44aa0" /><Relationship Type="http://schemas.openxmlformats.org/officeDocument/2006/relationships/hyperlink" Target="https://www.scstatehouse.gov/sess125_2023-2024/prever/4738_20240109.docx" TargetMode="External" Id="Rccd3e027f36d4dfc" /><Relationship Type="http://schemas.openxmlformats.org/officeDocument/2006/relationships/hyperlink" Target="h:\hj\20240109.docx" TargetMode="External" Id="R4c15a9579e7b44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40cb571c-a781-40c7-9c92-bcc4e66e2974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4210d08d-f0bc-47ee-9d14-032de64162b8</T_BILL_REQUEST_REQUEST>
  <T_BILL_R_ORIGINALDRAFT>d1e3945a-d4ba-4af3-abef-dc7a54a45d72</T_BILL_R_ORIGINALDRAFT>
  <T_BILL_SPONSOR_SPONSOR>044c4653-a83e-4f55-b82b-8d6720710569</T_BILL_SPONSOR_SPONSOR>
  <T_BILL_T_BILLNAME>[4738]</T_BILL_T_BILLNAME>
  <T_BILL_T_BILLNUMBER>4738</T_BILL_T_BILLNUMBER>
  <T_BILL_T_BILLTITLE>TO CONGRATULATE MR. AND MRS. Heyward Preston Dixon OF darlington COUNTY ON THE OCCASION OF THEIR DIAMOND ANNIVERSARY, AND TO EXTEND BEST WISHES FOR MANY MORE YEARS OF BLESSING AND FULFILLMENT.</T_BILL_T_BILLTITLE>
  <T_BILL_T_CHAMBER>house</T_BILL_T_CHAMBER>
  <T_BILL_T_FILENAME> </T_BILL_T_FILENAME>
  <T_BILL_T_LEGTYPE>resolution</T_BILL_T_LEGTYPE>
  <T_BILL_T_SUBJECT>Heyward and Maxine Dixon 60th anniversary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2126</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2023-12-29T15:16:00Z</cp:lastPrinted>
  <dcterms:created xsi:type="dcterms:W3CDTF">2024-01-03T14:58:00Z</dcterms:created>
  <dcterms:modified xsi:type="dcterms:W3CDTF">2024-01-03T14:58:00Z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