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A90, R5, S478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LC-0163PH23.docx</w:t>
      </w:r>
    </w:p>
    <w:p>
      <w:pPr>
        <w:widowControl w:val="false"/>
        <w:spacing w:after="0"/>
        <w:jc w:val="left"/>
      </w:pP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Broadway Water and Sewer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Senate</w:t>
      </w:r>
      <w:r>
        <w:tab/>
        <w:t xml:space="preserve">Introduced, read first time, placed on local &amp; uncontested calendar</w:t>
      </w:r>
      <w:r>
        <w:t xml:space="preserve"> (</w:t>
      </w:r>
      <w:hyperlink w:history="true" r:id="R94244d70600e4fc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Read second time</w:t>
      </w:r>
      <w:r>
        <w:t xml:space="preserve"> (</w:t>
      </w:r>
      <w:hyperlink w:history="true" r:id="Rc384ec7216624a75">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Unanimous consent for third reading on next legislative day</w:t>
      </w:r>
      <w:r>
        <w:t xml:space="preserve"> (</w:t>
      </w:r>
      <w:hyperlink w:history="true" r:id="R08cd58d6dbcd4e2a">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tabs>
          <w:tab w:val="right" w:pos="1008"/>
          <w:tab w:val="left" w:pos="1152"/>
          <w:tab w:val="left" w:pos="1872"/>
          <w:tab w:val="left" w:pos="9187"/>
        </w:tabs>
        <w:spacing w:after="0"/>
        <w:ind w:left="2088" w:hanging="2088"/>
      </w:pPr>
      <w:r>
        <w:tab/>
        <w:t>2/3/2023</w:t>
      </w:r>
      <w:r>
        <w:tab/>
        <w:t>Senate</w:t>
      </w:r>
      <w:r>
        <w:tab/>
        <w:t xml:space="preserve">Read third time and sent to House</w:t>
      </w:r>
      <w:r>
        <w:t xml:space="preserve"> (</w:t>
      </w:r>
      <w:hyperlink w:history="true" r:id="R3637cc6e53da40c2">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82d6c90e9b4e4ed0">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w:t>
      </w:r>
      <w:r>
        <w:rPr>
          <w:b/>
        </w:rPr>
        <w:t xml:space="preserve"> Anderson Delegation</w:t>
      </w:r>
      <w:r>
        <w:t xml:space="preserve"> (</w:t>
      </w:r>
      <w:hyperlink w:history="true" r:id="R83a3107dff3c4d06">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Anderson Delegation</w:t>
      </w:r>
      <w:r>
        <w:t xml:space="preserve"> (</w:t>
      </w:r>
      <w:hyperlink w:history="true" r:id="R594b3021ba3c49e1">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Read second time</w:t>
      </w:r>
      <w:r>
        <w:t xml:space="preserve"> (</w:t>
      </w:r>
      <w:hyperlink w:history="true" r:id="R0778abee0a74411f">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Roll call</w:t>
      </w:r>
      <w:r>
        <w:t xml:space="preserve"> Yeas-105  Nays-0</w:t>
      </w:r>
      <w:r>
        <w:t xml:space="preserve"> (</w:t>
      </w:r>
      <w:hyperlink w:history="true" r:id="R297a99e8dbd14a5d">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Read third time and enrolled</w:t>
      </w:r>
      <w:r>
        <w:t xml:space="preserve"> (</w:t>
      </w:r>
      <w:hyperlink w:history="true" r:id="Read0d5572762413a">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3/15/2023</w:t>
      </w:r>
      <w:r>
        <w:tab/>
        <w:t/>
      </w:r>
      <w:r>
        <w:tab/>
        <w:t>Ratified R 5
 </w:t>
      </w:r>
    </w:p>
    <w:p>
      <w:pPr>
        <w:widowControl w:val="false"/>
        <w:tabs>
          <w:tab w:val="right" w:pos="1008"/>
          <w:tab w:val="left" w:pos="1152"/>
          <w:tab w:val="left" w:pos="1872"/>
          <w:tab w:val="left" w:pos="9187"/>
        </w:tabs>
        <w:spacing w:after="0"/>
        <w:ind w:left="2088" w:hanging="2088"/>
      </w:pPr>
      <w:r>
        <w:tab/>
        <w:t>3/20/2023</w:t>
      </w:r>
      <w:r>
        <w:tab/>
        <w:t/>
      </w:r>
      <w:r>
        <w:tab/>
        <w:t>Vetoed by Governor
 </w:t>
      </w:r>
    </w:p>
    <w:p>
      <w:pPr>
        <w:widowControl w:val="false"/>
        <w:tabs>
          <w:tab w:val="right" w:pos="1008"/>
          <w:tab w:val="left" w:pos="1152"/>
          <w:tab w:val="left" w:pos="1872"/>
          <w:tab w:val="left" w:pos="9187"/>
        </w:tabs>
        <w:spacing w:after="0"/>
        <w:ind w:left="2088" w:hanging="2088"/>
      </w:pPr>
      <w:r>
        <w:tab/>
        <w:t>3/22/2023</w:t>
      </w:r>
      <w:r>
        <w:tab/>
        <w:t>Senate</w:t>
      </w:r>
      <w:r>
        <w:tab/>
        <w:t xml:space="preserve">Veto overridden by originating body</w:t>
      </w:r>
      <w:r>
        <w:t xml:space="preserve"> Ayes-42  Nays-0</w:t>
      </w:r>
      <w:r>
        <w:t xml:space="preserve"> (</w:t>
      </w:r>
      <w:hyperlink w:history="true" r:id="Rafebe12a11f44666">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Veto overridden</w:t>
      </w:r>
      <w:r>
        <w:t xml:space="preserve"> Yeas-105  Nays-0</w:t>
      </w:r>
      <w:r>
        <w:t xml:space="preserve"> (</w:t>
      </w:r>
      <w:hyperlink w:history="true" r:id="Ree3340506b264107">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4/4/2023</w:t>
      </w:r>
      <w:r>
        <w:tab/>
        <w:t/>
      </w:r>
      <w:r>
        <w:tab/>
        <w:t>Effective date 03/29/23
 </w:t>
      </w:r>
    </w:p>
    <w:p>
      <w:pPr>
        <w:widowControl w:val="false"/>
        <w:tabs>
          <w:tab w:val="right" w:pos="1008"/>
          <w:tab w:val="left" w:pos="1152"/>
          <w:tab w:val="left" w:pos="1872"/>
          <w:tab w:val="left" w:pos="9187"/>
        </w:tabs>
        <w:spacing w:after="0"/>
        <w:ind w:left="2088" w:hanging="2088"/>
      </w:pPr>
      <w:r>
        <w:tab/>
        <w:t>7/6/2023</w:t>
      </w:r>
      <w:r>
        <w:tab/>
        <w:t/>
      </w:r>
      <w:r>
        <w:tab/>
        <w:t>Act No. 90
 </w:t>
      </w:r>
    </w:p>
    <w:p>
      <w:pPr>
        <w:widowControl w:val="false"/>
        <w:spacing w:after="0"/>
        <w:jc w:val="left"/>
      </w:pPr>
    </w:p>
    <w:p>
      <w:pPr>
        <w:widowControl w:val="false"/>
        <w:spacing w:after="0"/>
        <w:jc w:val="left"/>
      </w:pPr>
      <w:r>
        <w:rPr>
          <w:rFonts w:ascii="Times New Roman"/>
          <w:sz w:val="22"/>
        </w:rPr>
        <w:t xml:space="preserve">View the latest </w:t>
      </w:r>
      <w:hyperlink r:id="Rbfa52b2a474143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eb58bb779f4d87">
        <w:r>
          <w:rPr>
            <w:rStyle w:val="Hyperlink"/>
            <w:u w:val="single"/>
          </w:rPr>
          <w:t>02/01/2023</w:t>
        </w:r>
      </w:hyperlink>
      <w:r>
        <w:t xml:space="preserve"/>
      </w:r>
    </w:p>
    <w:p>
      <w:pPr>
        <w:widowControl w:val="true"/>
        <w:spacing w:after="0"/>
        <w:jc w:val="left"/>
      </w:pPr>
      <w:r>
        <w:rPr>
          <w:rFonts w:ascii="Times New Roman"/>
          <w:sz w:val="22"/>
        </w:rPr>
        <w:t xml:space="preserve"/>
      </w:r>
      <w:hyperlink r:id="R428489a12af844f4">
        <w:r>
          <w:rPr>
            <w:rStyle w:val="Hyperlink"/>
            <w:u w:val="single"/>
          </w:rPr>
          <w:t>02/01/2023-A</w:t>
        </w:r>
      </w:hyperlink>
      <w:r>
        <w:t xml:space="preserve"/>
      </w:r>
    </w:p>
    <w:p>
      <w:pPr>
        <w:widowControl w:val="true"/>
        <w:spacing w:after="0"/>
        <w:jc w:val="left"/>
      </w:pPr>
      <w:r>
        <w:rPr>
          <w:rFonts w:ascii="Times New Roman"/>
          <w:sz w:val="22"/>
        </w:rPr>
        <w:t xml:space="preserve"/>
      </w:r>
      <w:hyperlink r:id="Rb3be082d2f5840ff">
        <w:r>
          <w:rPr>
            <w:rStyle w:val="Hyperlink"/>
            <w:u w:val="single"/>
          </w:rPr>
          <w:t>02/02/2023</w:t>
        </w:r>
      </w:hyperlink>
      <w:r>
        <w:t xml:space="preserve"/>
      </w:r>
    </w:p>
    <w:p>
      <w:pPr>
        <w:widowControl w:val="true"/>
        <w:spacing w:after="0"/>
        <w:jc w:val="left"/>
      </w:pPr>
      <w:r>
        <w:rPr>
          <w:rFonts w:ascii="Times New Roman"/>
          <w:sz w:val="22"/>
        </w:rPr>
        <w:t xml:space="preserve"/>
      </w:r>
      <w:hyperlink r:id="Rd65bfc96b1944c6c">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(A90, R5, S478)</w:t>
      </w:r>
    </w:p>
    <w:p w:rsidRPr="00F60DB2"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05DA0" w:rsidR="004E16F8" w:rsidP="004E16F8" w:rsidRDefault="004E16F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05DA0">
        <w:rPr>
          <w:rFonts w:cs="Times New Roman"/>
          <w:sz w:val="22"/>
        </w:rPr>
        <w:t xml:space="preserve">AN ACT TO AMEND ACT 549 OF 1973, AS AMENDED, RELATING TO THE BOARD OF DIRECTORS OF THE </w:t>
      </w:r>
      <w:r>
        <w:rPr>
          <w:rFonts w:cs="Times New Roman"/>
          <w:sz w:val="22"/>
        </w:rPr>
        <w:t>BROADWAY</w:t>
      </w:r>
      <w:r w:rsidRPr="00905DA0">
        <w:rPr>
          <w:rFonts w:cs="Times New Roman"/>
          <w:sz w:val="22"/>
        </w:rPr>
        <w:t xml:space="preserve"> WATER AND SEWERAGE DISTRICT, SO AS TO REDUCE THE NUMBER OF MEMBERS OF THE </w:t>
      </w:r>
      <w:r>
        <w:rPr>
          <w:rFonts w:cs="Times New Roman"/>
          <w:sz w:val="22"/>
        </w:rPr>
        <w:t>BROADWAY</w:t>
      </w:r>
      <w:r w:rsidRPr="00905DA0">
        <w:rPr>
          <w:rFonts w:cs="Times New Roman"/>
          <w:sz w:val="22"/>
        </w:rPr>
        <w:t xml:space="preserve"> WATER AND SEWERAGE DISTRICT BOARD FROM NINE TO SEVEN.</w:t>
      </w:r>
      <w:bookmarkStart w:name="at_a08446543" w:id="0"/>
    </w:p>
    <w:bookmarkEnd w:id="0"/>
    <w:p w:rsidRPr="00DF3B44" w:rsidR="004E16F8" w:rsidP="004E16F8" w:rsidRDefault="004E16F8">
      <w:pPr>
        <w:pStyle w:val="scbillwhereasclause"/>
      </w:pPr>
    </w:p>
    <w:p w:rsidRPr="0094541D" w:rsidR="004E16F8" w:rsidP="004E16F8" w:rsidRDefault="004E16F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12a9f388" w:id="1"/>
      <w:r w:rsidRPr="0094541D">
        <w:t>B</w:t>
      </w:r>
      <w:bookmarkEnd w:id="1"/>
      <w:r w:rsidRPr="0094541D">
        <w:t>e it enacted by the General Assembly of the State of South Carolina:</w:t>
      </w:r>
    </w:p>
    <w:p w:rsidR="004E16F8" w:rsidP="004E16F8" w:rsidRDefault="004E1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Broadway Water and Sewerage District Board of Anderson County, board</w:t>
      </w:r>
    </w:p>
    <w:p w:rsidR="004E16F8" w:rsidP="004E16F8" w:rsidRDefault="004E1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e79cc59de" w:id="2"/>
      <w:r>
        <w:t>S</w:t>
      </w:r>
      <w:bookmarkEnd w:id="2"/>
      <w:r>
        <w:t>ECTION 1.</w:t>
      </w:r>
      <w:r>
        <w:tab/>
        <w:t>SECTION 3 of Act 549 of 1973 is amended to read:</w:t>
      </w:r>
    </w:p>
    <w:p w:rsidR="004E16F8" w:rsidP="004E16F8" w:rsidRDefault="004E1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codifiedsection"/>
      </w:pPr>
      <w:r>
        <w:tab/>
        <w:t>SECTION 3.</w:t>
      </w:r>
      <w:r>
        <w:tab/>
        <w:t xml:space="preserve">The district shall be operated and managed by a board of directors to be known as the Broadway Water and Sewerage District Board of Anderson County which shall constitute the governing body of the district. The board shall consist of </w:t>
      </w:r>
      <w:r w:rsidRPr="00797A12">
        <w:t xml:space="preserve">seven </w:t>
      </w:r>
      <w:r>
        <w:t xml:space="preserve">resident electors of the area who shall be appointed by the Governor, upon recommendation of the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shall be for a term of two years for three appointees, for four years for three appointees, and for six years for three appointees. All terms after the initial appointments shall be for six years. All appointees shall hold the office until their successors shall have been appointed and qualify. The initial terms of office shall begin as of the effective date of this act. Any vacancy shall be filled in a like manner as the original appointment of the unexpired portion of the term. </w:t>
      </w:r>
      <w:r>
        <w:lastRenderedPageBreak/>
        <w:t>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4E16F8" w:rsidP="004E16F8" w:rsidRDefault="004E1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E16F8" w:rsidP="004E16F8" w:rsidRDefault="004E1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noncodifiedsection"/>
      </w:pPr>
      <w:bookmarkStart w:name="bs_num_2_lastsection" w:id="3"/>
      <w:bookmarkStart w:name="eff_date_section" w:id="4"/>
      <w:bookmarkStart w:name="_Hlk77157096" w:id="5"/>
      <w:r>
        <w:t>S</w:t>
      </w:r>
      <w:bookmarkEnd w:id="3"/>
      <w:r>
        <w:t>ECTION 2.</w:t>
      </w:r>
      <w:r w:rsidRPr="00DF3B44">
        <w:tab/>
        <w:t>This act takes effect upon approval by the Governor.</w:t>
      </w:r>
      <w:bookmarkEnd w:id="4"/>
      <w:bookmarkEnd w:id="5"/>
    </w:p>
    <w:p w:rsidR="004E16F8" w:rsidP="004E16F8" w:rsidRDefault="004E16F8">
      <w:pPr>
        <w:pStyle w:val="scnoncodifiedsection"/>
      </w:pPr>
    </w:p>
    <w:p w:rsidR="004E16F8" w:rsidP="004E16F8" w:rsidRDefault="004E16F8">
      <w:pPr>
        <w:pStyle w:val="scnoncodifiedsection"/>
      </w:pPr>
      <w:r>
        <w:t>Ratified the 15</w:t>
      </w:r>
      <w:r>
        <w:rPr>
          <w:vertAlign w:val="superscript"/>
        </w:rPr>
        <w:t>th</w:t>
      </w:r>
      <w:r>
        <w:t xml:space="preserve"> day of March, 2023.</w:t>
      </w: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Vetoed by the Governor -- 3/20/23.</w:t>
      </w: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Veto overridden by Senate -- 3/22/23.</w:t>
      </w: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Veto overridden by House -- 3/29/23. </w:t>
      </w: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__________</w:t>
      </w:r>
    </w:p>
    <w:p w:rsidRPr="00F60DB2" w:rsidR="00905DA0" w:rsidP="004E16F8" w:rsidRDefault="00905DA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905DA0" w:rsidSect="00905DA0">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5DA0" w:rsidRPr="00905DA0" w:rsidRDefault="00905DA0" w:rsidP="00905DA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5DA0" w:rsidRDefault="00905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7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5B33"/>
    <w:rsid w:val="00037F04"/>
    <w:rsid w:val="00044B84"/>
    <w:rsid w:val="000479D0"/>
    <w:rsid w:val="0006464F"/>
    <w:rsid w:val="000650F0"/>
    <w:rsid w:val="00066B54"/>
    <w:rsid w:val="00072D19"/>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651F5"/>
    <w:rsid w:val="00171466"/>
    <w:rsid w:val="00171601"/>
    <w:rsid w:val="001730EB"/>
    <w:rsid w:val="00173276"/>
    <w:rsid w:val="0019025B"/>
    <w:rsid w:val="00192AF7"/>
    <w:rsid w:val="00193AE5"/>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00F1"/>
    <w:rsid w:val="0021166F"/>
    <w:rsid w:val="0021248D"/>
    <w:rsid w:val="002125DF"/>
    <w:rsid w:val="00230E82"/>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0BE5"/>
    <w:rsid w:val="002E1A5F"/>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F2884"/>
    <w:rsid w:val="0040720C"/>
    <w:rsid w:val="00410511"/>
    <w:rsid w:val="00412F9C"/>
    <w:rsid w:val="004174C6"/>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16F8"/>
    <w:rsid w:val="004F0090"/>
    <w:rsid w:val="004F172C"/>
    <w:rsid w:val="005002ED"/>
    <w:rsid w:val="00500DBC"/>
    <w:rsid w:val="005102BE"/>
    <w:rsid w:val="00517044"/>
    <w:rsid w:val="00523127"/>
    <w:rsid w:val="00523F7F"/>
    <w:rsid w:val="00524D54"/>
    <w:rsid w:val="0054531B"/>
    <w:rsid w:val="00546C24"/>
    <w:rsid w:val="005476FF"/>
    <w:rsid w:val="00547960"/>
    <w:rsid w:val="005516F6"/>
    <w:rsid w:val="00552EA3"/>
    <w:rsid w:val="00571BA3"/>
    <w:rsid w:val="005801DD"/>
    <w:rsid w:val="00583971"/>
    <w:rsid w:val="00592A40"/>
    <w:rsid w:val="0059522F"/>
    <w:rsid w:val="005A5377"/>
    <w:rsid w:val="005A6AA8"/>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8D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3A8B"/>
    <w:rsid w:val="00744823"/>
    <w:rsid w:val="0074756B"/>
    <w:rsid w:val="00770452"/>
    <w:rsid w:val="00772152"/>
    <w:rsid w:val="00782BF8"/>
    <w:rsid w:val="007849D9"/>
    <w:rsid w:val="00797A12"/>
    <w:rsid w:val="007A6531"/>
    <w:rsid w:val="007B21C2"/>
    <w:rsid w:val="007B2D29"/>
    <w:rsid w:val="007B379E"/>
    <w:rsid w:val="007B4DBF"/>
    <w:rsid w:val="007B612E"/>
    <w:rsid w:val="007B7E68"/>
    <w:rsid w:val="007C5458"/>
    <w:rsid w:val="007E2DD6"/>
    <w:rsid w:val="007F0CED"/>
    <w:rsid w:val="007F1183"/>
    <w:rsid w:val="007F50D1"/>
    <w:rsid w:val="007F52D1"/>
    <w:rsid w:val="00806DCC"/>
    <w:rsid w:val="00813EF5"/>
    <w:rsid w:val="00815A49"/>
    <w:rsid w:val="00816D52"/>
    <w:rsid w:val="00825C9B"/>
    <w:rsid w:val="00831048"/>
    <w:rsid w:val="00834272"/>
    <w:rsid w:val="00845017"/>
    <w:rsid w:val="00851A63"/>
    <w:rsid w:val="0086045B"/>
    <w:rsid w:val="008625C1"/>
    <w:rsid w:val="008635C3"/>
    <w:rsid w:val="008806F9"/>
    <w:rsid w:val="0089311C"/>
    <w:rsid w:val="008A57E3"/>
    <w:rsid w:val="008B5BF4"/>
    <w:rsid w:val="008C0CEE"/>
    <w:rsid w:val="008C1B18"/>
    <w:rsid w:val="008C2F88"/>
    <w:rsid w:val="008C6C3F"/>
    <w:rsid w:val="008D46EC"/>
    <w:rsid w:val="008E0E25"/>
    <w:rsid w:val="008E57CE"/>
    <w:rsid w:val="008E61A1"/>
    <w:rsid w:val="008F48AC"/>
    <w:rsid w:val="00905DA0"/>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33"/>
    <w:rsid w:val="0097765A"/>
    <w:rsid w:val="00982484"/>
    <w:rsid w:val="0098366F"/>
    <w:rsid w:val="00983A03"/>
    <w:rsid w:val="00986063"/>
    <w:rsid w:val="00991E8B"/>
    <w:rsid w:val="00991F67"/>
    <w:rsid w:val="00992876"/>
    <w:rsid w:val="009A0DCE"/>
    <w:rsid w:val="009A22CD"/>
    <w:rsid w:val="009B35FD"/>
    <w:rsid w:val="009B6815"/>
    <w:rsid w:val="009C01CA"/>
    <w:rsid w:val="009C144B"/>
    <w:rsid w:val="009C6FD3"/>
    <w:rsid w:val="009D1C60"/>
    <w:rsid w:val="009D2967"/>
    <w:rsid w:val="009D3C2B"/>
    <w:rsid w:val="009E0F93"/>
    <w:rsid w:val="009F23CF"/>
    <w:rsid w:val="009F2AB1"/>
    <w:rsid w:val="009F3431"/>
    <w:rsid w:val="009F4FAF"/>
    <w:rsid w:val="009F68F1"/>
    <w:rsid w:val="00A0242D"/>
    <w:rsid w:val="00A17135"/>
    <w:rsid w:val="00A21A6F"/>
    <w:rsid w:val="00A254DE"/>
    <w:rsid w:val="00A26A62"/>
    <w:rsid w:val="00A33045"/>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4293F"/>
    <w:rsid w:val="00B53052"/>
    <w:rsid w:val="00B538C7"/>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1CE9"/>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C6F86"/>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31E3"/>
    <w:rsid w:val="00D3483A"/>
    <w:rsid w:val="00D36691"/>
    <w:rsid w:val="00D430C5"/>
    <w:rsid w:val="00D56E3F"/>
    <w:rsid w:val="00D574E4"/>
    <w:rsid w:val="00D57969"/>
    <w:rsid w:val="00D62E42"/>
    <w:rsid w:val="00D748B8"/>
    <w:rsid w:val="00D772FB"/>
    <w:rsid w:val="00D81150"/>
    <w:rsid w:val="00D85D5D"/>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0AE8"/>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05D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33045"/>
    <w:pPr>
      <w:widowControl w:val="0"/>
      <w:suppressLineNumbers/>
      <w:suppressAutoHyphens/>
      <w:spacing w:after="0" w:line="240" w:lineRule="auto"/>
    </w:pPr>
    <w:rPr>
      <w:rFonts w:ascii="Times New Roman" w:hAnsi="Times New Roman"/>
      <w:lang w:val="en-US"/>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330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actbackjacketemptyline">
    <w:name w:val="sc_act_back_jacket_empty_line"/>
    <w:qFormat/>
    <w:rsid w:val="00A33045"/>
    <w:pPr>
      <w:widowControl w:val="0"/>
      <w:suppressLineNumbers/>
      <w:suppressAutoHyphens/>
      <w:spacing w:after="0" w:line="240" w:lineRule="auto"/>
    </w:pPr>
    <w:rPr>
      <w:rFonts w:ascii="Times New Roman" w:hAnsi="Times New Roman"/>
      <w:b/>
      <w:sz w:val="24"/>
      <w:lang w:val="en-US"/>
    </w:rPr>
  </w:style>
  <w:style w:type="paragraph" w:customStyle="1" w:styleId="scactbackjacketdirector">
    <w:name w:val="sc_act_back_jacket_director"/>
    <w:qFormat/>
    <w:rsid w:val="00A33045"/>
    <w:pPr>
      <w:widowControl w:val="0"/>
      <w:suppressLineNumbers/>
      <w:suppressAutoHyphens/>
      <w:spacing w:after="0" w:line="240" w:lineRule="auto"/>
      <w:jc w:val="center"/>
    </w:pPr>
    <w:rPr>
      <w:rFonts w:ascii="Times New Roman" w:hAnsi="Times New Roman"/>
      <w:b/>
      <w:sz w:val="24"/>
      <w:lang w:val="en-US"/>
    </w:rPr>
  </w:style>
  <w:style w:type="paragraph" w:customStyle="1" w:styleId="scactbackjacketinfo">
    <w:name w:val="sc_act_back_jacket_info"/>
    <w:qFormat/>
    <w:rsid w:val="00A33045"/>
    <w:pPr>
      <w:widowControl w:val="0"/>
      <w:suppressLineNumbers/>
      <w:tabs>
        <w:tab w:val="left" w:pos="446"/>
      </w:tabs>
      <w:suppressAutoHyphens/>
      <w:spacing w:after="0" w:line="240" w:lineRule="auto"/>
    </w:pPr>
    <w:rPr>
      <w:rFonts w:ascii="Times New Roman" w:hAnsi="Times New Roman"/>
      <w:b/>
      <w:sz w:val="24"/>
      <w:lang w:val="en-US"/>
    </w:rPr>
  </w:style>
  <w:style w:type="paragraph" w:customStyle="1" w:styleId="scactbackjacketpath">
    <w:name w:val="sc_act_back_jacket_path"/>
    <w:qFormat/>
    <w:rsid w:val="00A33045"/>
    <w:pPr>
      <w:widowControl w:val="0"/>
      <w:suppressLineNumbers/>
      <w:tabs>
        <w:tab w:val="left" w:pos="446"/>
      </w:tabs>
      <w:suppressAutoHyphens/>
      <w:spacing w:after="0" w:line="240" w:lineRule="auto"/>
    </w:pPr>
    <w:rPr>
      <w:rFonts w:ascii="Times New Roman" w:hAnsi="Times New Roman"/>
      <w:b/>
      <w:sz w:val="20"/>
      <w:lang w:val="en-US"/>
    </w:rPr>
  </w:style>
  <w:style w:type="paragraph" w:customStyle="1" w:styleId="scactbackjacketbilltype">
    <w:name w:val="sc_act_back_jacket_billtype"/>
    <w:qFormat/>
    <w:rsid w:val="00A33045"/>
    <w:pPr>
      <w:widowControl w:val="0"/>
      <w:suppressLineNumbers/>
      <w:tabs>
        <w:tab w:val="left" w:pos="446"/>
      </w:tabs>
      <w:suppressAutoHyphens/>
      <w:spacing w:after="0" w:line="240" w:lineRule="auto"/>
    </w:pPr>
    <w:rPr>
      <w:rFonts w:ascii="Times New Roman" w:hAnsi="Times New Roman"/>
      <w:b/>
      <w:lang w:val="en-US"/>
    </w:rPr>
  </w:style>
  <w:style w:type="paragraph" w:customStyle="1" w:styleId="scactclippage">
    <w:name w:val="sc_act_clip_page"/>
    <w:qFormat/>
    <w:rsid w:val="00A3304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actclippageinfo">
    <w:name w:val="sc_act_clip_page_info"/>
    <w:qFormat/>
    <w:rsid w:val="00A33045"/>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backjacketline">
    <w:name w:val="sc_act_back_jacket_line"/>
    <w:qFormat/>
    <w:rsid w:val="00A33045"/>
    <w:pPr>
      <w:widowControl w:val="0"/>
      <w:suppressLineNumbers/>
      <w:suppressAutoHyphens/>
      <w:spacing w:after="0" w:line="240" w:lineRule="auto"/>
      <w:jc w:val="center"/>
    </w:pPr>
    <w:rPr>
      <w:rFonts w:ascii="Times New Roman" w:hAnsi="Times New Roman"/>
      <w:b/>
      <w:sz w:val="16"/>
      <w:lang w:val="en-US"/>
    </w:rPr>
  </w:style>
  <w:style w:type="character" w:customStyle="1" w:styleId="scstatewidecheck">
    <w:name w:val="sc_statewide_check"/>
    <w:uiPriority w:val="1"/>
    <w:qFormat/>
    <w:rsid w:val="00A33045"/>
    <w:rPr>
      <w:noProof/>
      <w:lang w:val="en-US"/>
    </w:rPr>
  </w:style>
  <w:style w:type="character" w:customStyle="1" w:styleId="sclocalcheck">
    <w:name w:val="sc_local_check"/>
    <w:uiPriority w:val="1"/>
    <w:qFormat/>
    <w:rsid w:val="00A33045"/>
    <w:rPr>
      <w:noProof/>
      <w:lang w:val="en-US"/>
    </w:rPr>
  </w:style>
  <w:style w:type="character" w:customStyle="1" w:styleId="sctempcheck">
    <w:name w:val="sc_temp_check"/>
    <w:uiPriority w:val="1"/>
    <w:qFormat/>
    <w:rsid w:val="00A33045"/>
    <w:rPr>
      <w:noProof/>
      <w:lang w:val="en-US"/>
    </w:rPr>
  </w:style>
  <w:style w:type="character" w:customStyle="1" w:styleId="Heading1Char">
    <w:name w:val="Heading 1 Char"/>
    <w:basedOn w:val="DefaultParagraphFont"/>
    <w:link w:val="Heading1"/>
    <w:uiPriority w:val="9"/>
    <w:rsid w:val="00905DA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202.docx" TargetMode="External" Id="rId13" /><Relationship Type="http://schemas.openxmlformats.org/officeDocument/2006/relationships/hyperlink" Target="file:///h:\hj\20230302.docx" TargetMode="External" Id="rId18" /><Relationship Type="http://schemas.openxmlformats.org/officeDocument/2006/relationships/hyperlink" Target="https://www.scstatehouse.gov/sess125_2023-2024/prever/478_20230201.docx" TargetMode="External" Id="rId26" /><Relationship Type="http://schemas.openxmlformats.org/officeDocument/2006/relationships/customXml" Target="../customXml/item3.xml" Id="rId3" /><Relationship Type="http://schemas.openxmlformats.org/officeDocument/2006/relationships/hyperlink" Target="file:///h:\sj\20230315.docx" TargetMode="External" Id="rId21" /><Relationship Type="http://schemas.openxmlformats.org/officeDocument/2006/relationships/settings" Target="settings.xml" Id="rId7" /><Relationship Type="http://schemas.openxmlformats.org/officeDocument/2006/relationships/hyperlink" Target="file:///h:\sj\20230202.docx" TargetMode="External" Id="rId12" /><Relationship Type="http://schemas.openxmlformats.org/officeDocument/2006/relationships/hyperlink" Target="file:///h:\hj\20230301.docx" TargetMode="External" Id="rId17" /><Relationship Type="http://schemas.openxmlformats.org/officeDocument/2006/relationships/hyperlink" Target="https://www.scstatehouse.gov/billsearch.php?billnumbers=478&amp;session=125&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30207.docx" TargetMode="External" Id="rId16" /><Relationship Type="http://schemas.openxmlformats.org/officeDocument/2006/relationships/hyperlink" Target="file:///h:\hj\20230307.docx" TargetMode="External" Id="rId20" /><Relationship Type="http://schemas.openxmlformats.org/officeDocument/2006/relationships/hyperlink" Target="https://www.scstatehouse.gov/sess125_2023-2024/prever/478_20230301.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201.docx" TargetMode="External" Id="rId11" /><Relationship Type="http://schemas.openxmlformats.org/officeDocument/2006/relationships/hyperlink" Target="file:///h:\hj\20230329.doc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30207.docx" TargetMode="External" Id="rId15" /><Relationship Type="http://schemas.openxmlformats.org/officeDocument/2006/relationships/hyperlink" Target="file:///h:\sj\20230322.docx" TargetMode="External" Id="rId23" /><Relationship Type="http://schemas.openxmlformats.org/officeDocument/2006/relationships/hyperlink" Target="https://www.scstatehouse.gov/sess125_2023-2024/prever/478_20230202.docx" TargetMode="External" Id="rId28" /><Relationship Type="http://schemas.openxmlformats.org/officeDocument/2006/relationships/endnotes" Target="endnotes.xml" Id="rId10" /><Relationship Type="http://schemas.openxmlformats.org/officeDocument/2006/relationships/hyperlink" Target="file:///h:\hj\20230302.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203.docx" TargetMode="External" Id="rId14" /><Relationship Type="http://schemas.openxmlformats.org/officeDocument/2006/relationships/hyperlink" Target="file:///h:\sj\20230320.docx" TargetMode="External" Id="rId22" /><Relationship Type="http://schemas.openxmlformats.org/officeDocument/2006/relationships/hyperlink" Target="https://www.scstatehouse.gov/sess125_2023-2024/prever/478_20230201a.docx" TargetMode="External" Id="rId27" /><Relationship Type="http://schemas.openxmlformats.org/officeDocument/2006/relationships/footer" Target="footer1.xml" Id="rId30" /><Relationship Type="http://schemas.openxmlformats.org/officeDocument/2006/relationships/hyperlink" Target="https://www.scstatehouse.gov/billsearch.php?billnumbers=478&amp;session=125&amp;summary=B" TargetMode="External" Id="R011495cb772e46b9" /><Relationship Type="http://schemas.openxmlformats.org/officeDocument/2006/relationships/hyperlink" Target="https://www.scstatehouse.gov/sess125_2023-2024/prever/478_20230201.docx" TargetMode="External" Id="R2cf4545a416b42b5" /><Relationship Type="http://schemas.openxmlformats.org/officeDocument/2006/relationships/hyperlink" Target="https://www.scstatehouse.gov/sess125_2023-2024/prever/478_20230201a.docx" TargetMode="External" Id="Rff2c4c7d91f044cf" /><Relationship Type="http://schemas.openxmlformats.org/officeDocument/2006/relationships/hyperlink" Target="https://www.scstatehouse.gov/sess125_2023-2024/prever/478_20230202.docx" TargetMode="External" Id="R245c4e79db5248fb" /><Relationship Type="http://schemas.openxmlformats.org/officeDocument/2006/relationships/hyperlink" Target="https://www.scstatehouse.gov/sess125_2023-2024/prever/478_20230301.docx" TargetMode="External" Id="R6a4da31c04ef47a2" /><Relationship Type="http://schemas.openxmlformats.org/officeDocument/2006/relationships/hyperlink" Target="h:\sj\20230201.docx" TargetMode="External" Id="Re00f18507b964e90" /><Relationship Type="http://schemas.openxmlformats.org/officeDocument/2006/relationships/hyperlink" Target="h:\sj\20230202.docx" TargetMode="External" Id="R80b45b2f5c974c8b" /><Relationship Type="http://schemas.openxmlformats.org/officeDocument/2006/relationships/hyperlink" Target="h:\sj\20230202.docx" TargetMode="External" Id="R0871ca1f9a55492f" /><Relationship Type="http://schemas.openxmlformats.org/officeDocument/2006/relationships/hyperlink" Target="h:\sj\20230203.docx" TargetMode="External" Id="Rbe648cc2214a4d3c" /><Relationship Type="http://schemas.openxmlformats.org/officeDocument/2006/relationships/hyperlink" Target="h:\hj\20230207.docx" TargetMode="External" Id="R99c37854e4554020" /><Relationship Type="http://schemas.openxmlformats.org/officeDocument/2006/relationships/hyperlink" Target="h:\hj\20230207.docx" TargetMode="External" Id="R9101ff2fc7684baa" /><Relationship Type="http://schemas.openxmlformats.org/officeDocument/2006/relationships/hyperlink" Target="h:\hj\20230301.docx" TargetMode="External" Id="R2075f1a1d6614c1d" /><Relationship Type="http://schemas.openxmlformats.org/officeDocument/2006/relationships/hyperlink" Target="h:\hj\20230302.docx" TargetMode="External" Id="Rff5e52476a434a8d" /><Relationship Type="http://schemas.openxmlformats.org/officeDocument/2006/relationships/hyperlink" Target="h:\hj\20230302.docx" TargetMode="External" Id="R2c87f2fec7664ce2" /><Relationship Type="http://schemas.openxmlformats.org/officeDocument/2006/relationships/hyperlink" Target="h:\hj\20230307.docx" TargetMode="External" Id="R5c6a22249f1a4505" /><Relationship Type="http://schemas.openxmlformats.org/officeDocument/2006/relationships/hyperlink" Target="h:\sj\20230315.docx" TargetMode="External" Id="R8ec5750c33a74f8d" /><Relationship Type="http://schemas.openxmlformats.org/officeDocument/2006/relationships/hyperlink" Target="h:\sj\20230320.docx" TargetMode="External" Id="R8d983ecf2f89438b" /><Relationship Type="http://schemas.openxmlformats.org/officeDocument/2006/relationships/hyperlink" Target="h:\sj\20230322.docx" TargetMode="External" Id="R99e854cc7b1242a4" /><Relationship Type="http://schemas.openxmlformats.org/officeDocument/2006/relationships/hyperlink" Target="h:\hj\20230329.docx" TargetMode="External" Id="R4110e45fadbb41f7" /><Relationship Type="http://schemas.openxmlformats.org/officeDocument/2006/relationships/hyperlink" Target="https://www.scstatehouse.gov/billsearch.php?billnumbers=478&amp;session=125&amp;summary=B" TargetMode="External" Id="Rb21b4e7b59f64d8f" /><Relationship Type="http://schemas.openxmlformats.org/officeDocument/2006/relationships/hyperlink" Target="https://www.scstatehouse.gov/sess125_2023-2024/prever/478_20230201.docx" TargetMode="External" Id="Rc87b9d76e5134969" /><Relationship Type="http://schemas.openxmlformats.org/officeDocument/2006/relationships/hyperlink" Target="https://www.scstatehouse.gov/sess125_2023-2024/prever/478_20230201a.docx" TargetMode="External" Id="R597bbde108bb43fb" /><Relationship Type="http://schemas.openxmlformats.org/officeDocument/2006/relationships/hyperlink" Target="https://www.scstatehouse.gov/sess125_2023-2024/prever/478_20230202.docx" TargetMode="External" Id="R93ab21c99e534f27" /><Relationship Type="http://schemas.openxmlformats.org/officeDocument/2006/relationships/hyperlink" Target="https://www.scstatehouse.gov/sess125_2023-2024/prever/478_20230301.docx" TargetMode="External" Id="R5ae6249847e548d5" /><Relationship Type="http://schemas.openxmlformats.org/officeDocument/2006/relationships/hyperlink" Target="h:\sj\20230201.docx" TargetMode="External" Id="Rc4b2a7b7b1214059" /><Relationship Type="http://schemas.openxmlformats.org/officeDocument/2006/relationships/hyperlink" Target="h:\sj\20230202.docx" TargetMode="External" Id="R46542b8ea3ee48a6" /><Relationship Type="http://schemas.openxmlformats.org/officeDocument/2006/relationships/hyperlink" Target="h:\sj\20230202.docx" TargetMode="External" Id="R56e026cfe637456a" /><Relationship Type="http://schemas.openxmlformats.org/officeDocument/2006/relationships/hyperlink" Target="h:\sj\20230203.docx" TargetMode="External" Id="R7f485cd91e4f470a" /><Relationship Type="http://schemas.openxmlformats.org/officeDocument/2006/relationships/hyperlink" Target="h:\hj\20230207.docx" TargetMode="External" Id="Re256a5bb5dd048d8" /><Relationship Type="http://schemas.openxmlformats.org/officeDocument/2006/relationships/hyperlink" Target="h:\hj\20230207.docx" TargetMode="External" Id="R29ca251ce81b463d" /><Relationship Type="http://schemas.openxmlformats.org/officeDocument/2006/relationships/hyperlink" Target="h:\hj\20230301.docx" TargetMode="External" Id="R0466b5b236704fa0" /><Relationship Type="http://schemas.openxmlformats.org/officeDocument/2006/relationships/hyperlink" Target="h:\hj\20230302.docx" TargetMode="External" Id="Rc8391470df334c1d" /><Relationship Type="http://schemas.openxmlformats.org/officeDocument/2006/relationships/hyperlink" Target="h:\hj\20230302.docx" TargetMode="External" Id="Rc831d84a1b034156" /><Relationship Type="http://schemas.openxmlformats.org/officeDocument/2006/relationships/hyperlink" Target="h:\hj\20230307.docx" TargetMode="External" Id="Rb1dd192fd8d04f76" /><Relationship Type="http://schemas.openxmlformats.org/officeDocument/2006/relationships/hyperlink" Target="h:\sj\20230315.docx" TargetMode="External" Id="Rea6d2dd5687f4701" /><Relationship Type="http://schemas.openxmlformats.org/officeDocument/2006/relationships/hyperlink" Target="h:\sj\20230320.docx" TargetMode="External" Id="R7943988c5af64f54" /><Relationship Type="http://schemas.openxmlformats.org/officeDocument/2006/relationships/hyperlink" Target="h:\sj\20230322.docx" TargetMode="External" Id="R4b0d09844b454ccf" /><Relationship Type="http://schemas.openxmlformats.org/officeDocument/2006/relationships/hyperlink" Target="h:\hj\20230329.docx" TargetMode="External" Id="R1bc1776342684260" /><Relationship Type="http://schemas.openxmlformats.org/officeDocument/2006/relationships/hyperlink" Target="https://www.scstatehouse.gov/billsearch.php?billnumbers=478&amp;session=125&amp;summary=B" TargetMode="External" Id="R1dbc0e72b7944464" /><Relationship Type="http://schemas.openxmlformats.org/officeDocument/2006/relationships/hyperlink" Target="https://www.scstatehouse.gov/sess125_2023-2024/prever/478_20230201.docx" TargetMode="External" Id="R577766cbc0074b0e" /><Relationship Type="http://schemas.openxmlformats.org/officeDocument/2006/relationships/hyperlink" Target="https://www.scstatehouse.gov/sess125_2023-2024/prever/478_20230201a.docx" TargetMode="External" Id="R1c5c221d53d84329" /><Relationship Type="http://schemas.openxmlformats.org/officeDocument/2006/relationships/hyperlink" Target="https://www.scstatehouse.gov/sess125_2023-2024/prever/478_20230202.docx" TargetMode="External" Id="Re0eea791611340ff" /><Relationship Type="http://schemas.openxmlformats.org/officeDocument/2006/relationships/hyperlink" Target="https://www.scstatehouse.gov/sess125_2023-2024/prever/478_20230301.docx" TargetMode="External" Id="R24adfb2c20c44de9" /><Relationship Type="http://schemas.openxmlformats.org/officeDocument/2006/relationships/hyperlink" Target="h:\sj\20230201.docx" TargetMode="External" Id="Rbae0b42f0f3842cc" /><Relationship Type="http://schemas.openxmlformats.org/officeDocument/2006/relationships/hyperlink" Target="h:\sj\20230202.docx" TargetMode="External" Id="R72d6c98a9d1c4ae5" /><Relationship Type="http://schemas.openxmlformats.org/officeDocument/2006/relationships/hyperlink" Target="h:\sj\20230202.docx" TargetMode="External" Id="Re496b2f2267e477b" /><Relationship Type="http://schemas.openxmlformats.org/officeDocument/2006/relationships/hyperlink" Target="h:\sj\20230203.docx" TargetMode="External" Id="R21c76729ad6b41a2" /><Relationship Type="http://schemas.openxmlformats.org/officeDocument/2006/relationships/hyperlink" Target="h:\hj\20230207.docx" TargetMode="External" Id="R521c4370dbeb443e" /><Relationship Type="http://schemas.openxmlformats.org/officeDocument/2006/relationships/hyperlink" Target="h:\hj\20230207.docx" TargetMode="External" Id="R26771584c7bf43dc" /><Relationship Type="http://schemas.openxmlformats.org/officeDocument/2006/relationships/hyperlink" Target="h:\hj\20230301.docx" TargetMode="External" Id="R5708ccab9033431f" /><Relationship Type="http://schemas.openxmlformats.org/officeDocument/2006/relationships/hyperlink" Target="h:\hj\20230302.docx" TargetMode="External" Id="R06c854373f0d4957" /><Relationship Type="http://schemas.openxmlformats.org/officeDocument/2006/relationships/hyperlink" Target="h:\hj\20230302.docx" TargetMode="External" Id="R7c76f5a38aa043c1" /><Relationship Type="http://schemas.openxmlformats.org/officeDocument/2006/relationships/hyperlink" Target="h:\hj\20230307.docx" TargetMode="External" Id="Rd5b20e5e2b4f4aac" /><Relationship Type="http://schemas.openxmlformats.org/officeDocument/2006/relationships/hyperlink" Target="h:\sj\20230322.docx" TargetMode="External" Id="R703c9fabcbeb41b5" /><Relationship Type="http://schemas.openxmlformats.org/officeDocument/2006/relationships/hyperlink" Target="h:\hj\20230329.docx" TargetMode="External" Id="Rbc12eb8c4ca549b2" /><Relationship Type="http://schemas.openxmlformats.org/officeDocument/2006/relationships/hyperlink" Target="https://www.scstatehouse.gov/billsearch.php?billnumbers=478&amp;session=125&amp;summary=B" TargetMode="External" Id="R8da04d843b4a43b7" /><Relationship Type="http://schemas.openxmlformats.org/officeDocument/2006/relationships/hyperlink" Target="https://www.scstatehouse.gov/sess125_2023-2024/prever/478_20230201.docx" TargetMode="External" Id="R65fa75e832964378" /><Relationship Type="http://schemas.openxmlformats.org/officeDocument/2006/relationships/hyperlink" Target="https://www.scstatehouse.gov/sess125_2023-2024/prever/478_20230201a.docx" TargetMode="External" Id="R14cecbef740149f7" /><Relationship Type="http://schemas.openxmlformats.org/officeDocument/2006/relationships/hyperlink" Target="https://www.scstatehouse.gov/sess125_2023-2024/prever/478_20230202.docx" TargetMode="External" Id="Ref1f3b7c0f1e4d1f" /><Relationship Type="http://schemas.openxmlformats.org/officeDocument/2006/relationships/hyperlink" Target="https://www.scstatehouse.gov/sess125_2023-2024/prever/478_20230301.docx" TargetMode="External" Id="R8778e3bed93e41d7" /><Relationship Type="http://schemas.openxmlformats.org/officeDocument/2006/relationships/hyperlink" Target="h:\sj\20230201.docx" TargetMode="External" Id="R9202005d5c7d4280" /><Relationship Type="http://schemas.openxmlformats.org/officeDocument/2006/relationships/hyperlink" Target="h:\sj\20230202.docx" TargetMode="External" Id="Rc545d63c602f4f38" /><Relationship Type="http://schemas.openxmlformats.org/officeDocument/2006/relationships/hyperlink" Target="h:\sj\20230202.docx" TargetMode="External" Id="R3833d92cef56403a" /><Relationship Type="http://schemas.openxmlformats.org/officeDocument/2006/relationships/hyperlink" Target="h:\sj\20230203.docx" TargetMode="External" Id="Rd8c767bd18f7404b" /><Relationship Type="http://schemas.openxmlformats.org/officeDocument/2006/relationships/hyperlink" Target="h:\hj\20230207.docx" TargetMode="External" Id="Rb46abbd8319b4c46" /><Relationship Type="http://schemas.openxmlformats.org/officeDocument/2006/relationships/hyperlink" Target="h:\hj\20230207.docx" TargetMode="External" Id="R1d77847d40bd4942" /><Relationship Type="http://schemas.openxmlformats.org/officeDocument/2006/relationships/hyperlink" Target="h:\hj\20230301.docx" TargetMode="External" Id="R51942970c6ab4a2f" /><Relationship Type="http://schemas.openxmlformats.org/officeDocument/2006/relationships/hyperlink" Target="h:\hj\20230302.docx" TargetMode="External" Id="Ra8c644ea9abf42dd" /><Relationship Type="http://schemas.openxmlformats.org/officeDocument/2006/relationships/hyperlink" Target="h:\hj\20230302.docx" TargetMode="External" Id="R2e0ec1c57b8749ba" /><Relationship Type="http://schemas.openxmlformats.org/officeDocument/2006/relationships/hyperlink" Target="h:\hj\20230307.docx" TargetMode="External" Id="R383f36a9d51046c5" /><Relationship Type="http://schemas.openxmlformats.org/officeDocument/2006/relationships/hyperlink" Target="h:\sj\20230322.docx" TargetMode="External" Id="R017204db8b1548ef" /><Relationship Type="http://schemas.openxmlformats.org/officeDocument/2006/relationships/hyperlink" Target="h:\hj\20230329.docx" TargetMode="External" Id="R7f9c42ecc8a147ce" /><Relationship Type="http://schemas.openxmlformats.org/officeDocument/2006/relationships/hyperlink" Target="https://www.scstatehouse.gov/billsearch.php?billnumbers=478&amp;session=125&amp;summary=B" TargetMode="External" Id="R1405dd66b2114ace" /><Relationship Type="http://schemas.openxmlformats.org/officeDocument/2006/relationships/hyperlink" Target="https://www.scstatehouse.gov/sess125_2023-2024/prever/478_20230201.docx" TargetMode="External" Id="R9a5d1eef23b54883" /><Relationship Type="http://schemas.openxmlformats.org/officeDocument/2006/relationships/hyperlink" Target="https://www.scstatehouse.gov/sess125_2023-2024/prever/478_20230201a.docx" TargetMode="External" Id="R5f1f2ca34a514651" /><Relationship Type="http://schemas.openxmlformats.org/officeDocument/2006/relationships/hyperlink" Target="https://www.scstatehouse.gov/sess125_2023-2024/prever/478_20230202.docx" TargetMode="External" Id="R38ddc3ef19424f2e" /><Relationship Type="http://schemas.openxmlformats.org/officeDocument/2006/relationships/hyperlink" Target="https://www.scstatehouse.gov/sess125_2023-2024/prever/478_20230301.docx" TargetMode="External" Id="R3d04f7a83aa14988" /><Relationship Type="http://schemas.openxmlformats.org/officeDocument/2006/relationships/hyperlink" Target="h:\sj\20230201.docx" TargetMode="External" Id="Re98481f99451405a" /><Relationship Type="http://schemas.openxmlformats.org/officeDocument/2006/relationships/hyperlink" Target="h:\sj\20230202.docx" TargetMode="External" Id="R35b7fa97208f4b34" /><Relationship Type="http://schemas.openxmlformats.org/officeDocument/2006/relationships/hyperlink" Target="h:\sj\20230202.docx" TargetMode="External" Id="Re69919ec45c44704" /><Relationship Type="http://schemas.openxmlformats.org/officeDocument/2006/relationships/hyperlink" Target="h:\sj\20230203.docx" TargetMode="External" Id="Rc36b3f3727e949b7" /><Relationship Type="http://schemas.openxmlformats.org/officeDocument/2006/relationships/hyperlink" Target="h:\hj\20230207.docx" TargetMode="External" Id="Rbe9790468cdb49b8" /><Relationship Type="http://schemas.openxmlformats.org/officeDocument/2006/relationships/hyperlink" Target="h:\hj\20230207.docx" TargetMode="External" Id="Re3936a890bc547ca" /><Relationship Type="http://schemas.openxmlformats.org/officeDocument/2006/relationships/hyperlink" Target="h:\hj\20230301.docx" TargetMode="External" Id="R50d4f1e86a9b4a4b" /><Relationship Type="http://schemas.openxmlformats.org/officeDocument/2006/relationships/hyperlink" Target="h:\hj\20230302.docx" TargetMode="External" Id="Redbe94095611436c" /><Relationship Type="http://schemas.openxmlformats.org/officeDocument/2006/relationships/hyperlink" Target="h:\hj\20230302.docx" TargetMode="External" Id="Re97f4ec9078447a2" /><Relationship Type="http://schemas.openxmlformats.org/officeDocument/2006/relationships/hyperlink" Target="h:\hj\20230307.docx" TargetMode="External" Id="Ra990f4096f524eb4" /><Relationship Type="http://schemas.openxmlformats.org/officeDocument/2006/relationships/hyperlink" Target="h:\sj\20230322.docx" TargetMode="External" Id="R55f1d28bce1c48ac" /><Relationship Type="http://schemas.openxmlformats.org/officeDocument/2006/relationships/hyperlink" Target="h:\hj\20230329.docx" TargetMode="External" Id="Rc23498e8cfa041b3" /><Relationship Type="http://schemas.openxmlformats.org/officeDocument/2006/relationships/hyperlink" Target="https://www.scstatehouse.gov/billsearch.php?billnumbers=478&amp;session=125&amp;summary=B" TargetMode="External" Id="R960fcf22f24e455a" /><Relationship Type="http://schemas.openxmlformats.org/officeDocument/2006/relationships/hyperlink" Target="https://www.scstatehouse.gov/sess125_2023-2024/prever/478_20230201.docx" TargetMode="External" Id="R64b2495d57314fac" /><Relationship Type="http://schemas.openxmlformats.org/officeDocument/2006/relationships/hyperlink" Target="https://www.scstatehouse.gov/sess125_2023-2024/prever/478_20230201a.docx" TargetMode="External" Id="R9793441feecc4fe9" /><Relationship Type="http://schemas.openxmlformats.org/officeDocument/2006/relationships/hyperlink" Target="https://www.scstatehouse.gov/sess125_2023-2024/prever/478_20230202.docx" TargetMode="External" Id="Rde0687c5324e4516" /><Relationship Type="http://schemas.openxmlformats.org/officeDocument/2006/relationships/hyperlink" Target="https://www.scstatehouse.gov/sess125_2023-2024/prever/478_20230301.docx" TargetMode="External" Id="Rd2aa37d72b7e4739" /><Relationship Type="http://schemas.openxmlformats.org/officeDocument/2006/relationships/hyperlink" Target="h:\sj\20230201.docx" TargetMode="External" Id="Rf2f2bb6d1ccd4e63" /><Relationship Type="http://schemas.openxmlformats.org/officeDocument/2006/relationships/hyperlink" Target="h:\sj\20230202.docx" TargetMode="External" Id="Rff161f46959a4949" /><Relationship Type="http://schemas.openxmlformats.org/officeDocument/2006/relationships/hyperlink" Target="h:\sj\20230202.docx" TargetMode="External" Id="Rf770356ab2c842a3" /><Relationship Type="http://schemas.openxmlformats.org/officeDocument/2006/relationships/hyperlink" Target="h:\sj\20230203.docx" TargetMode="External" Id="Rbfcebbe5fdb14e39" /><Relationship Type="http://schemas.openxmlformats.org/officeDocument/2006/relationships/hyperlink" Target="h:\hj\20230207.docx" TargetMode="External" Id="R04f856f9bc0b4a8b" /><Relationship Type="http://schemas.openxmlformats.org/officeDocument/2006/relationships/hyperlink" Target="h:\hj\20230207.docx" TargetMode="External" Id="R3bdc185573b74f59" /><Relationship Type="http://schemas.openxmlformats.org/officeDocument/2006/relationships/hyperlink" Target="h:\hj\20230301.docx" TargetMode="External" Id="R0c41812c51ab428f" /><Relationship Type="http://schemas.openxmlformats.org/officeDocument/2006/relationships/hyperlink" Target="h:\hj\20230302.docx" TargetMode="External" Id="R83404febad6b4e53" /><Relationship Type="http://schemas.openxmlformats.org/officeDocument/2006/relationships/hyperlink" Target="h:\hj\20230302.docx" TargetMode="External" Id="Rb5ce873dadc74caa" /><Relationship Type="http://schemas.openxmlformats.org/officeDocument/2006/relationships/hyperlink" Target="h:\hj\20230307.docx" TargetMode="External" Id="R780f952ae18e46b5" /><Relationship Type="http://schemas.openxmlformats.org/officeDocument/2006/relationships/hyperlink" Target="h:\sj\20230322.docx" TargetMode="External" Id="R8d218db525074281" /><Relationship Type="http://schemas.openxmlformats.org/officeDocument/2006/relationships/hyperlink" Target="h:\hj\20230329.docx" TargetMode="External" Id="Rd39c82eb796d441f" /><Relationship Type="http://schemas.openxmlformats.org/officeDocument/2006/relationships/hyperlink" Target="https://www.scstatehouse.gov/billsearch.php?billnumbers=478&amp;session=125&amp;summary=B" TargetMode="External" Id="Rbfa52b2a474143a7" /><Relationship Type="http://schemas.openxmlformats.org/officeDocument/2006/relationships/hyperlink" Target="https://www.scstatehouse.gov/sess125_2023-2024/prever/478_20230201.docx" TargetMode="External" Id="R23eb58bb779f4d87" /><Relationship Type="http://schemas.openxmlformats.org/officeDocument/2006/relationships/hyperlink" Target="https://www.scstatehouse.gov/sess125_2023-2024/prever/478_20230201a.docx" TargetMode="External" Id="R428489a12af844f4" /><Relationship Type="http://schemas.openxmlformats.org/officeDocument/2006/relationships/hyperlink" Target="https://www.scstatehouse.gov/sess125_2023-2024/prever/478_20230202.docx" TargetMode="External" Id="Rb3be082d2f5840ff" /><Relationship Type="http://schemas.openxmlformats.org/officeDocument/2006/relationships/hyperlink" Target="https://www.scstatehouse.gov/sess125_2023-2024/prever/478_20230301.docx" TargetMode="External" Id="Rd65bfc96b1944c6c" /><Relationship Type="http://schemas.openxmlformats.org/officeDocument/2006/relationships/hyperlink" Target="h:\sj\20230201.docx" TargetMode="External" Id="R94244d70600e4fc9" /><Relationship Type="http://schemas.openxmlformats.org/officeDocument/2006/relationships/hyperlink" Target="h:\sj\20230202.docx" TargetMode="External" Id="Rc384ec7216624a75" /><Relationship Type="http://schemas.openxmlformats.org/officeDocument/2006/relationships/hyperlink" Target="h:\sj\20230202.docx" TargetMode="External" Id="R08cd58d6dbcd4e2a" /><Relationship Type="http://schemas.openxmlformats.org/officeDocument/2006/relationships/hyperlink" Target="h:\sj\20230203.docx" TargetMode="External" Id="R3637cc6e53da40c2" /><Relationship Type="http://schemas.openxmlformats.org/officeDocument/2006/relationships/hyperlink" Target="h:\hj\20230207.docx" TargetMode="External" Id="R82d6c90e9b4e4ed0" /><Relationship Type="http://schemas.openxmlformats.org/officeDocument/2006/relationships/hyperlink" Target="h:\hj\20230207.docx" TargetMode="External" Id="R83a3107dff3c4d06" /><Relationship Type="http://schemas.openxmlformats.org/officeDocument/2006/relationships/hyperlink" Target="h:\hj\20230301.docx" TargetMode="External" Id="R594b3021ba3c49e1" /><Relationship Type="http://schemas.openxmlformats.org/officeDocument/2006/relationships/hyperlink" Target="h:\hj\20230302.docx" TargetMode="External" Id="R0778abee0a74411f" /><Relationship Type="http://schemas.openxmlformats.org/officeDocument/2006/relationships/hyperlink" Target="h:\hj\20230302.docx" TargetMode="External" Id="R297a99e8dbd14a5d" /><Relationship Type="http://schemas.openxmlformats.org/officeDocument/2006/relationships/hyperlink" Target="h:\hj\20230307.docx" TargetMode="External" Id="Read0d5572762413a" /><Relationship Type="http://schemas.openxmlformats.org/officeDocument/2006/relationships/hyperlink" Target="h:\sj\20230322.docx" TargetMode="External" Id="Rafebe12a11f44666" /><Relationship Type="http://schemas.openxmlformats.org/officeDocument/2006/relationships/hyperlink" Target="h:\hj\20230329.docx" TargetMode="External" Id="Ree3340506b2641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27089bb9-5ed1-40f7-a6d4-9c6382621777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2fbb6686-4982-4c80-b50f-04fb978ce2d8</T_BILL_REQUEST_REQUEST>
  <T_BILL_R_ORIGINALDRAFT>c1810732-783a-483d-be57-d8dc7b2188f5</T_BILL_R_ORIGINALDRAFT>
  <T_BILL_SPONSOR_SPONSOR>687e5ba1-fe94-4bd1-940a-ec4d03f716f8</T_BILL_SPONSOR_SPONSOR>
  <T_BILL_T_BILLNUMBER>478</T_BILL_T_BILLNUMBER>
  <T_BILL_T_BILLTITLE>TO AMEND ACT 549 OF 1973, AS AMENDED, RELATING TO THE BOARD OF DIRECTORS OF THE BROADWATER WATER AND SEWERAGE DISTRICT, SO AS TO REDUCE THE NUMBER OF MEMBERS OF THE BROADWATER WATER AND SEWERAGE DISTRICT BOARD FROM NINE TO SEVEN.</T_BILL_T_BILLTITLE>
  <T_BILL_T_CHAMBER>senate</T_BILL_T_CHAMBER>
  <T_BILL_T_LEGTYPE>bill_local</T_BILL_T_LEGTYPE>
  <T_BILL_T_SECTIONS>[{"SectionUUID":"025757e5-d14e-488c-9a03-12db8b8429bd","SectionName":"New Local SECTION","SectionNumber":1,"SectionType":"new_bill_local","CodeSections":[],"TitleText":"TO AMEND ACT 549 OF 1973, AS AMENDED, RELATING TO THE BOARD OF DIRECTORS OF BROADWATER WATER AND SEWERAGE DISTRICT, SO AS TO REDUCE THE NUMBER OF MEMBERS OF THE BROADWATER WATER AND SEWERAGE DISTRICT BOARD FROM NINE TO SEVEN","DisableControls":false,"Deleted":false,"RepealItems":[],"SectionBookmarkName":"bs_num_1_e79cc59de"},{"SectionUUID":"8f03ca95-8faa-4d43-a9c2-8afc498075bd","SectionName":"standard_eff_date_section","SectionNumber":2,"SectionType":"drafting_clause","CodeSections":[],"TitleText":"","DisableControls":false,"Deleted":false,"RepealItems":[],"SectionBookmarkName":"bs_num_2_lastsection"}]</T_BILL_T_SECTIONS>
  <T_BILL_T_SUBJECT>Broadwater Water and Sewer District</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4063</Characters>
  <Application>Microsoft Office Word</Application>
  <DocSecurity>0</DocSecurity>
  <Lines>406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478: Broadwater Water and Sewer District - South Carolina Legislature Online</dc:title>
  <dc:subject/>
  <dc:creator>Sean Ryan</dc:creator>
  <cp:keywords/>
  <dc:description/>
  <cp:lastModifiedBy>Danny Crook</cp:lastModifiedBy>
  <cp:revision>2</cp:revision>
  <cp:lastPrinted>2023-03-07T19:15:00Z</cp:lastPrinted>
  <dcterms:created xsi:type="dcterms:W3CDTF">2023-08-03T15:18:00Z</dcterms:created>
  <dcterms:modified xsi:type="dcterms:W3CDTF">2023-08-03T15:18:00Z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