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Bustos, Hartnett, Leber, Alexander, Anderson, Atkinson, Bailey, Ballentine, Bamberg, Bannister, Bauer,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Hewitt, Hiott, Hixon, Hosey, Howard, Hyde, Jefferson, J.E. Johnson, J.L. Johnson, S. Jones, W. Jones, Jordan, Kilmartin, King, Kirby, Lawson,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LC-0509CM-BL24.docx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Adopted by the House on February 6, 2024</w:t>
      </w:r>
    </w:p>
    <w:p>
      <w:pPr>
        <w:widowControl w:val="false"/>
        <w:spacing w:after="0"/>
        <w:jc w:val="left"/>
      </w:pPr>
    </w:p>
    <w:p>
      <w:pPr>
        <w:widowControl w:val="false"/>
        <w:spacing w:after="0"/>
        <w:jc w:val="left"/>
      </w:pPr>
      <w:r>
        <w:rPr>
          <w:rFonts w:ascii="Times New Roman"/>
          <w:sz w:val="22"/>
        </w:rPr>
        <w:t xml:space="preserve">Summary: Oceanside Football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adopted</w:t>
      </w:r>
      <w:r>
        <w:t xml:space="preserve"> (</w:t>
      </w:r>
      <w:hyperlink w:history="true" r:id="R8208790033474341">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8d547ca69144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4da3c83d924ee6">
        <w:r>
          <w:rPr>
            <w:rStyle w:val="Hyperlink"/>
            <w:u w:val="single"/>
          </w:rPr>
          <w:t>02/06/2024</w:t>
        </w:r>
      </w:hyperlink>
      <w:r>
        <w:t xml:space="preserve"/>
      </w:r>
    </w:p>
    <w:p>
      <w:pPr>
        <w:widowControl w:val="true"/>
        <w:spacing w:after="0"/>
        <w:jc w:val="left"/>
      </w:pPr>
      <w:r>
        <w:rPr>
          <w:rFonts w:ascii="Times New Roman"/>
          <w:sz w:val="22"/>
        </w:rPr>
        <w:t xml:space="preserve"/>
      </w:r>
      <w:hyperlink r:id="Ra6d5920503114477">
        <w:r>
          <w:rPr>
            <w:rStyle w:val="Hyperlink"/>
            <w:u w:val="single"/>
          </w:rPr>
          <w:t>02/06/2024-A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2FA0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67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528F" w14:paraId="48DB32D0" w14:textId="56083A9B">
          <w:pPr>
            <w:pStyle w:val="scresolutiontitle"/>
          </w:pPr>
          <w:r>
            <w:t xml:space="preserve">To </w:t>
          </w:r>
          <w:r w:rsidR="00D3770E">
            <w:t>congratulate</w:t>
          </w:r>
          <w:r>
            <w:t xml:space="preserve"> the Oceanside Colleg</w:t>
          </w:r>
          <w:r w:rsidR="00D3770E">
            <w:t xml:space="preserve">iate Academy Football team and coaches on their impressive win of the 2023 class </w:t>
          </w:r>
          <w:r w:rsidR="00840C55">
            <w:t>2</w:t>
          </w:r>
          <w:r w:rsidR="00D3770E">
            <w:t xml:space="preserve">A State Championship and to salute the players </w:t>
          </w:r>
          <w:r w:rsidR="004F6746">
            <w:t>for</w:t>
          </w:r>
          <w:r w:rsidR="00D3770E">
            <w:t xml:space="preserve"> an unforgettable season.</w:t>
          </w:r>
        </w:p>
      </w:sdtContent>
    </w:sdt>
    <w:p w:rsidR="0010776B" w:rsidP="00091FD9" w:rsidRDefault="0010776B" w14:paraId="48DB32D1" w14:textId="56627158">
      <w:pPr>
        <w:pStyle w:val="scresolutiontitle"/>
      </w:pPr>
    </w:p>
    <w:p w:rsidR="008C3A19" w:rsidP="00084D53" w:rsidRDefault="008C3A19" w14:paraId="5C7CA9E3" w14:textId="0A5290BE">
      <w:pPr>
        <w:pStyle w:val="scresolutionwhereas"/>
      </w:pPr>
      <w:bookmarkStart w:name="wa_b51f944d5" w:id="0"/>
      <w:r w:rsidRPr="00084D53">
        <w:t>W</w:t>
      </w:r>
      <w:bookmarkEnd w:id="0"/>
      <w:r w:rsidRPr="00084D53">
        <w:t>hereas,</w:t>
      </w:r>
      <w:r w:rsidR="001347EE">
        <w:t xml:space="preserve"> </w:t>
      </w:r>
      <w:r w:rsidR="000D3ABD">
        <w:t>the South Carolina House of Representatives was pleased to learn</w:t>
      </w:r>
      <w:r w:rsidR="00D3770E">
        <w:t xml:space="preserve"> </w:t>
      </w:r>
      <w:r w:rsidR="000D3ABD">
        <w:t xml:space="preserve">that </w:t>
      </w:r>
      <w:r w:rsidR="00D3770E">
        <w:t xml:space="preserve">the Oceanside Collegiate Academy Landsharks </w:t>
      </w:r>
      <w:r w:rsidR="005B4493">
        <w:t>pushed</w:t>
      </w:r>
      <w:r w:rsidR="00D3770E">
        <w:t xml:space="preserve"> past the Gray Collegiate Academy War Eagles 35-28 to decisively claim the 2023 Class </w:t>
      </w:r>
      <w:r w:rsidR="00840C55">
        <w:t>2</w:t>
      </w:r>
      <w:r w:rsidR="00D3770E">
        <w:t xml:space="preserve">A State </w:t>
      </w:r>
      <w:r w:rsidR="00001D6D">
        <w:t xml:space="preserve">Football </w:t>
      </w:r>
      <w:r w:rsidR="00D3770E">
        <w:t xml:space="preserve">Championship </w:t>
      </w:r>
      <w:r w:rsidR="000D3ABD">
        <w:t>T</w:t>
      </w:r>
      <w:r w:rsidR="00D3770E">
        <w:t>itle</w:t>
      </w:r>
      <w:r w:rsidRPr="00084D53">
        <w:t>; and</w:t>
      </w:r>
    </w:p>
    <w:p w:rsidR="008C3A19" w:rsidP="00AF1A81" w:rsidRDefault="008C3A19" w14:paraId="69ECC539" w14:textId="77777777">
      <w:pPr>
        <w:pStyle w:val="scemptyline"/>
      </w:pPr>
    </w:p>
    <w:p w:rsidR="00F935A0" w:rsidP="00084D53" w:rsidRDefault="00F935A0" w14:paraId="2EACEF40" w14:textId="23F4BDD2">
      <w:pPr>
        <w:pStyle w:val="scresolutionwhereas"/>
      </w:pPr>
      <w:bookmarkStart w:name="wa_b01baf313" w:id="1"/>
      <w:r>
        <w:t>W</w:t>
      </w:r>
      <w:bookmarkEnd w:id="1"/>
      <w:r>
        <w:t>hereas,</w:t>
      </w:r>
      <w:r w:rsidR="001347EE">
        <w:t xml:space="preserve"> </w:t>
      </w:r>
      <w:r w:rsidR="001E7F49">
        <w:t>a throng of excited Oceanside fans packed into South Carolina State</w:t>
      </w:r>
      <w:r w:rsidR="00001D6D">
        <w:t xml:space="preserve"> University’s </w:t>
      </w:r>
      <w:r w:rsidR="001E7F49">
        <w:t xml:space="preserve">Dawson Stadium </w:t>
      </w:r>
      <w:r w:rsidR="00001D6D">
        <w:t xml:space="preserve">in Orangeburg </w:t>
      </w:r>
      <w:r w:rsidR="001E7F49">
        <w:t>on Thursday, November 30, 2023, to watch the Landshark</w:t>
      </w:r>
      <w:r w:rsidR="00840C55">
        <w:t>s</w:t>
      </w:r>
      <w:r w:rsidR="000D3ABD">
        <w:t xml:space="preserve"> football team</w:t>
      </w:r>
      <w:r w:rsidR="001E7F49">
        <w:t xml:space="preserve"> take it all the way to the top of the mountain for the first time in school history</w:t>
      </w:r>
      <w:r>
        <w:t>; and</w:t>
      </w:r>
    </w:p>
    <w:p w:rsidR="00F935A0" w:rsidP="00AF1A81" w:rsidRDefault="00F935A0" w14:paraId="16A4F864" w14:textId="1DCF294D">
      <w:pPr>
        <w:pStyle w:val="scemptyline"/>
      </w:pPr>
    </w:p>
    <w:p w:rsidR="007D30ED" w:rsidP="00084D53" w:rsidRDefault="00F935A0" w14:paraId="1FD2F947" w14:textId="714323A0">
      <w:pPr>
        <w:pStyle w:val="scresolutionwhereas"/>
      </w:pPr>
      <w:bookmarkStart w:name="wa_fdaeb479a" w:id="2"/>
      <w:r>
        <w:t>W</w:t>
      </w:r>
      <w:bookmarkEnd w:id="2"/>
      <w:r>
        <w:t>here</w:t>
      </w:r>
      <w:r w:rsidR="008A7625">
        <w:t>as,</w:t>
      </w:r>
      <w:r w:rsidR="001347EE">
        <w:t xml:space="preserve"> </w:t>
      </w:r>
      <w:r w:rsidR="00C01758">
        <w:t xml:space="preserve">the game started rough for the Landsharks with the War Eagles quickly gaining a </w:t>
      </w:r>
      <w:r w:rsidR="005F09B2">
        <w:t>14</w:t>
      </w:r>
      <w:r w:rsidR="00001D6D">
        <w:t>-</w:t>
      </w:r>
      <w:r w:rsidR="005F09B2">
        <w:t xml:space="preserve">point </w:t>
      </w:r>
      <w:r w:rsidR="00C01758">
        <w:t>lead.</w:t>
      </w:r>
      <w:r w:rsidR="00596796">
        <w:t xml:space="preserve"> However, Head Coach Chad Wilkes said that’s the kind of adversity they’ve overcome all season long and he told his kids they could do it again. </w:t>
      </w:r>
      <w:r w:rsidR="00001D6D">
        <w:t>Late in the second quarter Will Virgilio scored to cut Gray’s lead at 14-7.  B</w:t>
      </w:r>
      <w:r w:rsidR="00596796">
        <w:t xml:space="preserve">ut things got serious in the third </w:t>
      </w:r>
      <w:r w:rsidR="00001D6D">
        <w:t>quarter with a 36-yard touchdown from freshman quarterback Aidan Manavian to Gavin Gaspar tying the game at 14.  A</w:t>
      </w:r>
      <w:r w:rsidR="00596796">
        <w:t xml:space="preserve"> </w:t>
      </w:r>
      <w:r w:rsidR="006451A0">
        <w:t>21-yard</w:t>
      </w:r>
      <w:r w:rsidR="00596796">
        <w:t xml:space="preserve"> interception by Max Moorman </w:t>
      </w:r>
      <w:r w:rsidR="00001D6D">
        <w:t>gave Oceanside its first lead of the game at 21-14</w:t>
      </w:r>
      <w:r w:rsidR="007D30ED">
        <w:t>; and</w:t>
      </w:r>
    </w:p>
    <w:p w:rsidR="007D30ED" w:rsidP="00084D53" w:rsidRDefault="007D30ED" w14:paraId="08E35635" w14:textId="77777777">
      <w:pPr>
        <w:pStyle w:val="scresolutionwhereas"/>
      </w:pPr>
    </w:p>
    <w:p w:rsidR="008A7625" w:rsidP="00084D53" w:rsidRDefault="007D30ED" w14:paraId="4666F527" w14:textId="36A20F46">
      <w:pPr>
        <w:pStyle w:val="scresolutionwhereas"/>
      </w:pPr>
      <w:bookmarkStart w:name="wa_9ad04fb8b" w:id="3"/>
      <w:r>
        <w:t>W</w:t>
      </w:r>
      <w:bookmarkEnd w:id="3"/>
      <w:r>
        <w:t>hereas, t</w:t>
      </w:r>
      <w:r w:rsidR="006A61A1">
        <w:t>he game ebbed and flowed</w:t>
      </w:r>
      <w:r w:rsidR="00001D6D">
        <w:t xml:space="preserve"> with the teams tied at 21 </w:t>
      </w:r>
      <w:r w:rsidR="00674971">
        <w:t>until another Manavian to Gaspar</w:t>
      </w:r>
      <w:r w:rsidR="00AD2DC8">
        <w:t xml:space="preserve"> score put the Landsharks back on top to end the third quarter. With five minutes to go in the fourth quarter, the </w:t>
      </w:r>
      <w:r>
        <w:t xml:space="preserve">War </w:t>
      </w:r>
      <w:r w:rsidR="00AD2DC8">
        <w:t xml:space="preserve">Eagles’ BJ Montgomery scored to tie </w:t>
      </w:r>
      <w:r>
        <w:t>the game</w:t>
      </w:r>
      <w:r w:rsidR="00AD2DC8">
        <w:t xml:space="preserve"> at 28 all.  With the clock ticking, </w:t>
      </w:r>
      <w:r w:rsidR="006451A0">
        <w:t>Manavian drove Oceanside inside the five allowing Virgilio to score the game winner</w:t>
      </w:r>
      <w:r>
        <w:t xml:space="preserve"> giving the Landsharks and their fans a thrilling victory</w:t>
      </w:r>
      <w:r w:rsidR="008A7625">
        <w:t>; and</w:t>
      </w:r>
    </w:p>
    <w:p w:rsidR="008A7625" w:rsidP="007720AC" w:rsidRDefault="008A7625" w14:paraId="251CC829" w14:textId="0705D188">
      <w:pPr>
        <w:pStyle w:val="scemptyline"/>
      </w:pPr>
    </w:p>
    <w:p w:rsidR="008A7625" w:rsidP="00843D27" w:rsidRDefault="008A7625" w14:paraId="44F28955" w14:textId="0F4E1094">
      <w:pPr>
        <w:pStyle w:val="scresolutionwhereas"/>
      </w:pPr>
      <w:bookmarkStart w:name="wa_11fda0735" w:id="4"/>
      <w:r>
        <w:t>W</w:t>
      </w:r>
      <w:bookmarkEnd w:id="4"/>
      <w:r>
        <w:t>hereas,</w:t>
      </w:r>
      <w:r w:rsidR="004F6746">
        <w:t xml:space="preserve"> the Oceanside Collegiate Academy Landsharks have given their school and community reason to be proud of their accomplishments, and the members of the South Carolina House of Representatives take great pleasure in adding their collective voice to the </w:t>
      </w:r>
      <w:r w:rsidR="009711B6">
        <w:t>growing</w:t>
      </w:r>
      <w:r w:rsidR="004F6746">
        <w:t xml:space="preserve"> praise for this outstanding grou</w:t>
      </w:r>
      <w:r w:rsidR="007D30ED">
        <w:t>p</w:t>
      </w:r>
      <w:r w:rsidR="004F6746">
        <w:t xml:space="preserve"> of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FA7A65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67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E03AC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671A">
            <w:rPr>
              <w:rStyle w:val="scresolutionbody1"/>
            </w:rPr>
            <w:t>House of Representatives</w:t>
          </w:r>
        </w:sdtContent>
      </w:sdt>
      <w:r w:rsidRPr="00040E43">
        <w:t xml:space="preserve">, by this resolution, </w:t>
      </w:r>
      <w:r w:rsidR="004F6746">
        <w:t xml:space="preserve">congratulate the Oceanside Collegiate Academy football team and coaches on their impressive win of the 2023 Class </w:t>
      </w:r>
      <w:r w:rsidR="00840C55">
        <w:t>2</w:t>
      </w:r>
      <w:r w:rsidR="004F6746">
        <w:t>A State Championship and salute the players for an unforgettable season.</w:t>
      </w:r>
    </w:p>
    <w:p w:rsidRPr="00040E43" w:rsidR="00007116" w:rsidP="00B703CB" w:rsidRDefault="00007116" w14:paraId="48DB32E7" w14:textId="77777777">
      <w:pPr>
        <w:pStyle w:val="scresolutionbody"/>
      </w:pPr>
    </w:p>
    <w:p w:rsidRPr="00040E43" w:rsidR="00B9052D" w:rsidP="00B703CB" w:rsidRDefault="00007116" w14:paraId="48DB32E8" w14:textId="3EB155A6">
      <w:pPr>
        <w:pStyle w:val="scresolutionbody"/>
      </w:pPr>
      <w:r w:rsidRPr="00040E43">
        <w:t>Be it further resolved that a copy of this resolution be presented to</w:t>
      </w:r>
      <w:r w:rsidRPr="00040E43" w:rsidR="00B9105E">
        <w:t xml:space="preserve"> </w:t>
      </w:r>
      <w:r w:rsidR="0065278E">
        <w:t xml:space="preserve">Oceanside Collegiate Academy </w:t>
      </w:r>
      <w:r w:rsidR="004F6746">
        <w:t>Principal Christina Brown and Head Coach Chad Wilkes.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53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DE49291" w:rsidR="007003E1" w:rsidRDefault="000653B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671A">
              <w:rPr>
                <w:noProof/>
              </w:rPr>
              <w:t>LC-0509CM-BL24.docx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D6D"/>
    <w:rsid w:val="00007116"/>
    <w:rsid w:val="00011869"/>
    <w:rsid w:val="00015CD6"/>
    <w:rsid w:val="00032E86"/>
    <w:rsid w:val="00040E43"/>
    <w:rsid w:val="000653B6"/>
    <w:rsid w:val="0008202C"/>
    <w:rsid w:val="000843D7"/>
    <w:rsid w:val="00084D53"/>
    <w:rsid w:val="00091FD9"/>
    <w:rsid w:val="0009711F"/>
    <w:rsid w:val="00097234"/>
    <w:rsid w:val="00097C23"/>
    <w:rsid w:val="000C5BE4"/>
    <w:rsid w:val="000D3ABD"/>
    <w:rsid w:val="000E0100"/>
    <w:rsid w:val="000E1785"/>
    <w:rsid w:val="000E546A"/>
    <w:rsid w:val="000F1901"/>
    <w:rsid w:val="000F2E49"/>
    <w:rsid w:val="000F40FA"/>
    <w:rsid w:val="000F576A"/>
    <w:rsid w:val="001035F1"/>
    <w:rsid w:val="0010776B"/>
    <w:rsid w:val="00133E66"/>
    <w:rsid w:val="001347EE"/>
    <w:rsid w:val="00136B38"/>
    <w:rsid w:val="001373F6"/>
    <w:rsid w:val="001435A3"/>
    <w:rsid w:val="00146ED3"/>
    <w:rsid w:val="00151044"/>
    <w:rsid w:val="00175886"/>
    <w:rsid w:val="00187057"/>
    <w:rsid w:val="001A022F"/>
    <w:rsid w:val="001A2C0B"/>
    <w:rsid w:val="001A72A6"/>
    <w:rsid w:val="001C4F58"/>
    <w:rsid w:val="001D08F2"/>
    <w:rsid w:val="001D2A16"/>
    <w:rsid w:val="001D3A58"/>
    <w:rsid w:val="001D525B"/>
    <w:rsid w:val="001D68D8"/>
    <w:rsid w:val="001D7F4F"/>
    <w:rsid w:val="001E7F49"/>
    <w:rsid w:val="001F75F9"/>
    <w:rsid w:val="002017E6"/>
    <w:rsid w:val="00205238"/>
    <w:rsid w:val="00211B4F"/>
    <w:rsid w:val="002124B8"/>
    <w:rsid w:val="00215213"/>
    <w:rsid w:val="002321B6"/>
    <w:rsid w:val="00232912"/>
    <w:rsid w:val="0024159B"/>
    <w:rsid w:val="0025001F"/>
    <w:rsid w:val="00250967"/>
    <w:rsid w:val="002543C8"/>
    <w:rsid w:val="0025541D"/>
    <w:rsid w:val="002635C9"/>
    <w:rsid w:val="00284AAE"/>
    <w:rsid w:val="002B451A"/>
    <w:rsid w:val="002D55D2"/>
    <w:rsid w:val="002E5912"/>
    <w:rsid w:val="002F40B8"/>
    <w:rsid w:val="002F4473"/>
    <w:rsid w:val="00301B21"/>
    <w:rsid w:val="0031400B"/>
    <w:rsid w:val="00325348"/>
    <w:rsid w:val="0032732C"/>
    <w:rsid w:val="003321E4"/>
    <w:rsid w:val="00336AD0"/>
    <w:rsid w:val="0034756F"/>
    <w:rsid w:val="0036008C"/>
    <w:rsid w:val="0037079A"/>
    <w:rsid w:val="003A4798"/>
    <w:rsid w:val="003A4F41"/>
    <w:rsid w:val="003C4DAB"/>
    <w:rsid w:val="003D01E8"/>
    <w:rsid w:val="003D0BC2"/>
    <w:rsid w:val="003D537C"/>
    <w:rsid w:val="003E5288"/>
    <w:rsid w:val="003F4FA7"/>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671A"/>
    <w:rsid w:val="004F674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6796"/>
    <w:rsid w:val="005A62FE"/>
    <w:rsid w:val="005B4493"/>
    <w:rsid w:val="005C2FE2"/>
    <w:rsid w:val="005E2BC9"/>
    <w:rsid w:val="005F09B2"/>
    <w:rsid w:val="00605102"/>
    <w:rsid w:val="006053F5"/>
    <w:rsid w:val="00611909"/>
    <w:rsid w:val="006215AA"/>
    <w:rsid w:val="00627DCA"/>
    <w:rsid w:val="006451A0"/>
    <w:rsid w:val="0065278E"/>
    <w:rsid w:val="00666E48"/>
    <w:rsid w:val="00674971"/>
    <w:rsid w:val="006913C9"/>
    <w:rsid w:val="0069470D"/>
    <w:rsid w:val="006A61A1"/>
    <w:rsid w:val="006B1590"/>
    <w:rsid w:val="006B5F08"/>
    <w:rsid w:val="006D58AA"/>
    <w:rsid w:val="006E4451"/>
    <w:rsid w:val="006E655C"/>
    <w:rsid w:val="006E69E6"/>
    <w:rsid w:val="007003E1"/>
    <w:rsid w:val="007070AD"/>
    <w:rsid w:val="00733210"/>
    <w:rsid w:val="00734F00"/>
    <w:rsid w:val="007352A5"/>
    <w:rsid w:val="0073631E"/>
    <w:rsid w:val="00736959"/>
    <w:rsid w:val="00742929"/>
    <w:rsid w:val="0074375C"/>
    <w:rsid w:val="00746A58"/>
    <w:rsid w:val="007720AC"/>
    <w:rsid w:val="00781DF8"/>
    <w:rsid w:val="007836CC"/>
    <w:rsid w:val="00787728"/>
    <w:rsid w:val="007917CE"/>
    <w:rsid w:val="007959D3"/>
    <w:rsid w:val="007A70AE"/>
    <w:rsid w:val="007C0EE1"/>
    <w:rsid w:val="007D30ED"/>
    <w:rsid w:val="007E01B6"/>
    <w:rsid w:val="007F3C86"/>
    <w:rsid w:val="007F6D64"/>
    <w:rsid w:val="00810471"/>
    <w:rsid w:val="008104BA"/>
    <w:rsid w:val="008362E8"/>
    <w:rsid w:val="00840C55"/>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11B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DC8"/>
    <w:rsid w:val="00AD4B17"/>
    <w:rsid w:val="00AF0102"/>
    <w:rsid w:val="00AF1A81"/>
    <w:rsid w:val="00AF69EE"/>
    <w:rsid w:val="00B00C4F"/>
    <w:rsid w:val="00B128F5"/>
    <w:rsid w:val="00B3602C"/>
    <w:rsid w:val="00B412D4"/>
    <w:rsid w:val="00B468AF"/>
    <w:rsid w:val="00B519D6"/>
    <w:rsid w:val="00B6480F"/>
    <w:rsid w:val="00B64FFF"/>
    <w:rsid w:val="00B703CB"/>
    <w:rsid w:val="00B7267F"/>
    <w:rsid w:val="00B879A5"/>
    <w:rsid w:val="00B9052D"/>
    <w:rsid w:val="00B9105E"/>
    <w:rsid w:val="00B96B7C"/>
    <w:rsid w:val="00BC1E62"/>
    <w:rsid w:val="00BC695A"/>
    <w:rsid w:val="00BD086A"/>
    <w:rsid w:val="00BD4498"/>
    <w:rsid w:val="00BE3C22"/>
    <w:rsid w:val="00BE46CD"/>
    <w:rsid w:val="00C01758"/>
    <w:rsid w:val="00C02C1B"/>
    <w:rsid w:val="00C0345E"/>
    <w:rsid w:val="00C21775"/>
    <w:rsid w:val="00C21ABE"/>
    <w:rsid w:val="00C31C95"/>
    <w:rsid w:val="00C3483A"/>
    <w:rsid w:val="00C41E52"/>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70E"/>
    <w:rsid w:val="00D37AF8"/>
    <w:rsid w:val="00D55053"/>
    <w:rsid w:val="00D66B80"/>
    <w:rsid w:val="00D73A67"/>
    <w:rsid w:val="00D8028D"/>
    <w:rsid w:val="00D9353A"/>
    <w:rsid w:val="00D970A9"/>
    <w:rsid w:val="00DB1F5E"/>
    <w:rsid w:val="00DC47B1"/>
    <w:rsid w:val="00DF3845"/>
    <w:rsid w:val="00E071A0"/>
    <w:rsid w:val="00E32D96"/>
    <w:rsid w:val="00E41911"/>
    <w:rsid w:val="00E44B57"/>
    <w:rsid w:val="00E658FD"/>
    <w:rsid w:val="00E92EEF"/>
    <w:rsid w:val="00E97AB4"/>
    <w:rsid w:val="00EA150E"/>
    <w:rsid w:val="00EA528F"/>
    <w:rsid w:val="00EF2368"/>
    <w:rsid w:val="00EF5F4D"/>
    <w:rsid w:val="00F02C5C"/>
    <w:rsid w:val="00F24442"/>
    <w:rsid w:val="00F42BA9"/>
    <w:rsid w:val="00F477DA"/>
    <w:rsid w:val="00F50AE3"/>
    <w:rsid w:val="00F655B7"/>
    <w:rsid w:val="00F656BA"/>
    <w:rsid w:val="00F67CF1"/>
    <w:rsid w:val="00F7053B"/>
    <w:rsid w:val="00F728AA"/>
    <w:rsid w:val="00F840F0"/>
    <w:rsid w:val="00F84561"/>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F40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37&amp;session=125&amp;summary=B" TargetMode="External" Id="R358d547ca6914404" /><Relationship Type="http://schemas.openxmlformats.org/officeDocument/2006/relationships/hyperlink" Target="https://www.scstatehouse.gov/sess125_2023-2024/prever/5037_20240206.docx" TargetMode="External" Id="Rd54da3c83d924ee6" /><Relationship Type="http://schemas.openxmlformats.org/officeDocument/2006/relationships/hyperlink" Target="https://www.scstatehouse.gov/sess125_2023-2024/prever/5037_20240206a.docx" TargetMode="External" Id="Ra6d5920503114477" /><Relationship Type="http://schemas.openxmlformats.org/officeDocument/2006/relationships/hyperlink" Target="h:\hj\20240206.docx" TargetMode="External" Id="R82087900334743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55105"/>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2263f3a3-587a-4b19-9d76-186aec89f1f3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63267586-a549-4883-98ba-25dcd2f3778e</T_BILL_REQUEST_REQUEST>
  <T_BILL_R_ORIGINALDRAFT>cbcfec5d-41fe-4b0d-aa52-ad20cc2c9751</T_BILL_R_ORIGINALDRAFT>
  <T_BILL_SPONSOR_SPONSOR>b5c0d890-f6a2-44f7-9c05-6f0ac39dbe1d</T_BILL_SPONSOR_SPONSOR>
  <T_BILL_T_BILLNAME>[5037]</T_BILL_T_BILLNAME>
  <T_BILL_T_BILLNUMBER>5037</T_BILL_T_BILLNUMBER>
  <T_BILL_T_BILLTITLE>To congratulate the Oceanside Collegiate Academy Football team and coaches on their impressive win of the 2023 class 2A State Championship and to salute the players for an unforgettable season.</T_BILL_T_BILLTITLE>
  <T_BILL_T_CHAMBER>house</T_BILL_T_CHAMBER>
  <T_BILL_T_FILENAME> </T_BILL_T_FILENAME>
  <T_BILL_T_LEGTYPE>resolution</T_BILL_T_LEGTYPE>
  <T_BILL_T_SUBJECT>Oceanside Football</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2176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2024-02-05T17:36:00Z</cp:lastPrinted>
  <dcterms:created xsi:type="dcterms:W3CDTF">2024-02-05T17:38:00Z</dcterms:created>
  <dcterms:modified xsi:type="dcterms:W3CDTF">2024-02-05T17:38:00Z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