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LC-0534CM-GM24.docx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Adopted by the House on February 28, 2024</w:t>
      </w:r>
    </w:p>
    <w:p>
      <w:pPr>
        <w:widowControl w:val="false"/>
        <w:spacing w:after="0"/>
        <w:jc w:val="left"/>
      </w:pPr>
    </w:p>
    <w:p>
      <w:pPr>
        <w:widowControl w:val="false"/>
        <w:spacing w:after="0"/>
        <w:jc w:val="left"/>
      </w:pPr>
      <w:r>
        <w:rPr>
          <w:rFonts w:ascii="Times New Roman"/>
          <w:sz w:val="22"/>
        </w:rPr>
        <w:t xml:space="preserve">Summary: Dr. Charles Pinckney Darby,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adopted</w:t>
      </w:r>
      <w:r>
        <w:t xml:space="preserve"> (</w:t>
      </w:r>
      <w:hyperlink w:history="true" r:id="R94709c4c213f46f8">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30c7d8ac194b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3e7711802b4ce5">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B7D2D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02E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F62F5" w14:paraId="48DB32D0" w14:textId="5B5420E1">
          <w:pPr>
            <w:pStyle w:val="scresolutiontitle"/>
          </w:pPr>
          <w:r>
            <w:t xml:space="preserve">to </w:t>
          </w:r>
          <w:r w:rsidRPr="00994D80" w:rsidR="00994D80">
            <w:t>EXPRESS THE PROFOUND SORROW OF THE MEMBERS OF THE SOUTH CAROLINA HOUSE OF REPRESENTATIVES UPON THE PASSING OF Dr. Charles Pinckney Darby, Jr., OF charleston COUNTY AND TO EXTEND DEEPEST SYMPATHY TO HIS LARGE AND LOVING FAMILY AND HIS MANY FRIENDS.</w:t>
          </w:r>
        </w:p>
      </w:sdtContent>
    </w:sdt>
    <w:p w:rsidR="0010776B" w:rsidP="00091FD9" w:rsidRDefault="0010776B" w14:paraId="48DB32D1" w14:textId="56627158">
      <w:pPr>
        <w:pStyle w:val="scresolutiontitle"/>
      </w:pPr>
    </w:p>
    <w:p w:rsidR="003A4221" w:rsidP="003A4221" w:rsidRDefault="008C3A19" w14:paraId="3E3021BC" w14:textId="7DA548F5">
      <w:pPr>
        <w:pStyle w:val="scresolutionwhereas"/>
      </w:pPr>
      <w:bookmarkStart w:name="wa_43b1909da" w:id="0"/>
      <w:r w:rsidRPr="00084D53">
        <w:t>W</w:t>
      </w:r>
      <w:bookmarkEnd w:id="0"/>
      <w:r w:rsidRPr="00084D53">
        <w:t>hereas,</w:t>
      </w:r>
      <w:r w:rsidR="001347EE">
        <w:t xml:space="preserve"> </w:t>
      </w:r>
      <w:r w:rsidR="003A4221">
        <w:t xml:space="preserve">the members of the South Carolina House of Representatives were </w:t>
      </w:r>
      <w:r w:rsidR="00A449FD">
        <w:t xml:space="preserve">deeply </w:t>
      </w:r>
      <w:r w:rsidR="003A4221">
        <w:t xml:space="preserve">saddened to learn of the death of </w:t>
      </w:r>
      <w:r w:rsidRPr="00994D80" w:rsidR="00994D80">
        <w:t>Dr. Charles Darby</w:t>
      </w:r>
      <w:r w:rsidR="00994D80">
        <w:t xml:space="preserve"> </w:t>
      </w:r>
      <w:r w:rsidR="003A4221">
        <w:t xml:space="preserve">at the age of </w:t>
      </w:r>
      <w:r w:rsidR="00994D80">
        <w:t>ninety</w:t>
      </w:r>
      <w:r w:rsidR="003A4221">
        <w:t xml:space="preserve"> on </w:t>
      </w:r>
      <w:r w:rsidRPr="003A4221" w:rsidR="003A4221">
        <w:t>February 7, 2024</w:t>
      </w:r>
      <w:r w:rsidR="003A4221">
        <w:t>; and</w:t>
      </w:r>
    </w:p>
    <w:p w:rsidR="003A4221" w:rsidP="003A4221" w:rsidRDefault="003A4221" w14:paraId="578AF63F" w14:textId="77777777">
      <w:pPr>
        <w:pStyle w:val="scresolutionwhereas"/>
      </w:pPr>
    </w:p>
    <w:p w:rsidR="00A41F2A" w:rsidP="00A41F2A" w:rsidRDefault="003A4221" w14:paraId="11E13EC8" w14:textId="3533AE6B">
      <w:pPr>
        <w:pStyle w:val="scresolutionwhereas"/>
      </w:pPr>
      <w:bookmarkStart w:name="wa_556f20371" w:id="1"/>
      <w:r>
        <w:t>W</w:t>
      </w:r>
      <w:bookmarkEnd w:id="1"/>
      <w:r>
        <w:t xml:space="preserve">hereas, born </w:t>
      </w:r>
      <w:r w:rsidRPr="00976A6E" w:rsidR="00976A6E">
        <w:t>on June 11, 1933</w:t>
      </w:r>
      <w:r w:rsidR="00976A6E">
        <w:t xml:space="preserve">, </w:t>
      </w:r>
      <w:r>
        <w:t xml:space="preserve">in </w:t>
      </w:r>
      <w:r w:rsidRPr="00A41F2A" w:rsidR="00A41F2A">
        <w:t>Mount Pleasant</w:t>
      </w:r>
      <w:r w:rsidR="00A41F2A">
        <w:t xml:space="preserve"> </w:t>
      </w:r>
      <w:r w:rsidR="00976A6E">
        <w:t xml:space="preserve">and </w:t>
      </w:r>
      <w:r w:rsidRPr="00976A6E" w:rsidR="00976A6E">
        <w:t xml:space="preserve">reared in </w:t>
      </w:r>
      <w:r w:rsidR="00976A6E">
        <w:t>its</w:t>
      </w:r>
      <w:r w:rsidRPr="00976A6E" w:rsidR="00976A6E">
        <w:t xml:space="preserve"> Old Village</w:t>
      </w:r>
      <w:r w:rsidRPr="00A41F2A" w:rsidR="00A41F2A">
        <w:t xml:space="preserve">, </w:t>
      </w:r>
      <w:r w:rsidR="00A41F2A">
        <w:t xml:space="preserve">he was the son of </w:t>
      </w:r>
      <w:r w:rsidR="00392D47">
        <w:t xml:space="preserve">the </w:t>
      </w:r>
      <w:r w:rsidRPr="00A41F2A" w:rsidR="00A41F2A">
        <w:t>late Charles Pinckney Darby and Helen Freeman Darby</w:t>
      </w:r>
      <w:r w:rsidR="00A41F2A">
        <w:t xml:space="preserve">. He </w:t>
      </w:r>
      <w:r w:rsidRPr="00A41F2A" w:rsidR="00A41F2A">
        <w:t>work</w:t>
      </w:r>
      <w:r w:rsidR="00A41F2A">
        <w:t>ed</w:t>
      </w:r>
      <w:r w:rsidRPr="00A41F2A" w:rsidR="00A41F2A">
        <w:t xml:space="preserve"> for his family’s boatyard business on Shem Creek with his brother Gordon</w:t>
      </w:r>
      <w:r w:rsidR="00A41F2A">
        <w:t xml:space="preserve"> and</w:t>
      </w:r>
      <w:r w:rsidRPr="00A41F2A" w:rsidR="00A41F2A">
        <w:t xml:space="preserve"> starr</w:t>
      </w:r>
      <w:r w:rsidR="00A41F2A">
        <w:t>ed</w:t>
      </w:r>
      <w:r w:rsidRPr="00A41F2A" w:rsidR="00A41F2A">
        <w:t xml:space="preserve"> for the Moultrie </w:t>
      </w:r>
      <w:r w:rsidR="00A41F2A">
        <w:t xml:space="preserve">High </w:t>
      </w:r>
      <w:r w:rsidRPr="00A41F2A" w:rsidR="00A41F2A">
        <w:t>Generals</w:t>
      </w:r>
      <w:r w:rsidR="00A41F2A">
        <w:t xml:space="preserve"> as they won the </w:t>
      </w:r>
      <w:r w:rsidRPr="00A41F2A" w:rsidR="00A41F2A">
        <w:t>1950 State football champions</w:t>
      </w:r>
      <w:r w:rsidR="00A41F2A">
        <w:t>hip</w:t>
      </w:r>
      <w:r w:rsidR="007F62F5">
        <w:t xml:space="preserve">. He </w:t>
      </w:r>
      <w:r w:rsidRPr="00A41F2A" w:rsidR="00A41F2A">
        <w:t xml:space="preserve">continued his academic and football career at </w:t>
      </w:r>
      <w:r w:rsidR="00A41F2A">
        <w:t>T</w:t>
      </w:r>
      <w:r w:rsidRPr="00A41F2A" w:rsidR="00A41F2A">
        <w:t>he Citadel</w:t>
      </w:r>
      <w:r w:rsidR="00A41F2A">
        <w:t>, The</w:t>
      </w:r>
      <w:r w:rsidRPr="00A41F2A" w:rsidR="00A41F2A">
        <w:t xml:space="preserve"> Military College of South Carolina</w:t>
      </w:r>
      <w:r w:rsidR="00A41F2A">
        <w:t xml:space="preserve">, where he felt </w:t>
      </w:r>
      <w:r w:rsidRPr="00A41F2A" w:rsidR="00A41F2A">
        <w:t xml:space="preserve">called </w:t>
      </w:r>
      <w:r w:rsidRPr="00A449FD" w:rsidR="00A449FD">
        <w:t>to serve others</w:t>
      </w:r>
      <w:r w:rsidR="00A449FD">
        <w:t xml:space="preserve"> in</w:t>
      </w:r>
      <w:r w:rsidRPr="00A41F2A" w:rsidR="00A41F2A">
        <w:t xml:space="preserve"> pediatric</w:t>
      </w:r>
      <w:r w:rsidR="00A41F2A">
        <w:t xml:space="preserve"> medicine; and</w:t>
      </w:r>
    </w:p>
    <w:p w:rsidR="00A41F2A" w:rsidP="00A41F2A" w:rsidRDefault="00A41F2A" w14:paraId="31B46E21" w14:textId="77777777">
      <w:pPr>
        <w:pStyle w:val="scresolutionwhereas"/>
      </w:pPr>
    </w:p>
    <w:p w:rsidR="00A41F2A" w:rsidP="007F62F5" w:rsidRDefault="00A41F2A" w14:paraId="63C46271" w14:textId="1F7A09D0">
      <w:pPr>
        <w:pStyle w:val="scresolutionwhereas"/>
      </w:pPr>
      <w:bookmarkStart w:name="wa_791d6d96f" w:id="2"/>
      <w:r>
        <w:t>W</w:t>
      </w:r>
      <w:bookmarkEnd w:id="2"/>
      <w:r>
        <w:t xml:space="preserve">hereas, </w:t>
      </w:r>
      <w:r w:rsidRPr="007F62F5" w:rsidR="007F62F5">
        <w:t>Dr. Darby</w:t>
      </w:r>
      <w:r w:rsidR="007F62F5">
        <w:t xml:space="preserve"> </w:t>
      </w:r>
      <w:r w:rsidRPr="007F62F5" w:rsidR="007F62F5">
        <w:t xml:space="preserve">studied at </w:t>
      </w:r>
      <w:r w:rsidR="00976A6E">
        <w:t>t</w:t>
      </w:r>
      <w:r w:rsidRPr="007F62F5" w:rsidR="007F62F5">
        <w:t>he Medical University of South Carolina (MUSC)</w:t>
      </w:r>
      <w:r w:rsidR="007F62F5">
        <w:t xml:space="preserve">, and </w:t>
      </w:r>
      <w:r>
        <w:t>after completing pediatric residency training at Duke University, he returned to Mt. Pleasant,</w:t>
      </w:r>
      <w:r w:rsidR="006A5C0A">
        <w:t xml:space="preserve"> where he</w:t>
      </w:r>
      <w:r>
        <w:t xml:space="preserve"> opened the sole pediatric practice on Coleman Boulevard</w:t>
      </w:r>
      <w:r w:rsidR="006A5C0A">
        <w:t>. Always s</w:t>
      </w:r>
      <w:r w:rsidRPr="006A5C0A" w:rsidR="006A5C0A">
        <w:t xml:space="preserve">triving to enhance his ability to care for children, </w:t>
      </w:r>
      <w:r w:rsidR="006A5C0A">
        <w:t>he</w:t>
      </w:r>
      <w:r w:rsidRPr="006A5C0A" w:rsidR="006A5C0A">
        <w:t xml:space="preserve"> completed a microbiology and infectious disease fellowship in London, England, </w:t>
      </w:r>
      <w:r w:rsidR="006A5C0A">
        <w:t xml:space="preserve">in 1969 </w:t>
      </w:r>
      <w:r w:rsidRPr="006A5C0A" w:rsidR="006A5C0A">
        <w:t>at The Hospital for Sick Children on Great Ormand Street.</w:t>
      </w:r>
      <w:r w:rsidR="006A5C0A">
        <w:t xml:space="preserve">  When he</w:t>
      </w:r>
      <w:r w:rsidRPr="006A5C0A" w:rsidR="006A5C0A">
        <w:t xml:space="preserve"> </w:t>
      </w:r>
      <w:r w:rsidR="006A5C0A">
        <w:t>r</w:t>
      </w:r>
      <w:r w:rsidRPr="006A5C0A" w:rsidR="006A5C0A">
        <w:t>eturn</w:t>
      </w:r>
      <w:r w:rsidR="006A5C0A">
        <w:t>ed</w:t>
      </w:r>
      <w:r w:rsidRPr="006A5C0A" w:rsidR="006A5C0A">
        <w:t xml:space="preserve"> to Charleston, he was recruited to join the MUSC faculty</w:t>
      </w:r>
      <w:r w:rsidR="006A5C0A">
        <w:t xml:space="preserve"> to</w:t>
      </w:r>
      <w:r w:rsidRPr="006A5C0A" w:rsidR="006A5C0A">
        <w:t xml:space="preserve"> becom</w:t>
      </w:r>
      <w:r w:rsidR="006A5C0A">
        <w:t>e c</w:t>
      </w:r>
      <w:r w:rsidRPr="006A5C0A" w:rsidR="006A5C0A">
        <w:t xml:space="preserve">hairman of </w:t>
      </w:r>
      <w:r w:rsidR="006A5C0A">
        <w:t>p</w:t>
      </w:r>
      <w:r w:rsidRPr="006A5C0A" w:rsidR="006A5C0A">
        <w:t>ediatrics in 1982</w:t>
      </w:r>
      <w:r w:rsidR="007F62F5">
        <w:t>. A</w:t>
      </w:r>
      <w:r w:rsidRPr="002A5CE3" w:rsidR="002A5CE3">
        <w:t xml:space="preserve"> truly exceptional visionary</w:t>
      </w:r>
      <w:r w:rsidR="007F62F5">
        <w:t>, he</w:t>
      </w:r>
      <w:r w:rsidRPr="002A5CE3" w:rsidR="002A5CE3">
        <w:t xml:space="preserve"> dedicated </w:t>
      </w:r>
      <w:r w:rsidR="007F62F5">
        <w:t>over</w:t>
      </w:r>
      <w:r w:rsidRPr="002A5CE3" w:rsidR="002A5CE3">
        <w:t xml:space="preserve"> five decades to providing outstanding pediatric care</w:t>
      </w:r>
      <w:r w:rsidR="002A5CE3">
        <w:t xml:space="preserve"> at MUSC</w:t>
      </w:r>
      <w:r w:rsidR="007F62F5">
        <w:t xml:space="preserve">, </w:t>
      </w:r>
      <w:r w:rsidRPr="00A449FD" w:rsidR="00A449FD">
        <w:t>building a world</w:t>
      </w:r>
      <w:r w:rsidR="00EF295E">
        <w:t>-</w:t>
      </w:r>
      <w:r w:rsidRPr="00A449FD" w:rsidR="00A449FD">
        <w:t>class research center</w:t>
      </w:r>
      <w:r w:rsidR="00A449FD">
        <w:t xml:space="preserve"> and </w:t>
      </w:r>
      <w:r w:rsidRPr="002A5CE3" w:rsidR="002A5CE3">
        <w:t>establish</w:t>
      </w:r>
      <w:r w:rsidR="007F62F5">
        <w:t>ing</w:t>
      </w:r>
      <w:r w:rsidRPr="002A5CE3" w:rsidR="002A5CE3">
        <w:t xml:space="preserve"> </w:t>
      </w:r>
      <w:r w:rsidR="00E24B72">
        <w:t>the</w:t>
      </w:r>
      <w:r w:rsidRPr="002A5CE3" w:rsidR="002A5CE3">
        <w:t xml:space="preserve"> transformative </w:t>
      </w:r>
      <w:r w:rsidR="00E24B72">
        <w:t xml:space="preserve">MUSC </w:t>
      </w:r>
      <w:r w:rsidRPr="002A5CE3" w:rsidR="002A5CE3">
        <w:t>Children’s Hospital</w:t>
      </w:r>
      <w:r w:rsidR="00E24B72">
        <w:t xml:space="preserve"> in 1987</w:t>
      </w:r>
      <w:r w:rsidR="009A6FB8">
        <w:t>; and</w:t>
      </w:r>
    </w:p>
    <w:p w:rsidR="009A6FB8" w:rsidP="00A41F2A" w:rsidRDefault="009A6FB8" w14:paraId="06E0CA05" w14:textId="77777777">
      <w:pPr>
        <w:pStyle w:val="scresolutionwhereas"/>
      </w:pPr>
    </w:p>
    <w:p w:rsidR="002A5CE3" w:rsidP="00A41F2A" w:rsidRDefault="00A41F2A" w14:paraId="399E582F" w14:textId="6E2E1212">
      <w:pPr>
        <w:pStyle w:val="scresolutionwhereas"/>
      </w:pPr>
      <w:bookmarkStart w:name="wa_26ae91c90" w:id="3"/>
      <w:r>
        <w:t>W</w:t>
      </w:r>
      <w:bookmarkEnd w:id="3"/>
      <w:r>
        <w:t xml:space="preserve">hereas, in 1955, he married his </w:t>
      </w:r>
      <w:r w:rsidR="007F62F5">
        <w:t>beloved wife</w:t>
      </w:r>
      <w:r>
        <w:t xml:space="preserve">, the former Joyce Carolyn Long. </w:t>
      </w:r>
      <w:r w:rsidR="00976A6E">
        <w:t>M</w:t>
      </w:r>
      <w:r>
        <w:t>arried for sixty-six years until her passing in 2021</w:t>
      </w:r>
      <w:r w:rsidR="00976A6E">
        <w:t>, t</w:t>
      </w:r>
      <w:r>
        <w:t>ogether they reared five outstanding children</w:t>
      </w:r>
      <w:r w:rsidR="0045621C">
        <w:t xml:space="preserve">: </w:t>
      </w:r>
      <w:r w:rsidRPr="0045621C" w:rsidR="0045621C">
        <w:t xml:space="preserve">Charles Pinckney Darby III, Elizabeth Darby Haizlip, Anne Darby Parker, John Charles Long Darby, and Joya Darby Wolf; </w:t>
      </w:r>
      <w:r w:rsidR="002A5CE3">
        <w:t xml:space="preserve">and   </w:t>
      </w:r>
    </w:p>
    <w:p w:rsidR="002A5CE3" w:rsidP="00A41F2A" w:rsidRDefault="002A5CE3" w14:paraId="3DBFF738" w14:textId="77777777">
      <w:pPr>
        <w:pStyle w:val="scresolutionwhereas"/>
      </w:pPr>
    </w:p>
    <w:p w:rsidR="00A41F2A" w:rsidP="00A41F2A" w:rsidRDefault="002A5CE3" w14:paraId="36BA8961" w14:textId="4629171B">
      <w:pPr>
        <w:pStyle w:val="scresolutionwhereas"/>
      </w:pPr>
      <w:bookmarkStart w:name="wa_1bbcbfc29" w:id="4"/>
      <w:r>
        <w:t>W</w:t>
      </w:r>
      <w:bookmarkEnd w:id="4"/>
      <w:r>
        <w:t xml:space="preserve">hereas, his children blessed him with the affection of seventeen </w:t>
      </w:r>
      <w:r w:rsidRPr="0045621C" w:rsidR="0045621C">
        <w:t>grandchildren: Charles Pinckney Darby IV, Anne Lee Haizlip McCrea, Alberta Sottile Long Darby, John Wesley Haizlip, Joyce Carolyn Darby Wood, Darby Scott Parker, John Charles Long Darby, Jr.</w:t>
      </w:r>
      <w:r>
        <w:t>,</w:t>
      </w:r>
      <w:r w:rsidRPr="0045621C" w:rsidR="0045621C">
        <w:t xml:space="preserve"> Arthur Homer Darby, Christopher Pinckney Parker, Tambra Leland Darby Sisk, Helen Elizabeth Darby Barnes, Cecilia Darby Wolf, </w:t>
      </w:r>
      <w:r w:rsidRPr="0045621C" w:rsidR="0045621C">
        <w:lastRenderedPageBreak/>
        <w:t>Lucile Stadler Wolf, Elizabeth Darby Haizlip, Amelia Anne Sullivan Parker, David Lawrence Wolf</w:t>
      </w:r>
      <w:r>
        <w:t xml:space="preserve">, and the late </w:t>
      </w:r>
      <w:r w:rsidRPr="002A5CE3">
        <w:t>William Sullivan Parker</w:t>
      </w:r>
      <w:r>
        <w:t>.  He was honor</w:t>
      </w:r>
      <w:r w:rsidR="00A41F2A">
        <w:t xml:space="preserve">ed </w:t>
      </w:r>
      <w:r>
        <w:t>to see the continuation of his loving family legacy in nineteen</w:t>
      </w:r>
      <w:r w:rsidR="00A41F2A">
        <w:t xml:space="preserve"> </w:t>
      </w:r>
      <w:r w:rsidR="0045621C">
        <w:t>great-</w:t>
      </w:r>
      <w:r w:rsidR="00A41F2A">
        <w:t xml:space="preserve">grandchildren; and </w:t>
      </w:r>
    </w:p>
    <w:p w:rsidR="006A5C0A" w:rsidP="00A41F2A" w:rsidRDefault="006A5C0A" w14:paraId="7E89B36D" w14:textId="77777777">
      <w:pPr>
        <w:pStyle w:val="scresolutionwhereas"/>
      </w:pPr>
    </w:p>
    <w:p w:rsidR="00A41F2A" w:rsidP="00A41F2A" w:rsidRDefault="006A5C0A" w14:paraId="6B5518AD" w14:textId="238DE1B1">
      <w:pPr>
        <w:pStyle w:val="scresolutionwhereas"/>
      </w:pPr>
      <w:bookmarkStart w:name="wa_a726db8e6" w:id="5"/>
      <w:r>
        <w:t>W</w:t>
      </w:r>
      <w:bookmarkEnd w:id="5"/>
      <w:r>
        <w:t>hereas,</w:t>
      </w:r>
      <w:r w:rsidRPr="006A5C0A">
        <w:t xml:space="preserve"> </w:t>
      </w:r>
      <w:r w:rsidR="00E24B72">
        <w:t>Dr. Darby</w:t>
      </w:r>
      <w:r w:rsidRPr="00E24B72" w:rsidR="00E24B72">
        <w:t xml:space="preserve"> devoted </w:t>
      </w:r>
      <w:r w:rsidR="00E24B72">
        <w:t xml:space="preserve">himself </w:t>
      </w:r>
      <w:r w:rsidRPr="00E24B72" w:rsidR="00E24B72">
        <w:t>to making</w:t>
      </w:r>
      <w:r w:rsidR="00E24B72">
        <w:t xml:space="preserve"> </w:t>
      </w:r>
      <w:r w:rsidRPr="006A5C0A">
        <w:t>MUSC Children’s Hospital</w:t>
      </w:r>
      <w:r w:rsidR="00A41F2A">
        <w:t xml:space="preserve"> a place </w:t>
      </w:r>
      <w:r w:rsidR="00E24B72">
        <w:t xml:space="preserve">where children could be children and </w:t>
      </w:r>
      <w:r>
        <w:t>e</w:t>
      </w:r>
      <w:r w:rsidR="00A41F2A">
        <w:t xml:space="preserve">very child </w:t>
      </w:r>
      <w:r w:rsidR="00E24B72">
        <w:t>could</w:t>
      </w:r>
      <w:r w:rsidR="00A449FD">
        <w:t xml:space="preserve"> </w:t>
      </w:r>
      <w:r w:rsidR="00A41F2A">
        <w:t>feel safe, loved, and cared for</w:t>
      </w:r>
      <w:r>
        <w:t xml:space="preserve">.  </w:t>
      </w:r>
      <w:r w:rsidR="00A449FD">
        <w:t>D</w:t>
      </w:r>
      <w:r w:rsidRPr="006A5C0A">
        <w:t xml:space="preserve">riven to provide the best care possible and attract the best practitioners, </w:t>
      </w:r>
      <w:r>
        <w:t>he</w:t>
      </w:r>
      <w:r w:rsidRPr="006A5C0A">
        <w:t xml:space="preserve"> establish</w:t>
      </w:r>
      <w:r>
        <w:t>ed</w:t>
      </w:r>
      <w:r w:rsidRPr="006A5C0A">
        <w:t xml:space="preserve"> MUSC Children’s Fund,</w:t>
      </w:r>
      <w:r w:rsidR="00E24B72">
        <w:t xml:space="preserve"> the </w:t>
      </w:r>
      <w:r w:rsidRPr="006A5C0A">
        <w:t>Charles P. Darby Children’s Research Institute, and Ronald McDonald House Charities of Charleston</w:t>
      </w:r>
      <w:r w:rsidR="00976A6E">
        <w:t>. D</w:t>
      </w:r>
      <w:r w:rsidRPr="00976A6E" w:rsidR="00976A6E">
        <w:t>evoted to his community, he founded</w:t>
      </w:r>
      <w:r w:rsidR="00A449FD">
        <w:t xml:space="preserve"> </w:t>
      </w:r>
      <w:r w:rsidRPr="00976A6E" w:rsidR="00976A6E">
        <w:t>many other organizations in the Lowcountry, including HALOS and the local United Way chapter</w:t>
      </w:r>
      <w:r w:rsidR="00A449FD">
        <w:t xml:space="preserve">. He and </w:t>
      </w:r>
      <w:r w:rsidRPr="00976A6E" w:rsidR="00976A6E">
        <w:t>his wife established a family foundation embodying shared values</w:t>
      </w:r>
      <w:r>
        <w:t>; and</w:t>
      </w:r>
    </w:p>
    <w:p w:rsidR="006A5C0A" w:rsidP="00A41F2A" w:rsidRDefault="006A5C0A" w14:paraId="6A846FC6" w14:textId="77777777">
      <w:pPr>
        <w:pStyle w:val="scresolutionwhereas"/>
      </w:pPr>
    </w:p>
    <w:p w:rsidR="0045621C" w:rsidP="00A41F2A" w:rsidRDefault="006A5C0A" w14:paraId="3DE87361" w14:textId="4E4AC12B">
      <w:pPr>
        <w:pStyle w:val="scresolutionwhereas"/>
      </w:pPr>
      <w:bookmarkStart w:name="wa_c52499e43" w:id="6"/>
      <w:r>
        <w:t>W</w:t>
      </w:r>
      <w:bookmarkEnd w:id="6"/>
      <w:r>
        <w:t xml:space="preserve">hereas, </w:t>
      </w:r>
      <w:r w:rsidRPr="00976A6E" w:rsidR="00976A6E">
        <w:t xml:space="preserve">Dr. Darby </w:t>
      </w:r>
      <w:r w:rsidRPr="006A5C0A">
        <w:t>influence</w:t>
      </w:r>
      <w:r>
        <w:t>d</w:t>
      </w:r>
      <w:r w:rsidRPr="006A5C0A">
        <w:t xml:space="preserve"> and inspire</w:t>
      </w:r>
      <w:r>
        <w:t>d his</w:t>
      </w:r>
      <w:r w:rsidR="00A41F2A">
        <w:t xml:space="preserve"> colleagues </w:t>
      </w:r>
      <w:r>
        <w:t xml:space="preserve">and </w:t>
      </w:r>
      <w:r w:rsidRPr="006A5C0A">
        <w:t>change</w:t>
      </w:r>
      <w:r w:rsidR="0045621C">
        <w:t>d</w:t>
      </w:r>
      <w:r w:rsidRPr="006A5C0A">
        <w:t xml:space="preserve"> the lives </w:t>
      </w:r>
      <w:r>
        <w:t xml:space="preserve">of those </w:t>
      </w:r>
      <w:r w:rsidRPr="006A5C0A">
        <w:t>around him</w:t>
      </w:r>
      <w:r w:rsidR="00A41F2A">
        <w:t>. His residents and medical students emulated and adored him</w:t>
      </w:r>
      <w:r w:rsidR="0045621C">
        <w:t>,</w:t>
      </w:r>
      <w:r w:rsidR="00A41F2A">
        <w:t xml:space="preserve"> the pinnacle of excellence, not only in what he did, but </w:t>
      </w:r>
      <w:r w:rsidR="009A6FB8">
        <w:t xml:space="preserve">also in </w:t>
      </w:r>
      <w:r w:rsidR="00A41F2A">
        <w:t>who he was</w:t>
      </w:r>
      <w:r w:rsidR="00976A6E">
        <w:t>.</w:t>
      </w:r>
      <w:r w:rsidR="0045621C">
        <w:t xml:space="preserve"> </w:t>
      </w:r>
      <w:r w:rsidR="00976A6E">
        <w:t xml:space="preserve">He </w:t>
      </w:r>
      <w:r w:rsidRPr="0045621C" w:rsidR="0045621C">
        <w:t>epitomized devotion to his family and friends</w:t>
      </w:r>
      <w:r w:rsidR="0045621C">
        <w:t xml:space="preserve"> and lovingly </w:t>
      </w:r>
      <w:r w:rsidRPr="0045621C" w:rsidR="0045621C">
        <w:t>demonstrat</w:t>
      </w:r>
      <w:r w:rsidR="00392119">
        <w:t>ed</w:t>
      </w:r>
      <w:r w:rsidRPr="0045621C" w:rsidR="0045621C">
        <w:t xml:space="preserve"> through his actions what it mean</w:t>
      </w:r>
      <w:r w:rsidR="0045621C">
        <w:t>t</w:t>
      </w:r>
      <w:r w:rsidRPr="0045621C" w:rsidR="0045621C">
        <w:t xml:space="preserve"> to live a fulfilling life</w:t>
      </w:r>
      <w:r w:rsidR="0045621C">
        <w:t xml:space="preserve">, a </w:t>
      </w:r>
      <w:r w:rsidRPr="0045621C" w:rsidR="0045621C">
        <w:t>profound precedent for his grandchildren and great-grandchildren</w:t>
      </w:r>
      <w:r w:rsidR="00E24B72">
        <w:t>. He</w:t>
      </w:r>
      <w:r w:rsidR="0045621C">
        <w:t xml:space="preserve"> </w:t>
      </w:r>
      <w:r w:rsidRPr="0045621C" w:rsidR="0045621C">
        <w:t>creat</w:t>
      </w:r>
      <w:r w:rsidR="00E24B72">
        <w:t>e</w:t>
      </w:r>
      <w:r w:rsidR="00392119">
        <w:t>d</w:t>
      </w:r>
      <w:r w:rsidRPr="0045621C" w:rsidR="0045621C">
        <w:t xml:space="preserve"> </w:t>
      </w:r>
      <w:r w:rsidR="00392119">
        <w:t>lasting</w:t>
      </w:r>
      <w:r w:rsidRPr="0045621C" w:rsidR="0045621C">
        <w:t xml:space="preserve"> memories</w:t>
      </w:r>
      <w:r w:rsidR="0045621C">
        <w:t xml:space="preserve"> through the combination of</w:t>
      </w:r>
      <w:r w:rsidR="00A41F2A">
        <w:t xml:space="preserve"> three of his passions: </w:t>
      </w:r>
      <w:r w:rsidR="0045621C">
        <w:t>enjoying the</w:t>
      </w:r>
      <w:r w:rsidR="00A41F2A">
        <w:t xml:space="preserve"> outdoors, </w:t>
      </w:r>
      <w:r w:rsidR="0045621C">
        <w:t xml:space="preserve">keeping </w:t>
      </w:r>
      <w:r w:rsidR="00A41F2A">
        <w:t>physical</w:t>
      </w:r>
      <w:r w:rsidR="0045621C">
        <w:t>ly</w:t>
      </w:r>
      <w:r w:rsidR="00A41F2A">
        <w:t xml:space="preserve"> fit, and spending time with his family</w:t>
      </w:r>
      <w:r w:rsidR="0045621C">
        <w:t>;</w:t>
      </w:r>
      <w:r w:rsidR="00A41F2A">
        <w:t xml:space="preserve"> and </w:t>
      </w:r>
    </w:p>
    <w:p w:rsidR="0045621C" w:rsidP="00A41F2A" w:rsidRDefault="0045621C" w14:paraId="1DAA4AA7" w14:textId="77777777">
      <w:pPr>
        <w:pStyle w:val="scresolutionwhereas"/>
      </w:pPr>
    </w:p>
    <w:p w:rsidR="008A7625" w:rsidP="003A4221" w:rsidRDefault="003A4221" w14:paraId="44F28955" w14:textId="31B0E6D9">
      <w:pPr>
        <w:pStyle w:val="scresolutionwhereas"/>
      </w:pPr>
      <w:bookmarkStart w:name="wa_2ae6742bc" w:id="7"/>
      <w:r>
        <w:t>W</w:t>
      </w:r>
      <w:bookmarkEnd w:id="7"/>
      <w:r>
        <w:t xml:space="preserve">hereas, the South Carolina House of Representatives </w:t>
      </w:r>
      <w:r w:rsidR="00976A6E">
        <w:t>is</w:t>
      </w:r>
      <w:r>
        <w:t xml:space="preserve"> </w:t>
      </w:r>
      <w:r w:rsidR="00392119">
        <w:t xml:space="preserve">genuinely </w:t>
      </w:r>
      <w:r>
        <w:t xml:space="preserve">grateful for the life and legacy of </w:t>
      </w:r>
      <w:r w:rsidR="009A6FB8">
        <w:t>Charlie Darby</w:t>
      </w:r>
      <w:r>
        <w:t xml:space="preserve"> and the example of </w:t>
      </w:r>
      <w:r w:rsidR="009A6FB8">
        <w:t>excellen</w:t>
      </w:r>
      <w:r>
        <w:t>ce</w:t>
      </w:r>
      <w:r w:rsidR="00976A6E">
        <w:t xml:space="preserve"> and</w:t>
      </w:r>
      <w:r>
        <w:t xml:space="preserve"> kindness he set for all who kn</w:t>
      </w:r>
      <w:r w:rsidR="00976A6E">
        <w:t>e</w:t>
      </w:r>
      <w:r>
        <w:t>w him</w:t>
      </w:r>
      <w:r w:rsidR="009A6FB8">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3EA612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02E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A4221" w:rsidP="003A4221" w:rsidRDefault="00007116" w14:paraId="519D1553" w14:textId="2F2E61C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02EF">
            <w:rPr>
              <w:rStyle w:val="scresolutionbody1"/>
            </w:rPr>
            <w:t>House of Representatives</w:t>
          </w:r>
        </w:sdtContent>
      </w:sdt>
      <w:r w:rsidRPr="00040E43">
        <w:t xml:space="preserve">, by this resolution, </w:t>
      </w:r>
      <w:r w:rsidR="003A4221">
        <w:t xml:space="preserve">express their profound sorrow upon the passing of </w:t>
      </w:r>
      <w:r w:rsidRPr="007F62F5" w:rsidR="007F62F5">
        <w:t>Dr. Charles Pinckney Darby</w:t>
      </w:r>
      <w:r w:rsidR="007F62F5">
        <w:t>,</w:t>
      </w:r>
      <w:r w:rsidRPr="007F62F5" w:rsidR="007F62F5">
        <w:t xml:space="preserve"> Jr.</w:t>
      </w:r>
      <w:r w:rsidR="007F62F5">
        <w:t>,</w:t>
      </w:r>
      <w:r w:rsidR="003A4221">
        <w:t xml:space="preserve"> of </w:t>
      </w:r>
      <w:r w:rsidR="007F62F5">
        <w:t>Charleston</w:t>
      </w:r>
      <w:r w:rsidR="003A4221">
        <w:t xml:space="preserve"> County and extend deepest sympathy to his large and loving family and his many friends.</w:t>
      </w:r>
    </w:p>
    <w:p w:rsidR="003A4221" w:rsidP="003A4221" w:rsidRDefault="003A4221" w14:paraId="1247E048" w14:textId="77777777">
      <w:pPr>
        <w:pStyle w:val="scresolutionmembers"/>
      </w:pPr>
    </w:p>
    <w:p w:rsidRPr="00040E43" w:rsidR="00B9052D" w:rsidP="003A4221" w:rsidRDefault="003A4221" w14:paraId="48DB32E8" w14:textId="5A5826BE">
      <w:pPr>
        <w:pStyle w:val="scresolutionmembers"/>
      </w:pPr>
      <w:r>
        <w:t xml:space="preserve">Be it further resolved that a copy of this resolution be presented to the family of </w:t>
      </w:r>
      <w:r w:rsidRPr="00040E43" w:rsidR="00B9105E">
        <w:t xml:space="preserve"> </w:t>
      </w:r>
      <w:r w:rsidRPr="007F62F5" w:rsidR="007F62F5">
        <w:t>Dr. Charles Pinckney Darby,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750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38E56A5" w:rsidR="007003E1" w:rsidRDefault="0057507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02EF">
              <w:rPr>
                <w:noProof/>
              </w:rPr>
              <w:t>LC-0534CM-GM24.docx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4343"/>
    <w:rsid w:val="0008202C"/>
    <w:rsid w:val="000843D7"/>
    <w:rsid w:val="00084D53"/>
    <w:rsid w:val="00091FD9"/>
    <w:rsid w:val="0009711F"/>
    <w:rsid w:val="00097234"/>
    <w:rsid w:val="00097C23"/>
    <w:rsid w:val="000C5BE4"/>
    <w:rsid w:val="000D476D"/>
    <w:rsid w:val="000E0100"/>
    <w:rsid w:val="000E1785"/>
    <w:rsid w:val="000E546A"/>
    <w:rsid w:val="000F1901"/>
    <w:rsid w:val="000F2E49"/>
    <w:rsid w:val="000F40FA"/>
    <w:rsid w:val="001035F1"/>
    <w:rsid w:val="0010776B"/>
    <w:rsid w:val="00133E66"/>
    <w:rsid w:val="001347EE"/>
    <w:rsid w:val="00136B38"/>
    <w:rsid w:val="001373F6"/>
    <w:rsid w:val="00140F82"/>
    <w:rsid w:val="001435A3"/>
    <w:rsid w:val="00146ED3"/>
    <w:rsid w:val="00151044"/>
    <w:rsid w:val="00187057"/>
    <w:rsid w:val="001A022F"/>
    <w:rsid w:val="001A2C0B"/>
    <w:rsid w:val="001A72A6"/>
    <w:rsid w:val="001B3CE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5CE3"/>
    <w:rsid w:val="002B451A"/>
    <w:rsid w:val="002D55D2"/>
    <w:rsid w:val="002E5912"/>
    <w:rsid w:val="002F4473"/>
    <w:rsid w:val="00301B21"/>
    <w:rsid w:val="00325348"/>
    <w:rsid w:val="0032732C"/>
    <w:rsid w:val="003321E4"/>
    <w:rsid w:val="00336AD0"/>
    <w:rsid w:val="0036008C"/>
    <w:rsid w:val="0037079A"/>
    <w:rsid w:val="00392119"/>
    <w:rsid w:val="00392D47"/>
    <w:rsid w:val="003A4221"/>
    <w:rsid w:val="003A4798"/>
    <w:rsid w:val="003A4F41"/>
    <w:rsid w:val="003C4DAB"/>
    <w:rsid w:val="003D01E8"/>
    <w:rsid w:val="003D0BC2"/>
    <w:rsid w:val="003E5288"/>
    <w:rsid w:val="003F6D79"/>
    <w:rsid w:val="003F6E8C"/>
    <w:rsid w:val="0041760A"/>
    <w:rsid w:val="00417902"/>
    <w:rsid w:val="00417C01"/>
    <w:rsid w:val="004252D4"/>
    <w:rsid w:val="00436096"/>
    <w:rsid w:val="004403BD"/>
    <w:rsid w:val="0045621C"/>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078"/>
    <w:rsid w:val="0057560B"/>
    <w:rsid w:val="00577C6C"/>
    <w:rsid w:val="005834ED"/>
    <w:rsid w:val="005955F9"/>
    <w:rsid w:val="005A62FE"/>
    <w:rsid w:val="005C2FE2"/>
    <w:rsid w:val="005E2BC9"/>
    <w:rsid w:val="005E2E82"/>
    <w:rsid w:val="00605102"/>
    <w:rsid w:val="006053F5"/>
    <w:rsid w:val="00611909"/>
    <w:rsid w:val="006215AA"/>
    <w:rsid w:val="00627DCA"/>
    <w:rsid w:val="006437D9"/>
    <w:rsid w:val="00666E48"/>
    <w:rsid w:val="006913C9"/>
    <w:rsid w:val="0069470D"/>
    <w:rsid w:val="006A5C0A"/>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4C49"/>
    <w:rsid w:val="007E01B6"/>
    <w:rsid w:val="007F3C86"/>
    <w:rsid w:val="007F62F5"/>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6A6E"/>
    <w:rsid w:val="009879EA"/>
    <w:rsid w:val="00994D80"/>
    <w:rsid w:val="009A6FB8"/>
    <w:rsid w:val="009B44AF"/>
    <w:rsid w:val="009C6A0B"/>
    <w:rsid w:val="009C7F19"/>
    <w:rsid w:val="009E2BE4"/>
    <w:rsid w:val="009F0C77"/>
    <w:rsid w:val="009F20CD"/>
    <w:rsid w:val="009F4DD1"/>
    <w:rsid w:val="009F7B81"/>
    <w:rsid w:val="00A02543"/>
    <w:rsid w:val="00A41684"/>
    <w:rsid w:val="00A41F2A"/>
    <w:rsid w:val="00A449FD"/>
    <w:rsid w:val="00A64E80"/>
    <w:rsid w:val="00A66C6B"/>
    <w:rsid w:val="00A7261B"/>
    <w:rsid w:val="00A72BCD"/>
    <w:rsid w:val="00A74015"/>
    <w:rsid w:val="00A741D9"/>
    <w:rsid w:val="00A833AB"/>
    <w:rsid w:val="00A95560"/>
    <w:rsid w:val="00A9741D"/>
    <w:rsid w:val="00AB1254"/>
    <w:rsid w:val="00AB2CC0"/>
    <w:rsid w:val="00AC02EF"/>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1B1"/>
    <w:rsid w:val="00C90357"/>
    <w:rsid w:val="00C92819"/>
    <w:rsid w:val="00C93C2C"/>
    <w:rsid w:val="00CA3BCF"/>
    <w:rsid w:val="00CC6B7B"/>
    <w:rsid w:val="00CD2089"/>
    <w:rsid w:val="00CE4EE6"/>
    <w:rsid w:val="00CF44FA"/>
    <w:rsid w:val="00D1567E"/>
    <w:rsid w:val="00D31310"/>
    <w:rsid w:val="00D37AF8"/>
    <w:rsid w:val="00D55053"/>
    <w:rsid w:val="00D66B80"/>
    <w:rsid w:val="00D70611"/>
    <w:rsid w:val="00D73A67"/>
    <w:rsid w:val="00D8028D"/>
    <w:rsid w:val="00D970A9"/>
    <w:rsid w:val="00DB1F5E"/>
    <w:rsid w:val="00DC47B1"/>
    <w:rsid w:val="00DF3845"/>
    <w:rsid w:val="00E071A0"/>
    <w:rsid w:val="00E24B72"/>
    <w:rsid w:val="00E32D96"/>
    <w:rsid w:val="00E41911"/>
    <w:rsid w:val="00E44B57"/>
    <w:rsid w:val="00E658FD"/>
    <w:rsid w:val="00E92EEF"/>
    <w:rsid w:val="00E97AB4"/>
    <w:rsid w:val="00EA150E"/>
    <w:rsid w:val="00EF2368"/>
    <w:rsid w:val="00EF295E"/>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CC8"/>
    <w:rsid w:val="00FF12FD"/>
    <w:rsid w:val="00FF2AE4"/>
    <w:rsid w:val="00FF4FE7"/>
    <w:rsid w:val="00FF6450"/>
    <w:rsid w:val="00FF65EF"/>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87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62&amp;session=125&amp;summary=B" TargetMode="External" Id="Rda30c7d8ac194b82" /><Relationship Type="http://schemas.openxmlformats.org/officeDocument/2006/relationships/hyperlink" Target="https://www.scstatehouse.gov/sess125_2023-2024/prever/5162_20240228.docx" TargetMode="External" Id="Rd03e7711802b4ce5" /><Relationship Type="http://schemas.openxmlformats.org/officeDocument/2006/relationships/hyperlink" Target="h:\hj\20240228.docx" TargetMode="External" Id="R94709c4c213f46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759B0"/>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d4cfeb35-0beb-4bf4-9c54-5f4469a11457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1051c029-71bc-4d89-9d64-dcee7e73a72a</T_BILL_REQUEST_REQUEST>
  <T_BILL_R_ORIGINALDRAFT>b3168899-fad9-432b-95d0-d0e0fd6c7d72</T_BILL_R_ORIGINALDRAFT>
  <T_BILL_SPONSOR_SPONSOR>27f23a5c-d6f8-4b84-9e02-1d92c547d632</T_BILL_SPONSOR_SPONSOR>
  <T_BILL_T_BILLNAME>[5162]</T_BILL_T_BILLNAME>
  <T_BILL_T_BILLNUMBER>5162</T_BILL_T_BILLNUMBER>
  <T_BILL_T_BILLTITLE>to EXPRESS THE PROFOUND SORROW OF THE MEMBERS OF THE SOUTH CAROLINA HOUSE OF REPRESENTATIVES UPON THE PASSING OF Dr. Charles Pinckney Darby, Jr., OF charleston COUNTY AND TO EXTEND DEEPEST SYMPATHY TO HIS LARGE AND LOVING FAMILY AND HIS MANY FRIENDS.</T_BILL_T_BILLTITLE>
  <T_BILL_T_CHAMBER>house</T_BILL_T_CHAMBER>
  <T_BILL_T_FILENAME> </T_BILL_T_FILENAME>
  <T_BILL_T_LEGTYPE>resolution</T_BILL_T_LEGTYPE>
  <T_BILL_T_SUBJECT>Dr. Charles Pinckney Darby, Jr.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3827</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2024-02-27T16:30:00Z</cp:lastPrinted>
  <dcterms:created xsi:type="dcterms:W3CDTF">2024-02-27T16:31:00Z</dcterms:created>
  <dcterms:modified xsi:type="dcterms:W3CDTF">2024-02-27T16:31:00Z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