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Bamberg, Bauer, Clyburn, Dillard, Garvin, Gilliard, Guffey, Hart, Henderson-Myers, Henegan, Hosey, Howard, Jefferson, J.L. Johnson, W. Jones, King, J. Moore, Pendarvis, Rivers, Rutherford, Sessions, Thigpen,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LC-0533CM-BL24.docx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Felicia Trower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21351e68efd84650">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3/15/2024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aac88a25a4e4b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a034cb4b9a4ba8">
        <w:r>
          <w:rPr>
            <w:rStyle w:val="Hyperlink"/>
            <w:u w:val="single"/>
          </w:rPr>
          <w:t>02/28/2024</w:t>
        </w:r>
      </w:hyperlink>
      <w:r>
        <w:t xml:space="preserve"/>
      </w:r>
    </w:p>
    <w:p>
      <w:pPr>
        <w:widowControl w:val="true"/>
        <w:spacing w:after="0"/>
        <w:jc w:val="left"/>
      </w:pPr>
      <w:r>
        <w:rPr>
          <w:rFonts w:ascii="Times New Roman"/>
          <w:sz w:val="22"/>
        </w:rPr>
        <w:t xml:space="preserve"/>
      </w:r>
      <w:hyperlink r:id="R23a08160133f49e1">
        <w:r>
          <w:rPr>
            <w:rStyle w:val="Hyperlink"/>
            <w:u w:val="single"/>
          </w:rPr>
          <w:t>03/15/2024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0820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75B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843F6" w14:paraId="48DB32D0" w14:textId="63725B30">
          <w:pPr>
            <w:pStyle w:val="scresolutiontitle"/>
          </w:pPr>
          <w:r>
            <w:t xml:space="preserve">To recognize and honor Felicia Yvonne Young Trower, </w:t>
          </w:r>
          <w:r w:rsidR="00C2080A">
            <w:t xml:space="preserve">A </w:t>
          </w:r>
          <w:r>
            <w:t>native of South Carolina, for her contributions to the state, to the civil rights movement, and to our natio</w:t>
          </w:r>
          <w:r w:rsidR="00811C82">
            <w:t>n</w:t>
          </w:r>
          <w:r>
            <w:t xml:space="preserve">. </w:t>
          </w:r>
        </w:p>
      </w:sdtContent>
    </w:sdt>
    <w:p w:rsidR="0010776B" w:rsidP="00091FD9" w:rsidRDefault="0010776B" w14:paraId="48DB32D1" w14:textId="56627158">
      <w:pPr>
        <w:pStyle w:val="scresolutiontitle"/>
      </w:pPr>
    </w:p>
    <w:p w:rsidR="008C3A19" w:rsidP="00084D53" w:rsidRDefault="008C3A19" w14:paraId="5C7CA9E3" w14:textId="5C3EABD9">
      <w:pPr>
        <w:pStyle w:val="scresolutionwhereas"/>
      </w:pPr>
      <w:bookmarkStart w:name="wa_c244c40d2" w:id="0"/>
      <w:proofErr w:type="gramStart"/>
      <w:r w:rsidRPr="00084D53">
        <w:t>W</w:t>
      </w:r>
      <w:bookmarkEnd w:id="0"/>
      <w:r w:rsidRPr="00084D53">
        <w:t>hereas,</w:t>
      </w:r>
      <w:proofErr w:type="gramEnd"/>
      <w:r w:rsidR="001347EE">
        <w:t xml:space="preserve"> </w:t>
      </w:r>
      <w:r w:rsidR="00A843F6">
        <w:t>teacher, model, and civil rights fighter are all ways to describe Felicia Yvonne Young Trower. Born on March 12, 1942, in Blair, she is the daughter of Nancy Lee Felicia Thompson Young and John Robert “Rice” Young.</w:t>
      </w:r>
      <w:r w:rsidR="00C623C9">
        <w:t xml:space="preserve"> Felicia was very involved from a young age, and continues to be an active member in her community to this day</w:t>
      </w:r>
      <w:r w:rsidRPr="00084D53">
        <w:t>; and</w:t>
      </w:r>
    </w:p>
    <w:p w:rsidR="008C3A19" w:rsidP="00AF1A81" w:rsidRDefault="008C3A19" w14:paraId="69ECC539" w14:textId="77777777">
      <w:pPr>
        <w:pStyle w:val="scemptyline"/>
      </w:pPr>
    </w:p>
    <w:p w:rsidR="00F935A0" w:rsidP="00084D53" w:rsidRDefault="00F935A0" w14:paraId="2EACEF40" w14:textId="4A5FFEA0">
      <w:pPr>
        <w:pStyle w:val="scresolutionwhereas"/>
      </w:pPr>
      <w:bookmarkStart w:name="wa_0bbfe9bba" w:id="1"/>
      <w:r>
        <w:t>W</w:t>
      </w:r>
      <w:bookmarkEnd w:id="1"/>
      <w:r>
        <w:t>hereas,</w:t>
      </w:r>
      <w:r w:rsidR="001347EE">
        <w:t xml:space="preserve"> </w:t>
      </w:r>
      <w:r w:rsidR="00C623C9">
        <w:t>at the age of nine, Felicia joined the Gethsemane Church in Blair and attended the Gethsemane School for Blacks from first through seventh grade. In 1954</w:t>
      </w:r>
      <w:r w:rsidR="005D33A5">
        <w:t>, McCrorey Liston</w:t>
      </w:r>
      <w:r w:rsidR="00C2080A">
        <w:t xml:space="preserve"> </w:t>
      </w:r>
      <w:r w:rsidR="005D33A5">
        <w:t xml:space="preserve">opened as </w:t>
      </w:r>
      <w:r w:rsidR="00F01B09">
        <w:t>the</w:t>
      </w:r>
      <w:r w:rsidR="005D33A5">
        <w:t xml:space="preserve"> new </w:t>
      </w:r>
      <w:r w:rsidR="00C2080A">
        <w:t xml:space="preserve">high </w:t>
      </w:r>
      <w:r w:rsidR="005D33A5">
        <w:t>school for Blacks and was touted as being “separate but equal</w:t>
      </w:r>
      <w:r w:rsidR="00A232E6">
        <w:t>.”</w:t>
      </w:r>
      <w:r w:rsidR="005D33A5">
        <w:t xml:space="preserve"> </w:t>
      </w:r>
      <w:r w:rsidR="001D57CA">
        <w:t>H</w:t>
      </w:r>
      <w:r w:rsidR="005D33A5">
        <w:t xml:space="preserve">owever, it was clear that it was not equal to </w:t>
      </w:r>
      <w:r w:rsidR="001D57CA">
        <w:t xml:space="preserve">the </w:t>
      </w:r>
      <w:r w:rsidR="005D33A5">
        <w:t xml:space="preserve">white schools. Felicia </w:t>
      </w:r>
      <w:r w:rsidR="007236F1">
        <w:t xml:space="preserve">attended McCrorey Liston and </w:t>
      </w:r>
      <w:r w:rsidR="005D33A5">
        <w:t xml:space="preserve">was named Miss McCrorey </w:t>
      </w:r>
      <w:r w:rsidR="00C2080A">
        <w:t xml:space="preserve">Liston </w:t>
      </w:r>
      <w:r w:rsidR="005D33A5">
        <w:t>in eight</w:t>
      </w:r>
      <w:r w:rsidR="00240D29">
        <w:t>h</w:t>
      </w:r>
      <w:r w:rsidR="005D33A5">
        <w:t xml:space="preserve"> grade for raising the most </w:t>
      </w:r>
      <w:r w:rsidR="00E62B52">
        <w:t>money for the school</w:t>
      </w:r>
      <w:r w:rsidR="005D33A5">
        <w:t xml:space="preserve">, and </w:t>
      </w:r>
      <w:r w:rsidR="00E62B52">
        <w:t>a</w:t>
      </w:r>
      <w:r w:rsidR="00C2080A">
        <w:t>gain</w:t>
      </w:r>
      <w:r w:rsidR="00E62B52">
        <w:t xml:space="preserve"> </w:t>
      </w:r>
      <w:r w:rsidR="005D33A5">
        <w:t>by popular vote in her senior year</w:t>
      </w:r>
      <w:r>
        <w:t>; and</w:t>
      </w:r>
    </w:p>
    <w:p w:rsidR="00F935A0" w:rsidP="00AF1A81" w:rsidRDefault="00F935A0" w14:paraId="16A4F864" w14:textId="1DCF294D">
      <w:pPr>
        <w:pStyle w:val="scemptyline"/>
      </w:pPr>
    </w:p>
    <w:p w:rsidR="008A7625" w:rsidP="00084D53" w:rsidRDefault="00F935A0" w14:paraId="4666F527" w14:textId="460698F5">
      <w:pPr>
        <w:pStyle w:val="scresolutionwhereas"/>
      </w:pPr>
      <w:bookmarkStart w:name="wa_957bda99c" w:id="2"/>
      <w:r>
        <w:t>W</w:t>
      </w:r>
      <w:bookmarkEnd w:id="2"/>
      <w:r>
        <w:t>here</w:t>
      </w:r>
      <w:r w:rsidR="008A7625">
        <w:t>as,</w:t>
      </w:r>
      <w:r w:rsidR="001347EE">
        <w:t xml:space="preserve"> </w:t>
      </w:r>
      <w:r w:rsidR="005D33A5">
        <w:t>graduating from McCrorey Liston, Felicia earned a bachelor’s degree in business education from Benedict College and pursued graduate work at California State University</w:t>
      </w:r>
      <w:r w:rsidR="00191107">
        <w:t xml:space="preserve"> in Los Angeles</w:t>
      </w:r>
      <w:r w:rsidR="005D33A5">
        <w:t xml:space="preserve">, </w:t>
      </w:r>
      <w:r w:rsidR="00E74911">
        <w:t>at t</w:t>
      </w:r>
      <w:r w:rsidR="00191107">
        <w:t>he University of South Carolina in Columbia, and at Winthrop University in Rock Hill. While in Los Angeles, Felicia taught in the Los Angeles Un</w:t>
      </w:r>
      <w:r w:rsidR="00180A70">
        <w:t>ified</w:t>
      </w:r>
      <w:r w:rsidR="00191107">
        <w:t xml:space="preserve"> School District</w:t>
      </w:r>
      <w:r w:rsidR="004E3437">
        <w:t xml:space="preserve"> and</w:t>
      </w:r>
      <w:r w:rsidR="00E74911">
        <w:t xml:space="preserve"> </w:t>
      </w:r>
      <w:r w:rsidR="00191107">
        <w:t xml:space="preserve">graduated from </w:t>
      </w:r>
      <w:r w:rsidR="004E3437">
        <w:t xml:space="preserve">the </w:t>
      </w:r>
      <w:r w:rsidR="00191107">
        <w:t>John Robert Powers and the Flair modeling schools of Beverly Hills. Afterwards, she modeled in various shows in and around California. She was a model with New Breed</w:t>
      </w:r>
      <w:r w:rsidR="00A232E6">
        <w:t>,</w:t>
      </w:r>
      <w:r w:rsidR="00191107">
        <w:t xml:space="preserve"> LTD, which was featured in Sepia Magazine, comparable to </w:t>
      </w:r>
      <w:r w:rsidR="000805BB">
        <w:t>Ebony Magazine at the time</w:t>
      </w:r>
      <w:r w:rsidR="005E1D94">
        <w:t xml:space="preserve">. </w:t>
      </w:r>
      <w:r w:rsidR="00C2080A">
        <w:t>Returning to South Carolina, s</w:t>
      </w:r>
      <w:r w:rsidR="005E1D94">
        <w:t>he</w:t>
      </w:r>
      <w:r w:rsidR="004E3437">
        <w:t xml:space="preserve"> </w:t>
      </w:r>
      <w:r w:rsidR="005E1D94">
        <w:t xml:space="preserve">taught in Fairfield </w:t>
      </w:r>
      <w:r w:rsidR="00C2080A">
        <w:t xml:space="preserve">County </w:t>
      </w:r>
      <w:r w:rsidR="005E1D94">
        <w:t xml:space="preserve">from 1971 until </w:t>
      </w:r>
      <w:r w:rsidR="00B75AC2">
        <w:t>she retired in 20</w:t>
      </w:r>
      <w:r w:rsidR="00180A70">
        <w:t>0</w:t>
      </w:r>
      <w:r w:rsidR="00B75AC2">
        <w:t>0 and was a membership chair for the Fairfield County NAACP for many years</w:t>
      </w:r>
      <w:r w:rsidR="005E1D94">
        <w:t xml:space="preserve">. After her retirement, she continued to </w:t>
      </w:r>
      <w:r w:rsidR="004232DC">
        <w:t>s</w:t>
      </w:r>
      <w:r w:rsidR="005E1D94">
        <w:t>hare the gift of knowledge by</w:t>
      </w:r>
      <w:r w:rsidR="004232DC">
        <w:t xml:space="preserve"> volunteering to</w:t>
      </w:r>
      <w:r w:rsidR="005E1D94">
        <w:t xml:space="preserve"> tutor students in the Blair community</w:t>
      </w:r>
      <w:r w:rsidR="008A7625">
        <w:t>; and</w:t>
      </w:r>
    </w:p>
    <w:p w:rsidR="00CE1ECF" w:rsidP="00084D53" w:rsidRDefault="00CE1ECF" w14:paraId="69FE57FD" w14:textId="77777777">
      <w:pPr>
        <w:pStyle w:val="scresolutionwhereas"/>
      </w:pPr>
    </w:p>
    <w:p w:rsidR="00CE1ECF" w:rsidP="00084D53" w:rsidRDefault="00CE1ECF" w14:paraId="3326062A" w14:textId="14D4C4EF">
      <w:pPr>
        <w:pStyle w:val="scresolutionwhereas"/>
      </w:pPr>
      <w:bookmarkStart w:name="wa_8c10ca5a8" w:id="3"/>
      <w:r>
        <w:t>W</w:t>
      </w:r>
      <w:bookmarkEnd w:id="3"/>
      <w:r>
        <w:t>hereas, in Los Angeles Felicia met and married Howard Lee Trower</w:t>
      </w:r>
      <w:r w:rsidR="000E691F">
        <w:t xml:space="preserve">. From this union, she was blessed with one biological daughter, Timia Kitani Trower Lyles, and two biological grandchildren, Shelton Gabriel </w:t>
      </w:r>
      <w:proofErr w:type="gramStart"/>
      <w:r w:rsidR="000E691F">
        <w:t>Whittaker</w:t>
      </w:r>
      <w:proofErr w:type="gramEnd"/>
      <w:r w:rsidR="000E691F">
        <w:t xml:space="preserve"> and Rachael Gabrielle Whittaker. Additionally, she was blessed with two bonus daughters, </w:t>
      </w:r>
      <w:proofErr w:type="gramStart"/>
      <w:r w:rsidR="000E691F">
        <w:t>Chandra</w:t>
      </w:r>
      <w:proofErr w:type="gramEnd"/>
      <w:r w:rsidR="000E691F">
        <w:t xml:space="preserve"> and Bridget Trower, four bonus granddaughters, and two bonus great-</w:t>
      </w:r>
      <w:r w:rsidR="000E691F">
        <w:lastRenderedPageBreak/>
        <w:t>granddaughters</w:t>
      </w:r>
      <w:r>
        <w:t>; and</w:t>
      </w:r>
    </w:p>
    <w:p w:rsidR="008A7625" w:rsidP="007720AC" w:rsidRDefault="008A7625" w14:paraId="251CC829" w14:textId="0705D188">
      <w:pPr>
        <w:pStyle w:val="scemptyline"/>
      </w:pPr>
    </w:p>
    <w:p w:rsidR="00DA655A" w:rsidP="007720AC" w:rsidRDefault="00DA655A" w14:paraId="37717B9A" w14:textId="00ECDEFC">
      <w:pPr>
        <w:pStyle w:val="scemptyline"/>
      </w:pPr>
      <w:bookmarkStart w:name="wa_424cbc545" w:id="4"/>
      <w:r>
        <w:t>W</w:t>
      </w:r>
      <w:bookmarkEnd w:id="4"/>
      <w:r>
        <w:t xml:space="preserve">hereas, out of </w:t>
      </w:r>
      <w:r w:rsidR="00510264">
        <w:t>all</w:t>
      </w:r>
      <w:r>
        <w:t xml:space="preserve"> her accomplishments, aside from her children, Felicia is most proud of her participation in the civil rights protest in Columbia</w:t>
      </w:r>
      <w:r w:rsidR="00CE2896">
        <w:t>, where she and 185 other students were arrested for marching around the State House. The students were represented by Matthew Perry and Lincoln Jenkins, resulting in a landmark ruling by the United States Supreme Court</w:t>
      </w:r>
      <w:r w:rsidR="00CA04EE">
        <w:t xml:space="preserve"> in the case Edwards v. South Carolina</w:t>
      </w:r>
      <w:r w:rsidR="004E3437">
        <w:t xml:space="preserve">. The decision made by the Supreme Court </w:t>
      </w:r>
      <w:r w:rsidR="00CA04EE">
        <w:t>allows people to peacefully demonstrate all over the United States without repercussion.</w:t>
      </w:r>
      <w:r w:rsidR="005E1D94">
        <w:t xml:space="preserve"> </w:t>
      </w:r>
      <w:r w:rsidR="00B3557D">
        <w:t>Pertinent to</w:t>
      </w:r>
      <w:r w:rsidR="004E3437">
        <w:t xml:space="preserve"> her passion for civil rights, </w:t>
      </w:r>
      <w:r w:rsidR="005E1D94">
        <w:t>Felicia’s favorite quote is by George Washington Carver who said, “When you do the common things in life in an uncommon way, you will command the attention of the world</w:t>
      </w:r>
      <w:r w:rsidR="00036BAB">
        <w:t>.</w:t>
      </w:r>
      <w:r w:rsidR="005E1D94">
        <w:t>”; and</w:t>
      </w:r>
    </w:p>
    <w:p w:rsidR="00DA655A" w:rsidP="007720AC" w:rsidRDefault="00DA655A" w14:paraId="33714C59" w14:textId="77777777">
      <w:pPr>
        <w:pStyle w:val="scemptyline"/>
      </w:pPr>
    </w:p>
    <w:p w:rsidR="008A7625" w:rsidP="00843D27" w:rsidRDefault="008A7625" w14:paraId="44F28955" w14:textId="7D871178">
      <w:pPr>
        <w:pStyle w:val="scresolutionwhereas"/>
      </w:pPr>
      <w:bookmarkStart w:name="wa_05b0c8077" w:id="5"/>
      <w:proofErr w:type="gramStart"/>
      <w:r>
        <w:t>W</w:t>
      </w:r>
      <w:bookmarkEnd w:id="5"/>
      <w:r>
        <w:t>hereas,</w:t>
      </w:r>
      <w:proofErr w:type="gramEnd"/>
      <w:r w:rsidR="001347EE">
        <w:t xml:space="preserve"> </w:t>
      </w:r>
      <w:r w:rsidR="005E1D94">
        <w:t xml:space="preserve">the South Carolina House of Representatives take great pride this Black History Month in recognizing the accomplishments of Felicia Yvonne Young Trower. </w:t>
      </w:r>
      <w:r w:rsidR="00F66B53">
        <w:t xml:space="preserve">Her courageous actions have had an </w:t>
      </w:r>
      <w:r w:rsidR="00D063A6">
        <w:t xml:space="preserve">immeasurable impact </w:t>
      </w:r>
      <w:r w:rsidR="00811C82">
        <w:t>on the world</w:t>
      </w:r>
      <w:r w:rsidR="00D063A6">
        <w:t>.</w:t>
      </w:r>
      <w:r w:rsidR="005E1D9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958B6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75B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B1FC2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75BC">
            <w:rPr>
              <w:rStyle w:val="scresolutionbody1"/>
            </w:rPr>
            <w:t>House of Representatives</w:t>
          </w:r>
        </w:sdtContent>
      </w:sdt>
      <w:r w:rsidRPr="00040E43">
        <w:t xml:space="preserve">, by this resolution, </w:t>
      </w:r>
      <w:r w:rsidR="000E691F">
        <w:t xml:space="preserve">recognize and honor Felicia Yvonne Young Trower, native of South Carolina, for her contributions to the </w:t>
      </w:r>
      <w:r w:rsidR="00811C82">
        <w:t>S</w:t>
      </w:r>
      <w:r w:rsidR="000E691F">
        <w:t xml:space="preserve">tate, to the civil rights movement, and to our </w:t>
      </w:r>
      <w:r w:rsidR="00811C82">
        <w:t>N</w:t>
      </w:r>
      <w:r w:rsidR="000E691F">
        <w:t>ation.</w:t>
      </w:r>
    </w:p>
    <w:p w:rsidRPr="00040E43" w:rsidR="00007116" w:rsidP="00B703CB" w:rsidRDefault="00007116" w14:paraId="48DB32E7" w14:textId="77777777">
      <w:pPr>
        <w:pStyle w:val="scresolutionbody"/>
      </w:pPr>
    </w:p>
    <w:p w:rsidRPr="00040E43" w:rsidR="00B9052D" w:rsidP="00B703CB" w:rsidRDefault="00007116" w14:paraId="48DB32E8" w14:textId="2BDBBAAD">
      <w:pPr>
        <w:pStyle w:val="scresolutionbody"/>
      </w:pPr>
      <w:r w:rsidRPr="00040E43">
        <w:t>Be it further resolved that a copy of this resolution be presented to</w:t>
      </w:r>
      <w:r w:rsidRPr="00040E43" w:rsidR="00B9105E">
        <w:t xml:space="preserve"> </w:t>
      </w:r>
      <w:r w:rsidR="000E691F">
        <w:t>Felicia Yvonne Young Trower.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537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CAC3E8" w:rsidR="007003E1" w:rsidRDefault="00180A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0BAC">
              <w:t>[5172]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0BA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BAB"/>
    <w:rsid w:val="00040E43"/>
    <w:rsid w:val="00074209"/>
    <w:rsid w:val="000805BB"/>
    <w:rsid w:val="0008202C"/>
    <w:rsid w:val="000843D7"/>
    <w:rsid w:val="00084D53"/>
    <w:rsid w:val="00091FD9"/>
    <w:rsid w:val="0009711F"/>
    <w:rsid w:val="00097234"/>
    <w:rsid w:val="00097C23"/>
    <w:rsid w:val="000C5BE4"/>
    <w:rsid w:val="000E0100"/>
    <w:rsid w:val="000E1785"/>
    <w:rsid w:val="000E546A"/>
    <w:rsid w:val="000E691F"/>
    <w:rsid w:val="000F1901"/>
    <w:rsid w:val="000F2E49"/>
    <w:rsid w:val="000F40FA"/>
    <w:rsid w:val="001035F1"/>
    <w:rsid w:val="0010776B"/>
    <w:rsid w:val="00133E66"/>
    <w:rsid w:val="001347EE"/>
    <w:rsid w:val="00136B38"/>
    <w:rsid w:val="001373F6"/>
    <w:rsid w:val="001435A3"/>
    <w:rsid w:val="00146ED3"/>
    <w:rsid w:val="00151044"/>
    <w:rsid w:val="00180A70"/>
    <w:rsid w:val="00187057"/>
    <w:rsid w:val="00191107"/>
    <w:rsid w:val="001A022F"/>
    <w:rsid w:val="001A2C0B"/>
    <w:rsid w:val="001A72A6"/>
    <w:rsid w:val="001C4F58"/>
    <w:rsid w:val="001D08F2"/>
    <w:rsid w:val="001D2A16"/>
    <w:rsid w:val="001D3A58"/>
    <w:rsid w:val="001D525B"/>
    <w:rsid w:val="001D57CA"/>
    <w:rsid w:val="001D68D8"/>
    <w:rsid w:val="001D7F4F"/>
    <w:rsid w:val="001E0BAC"/>
    <w:rsid w:val="001F75F9"/>
    <w:rsid w:val="002017E6"/>
    <w:rsid w:val="00205238"/>
    <w:rsid w:val="00211B4F"/>
    <w:rsid w:val="002321B6"/>
    <w:rsid w:val="00232912"/>
    <w:rsid w:val="00240D2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94306"/>
    <w:rsid w:val="003A2C05"/>
    <w:rsid w:val="003A4798"/>
    <w:rsid w:val="003A4F41"/>
    <w:rsid w:val="003C4DAB"/>
    <w:rsid w:val="003D01E8"/>
    <w:rsid w:val="003D0BC2"/>
    <w:rsid w:val="003D1894"/>
    <w:rsid w:val="003E5288"/>
    <w:rsid w:val="003F6D79"/>
    <w:rsid w:val="003F6E8C"/>
    <w:rsid w:val="0041760A"/>
    <w:rsid w:val="00417C01"/>
    <w:rsid w:val="004232DC"/>
    <w:rsid w:val="004252D4"/>
    <w:rsid w:val="00436096"/>
    <w:rsid w:val="004403BD"/>
    <w:rsid w:val="00461441"/>
    <w:rsid w:val="004623E6"/>
    <w:rsid w:val="0046488E"/>
    <w:rsid w:val="0046685D"/>
    <w:rsid w:val="004669F5"/>
    <w:rsid w:val="004809EE"/>
    <w:rsid w:val="004B7339"/>
    <w:rsid w:val="004E3437"/>
    <w:rsid w:val="004E7D54"/>
    <w:rsid w:val="0051026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3A5"/>
    <w:rsid w:val="005E1D94"/>
    <w:rsid w:val="005E2BC9"/>
    <w:rsid w:val="00605102"/>
    <w:rsid w:val="006053F5"/>
    <w:rsid w:val="00611909"/>
    <w:rsid w:val="006215AA"/>
    <w:rsid w:val="00627DCA"/>
    <w:rsid w:val="00644F41"/>
    <w:rsid w:val="0066461B"/>
    <w:rsid w:val="00666E48"/>
    <w:rsid w:val="006913C9"/>
    <w:rsid w:val="0069470D"/>
    <w:rsid w:val="00697AF6"/>
    <w:rsid w:val="006B1590"/>
    <w:rsid w:val="006C337C"/>
    <w:rsid w:val="006D58AA"/>
    <w:rsid w:val="006E4451"/>
    <w:rsid w:val="006E655C"/>
    <w:rsid w:val="006E69E6"/>
    <w:rsid w:val="007003E1"/>
    <w:rsid w:val="007070AD"/>
    <w:rsid w:val="00720CBC"/>
    <w:rsid w:val="007236F1"/>
    <w:rsid w:val="00727C2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7C66"/>
    <w:rsid w:val="007C0EE1"/>
    <w:rsid w:val="007E01B6"/>
    <w:rsid w:val="007E6DF7"/>
    <w:rsid w:val="007F3C86"/>
    <w:rsid w:val="007F6D64"/>
    <w:rsid w:val="00810471"/>
    <w:rsid w:val="00811C82"/>
    <w:rsid w:val="008362E8"/>
    <w:rsid w:val="008410D3"/>
    <w:rsid w:val="00843D27"/>
    <w:rsid w:val="00846FE5"/>
    <w:rsid w:val="0085786E"/>
    <w:rsid w:val="00870570"/>
    <w:rsid w:val="008905D2"/>
    <w:rsid w:val="008A1768"/>
    <w:rsid w:val="008A489F"/>
    <w:rsid w:val="008A7625"/>
    <w:rsid w:val="008A771A"/>
    <w:rsid w:val="008B4AC4"/>
    <w:rsid w:val="008C3A19"/>
    <w:rsid w:val="008D05D1"/>
    <w:rsid w:val="008E1DCA"/>
    <w:rsid w:val="008F0F33"/>
    <w:rsid w:val="008F4429"/>
    <w:rsid w:val="009059FF"/>
    <w:rsid w:val="0092634F"/>
    <w:rsid w:val="009270BA"/>
    <w:rsid w:val="00931342"/>
    <w:rsid w:val="0094021A"/>
    <w:rsid w:val="00953783"/>
    <w:rsid w:val="0096528D"/>
    <w:rsid w:val="00965B3F"/>
    <w:rsid w:val="00971E7C"/>
    <w:rsid w:val="009B44AF"/>
    <w:rsid w:val="009C6A0B"/>
    <w:rsid w:val="009C7F19"/>
    <w:rsid w:val="009D5EBA"/>
    <w:rsid w:val="009E2BE4"/>
    <w:rsid w:val="009F0C77"/>
    <w:rsid w:val="009F4DD1"/>
    <w:rsid w:val="009F7B81"/>
    <w:rsid w:val="00A02543"/>
    <w:rsid w:val="00A232E6"/>
    <w:rsid w:val="00A3530F"/>
    <w:rsid w:val="00A353C9"/>
    <w:rsid w:val="00A41684"/>
    <w:rsid w:val="00A64E80"/>
    <w:rsid w:val="00A66C6B"/>
    <w:rsid w:val="00A7261B"/>
    <w:rsid w:val="00A72BCD"/>
    <w:rsid w:val="00A74015"/>
    <w:rsid w:val="00A741D9"/>
    <w:rsid w:val="00A833AB"/>
    <w:rsid w:val="00A843F6"/>
    <w:rsid w:val="00A95560"/>
    <w:rsid w:val="00A9741D"/>
    <w:rsid w:val="00AB1254"/>
    <w:rsid w:val="00AB2CC0"/>
    <w:rsid w:val="00AC34A2"/>
    <w:rsid w:val="00AC63FA"/>
    <w:rsid w:val="00AC74F4"/>
    <w:rsid w:val="00AD1C9A"/>
    <w:rsid w:val="00AD4B17"/>
    <w:rsid w:val="00AE4DC4"/>
    <w:rsid w:val="00AF0102"/>
    <w:rsid w:val="00AF1A81"/>
    <w:rsid w:val="00AF69EE"/>
    <w:rsid w:val="00B00C4F"/>
    <w:rsid w:val="00B128F5"/>
    <w:rsid w:val="00B3557D"/>
    <w:rsid w:val="00B3602C"/>
    <w:rsid w:val="00B412D4"/>
    <w:rsid w:val="00B519D6"/>
    <w:rsid w:val="00B6480F"/>
    <w:rsid w:val="00B64FFF"/>
    <w:rsid w:val="00B66B87"/>
    <w:rsid w:val="00B703CB"/>
    <w:rsid w:val="00B7267F"/>
    <w:rsid w:val="00B75AC2"/>
    <w:rsid w:val="00B879A5"/>
    <w:rsid w:val="00B9052D"/>
    <w:rsid w:val="00B9105E"/>
    <w:rsid w:val="00BC1E62"/>
    <w:rsid w:val="00BC695A"/>
    <w:rsid w:val="00BD086A"/>
    <w:rsid w:val="00BD4498"/>
    <w:rsid w:val="00BE3C22"/>
    <w:rsid w:val="00BE46CD"/>
    <w:rsid w:val="00C02C1B"/>
    <w:rsid w:val="00C0345E"/>
    <w:rsid w:val="00C2080A"/>
    <w:rsid w:val="00C21775"/>
    <w:rsid w:val="00C21ABE"/>
    <w:rsid w:val="00C31C95"/>
    <w:rsid w:val="00C3483A"/>
    <w:rsid w:val="00C41EB9"/>
    <w:rsid w:val="00C433D3"/>
    <w:rsid w:val="00C623C9"/>
    <w:rsid w:val="00C664FC"/>
    <w:rsid w:val="00C7322B"/>
    <w:rsid w:val="00C73AFC"/>
    <w:rsid w:val="00C74E9D"/>
    <w:rsid w:val="00C826DD"/>
    <w:rsid w:val="00C82FD3"/>
    <w:rsid w:val="00C92819"/>
    <w:rsid w:val="00C93C2C"/>
    <w:rsid w:val="00CA04EE"/>
    <w:rsid w:val="00CA3BCF"/>
    <w:rsid w:val="00CC6B7B"/>
    <w:rsid w:val="00CD2089"/>
    <w:rsid w:val="00CE1ECF"/>
    <w:rsid w:val="00CE2896"/>
    <w:rsid w:val="00CE4AA2"/>
    <w:rsid w:val="00CE4EE6"/>
    <w:rsid w:val="00CF44FA"/>
    <w:rsid w:val="00D063A6"/>
    <w:rsid w:val="00D1567E"/>
    <w:rsid w:val="00D31310"/>
    <w:rsid w:val="00D37AF8"/>
    <w:rsid w:val="00D54A1C"/>
    <w:rsid w:val="00D55053"/>
    <w:rsid w:val="00D66B80"/>
    <w:rsid w:val="00D72999"/>
    <w:rsid w:val="00D73A67"/>
    <w:rsid w:val="00D8028D"/>
    <w:rsid w:val="00D970A9"/>
    <w:rsid w:val="00DA655A"/>
    <w:rsid w:val="00DB1F5E"/>
    <w:rsid w:val="00DB5773"/>
    <w:rsid w:val="00DC47B1"/>
    <w:rsid w:val="00DF3845"/>
    <w:rsid w:val="00E071A0"/>
    <w:rsid w:val="00E20572"/>
    <w:rsid w:val="00E32D96"/>
    <w:rsid w:val="00E41911"/>
    <w:rsid w:val="00E44B57"/>
    <w:rsid w:val="00E62B52"/>
    <w:rsid w:val="00E658FD"/>
    <w:rsid w:val="00E74911"/>
    <w:rsid w:val="00E775BC"/>
    <w:rsid w:val="00E92EEF"/>
    <w:rsid w:val="00E97AB4"/>
    <w:rsid w:val="00EA150E"/>
    <w:rsid w:val="00EE0E1C"/>
    <w:rsid w:val="00EE4A85"/>
    <w:rsid w:val="00EF2368"/>
    <w:rsid w:val="00EF5F4D"/>
    <w:rsid w:val="00F01B09"/>
    <w:rsid w:val="00F02C5C"/>
    <w:rsid w:val="00F24442"/>
    <w:rsid w:val="00F42BA9"/>
    <w:rsid w:val="00F45370"/>
    <w:rsid w:val="00F477DA"/>
    <w:rsid w:val="00F50AE3"/>
    <w:rsid w:val="00F563B2"/>
    <w:rsid w:val="00F655B7"/>
    <w:rsid w:val="00F656BA"/>
    <w:rsid w:val="00F66B53"/>
    <w:rsid w:val="00F67CF1"/>
    <w:rsid w:val="00F7053B"/>
    <w:rsid w:val="00F728AA"/>
    <w:rsid w:val="00F74C6C"/>
    <w:rsid w:val="00F840F0"/>
    <w:rsid w:val="00F91CB4"/>
    <w:rsid w:val="00F935A0"/>
    <w:rsid w:val="00FA0B1D"/>
    <w:rsid w:val="00FA5028"/>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E0BAC"/>
    <w:pPr>
      <w:keepNext/>
      <w:suppressAutoHyphens/>
      <w:jc w:val="center"/>
      <w:outlineLvl w:val="0"/>
    </w:pPr>
    <w:rPr>
      <w:b/>
      <w:sz w:val="30"/>
    </w:rPr>
  </w:style>
  <w:style w:type="character" w:default="1" w:styleId="DefaultParagraphFont">
    <w:name w:val="Default Paragraph Font"/>
    <w:uiPriority w:val="1"/>
    <w:semiHidden/>
    <w:unhideWhenUsed/>
    <w:rsid w:val="001E0B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0BAC"/>
  </w:style>
  <w:style w:type="character" w:customStyle="1" w:styleId="Heading1Char">
    <w:name w:val="Heading 1 Char"/>
    <w:basedOn w:val="DefaultParagraphFont"/>
    <w:link w:val="Heading1"/>
    <w:uiPriority w:val="9"/>
    <w:rsid w:val="001E0BAC"/>
    <w:rPr>
      <w:rFonts w:eastAsia="Times New Roman" w:cs="Times New Roman"/>
      <w:b/>
      <w:sz w:val="30"/>
      <w:szCs w:val="20"/>
    </w:rPr>
  </w:style>
  <w:style w:type="paragraph" w:styleId="Header">
    <w:name w:val="header"/>
    <w:basedOn w:val="Normal"/>
    <w:link w:val="HeaderChar"/>
    <w:uiPriority w:val="99"/>
    <w:unhideWhenUsed/>
    <w:rsid w:val="001E0BAC"/>
    <w:pPr>
      <w:tabs>
        <w:tab w:val="center" w:pos="4680"/>
        <w:tab w:val="right" w:pos="9360"/>
      </w:tabs>
    </w:pPr>
  </w:style>
  <w:style w:type="character" w:customStyle="1" w:styleId="HeaderChar">
    <w:name w:val="Header Char"/>
    <w:basedOn w:val="DefaultParagraphFont"/>
    <w:link w:val="Header"/>
    <w:uiPriority w:val="99"/>
    <w:rsid w:val="001E0BAC"/>
    <w:rPr>
      <w:rFonts w:eastAsia="Times New Roman" w:cs="Times New Roman"/>
      <w:szCs w:val="20"/>
    </w:rPr>
  </w:style>
  <w:style w:type="paragraph" w:styleId="Footer">
    <w:name w:val="footer"/>
    <w:basedOn w:val="Normal"/>
    <w:link w:val="FooterChar"/>
    <w:uiPriority w:val="99"/>
    <w:unhideWhenUsed/>
    <w:rsid w:val="001E0BAC"/>
    <w:pPr>
      <w:tabs>
        <w:tab w:val="center" w:pos="4680"/>
        <w:tab w:val="right" w:pos="9360"/>
      </w:tabs>
    </w:pPr>
  </w:style>
  <w:style w:type="character" w:customStyle="1" w:styleId="FooterChar">
    <w:name w:val="Footer Char"/>
    <w:basedOn w:val="DefaultParagraphFont"/>
    <w:link w:val="Footer"/>
    <w:uiPriority w:val="99"/>
    <w:rsid w:val="001E0BAC"/>
    <w:rPr>
      <w:rFonts w:eastAsia="Times New Roman" w:cs="Times New Roman"/>
      <w:szCs w:val="20"/>
    </w:rPr>
  </w:style>
  <w:style w:type="character" w:styleId="PageNumber">
    <w:name w:val="page number"/>
    <w:basedOn w:val="DefaultParagraphFont"/>
    <w:uiPriority w:val="99"/>
    <w:semiHidden/>
    <w:unhideWhenUsed/>
    <w:rsid w:val="001E0BAC"/>
  </w:style>
  <w:style w:type="character" w:styleId="LineNumber">
    <w:name w:val="line number"/>
    <w:basedOn w:val="DefaultParagraphFont"/>
    <w:uiPriority w:val="99"/>
    <w:semiHidden/>
    <w:unhideWhenUsed/>
    <w:rsid w:val="001E0BAC"/>
  </w:style>
  <w:style w:type="paragraph" w:customStyle="1" w:styleId="BillDots">
    <w:name w:val="Bill Dots"/>
    <w:basedOn w:val="Normal"/>
    <w:qFormat/>
    <w:rsid w:val="001E0B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E0BAC"/>
    <w:pPr>
      <w:tabs>
        <w:tab w:val="right" w:pos="5904"/>
      </w:tabs>
    </w:pPr>
  </w:style>
  <w:style w:type="paragraph" w:styleId="BalloonText">
    <w:name w:val="Balloon Text"/>
    <w:basedOn w:val="Normal"/>
    <w:link w:val="BalloonTextChar"/>
    <w:uiPriority w:val="99"/>
    <w:semiHidden/>
    <w:unhideWhenUsed/>
    <w:rsid w:val="001E0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BAC"/>
    <w:rPr>
      <w:rFonts w:ascii="Segoe UI" w:eastAsia="Times New Roman" w:hAnsi="Segoe UI" w:cs="Segoe UI"/>
      <w:sz w:val="18"/>
      <w:szCs w:val="18"/>
    </w:rPr>
  </w:style>
  <w:style w:type="paragraph" w:styleId="ListParagraph">
    <w:name w:val="List Paragraph"/>
    <w:basedOn w:val="Normal"/>
    <w:uiPriority w:val="34"/>
    <w:qFormat/>
    <w:rsid w:val="001E0BAC"/>
    <w:pPr>
      <w:ind w:left="720"/>
      <w:contextualSpacing/>
    </w:pPr>
  </w:style>
  <w:style w:type="paragraph" w:customStyle="1" w:styleId="scbillheader">
    <w:name w:val="sc_bill_header"/>
    <w:qFormat/>
    <w:rsid w:val="001E0BAC"/>
    <w:pPr>
      <w:widowControl w:val="0"/>
      <w:suppressAutoHyphens/>
      <w:spacing w:after="0" w:line="240" w:lineRule="auto"/>
      <w:jc w:val="center"/>
    </w:pPr>
    <w:rPr>
      <w:b/>
      <w:caps/>
      <w:sz w:val="30"/>
    </w:rPr>
  </w:style>
  <w:style w:type="paragraph" w:customStyle="1" w:styleId="schouseresolutionbythis">
    <w:name w:val="sc_house_resolution_by_this"/>
    <w:qFormat/>
    <w:rsid w:val="001E0BAC"/>
    <w:pPr>
      <w:widowControl w:val="0"/>
      <w:suppressAutoHyphens/>
      <w:spacing w:after="0" w:line="240" w:lineRule="auto"/>
      <w:jc w:val="both"/>
    </w:pPr>
  </w:style>
  <w:style w:type="paragraph" w:customStyle="1" w:styleId="schouseresolutionclippageattorney">
    <w:name w:val="sc_house_resolution_clip_page_attorney"/>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E0B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E0B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E0B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E0BAC"/>
    <w:pPr>
      <w:widowControl w:val="0"/>
      <w:suppressAutoHyphens/>
      <w:spacing w:after="0" w:line="240" w:lineRule="auto"/>
      <w:jc w:val="both"/>
    </w:pPr>
    <w:rPr>
      <w:caps/>
    </w:rPr>
  </w:style>
  <w:style w:type="paragraph" w:customStyle="1" w:styleId="schouseresolutionemptyline">
    <w:name w:val="sc_house_resolution_empty_line"/>
    <w:qFormat/>
    <w:rsid w:val="001E0BAC"/>
    <w:pPr>
      <w:widowControl w:val="0"/>
      <w:suppressAutoHyphens/>
      <w:spacing w:after="0" w:line="240" w:lineRule="auto"/>
      <w:jc w:val="both"/>
    </w:pPr>
  </w:style>
  <w:style w:type="paragraph" w:customStyle="1" w:styleId="schouseresolutionfurtherresolved">
    <w:name w:val="sc_house_resolution_further_resolved"/>
    <w:qFormat/>
    <w:rsid w:val="001E0BAC"/>
    <w:pPr>
      <w:widowControl w:val="0"/>
      <w:suppressAutoHyphens/>
      <w:spacing w:after="0" w:line="240" w:lineRule="auto"/>
      <w:jc w:val="both"/>
    </w:pPr>
  </w:style>
  <w:style w:type="paragraph" w:customStyle="1" w:styleId="schouseresolutionheader">
    <w:name w:val="sc_house_resolution_header"/>
    <w:qFormat/>
    <w:rsid w:val="001E0B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E0B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E0B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E0BAC"/>
    <w:pPr>
      <w:widowControl w:val="0"/>
      <w:suppressLineNumbers/>
      <w:suppressAutoHyphens/>
      <w:jc w:val="left"/>
    </w:pPr>
    <w:rPr>
      <w:b/>
    </w:rPr>
  </w:style>
  <w:style w:type="paragraph" w:customStyle="1" w:styleId="schouseresolutionjackettitle">
    <w:name w:val="sc_house_resolution_jacket_title"/>
    <w:qFormat/>
    <w:rsid w:val="001E0B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E0BAC"/>
    <w:pPr>
      <w:widowControl w:val="0"/>
      <w:suppressAutoHyphens/>
      <w:spacing w:after="0" w:line="360" w:lineRule="auto"/>
      <w:jc w:val="both"/>
    </w:pPr>
  </w:style>
  <w:style w:type="paragraph" w:customStyle="1" w:styleId="scresolutionwhereas">
    <w:name w:val="sc_resolution_whereas"/>
    <w:qFormat/>
    <w:rsid w:val="001E0BAC"/>
    <w:pPr>
      <w:widowControl w:val="0"/>
      <w:suppressAutoHyphens/>
      <w:spacing w:after="0" w:line="360" w:lineRule="auto"/>
      <w:jc w:val="both"/>
    </w:pPr>
  </w:style>
  <w:style w:type="paragraph" w:customStyle="1" w:styleId="schouseresolutionxx">
    <w:name w:val="sc_house_resolution_xx"/>
    <w:qFormat/>
    <w:rsid w:val="001E0BAC"/>
    <w:pPr>
      <w:widowControl w:val="0"/>
      <w:suppressAutoHyphens/>
      <w:spacing w:after="0" w:line="240" w:lineRule="auto"/>
      <w:jc w:val="center"/>
    </w:pPr>
  </w:style>
  <w:style w:type="paragraph" w:customStyle="1" w:styleId="BillDots0">
    <w:name w:val="BillDots"/>
    <w:basedOn w:val="Normal"/>
    <w:autoRedefine/>
    <w:qFormat/>
    <w:rsid w:val="001E0B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E0BAC"/>
    <w:rPr>
      <w:color w:val="0000FF" w:themeColor="hyperlink"/>
      <w:u w:val="single"/>
    </w:rPr>
  </w:style>
  <w:style w:type="paragraph" w:customStyle="1" w:styleId="Numbers">
    <w:name w:val="Numbers"/>
    <w:basedOn w:val="BillDots0"/>
    <w:qFormat/>
    <w:rsid w:val="001E0BAC"/>
    <w:pPr>
      <w:tabs>
        <w:tab w:val="right" w:pos="5904"/>
      </w:tabs>
    </w:pPr>
  </w:style>
  <w:style w:type="character" w:customStyle="1" w:styleId="scclippagepath">
    <w:name w:val="sc_clip_page_path"/>
    <w:uiPriority w:val="1"/>
    <w:qFormat/>
    <w:rsid w:val="001E0BAC"/>
    <w:rPr>
      <w:rFonts w:ascii="Times New Roman" w:hAnsi="Times New Roman"/>
      <w:caps/>
      <w:smallCaps w:val="0"/>
      <w:sz w:val="22"/>
    </w:rPr>
  </w:style>
  <w:style w:type="paragraph" w:customStyle="1" w:styleId="scconresoattyda">
    <w:name w:val="sc_con_reso_atty_da"/>
    <w:qFormat/>
    <w:rsid w:val="001E0B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E0B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E0B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E0B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E0BAC"/>
    <w:pPr>
      <w:widowControl w:val="0"/>
      <w:suppressAutoHyphens/>
      <w:spacing w:after="0" w:line="240" w:lineRule="auto"/>
      <w:jc w:val="both"/>
    </w:pPr>
  </w:style>
  <w:style w:type="paragraph" w:customStyle="1" w:styleId="scjrregattydadocno">
    <w:name w:val="sc_jrreg_atty_da_docno"/>
    <w:basedOn w:val="Normal"/>
    <w:qFormat/>
    <w:rsid w:val="001E0B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E0B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E0B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E0BAC"/>
    <w:rPr>
      <w:rFonts w:ascii="Times New Roman" w:hAnsi="Times New Roman"/>
      <w:b/>
      <w:caps/>
      <w:smallCaps w:val="0"/>
      <w:sz w:val="24"/>
    </w:rPr>
  </w:style>
  <w:style w:type="paragraph" w:customStyle="1" w:styleId="scjrregfooter">
    <w:name w:val="sc_jrreg_footer"/>
    <w:qFormat/>
    <w:rsid w:val="001E0B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E0B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E0B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E0B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E0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E0B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E0B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E0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E0BAC"/>
    <w:pPr>
      <w:widowControl w:val="0"/>
      <w:suppressAutoHyphens/>
      <w:spacing w:after="0" w:line="360" w:lineRule="auto"/>
      <w:jc w:val="both"/>
    </w:pPr>
  </w:style>
  <w:style w:type="paragraph" w:customStyle="1" w:styleId="scresolutionbody">
    <w:name w:val="sc_resolution_body"/>
    <w:qFormat/>
    <w:rsid w:val="001E0BAC"/>
    <w:pPr>
      <w:widowControl w:val="0"/>
      <w:suppressAutoHyphens/>
      <w:spacing w:after="0" w:line="360" w:lineRule="auto"/>
      <w:jc w:val="both"/>
    </w:pPr>
  </w:style>
  <w:style w:type="paragraph" w:customStyle="1" w:styleId="scresolutionclippagebottom">
    <w:name w:val="sc_resolution_clip_page_bottom"/>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E0BAC"/>
    <w:pPr>
      <w:widowControl w:val="0"/>
      <w:suppressAutoHyphens/>
      <w:spacing w:after="0" w:line="240" w:lineRule="auto"/>
      <w:jc w:val="both"/>
    </w:pPr>
  </w:style>
  <w:style w:type="paragraph" w:customStyle="1" w:styleId="scresolutionfooter">
    <w:name w:val="sc_resolution_footer"/>
    <w:link w:val="scresolutionfooterChar"/>
    <w:qFormat/>
    <w:rsid w:val="001E0B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E0BAC"/>
    <w:rPr>
      <w:rFonts w:eastAsia="Times New Roman" w:cs="Times New Roman"/>
      <w:szCs w:val="20"/>
    </w:rPr>
  </w:style>
  <w:style w:type="paragraph" w:customStyle="1" w:styleId="scresolutionheader">
    <w:name w:val="sc_resolution_header"/>
    <w:qFormat/>
    <w:rsid w:val="001E0BAC"/>
    <w:pPr>
      <w:widowControl w:val="0"/>
      <w:suppressAutoHyphens/>
      <w:spacing w:after="0" w:line="240" w:lineRule="auto"/>
      <w:jc w:val="center"/>
    </w:pPr>
    <w:rPr>
      <w:b/>
      <w:caps/>
      <w:sz w:val="30"/>
    </w:rPr>
  </w:style>
  <w:style w:type="paragraph" w:customStyle="1" w:styleId="scresolutiontitle">
    <w:name w:val="sc_resolution_title"/>
    <w:qFormat/>
    <w:rsid w:val="001E0BAC"/>
    <w:pPr>
      <w:widowControl w:val="0"/>
      <w:suppressAutoHyphens/>
      <w:spacing w:after="0" w:line="240" w:lineRule="auto"/>
      <w:jc w:val="both"/>
    </w:pPr>
    <w:rPr>
      <w:caps/>
    </w:rPr>
  </w:style>
  <w:style w:type="paragraph" w:customStyle="1" w:styleId="scresolutionxx">
    <w:name w:val="sc_resolution_xx"/>
    <w:qFormat/>
    <w:rsid w:val="001E0BAC"/>
    <w:pPr>
      <w:widowControl w:val="0"/>
      <w:suppressAutoHyphens/>
      <w:spacing w:after="0" w:line="240" w:lineRule="auto"/>
      <w:jc w:val="center"/>
    </w:pPr>
  </w:style>
  <w:style w:type="character" w:customStyle="1" w:styleId="scSECTIONS">
    <w:name w:val="sc_SECTIONS"/>
    <w:uiPriority w:val="1"/>
    <w:qFormat/>
    <w:rsid w:val="001E0BAC"/>
    <w:rPr>
      <w:rFonts w:ascii="Times New Roman" w:hAnsi="Times New Roman"/>
      <w:b w:val="0"/>
      <w:i w:val="0"/>
      <w:caps/>
      <w:smallCaps w:val="0"/>
      <w:color w:val="auto"/>
      <w:sz w:val="22"/>
    </w:rPr>
  </w:style>
  <w:style w:type="character" w:customStyle="1" w:styleId="scsenateclippagepath">
    <w:name w:val="sc_senate_clip_page_path"/>
    <w:uiPriority w:val="1"/>
    <w:qFormat/>
    <w:rsid w:val="001E0BAC"/>
    <w:rPr>
      <w:rFonts w:ascii="Times New Roman" w:hAnsi="Times New Roman"/>
      <w:caps/>
      <w:smallCaps w:val="0"/>
      <w:sz w:val="22"/>
    </w:rPr>
  </w:style>
  <w:style w:type="paragraph" w:customStyle="1" w:styleId="scsenateresolutionbody">
    <w:name w:val="sc_senate_resolution_body"/>
    <w:qFormat/>
    <w:rsid w:val="001E0BAC"/>
    <w:pPr>
      <w:widowControl w:val="0"/>
      <w:suppressAutoHyphens/>
      <w:spacing w:after="0" w:line="360" w:lineRule="auto"/>
      <w:jc w:val="both"/>
    </w:pPr>
  </w:style>
  <w:style w:type="paragraph" w:customStyle="1" w:styleId="scsenateresolutionclippagebottom">
    <w:name w:val="sc_senate_resolution_clip_page_bottom"/>
    <w:qFormat/>
    <w:rsid w:val="001E0B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E0BAC"/>
    <w:pPr>
      <w:widowControl w:val="0"/>
      <w:suppressLineNumbers/>
      <w:suppressAutoHyphens/>
    </w:pPr>
  </w:style>
  <w:style w:type="paragraph" w:customStyle="1" w:styleId="scsenateresolutionclippagerepdocumentname">
    <w:name w:val="sc_senate_resolution_clip_page_rep_document_name"/>
    <w:qFormat/>
    <w:rsid w:val="001E0B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E0B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E0B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E0BAC"/>
    <w:rPr>
      <w:color w:val="808080"/>
    </w:rPr>
  </w:style>
  <w:style w:type="paragraph" w:customStyle="1" w:styleId="sctablecodifiedsection">
    <w:name w:val="sc_table_codified_section"/>
    <w:qFormat/>
    <w:rsid w:val="001E0BAC"/>
    <w:pPr>
      <w:widowControl w:val="0"/>
      <w:suppressAutoHyphens/>
      <w:spacing w:after="0" w:line="360" w:lineRule="auto"/>
    </w:pPr>
  </w:style>
  <w:style w:type="paragraph" w:customStyle="1" w:styleId="sctableln">
    <w:name w:val="sc_table_ln"/>
    <w:qFormat/>
    <w:rsid w:val="001E0BAC"/>
    <w:pPr>
      <w:widowControl w:val="0"/>
      <w:suppressAutoHyphens/>
      <w:spacing w:after="0" w:line="360" w:lineRule="auto"/>
      <w:jc w:val="right"/>
    </w:pPr>
  </w:style>
  <w:style w:type="paragraph" w:customStyle="1" w:styleId="sctablenoncodifiedsection">
    <w:name w:val="sc_table_non_codified_section"/>
    <w:qFormat/>
    <w:rsid w:val="001E0BAC"/>
    <w:pPr>
      <w:widowControl w:val="0"/>
      <w:suppressAutoHyphens/>
      <w:spacing w:after="0" w:line="360" w:lineRule="auto"/>
    </w:pPr>
  </w:style>
  <w:style w:type="paragraph" w:customStyle="1" w:styleId="scresolutionmembers">
    <w:name w:val="sc_resolution_members"/>
    <w:qFormat/>
    <w:rsid w:val="001E0BAC"/>
    <w:pPr>
      <w:widowControl w:val="0"/>
      <w:suppressAutoHyphens/>
      <w:spacing w:after="0" w:line="360" w:lineRule="auto"/>
      <w:jc w:val="both"/>
    </w:pPr>
  </w:style>
  <w:style w:type="paragraph" w:customStyle="1" w:styleId="scdraftheader">
    <w:name w:val="sc_draft_header"/>
    <w:qFormat/>
    <w:rsid w:val="001E0BAC"/>
    <w:pPr>
      <w:widowControl w:val="0"/>
      <w:suppressAutoHyphens/>
      <w:spacing w:after="0" w:line="240" w:lineRule="auto"/>
    </w:pPr>
  </w:style>
  <w:style w:type="paragraph" w:customStyle="1" w:styleId="scemptyline">
    <w:name w:val="sc_empty_line"/>
    <w:qFormat/>
    <w:rsid w:val="001E0BAC"/>
    <w:pPr>
      <w:widowControl w:val="0"/>
      <w:suppressAutoHyphens/>
      <w:spacing w:after="0" w:line="360" w:lineRule="auto"/>
      <w:jc w:val="both"/>
    </w:pPr>
  </w:style>
  <w:style w:type="paragraph" w:customStyle="1" w:styleId="scemptylineheader">
    <w:name w:val="sc_emptyline_header"/>
    <w:qFormat/>
    <w:rsid w:val="001E0BAC"/>
    <w:pPr>
      <w:widowControl w:val="0"/>
      <w:suppressAutoHyphens/>
      <w:spacing w:after="0" w:line="240" w:lineRule="auto"/>
      <w:jc w:val="both"/>
    </w:pPr>
  </w:style>
  <w:style w:type="character" w:customStyle="1" w:styleId="scinsert">
    <w:name w:val="sc_insert"/>
    <w:uiPriority w:val="1"/>
    <w:qFormat/>
    <w:rsid w:val="001E0BAC"/>
    <w:rPr>
      <w:caps w:val="0"/>
      <w:smallCaps w:val="0"/>
      <w:strike w:val="0"/>
      <w:dstrike w:val="0"/>
      <w:vanish w:val="0"/>
      <w:u w:val="single"/>
      <w:vertAlign w:val="baseline"/>
    </w:rPr>
  </w:style>
  <w:style w:type="character" w:customStyle="1" w:styleId="scinsertblue">
    <w:name w:val="sc_insert_blue"/>
    <w:uiPriority w:val="1"/>
    <w:qFormat/>
    <w:rsid w:val="001E0B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E0BAC"/>
    <w:rPr>
      <w:caps w:val="0"/>
      <w:smallCaps w:val="0"/>
      <w:strike w:val="0"/>
      <w:dstrike w:val="0"/>
      <w:vanish w:val="0"/>
      <w:color w:val="0070C0"/>
      <w:u w:val="none"/>
      <w:vertAlign w:val="baseline"/>
    </w:rPr>
  </w:style>
  <w:style w:type="character" w:customStyle="1" w:styleId="scinsertred">
    <w:name w:val="sc_insert_red"/>
    <w:uiPriority w:val="1"/>
    <w:qFormat/>
    <w:rsid w:val="001E0B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E0BAC"/>
    <w:rPr>
      <w:caps w:val="0"/>
      <w:smallCaps w:val="0"/>
      <w:strike w:val="0"/>
      <w:dstrike w:val="0"/>
      <w:vanish w:val="0"/>
      <w:color w:val="FF0000"/>
      <w:u w:val="none"/>
      <w:vertAlign w:val="baseline"/>
    </w:rPr>
  </w:style>
  <w:style w:type="character" w:customStyle="1" w:styleId="scstrike">
    <w:name w:val="sc_strike"/>
    <w:uiPriority w:val="1"/>
    <w:qFormat/>
    <w:rsid w:val="001E0BAC"/>
    <w:rPr>
      <w:strike/>
      <w:dstrike w:val="0"/>
    </w:rPr>
  </w:style>
  <w:style w:type="character" w:customStyle="1" w:styleId="scstrikeblue">
    <w:name w:val="sc_strike_blue"/>
    <w:uiPriority w:val="1"/>
    <w:qFormat/>
    <w:rsid w:val="001E0BAC"/>
    <w:rPr>
      <w:strike/>
      <w:dstrike w:val="0"/>
      <w:color w:val="0070C0"/>
    </w:rPr>
  </w:style>
  <w:style w:type="character" w:customStyle="1" w:styleId="scstrikered">
    <w:name w:val="sc_strike_red"/>
    <w:uiPriority w:val="1"/>
    <w:qFormat/>
    <w:rsid w:val="001E0BAC"/>
    <w:rPr>
      <w:strike/>
      <w:dstrike w:val="0"/>
      <w:color w:val="FF0000"/>
    </w:rPr>
  </w:style>
  <w:style w:type="character" w:customStyle="1" w:styleId="scstrikebluenoncodified">
    <w:name w:val="sc_strike_blue_non_codified"/>
    <w:uiPriority w:val="1"/>
    <w:qFormat/>
    <w:rsid w:val="001E0BAC"/>
    <w:rPr>
      <w:strike/>
      <w:dstrike w:val="0"/>
      <w:color w:val="0070C0"/>
      <w:lang w:val="en-US"/>
    </w:rPr>
  </w:style>
  <w:style w:type="character" w:customStyle="1" w:styleId="scstrikerednoncodified">
    <w:name w:val="sc_strike_red_non_codified"/>
    <w:uiPriority w:val="1"/>
    <w:qFormat/>
    <w:rsid w:val="001E0BAC"/>
    <w:rPr>
      <w:strike/>
      <w:dstrike w:val="0"/>
      <w:color w:val="FF0000"/>
    </w:rPr>
  </w:style>
  <w:style w:type="paragraph" w:customStyle="1" w:styleId="scnowthereforebold">
    <w:name w:val="sc_now_therefore_bold"/>
    <w:uiPriority w:val="1"/>
    <w:qFormat/>
    <w:rsid w:val="001E0BAC"/>
    <w:pPr>
      <w:widowControl w:val="0"/>
      <w:suppressAutoHyphens/>
      <w:spacing w:after="0" w:line="480" w:lineRule="auto"/>
    </w:pPr>
    <w:rPr>
      <w:rFonts w:eastAsia="Calibri" w:cs="Times New Roman"/>
    </w:rPr>
  </w:style>
  <w:style w:type="paragraph" w:customStyle="1" w:styleId="scbillsiglines">
    <w:name w:val="sc_bill_sig_lines"/>
    <w:qFormat/>
    <w:rsid w:val="001E0B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E0BAC"/>
  </w:style>
  <w:style w:type="paragraph" w:customStyle="1" w:styleId="scbillendxx">
    <w:name w:val="sc_bill_end_xx"/>
    <w:qFormat/>
    <w:rsid w:val="001E0BAC"/>
    <w:pPr>
      <w:widowControl w:val="0"/>
      <w:suppressAutoHyphens/>
      <w:spacing w:after="0" w:line="240" w:lineRule="auto"/>
      <w:jc w:val="center"/>
    </w:pPr>
  </w:style>
  <w:style w:type="character" w:customStyle="1" w:styleId="scbillheader1">
    <w:name w:val="sc_bill_header1"/>
    <w:uiPriority w:val="1"/>
    <w:qFormat/>
    <w:rsid w:val="001E0BAC"/>
  </w:style>
  <w:style w:type="character" w:customStyle="1" w:styleId="scresolutionbody1">
    <w:name w:val="sc_resolution_body1"/>
    <w:uiPriority w:val="1"/>
    <w:qFormat/>
    <w:rsid w:val="001E0BAC"/>
  </w:style>
  <w:style w:type="character" w:styleId="Strong">
    <w:name w:val="Strong"/>
    <w:basedOn w:val="DefaultParagraphFont"/>
    <w:uiPriority w:val="22"/>
    <w:qFormat/>
    <w:rsid w:val="001E0BAC"/>
    <w:rPr>
      <w:b/>
      <w:bCs/>
    </w:rPr>
  </w:style>
  <w:style w:type="character" w:customStyle="1" w:styleId="scamendhouse">
    <w:name w:val="sc_amend_house"/>
    <w:uiPriority w:val="1"/>
    <w:qFormat/>
    <w:rsid w:val="001E0BAC"/>
    <w:rPr>
      <w:bdr w:val="none" w:sz="0" w:space="0" w:color="auto"/>
      <w:shd w:val="clear" w:color="auto" w:fill="FDE9D9" w:themeFill="accent6" w:themeFillTint="33"/>
    </w:rPr>
  </w:style>
  <w:style w:type="character" w:customStyle="1" w:styleId="scamendsenate">
    <w:name w:val="sc_amend_senate"/>
    <w:uiPriority w:val="1"/>
    <w:qFormat/>
    <w:rsid w:val="001E0BA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71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2&amp;session=125&amp;summary=B" TargetMode="External" Id="Rbaac88a25a4e4bcf" /><Relationship Type="http://schemas.openxmlformats.org/officeDocument/2006/relationships/hyperlink" Target="https://www.scstatehouse.gov/sess125_2023-2024/prever/5172_20240228.docx" TargetMode="External" Id="R86a034cb4b9a4ba8" /><Relationship Type="http://schemas.openxmlformats.org/officeDocument/2006/relationships/hyperlink" Target="https://www.scstatehouse.gov/sess125_2023-2024/prever/5172_20240315.docx" TargetMode="External" Id="R23a08160133f49e1" /><Relationship Type="http://schemas.openxmlformats.org/officeDocument/2006/relationships/hyperlink" Target="h:\hj\20240228.docx" TargetMode="External" Id="R21351e68efd846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1E22"/>
    <w:rsid w:val="00362988"/>
    <w:rsid w:val="00460640"/>
    <w:rsid w:val="00573513"/>
    <w:rsid w:val="0061603B"/>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15eacac5-0f57-4fee-a971-a55f1fdd7939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6d428848-fac3-4cf7-922b-a467e9ef5a25</T_BILL_REQUEST_REQUEST>
  <T_BILL_R_ORIGINALDRAFT>d0cb6db5-4264-4795-b84b-5ead2b4e7a38</T_BILL_R_ORIGINALDRAFT>
  <T_BILL_SPONSOR_SPONSOR>b7857f2a-6a17-4e73-8ffd-a4bf9b6eec50</T_BILL_SPONSOR_SPONSOR>
  <T_BILL_T_BILLNAME>[5172]</T_BILL_T_BILLNAME>
  <T_BILL_T_BILLNUMBER>5172</T_BILL_T_BILLNUMBER>
  <T_BILL_T_BILLTITLE>To recognize and honor Felicia Yvonne Young Trower, A native of South Carolina, for her contributions to the state, to the civil rights movement, and to our nation. </T_BILL_T_BILLTITLE>
  <T_BILL_T_CHAMBER>house</T_BILL_T_CHAMBER>
  <T_BILL_T_FILENAME> </T_BILL_T_FILENAME>
  <T_BILL_T_LEGTYPE>resolution</T_BILL_T_LEGTYPE>
  <T_BILL_T_SUBJECT>Felicia Trower</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3165</Characters>
  <Application>Microsoft Office Word</Application>
  <DocSecurity>0</DocSecurity>
  <Lines>64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4</cp:revision>
  <cp:lastPrinted>2024-02-28T15:43:00Z</cp:lastPrinted>
  <dcterms:created xsi:type="dcterms:W3CDTF">2024-03-15T16:00:00Z</dcterms:created>
  <dcterms:modified xsi:type="dcterms:W3CDTF">2024-03-15T16:02:00Z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