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A246, R231, H5179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Reps. T. Moore and Hyde</w:t>
      </w:r>
    </w:p>
    <w:p>
      <w:pPr>
        <w:widowControl w:val="false"/>
        <w:spacing w:after="0"/>
        <w:jc w:val="left"/>
      </w:pPr>
      <w:r>
        <w:rPr>
          <w:rFonts w:ascii="Times New Roman"/>
          <w:sz w:val="22"/>
        </w:rPr>
        <w:t xml:space="preserve">Document Path: LC-0648WAB24.docx</w:t>
      </w:r>
    </w:p>
    <w:p>
      <w:pPr>
        <w:widowControl w:val="false"/>
        <w:spacing w:after="0"/>
        <w:jc w:val="left"/>
      </w:pPr>
    </w:p>
    <w:p>
      <w:pPr>
        <w:widowControl w:val="false"/>
        <w:spacing w:after="0"/>
        <w:jc w:val="left"/>
      </w:pPr>
      <w:r>
        <w:rPr>
          <w:rFonts w:ascii="Times New Roman"/>
          <w:sz w:val="22"/>
        </w:rPr>
        <w:t xml:space="preserve">Introduced in the House on February 28, 2024</w:t>
      </w:r>
    </w:p>
    <w:p>
      <w:pPr>
        <w:widowControl w:val="false"/>
        <w:spacing w:after="0"/>
        <w:jc w:val="left"/>
      </w:pPr>
      <w:r>
        <w:rPr>
          <w:rFonts w:ascii="Times New Roman"/>
          <w:sz w:val="22"/>
        </w:rPr>
        <w:t xml:space="preserve">Introduced in the Senate on April 10, 2024</w:t>
      </w:r>
    </w:p>
    <w:p>
      <w:pPr>
        <w:widowControl w:val="false"/>
        <w:spacing w:after="0"/>
        <w:jc w:val="left"/>
      </w:pPr>
      <w:r>
        <w:rPr>
          <w:rFonts w:ascii="Times New Roman"/>
          <w:sz w:val="22"/>
        </w:rPr>
        <w:t xml:space="preserve">Currently residing in the House</w:t>
      </w:r>
    </w:p>
    <w:p>
      <w:pPr>
        <w:widowControl w:val="false"/>
        <w:spacing w:after="0"/>
        <w:jc w:val="left"/>
      </w:pPr>
      <w:r>
        <w:rPr>
          <w:rFonts w:ascii="Times New Roman"/>
          <w:sz w:val="22"/>
        </w:rPr>
        <w:t xml:space="preserve">Governor's Action: May 20, 2024, Signed</w:t>
      </w:r>
    </w:p>
    <w:p>
      <w:pPr>
        <w:widowControl w:val="false"/>
        <w:spacing w:after="0"/>
        <w:jc w:val="left"/>
      </w:pPr>
    </w:p>
    <w:p>
      <w:pPr>
        <w:widowControl w:val="false"/>
        <w:spacing w:after="0"/>
        <w:jc w:val="left"/>
      </w:pPr>
      <w:r>
        <w:rPr>
          <w:rFonts w:ascii="Times New Roman"/>
          <w:sz w:val="22"/>
        </w:rPr>
        <w:t xml:space="preserve">Summary: David T. Brewington School Bus Maintenance Center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2/28/2024</w:t>
      </w:r>
      <w:r>
        <w:tab/>
        <w:t>House</w:t>
      </w:r>
      <w:r>
        <w:tab/>
        <w:t xml:space="preserve">Introduced and read first time</w:t>
      </w:r>
      <w:r>
        <w:t xml:space="preserve"> (</w:t>
      </w:r>
      <w:hyperlink w:history="true" r:id="R18ddca7aedcb45ce">
        <w:r w:rsidRPr="00770434">
          <w:rPr>
            <w:rStyle w:val="Hyperlink"/>
          </w:rPr>
          <w:t>House Journal</w:t>
        </w:r>
        <w:r w:rsidRPr="00770434">
          <w:rPr>
            <w:rStyle w:val="Hyperlink"/>
          </w:rPr>
          <w:noBreakHyphen/>
          <w:t>page 124</w:t>
        </w:r>
      </w:hyperlink>
      <w:r>
        <w:t>)</w:t>
      </w:r>
    </w:p>
    <w:p>
      <w:pPr>
        <w:widowControl w:val="false"/>
        <w:tabs>
          <w:tab w:val="right" w:pos="1008"/>
          <w:tab w:val="left" w:pos="1152"/>
          <w:tab w:val="left" w:pos="1872"/>
          <w:tab w:val="left" w:pos="9187"/>
        </w:tabs>
        <w:spacing w:after="0"/>
        <w:ind w:left="2088" w:hanging="2088"/>
      </w:pPr>
      <w:r>
        <w:tab/>
        <w:t>2/28/2024</w:t>
      </w:r>
      <w:r>
        <w:tab/>
        <w:t>House</w:t>
      </w:r>
      <w:r>
        <w:tab/>
        <w:t xml:space="preserve">Referred to Committee on</w:t>
      </w:r>
      <w:r>
        <w:rPr>
          <w:b/>
        </w:rPr>
        <w:t xml:space="preserve"> Invitations and Memorial Resolutions</w:t>
      </w:r>
    </w:p>
    <w:p>
      <w:pPr>
        <w:widowControl w:val="false"/>
        <w:tabs>
          <w:tab w:val="right" w:pos="1008"/>
          <w:tab w:val="left" w:pos="1152"/>
          <w:tab w:val="left" w:pos="1872"/>
          <w:tab w:val="left" w:pos="9187"/>
        </w:tabs>
        <w:spacing w:after="0"/>
        <w:ind w:left="2088" w:hanging="2088"/>
      </w:pPr>
      <w:r>
        <w:tab/>
        <w:t>3/28/2024</w:t>
      </w:r>
      <w:r>
        <w:tab/>
        <w:t>House</w:t>
      </w:r>
      <w:r>
        <w:tab/>
        <w:t xml:space="preserve">Committee report: Favorable</w:t>
      </w:r>
      <w:r>
        <w:rPr>
          <w:b/>
        </w:rPr>
        <w:t xml:space="preserve"> Invitations and Memorial Resolutions</w:t>
      </w:r>
      <w:r>
        <w:t xml:space="preserve"> (</w:t>
      </w:r>
      <w:hyperlink w:history="true" r:id="Rcdbc7bd92d574d0e">
        <w:r w:rsidRPr="00770434">
          <w:rPr>
            <w:rStyle w:val="Hyperlink"/>
          </w:rPr>
          <w:t>House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4/9/2024</w:t>
      </w:r>
      <w:r>
        <w:tab/>
        <w:t>House</w:t>
      </w:r>
      <w:r>
        <w:tab/>
        <w:t xml:space="preserve">Read second time</w:t>
      </w:r>
      <w:r>
        <w:t xml:space="preserve"> (</w:t>
      </w:r>
      <w:hyperlink w:history="true" r:id="R985dc4fbb1d14974">
        <w:r w:rsidRPr="00770434">
          <w:rPr>
            <w:rStyle w:val="Hyperlink"/>
          </w:rPr>
          <w:t>House Journal</w:t>
        </w:r>
        <w:r w:rsidRPr="00770434">
          <w:rPr>
            <w:rStyle w:val="Hyperlink"/>
          </w:rPr>
          <w:noBreakHyphen/>
          <w:t>page 62</w:t>
        </w:r>
      </w:hyperlink>
      <w:r>
        <w:t>)</w:t>
      </w:r>
    </w:p>
    <w:p>
      <w:pPr>
        <w:widowControl w:val="false"/>
        <w:tabs>
          <w:tab w:val="right" w:pos="1008"/>
          <w:tab w:val="left" w:pos="1152"/>
          <w:tab w:val="left" w:pos="1872"/>
          <w:tab w:val="left" w:pos="9187"/>
        </w:tabs>
        <w:spacing w:after="0"/>
        <w:ind w:left="2088" w:hanging="2088"/>
      </w:pPr>
      <w:r>
        <w:tab/>
        <w:t>4/9/2024</w:t>
      </w:r>
      <w:r>
        <w:tab/>
        <w:t>House</w:t>
      </w:r>
      <w:r>
        <w:tab/>
        <w:t xml:space="preserve">Roll call</w:t>
      </w:r>
      <w:r>
        <w:t xml:space="preserve"> Yeas-109  Nays-0</w:t>
      </w:r>
      <w:r>
        <w:t xml:space="preserve"> (</w:t>
      </w:r>
      <w:hyperlink w:history="true" r:id="R41eadcafa8964e3f">
        <w:r w:rsidRPr="00770434">
          <w:rPr>
            <w:rStyle w:val="Hyperlink"/>
          </w:rPr>
          <w:t>House Journal</w:t>
        </w:r>
        <w:r w:rsidRPr="00770434">
          <w:rPr>
            <w:rStyle w:val="Hyperlink"/>
          </w:rPr>
          <w:noBreakHyphen/>
          <w:t>page 62</w:t>
        </w:r>
      </w:hyperlink>
      <w:r>
        <w:t>)</w:t>
      </w:r>
    </w:p>
    <w:p>
      <w:pPr>
        <w:widowControl w:val="false"/>
        <w:tabs>
          <w:tab w:val="right" w:pos="1008"/>
          <w:tab w:val="left" w:pos="1152"/>
          <w:tab w:val="left" w:pos="1872"/>
          <w:tab w:val="left" w:pos="9187"/>
        </w:tabs>
        <w:spacing w:after="0"/>
        <w:ind w:left="2088" w:hanging="2088"/>
      </w:pPr>
      <w:r>
        <w:tab/>
        <w:t>4/10/2024</w:t>
      </w:r>
      <w:r>
        <w:tab/>
        <w:t>House</w:t>
      </w:r>
      <w:r>
        <w:tab/>
        <w:t xml:space="preserve">Read third time and sent to Senate</w:t>
      </w:r>
      <w:r>
        <w:t xml:space="preserve"> (</w:t>
      </w:r>
      <w:hyperlink w:history="true" r:id="Rfa0d4fdffda14056">
        <w:r w:rsidRPr="00770434">
          <w:rPr>
            <w:rStyle w:val="Hyperlink"/>
          </w:rPr>
          <w:t>House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4/10/2024</w:t>
      </w:r>
      <w:r>
        <w:tab/>
        <w:t>Senate</w:t>
      </w:r>
      <w:r>
        <w:tab/>
        <w:t xml:space="preserve">Introduced and read first time</w:t>
      </w:r>
      <w:r>
        <w:t xml:space="preserve"> (</w:t>
      </w:r>
      <w:hyperlink w:history="true" r:id="R841113b43ab64f59">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4/10/2024</w:t>
      </w:r>
      <w:r>
        <w:tab/>
        <w:t>Senate</w:t>
      </w:r>
      <w:r>
        <w:tab/>
        <w:t xml:space="preserve">Referred to Committee on</w:t>
      </w:r>
      <w:r>
        <w:rPr>
          <w:b/>
        </w:rPr>
        <w:t xml:space="preserve"> Education</w:t>
      </w:r>
      <w:r>
        <w:t xml:space="preserve"> (</w:t>
      </w:r>
      <w:hyperlink w:history="true" r:id="R411a592af88b4508">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5/8/2024</w:t>
      </w:r>
      <w:r>
        <w:tab/>
        <w:t>Senate</w:t>
      </w:r>
      <w:r>
        <w:tab/>
        <w:t xml:space="preserve">Recalled from Committee on</w:t>
      </w:r>
      <w:r>
        <w:rPr>
          <w:b/>
        </w:rPr>
        <w:t xml:space="preserve"> Education</w:t>
      </w:r>
      <w:r>
        <w:t xml:space="preserve"> (</w:t>
      </w:r>
      <w:hyperlink w:history="true" r:id="R99f7db13a4794fdd">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5/8/2024</w:t>
      </w:r>
      <w:r>
        <w:tab/>
        <w:t>Senate</w:t>
      </w:r>
      <w:r>
        <w:tab/>
        <w:t xml:space="preserve">Read second time</w:t>
      </w:r>
      <w:r>
        <w:t xml:space="preserve"> (</w:t>
      </w:r>
      <w:hyperlink w:history="true" r:id="R98530381fd4f4aff">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5/8/2024</w:t>
      </w:r>
      <w:r>
        <w:tab/>
        <w:t>Senate</w:t>
      </w:r>
      <w:r>
        <w:tab/>
        <w:t xml:space="preserve">Unanimous consent for third reading on next legislative day</w:t>
      </w:r>
      <w:r>
        <w:t xml:space="preserve"> (</w:t>
      </w:r>
      <w:hyperlink w:history="true" r:id="Rbf585750718d4ee9">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5/9/2024</w:t>
      </w:r>
      <w:r>
        <w:tab/>
        <w:t>Senate</w:t>
      </w:r>
      <w:r>
        <w:tab/>
        <w:t xml:space="preserve">Read third time and enrolled</w:t>
      </w:r>
      <w:r>
        <w:t xml:space="preserve"> (</w:t>
      </w:r>
      <w:hyperlink w:history="true" r:id="Rfe8321c0baf2454c">
        <w:r w:rsidRPr="00770434">
          <w:rPr>
            <w:rStyle w:val="Hyperlink"/>
          </w:rPr>
          <w:t>Senate Journal</w:t>
        </w:r>
        <w:r w:rsidRPr="00770434">
          <w:rPr>
            <w:rStyle w:val="Hyperlink"/>
          </w:rPr>
          <w:noBreakHyphen/>
          <w:t>page 139</w:t>
        </w:r>
      </w:hyperlink>
      <w:r>
        <w:t>)</w:t>
      </w:r>
    </w:p>
    <w:p>
      <w:pPr>
        <w:widowControl w:val="false"/>
        <w:tabs>
          <w:tab w:val="right" w:pos="1008"/>
          <w:tab w:val="left" w:pos="1152"/>
          <w:tab w:val="left" w:pos="1872"/>
          <w:tab w:val="left" w:pos="9187"/>
        </w:tabs>
        <w:spacing w:after="0"/>
        <w:ind w:left="2088" w:hanging="2088"/>
      </w:pPr>
      <w:r>
        <w:tab/>
        <w:t>5/15/2024</w:t>
      </w:r>
      <w:r>
        <w:tab/>
        <w:t/>
      </w:r>
      <w:r>
        <w:tab/>
        <w:t>Ratified R 231
 </w:t>
      </w:r>
    </w:p>
    <w:p>
      <w:pPr>
        <w:widowControl w:val="false"/>
        <w:tabs>
          <w:tab w:val="right" w:pos="1008"/>
          <w:tab w:val="left" w:pos="1152"/>
          <w:tab w:val="left" w:pos="1872"/>
          <w:tab w:val="left" w:pos="9187"/>
        </w:tabs>
        <w:spacing w:after="0"/>
        <w:ind w:left="2088" w:hanging="2088"/>
      </w:pPr>
      <w:r>
        <w:tab/>
        <w:t>5/20/2024</w:t>
      </w:r>
      <w:r>
        <w:tab/>
        <w:t/>
      </w:r>
      <w:r>
        <w:tab/>
        <w:t>Signed By Governor
 </w:t>
      </w:r>
    </w:p>
    <w:p>
      <w:pPr>
        <w:widowControl w:val="false"/>
        <w:tabs>
          <w:tab w:val="right" w:pos="1008"/>
          <w:tab w:val="left" w:pos="1152"/>
          <w:tab w:val="left" w:pos="1872"/>
          <w:tab w:val="left" w:pos="9187"/>
        </w:tabs>
        <w:spacing w:after="0"/>
        <w:ind w:left="2088" w:hanging="2088"/>
      </w:pPr>
      <w:r>
        <w:tab/>
        <w:t>5/29/2024</w:t>
      </w:r>
      <w:r>
        <w:tab/>
        <w:t/>
      </w:r>
      <w:r>
        <w:tab/>
        <w:t>Effective date 05/20/24
 </w:t>
      </w:r>
    </w:p>
    <w:p>
      <w:pPr>
        <w:widowControl w:val="false"/>
        <w:tabs>
          <w:tab w:val="right" w:pos="1008"/>
          <w:tab w:val="left" w:pos="1152"/>
          <w:tab w:val="left" w:pos="1872"/>
          <w:tab w:val="left" w:pos="9187"/>
        </w:tabs>
        <w:spacing w:after="0"/>
        <w:ind w:left="2088" w:hanging="2088"/>
      </w:pPr>
      <w:r>
        <w:tab/>
        <w:t>7/23/2024</w:t>
      </w:r>
      <w:r>
        <w:tab/>
        <w:t/>
      </w:r>
      <w:r>
        <w:tab/>
        <w:t>Act No. 246
 </w:t>
      </w:r>
    </w:p>
    <w:p>
      <w:pPr>
        <w:widowControl w:val="false"/>
        <w:spacing w:after="0"/>
        <w:jc w:val="left"/>
      </w:pPr>
    </w:p>
    <w:p>
      <w:pPr>
        <w:widowControl w:val="false"/>
        <w:spacing w:after="0"/>
        <w:jc w:val="left"/>
      </w:pPr>
      <w:r>
        <w:rPr>
          <w:rFonts w:ascii="Times New Roman"/>
          <w:sz w:val="22"/>
        </w:rPr>
        <w:t xml:space="preserve">View the latest </w:t>
      </w:r>
      <w:hyperlink r:id="Rbb266402307b447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0f58cd21f9c4c6a">
        <w:r>
          <w:rPr>
            <w:rStyle w:val="Hyperlink"/>
            <w:u w:val="single"/>
          </w:rPr>
          <w:t>02/28/2024</w:t>
        </w:r>
      </w:hyperlink>
      <w:r>
        <w:t xml:space="preserve"/>
      </w:r>
    </w:p>
    <w:p>
      <w:pPr>
        <w:widowControl w:val="true"/>
        <w:spacing w:after="0"/>
        <w:jc w:val="left"/>
      </w:pPr>
      <w:r>
        <w:rPr>
          <w:rFonts w:ascii="Times New Roman"/>
          <w:sz w:val="22"/>
        </w:rPr>
        <w:t xml:space="preserve"/>
      </w:r>
      <w:hyperlink r:id="R5c6b5dc5b2e545f6">
        <w:r>
          <w:rPr>
            <w:rStyle w:val="Hyperlink"/>
            <w:u w:val="single"/>
          </w:rPr>
          <w:t>03/28/2024</w:t>
        </w:r>
      </w:hyperlink>
      <w:r>
        <w:t xml:space="preserve"/>
      </w:r>
    </w:p>
    <w:p>
      <w:pPr>
        <w:widowControl w:val="true"/>
        <w:spacing w:after="0"/>
        <w:jc w:val="left"/>
      </w:pPr>
      <w:r>
        <w:rPr>
          <w:rFonts w:ascii="Times New Roman"/>
          <w:sz w:val="22"/>
        </w:rPr>
        <w:t xml:space="preserve"/>
      </w:r>
      <w:hyperlink r:id="Raed4bdbf3e644487">
        <w:r>
          <w:rPr>
            <w:rStyle w:val="Hyperlink"/>
            <w:u w:val="single"/>
          </w:rPr>
          <w:t>05/08/2024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A5239E" w:rsidRDefault="00A5239E">
      <w:pPr>
        <w:widowControl w:val="0"/>
        <w:spacing w:after="0"/>
      </w:pPr>
    </w:p>
    <w:p w:rsidR="00A5239E" w:rsidRDefault="00A5239E">
      <w:pPr>
        <w:widowControl w:val="0"/>
        <w:spacing w:after="0"/>
      </w:pPr>
    </w:p>
    <w:p w:rsidR="00A5239E" w:rsidRDefault="00A5239E">
      <w:pPr>
        <w:widowControl w:val="0"/>
        <w:spacing w:after="0"/>
      </w:pPr>
    </w:p>
    <w:p w:rsidR="00A5239E" w:rsidRDefault="00A5239E">
      <w:pPr>
        <w:suppressLineNumbers/>
        <w:sectPr w:rsidR="00A5239E">
          <w:pgSz w:w="12240" w:h="15840" w:code="1"/>
          <w:pgMar w:top="1080" w:right="1440" w:bottom="1080" w:left="1440" w:header="720" w:footer="720" w:gutter="0"/>
          <w:cols w:space="720"/>
          <w:noEndnote/>
          <w:docGrid w:linePitch="360"/>
        </w:sectPr>
      </w:pPr>
    </w:p>
    <w:p w:rsidR="001751B4" w:rsidP="001751B4" w:rsidRDefault="001751B4">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(A246, R231, H5179)</w:t>
      </w:r>
    </w:p>
    <w:p w:rsidRPr="00F60DB2" w:rsidR="001751B4" w:rsidP="001751B4" w:rsidRDefault="001751B4">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D1126F" w:rsidR="001751B4" w:rsidP="001751B4" w:rsidRDefault="001751B4">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D1126F">
        <w:rPr>
          <w:rFonts w:cs="Times New Roman"/>
          <w:sz w:val="22"/>
        </w:rPr>
        <w:t>A JOINT RESOLUTION TO DIRECT THE DEPARTMENT OF EDUCATION TO NAME THE CONVERSE SCHOOL BUS MAINTENANCE SHOP IN SPARTANBURG COUNTY THE “DAVID T. BREWINGTON SCHOOL BUS MAINTENANCE CENTER”, AND TO DIRECT THE DEPARTMENT TO INSTALL APPROPRIATE SIGNAGE CONTAINING THE WORDS “DAVID T. BREWINGTON SCHOOL BUS MAINTENANCE CENTER” AS THE DEPARTMENT CONSIDERS ADVISABLE.</w:t>
      </w:r>
    </w:p>
    <w:p w:rsidR="001751B4" w:rsidP="001751B4" w:rsidRDefault="001751B4">
      <w:pPr>
        <w:pStyle w:val="scbillwhereasclause"/>
      </w:pPr>
    </w:p>
    <w:p w:rsidRPr="00333006" w:rsidR="001751B4" w:rsidP="001751B4" w:rsidRDefault="001751B4">
      <w:pPr>
        <w:pStyle w:val="scact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c4a279a22" w:id="0"/>
      <w:r w:rsidRPr="00333006">
        <w:t>B</w:t>
      </w:r>
      <w:bookmarkEnd w:id="0"/>
      <w:r w:rsidRPr="00333006">
        <w:t>e it enacted by the General Assembly of the State of South Carolina:</w:t>
      </w:r>
    </w:p>
    <w:p w:rsidR="001751B4" w:rsidP="001751B4" w:rsidRDefault="001751B4">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51B4" w:rsidP="001751B4" w:rsidRDefault="001751B4">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“David T. Brewington School Bus Maintenance Center” named</w:t>
      </w:r>
    </w:p>
    <w:p w:rsidR="001751B4" w:rsidP="001751B4" w:rsidRDefault="001751B4">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51B4" w:rsidP="001751B4" w:rsidRDefault="001751B4">
      <w:pPr>
        <w:pStyle w:val="scnoncodifiedsection"/>
      </w:pPr>
      <w:bookmarkStart w:name="bs_num_1_6263deb20" w:id="1"/>
      <w:r>
        <w:t>S</w:t>
      </w:r>
      <w:bookmarkEnd w:id="1"/>
      <w:r>
        <w:t xml:space="preserve">ECTION 1.  </w:t>
      </w:r>
      <w:r w:rsidRPr="000A28C1">
        <w:t xml:space="preserve">The </w:t>
      </w:r>
      <w:r>
        <w:t xml:space="preserve">South Carolina </w:t>
      </w:r>
      <w:r w:rsidRPr="000A28C1">
        <w:t>Department of Education is directed to name the Converse School Bus Maintenance Shop at 537 Burns Road in Spartanburg County the “David T. Brewington School Bus Maintenance Center”. The department shall install appropriate signage containing the words “David T. Brewington School Bus Maintenance Center” as the department considers advisable</w:t>
      </w:r>
      <w:r>
        <w:t>.</w:t>
      </w:r>
    </w:p>
    <w:p w:rsidR="001751B4" w:rsidP="001751B4" w:rsidRDefault="001751B4">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51B4" w:rsidP="001751B4" w:rsidRDefault="001751B4">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105D52" w:rsidR="001751B4" w:rsidP="001751B4" w:rsidRDefault="001751B4">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51B4" w:rsidP="001751B4" w:rsidRDefault="001751B4">
      <w:pPr>
        <w:pStyle w:val="scnoncodifiedsection"/>
      </w:pPr>
      <w:bookmarkStart w:name="bs_num_2_lastsection" w:id="2"/>
      <w:bookmarkStart w:name="eff_date_section" w:id="3"/>
      <w:r w:rsidRPr="00105D52">
        <w:t>S</w:t>
      </w:r>
      <w:bookmarkEnd w:id="2"/>
      <w:r w:rsidRPr="00105D52">
        <w:t>ECTION 2.</w:t>
      </w:r>
      <w:r w:rsidRPr="00105D52">
        <w:tab/>
        <w:t>This joint resolution takes effect upon approval by the Governor.</w:t>
      </w:r>
      <w:bookmarkEnd w:id="3"/>
    </w:p>
    <w:p w:rsidR="001751B4" w:rsidP="001751B4" w:rsidRDefault="001751B4">
      <w:pPr>
        <w:pStyle w:val="scnoncodifiedsection"/>
      </w:pPr>
    </w:p>
    <w:p w:rsidR="001751B4" w:rsidP="001751B4" w:rsidRDefault="001751B4">
      <w:pPr>
        <w:pStyle w:val="scnoncodifiedsection"/>
      </w:pPr>
      <w:r>
        <w:t>Ratified the 15</w:t>
      </w:r>
      <w:r>
        <w:rPr>
          <w:vertAlign w:val="superscript"/>
        </w:rPr>
        <w:t>th</w:t>
      </w:r>
      <w:r>
        <w:t xml:space="preserve"> day of May, 2024.</w:t>
      </w:r>
    </w:p>
    <w:p w:rsidR="001751B4" w:rsidP="001751B4" w:rsidRDefault="001751B4">
      <w:pPr>
        <w:pStyle w:val="scactchamber"/>
        <w:widowControl/>
        <w:suppressLineNumbers w:val="0"/>
        <w:suppressAutoHyphens w:val="0"/>
        <w:jc w:val="both"/>
      </w:pPr>
    </w:p>
    <w:p w:rsidR="001751B4" w:rsidP="001751B4" w:rsidRDefault="001751B4">
      <w:pPr>
        <w:pStyle w:val="scactchamber"/>
        <w:widowControl/>
        <w:suppressLineNumbers w:val="0"/>
        <w:suppressAutoHyphens w:val="0"/>
        <w:jc w:val="both"/>
      </w:pPr>
      <w:r>
        <w:t>Approved the 20</w:t>
      </w:r>
      <w:r w:rsidRPr="00095DC9">
        <w:rPr>
          <w:vertAlign w:val="superscript"/>
        </w:rPr>
        <w:t>th</w:t>
      </w:r>
      <w:r>
        <w:t xml:space="preserve"> day of May, 2024. </w:t>
      </w:r>
    </w:p>
    <w:p w:rsidR="001751B4" w:rsidP="001751B4" w:rsidRDefault="001751B4">
      <w:pPr>
        <w:pStyle w:val="scactchamber"/>
        <w:widowControl/>
        <w:suppressLineNumbers w:val="0"/>
        <w:suppressAutoHyphens w:val="0"/>
        <w:jc w:val="center"/>
      </w:pPr>
    </w:p>
    <w:p w:rsidR="001751B4" w:rsidP="001751B4" w:rsidRDefault="001751B4">
      <w:pPr>
        <w:pStyle w:val="scactchamber"/>
        <w:widowControl/>
        <w:suppressLineNumbers w:val="0"/>
        <w:suppressAutoHyphens w:val="0"/>
        <w:jc w:val="center"/>
      </w:pPr>
      <w:r>
        <w:t>__________</w:t>
      </w:r>
    </w:p>
    <w:p w:rsidRPr="00F60DB2" w:rsidR="00D1126F" w:rsidP="001751B4" w:rsidRDefault="00D1126F">
      <w:pPr>
        <w:widowControl w:val="0"/>
        <w:spacing w:after="0"/>
      </w:pPr>
    </w:p>
    <w:sectPr w:rsidRPr="00F60DB2" w:rsidR="00D1126F" w:rsidSect="001751B4">
      <w:footerReference w:type="default" r:id="rId26"/>
      <w:footerReference w:type="first" r:id="rId27"/>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1356C" w:rsidRDefault="0091356C" w:rsidP="0010329A">
      <w:pPr>
        <w:spacing w:after="0" w:line="240" w:lineRule="auto"/>
      </w:pPr>
      <w:r>
        <w:separator/>
      </w:r>
    </w:p>
    <w:p w:rsidR="0091356C" w:rsidRDefault="0091356C"/>
    <w:p w:rsidR="0091356C" w:rsidRDefault="0091356C"/>
  </w:endnote>
  <w:endnote w:type="continuationSeparator" w:id="0">
    <w:p w:rsidR="0091356C" w:rsidRDefault="0091356C" w:rsidP="0010329A">
      <w:pPr>
        <w:spacing w:after="0" w:line="240" w:lineRule="auto"/>
      </w:pPr>
      <w:r>
        <w:continuationSeparator/>
      </w:r>
    </w:p>
    <w:p w:rsidR="0091356C" w:rsidRDefault="0091356C"/>
    <w:p w:rsidR="0091356C" w:rsidRDefault="0091356C"/>
  </w:endnote>
  <w:endnote w:type="continuationNotice" w:id="1">
    <w:p w:rsidR="0091356C" w:rsidRDefault="009135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1126F" w:rsidRPr="00D1126F" w:rsidRDefault="00D1126F" w:rsidP="00D1126F">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1126F" w:rsidRDefault="00D112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1356C" w:rsidRDefault="0091356C" w:rsidP="0010329A">
      <w:pPr>
        <w:spacing w:after="0" w:line="240" w:lineRule="auto"/>
      </w:pPr>
      <w:r>
        <w:separator/>
      </w:r>
    </w:p>
    <w:p w:rsidR="0091356C" w:rsidRDefault="0091356C"/>
    <w:p w:rsidR="0091356C" w:rsidRDefault="0091356C"/>
  </w:footnote>
  <w:footnote w:type="continuationSeparator" w:id="0">
    <w:p w:rsidR="0091356C" w:rsidRDefault="0091356C" w:rsidP="0010329A">
      <w:pPr>
        <w:spacing w:after="0" w:line="240" w:lineRule="auto"/>
      </w:pPr>
      <w:r>
        <w:continuationSeparator/>
      </w:r>
    </w:p>
    <w:p w:rsidR="0091356C" w:rsidRDefault="0091356C"/>
    <w:p w:rsidR="0091356C" w:rsidRDefault="0091356C"/>
  </w:footnote>
  <w:footnote w:type="continuationNotice" w:id="1">
    <w:p w:rsidR="0091356C" w:rsidRDefault="0091356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5179"/>
    <w:docVar w:name="dvBillNumberPrefix" w:val="H"/>
    <w:docVar w:name="dvOriginalBody" w:val="House"/>
  </w:docVars>
  <w:rsids>
    <w:rsidRoot w:val="005B7817"/>
    <w:rsid w:val="000029A0"/>
    <w:rsid w:val="00002E0E"/>
    <w:rsid w:val="00011182"/>
    <w:rsid w:val="00011DC4"/>
    <w:rsid w:val="00012912"/>
    <w:rsid w:val="00012CE1"/>
    <w:rsid w:val="00016D20"/>
    <w:rsid w:val="00017FB0"/>
    <w:rsid w:val="000203D3"/>
    <w:rsid w:val="00020B5D"/>
    <w:rsid w:val="00030409"/>
    <w:rsid w:val="00031E9A"/>
    <w:rsid w:val="00032AC5"/>
    <w:rsid w:val="00037F04"/>
    <w:rsid w:val="00044B84"/>
    <w:rsid w:val="000479D0"/>
    <w:rsid w:val="0006464F"/>
    <w:rsid w:val="000655F0"/>
    <w:rsid w:val="00066B54"/>
    <w:rsid w:val="00074A4F"/>
    <w:rsid w:val="00076837"/>
    <w:rsid w:val="00077462"/>
    <w:rsid w:val="00086E49"/>
    <w:rsid w:val="00093AA4"/>
    <w:rsid w:val="000B4C02"/>
    <w:rsid w:val="000B502F"/>
    <w:rsid w:val="000B5B4A"/>
    <w:rsid w:val="000C3E88"/>
    <w:rsid w:val="000C46B9"/>
    <w:rsid w:val="000C6F9A"/>
    <w:rsid w:val="000D2F44"/>
    <w:rsid w:val="000D6746"/>
    <w:rsid w:val="000E3D2C"/>
    <w:rsid w:val="000E41AC"/>
    <w:rsid w:val="000E578A"/>
    <w:rsid w:val="000F2089"/>
    <w:rsid w:val="000F2250"/>
    <w:rsid w:val="0010329A"/>
    <w:rsid w:val="00115839"/>
    <w:rsid w:val="001164F9"/>
    <w:rsid w:val="00140049"/>
    <w:rsid w:val="001402A0"/>
    <w:rsid w:val="00171601"/>
    <w:rsid w:val="001730EB"/>
    <w:rsid w:val="00173276"/>
    <w:rsid w:val="001751B4"/>
    <w:rsid w:val="0019025B"/>
    <w:rsid w:val="00192AF7"/>
    <w:rsid w:val="00197366"/>
    <w:rsid w:val="00197CE4"/>
    <w:rsid w:val="001A136C"/>
    <w:rsid w:val="001B31ED"/>
    <w:rsid w:val="001B6BC2"/>
    <w:rsid w:val="001B6DA2"/>
    <w:rsid w:val="001B7E5F"/>
    <w:rsid w:val="001C5DDA"/>
    <w:rsid w:val="001D69B0"/>
    <w:rsid w:val="001E17A1"/>
    <w:rsid w:val="001E7185"/>
    <w:rsid w:val="001F2A41"/>
    <w:rsid w:val="001F313F"/>
    <w:rsid w:val="001F331D"/>
    <w:rsid w:val="002001FE"/>
    <w:rsid w:val="002038AA"/>
    <w:rsid w:val="0020505D"/>
    <w:rsid w:val="0021166F"/>
    <w:rsid w:val="0021248D"/>
    <w:rsid w:val="002125DF"/>
    <w:rsid w:val="00233975"/>
    <w:rsid w:val="00236D73"/>
    <w:rsid w:val="00240649"/>
    <w:rsid w:val="002568C4"/>
    <w:rsid w:val="00257F60"/>
    <w:rsid w:val="002625EA"/>
    <w:rsid w:val="00270F7C"/>
    <w:rsid w:val="002716BC"/>
    <w:rsid w:val="00281442"/>
    <w:rsid w:val="00281F82"/>
    <w:rsid w:val="002836D8"/>
    <w:rsid w:val="002A6972"/>
    <w:rsid w:val="002B02F3"/>
    <w:rsid w:val="002C3463"/>
    <w:rsid w:val="002C3B4D"/>
    <w:rsid w:val="002D266D"/>
    <w:rsid w:val="002D3926"/>
    <w:rsid w:val="002D5B3D"/>
    <w:rsid w:val="002E4F8C"/>
    <w:rsid w:val="002F0B60"/>
    <w:rsid w:val="002F4898"/>
    <w:rsid w:val="002F560C"/>
    <w:rsid w:val="002F5847"/>
    <w:rsid w:val="002F7DF3"/>
    <w:rsid w:val="003021B7"/>
    <w:rsid w:val="0030425A"/>
    <w:rsid w:val="00304C44"/>
    <w:rsid w:val="00333006"/>
    <w:rsid w:val="00341F2D"/>
    <w:rsid w:val="003421F1"/>
    <w:rsid w:val="00354F64"/>
    <w:rsid w:val="00361563"/>
    <w:rsid w:val="003775E6"/>
    <w:rsid w:val="00380365"/>
    <w:rsid w:val="00381998"/>
    <w:rsid w:val="00395639"/>
    <w:rsid w:val="003B59FF"/>
    <w:rsid w:val="003B7E81"/>
    <w:rsid w:val="003D1181"/>
    <w:rsid w:val="003D4A3C"/>
    <w:rsid w:val="003D4CCF"/>
    <w:rsid w:val="003E2110"/>
    <w:rsid w:val="003E5452"/>
    <w:rsid w:val="003E5F24"/>
    <w:rsid w:val="003E7165"/>
    <w:rsid w:val="00410511"/>
    <w:rsid w:val="00412F9C"/>
    <w:rsid w:val="00420557"/>
    <w:rsid w:val="0044206B"/>
    <w:rsid w:val="0045022B"/>
    <w:rsid w:val="004539B5"/>
    <w:rsid w:val="00464317"/>
    <w:rsid w:val="00473583"/>
    <w:rsid w:val="00477F32"/>
    <w:rsid w:val="004851A0"/>
    <w:rsid w:val="004932AB"/>
    <w:rsid w:val="00496820"/>
    <w:rsid w:val="004A5512"/>
    <w:rsid w:val="004B07AC"/>
    <w:rsid w:val="004B0C18"/>
    <w:rsid w:val="004B1F36"/>
    <w:rsid w:val="004C223D"/>
    <w:rsid w:val="004C5A68"/>
    <w:rsid w:val="004C5C9A"/>
    <w:rsid w:val="004C6054"/>
    <w:rsid w:val="004D1442"/>
    <w:rsid w:val="004D3DCB"/>
    <w:rsid w:val="004D7867"/>
    <w:rsid w:val="004E2CB1"/>
    <w:rsid w:val="004F0090"/>
    <w:rsid w:val="004F172C"/>
    <w:rsid w:val="005002ED"/>
    <w:rsid w:val="00500DBC"/>
    <w:rsid w:val="005102BE"/>
    <w:rsid w:val="00517044"/>
    <w:rsid w:val="00523F7F"/>
    <w:rsid w:val="00524D54"/>
    <w:rsid w:val="0054531B"/>
    <w:rsid w:val="00546C24"/>
    <w:rsid w:val="005476FF"/>
    <w:rsid w:val="005516F6"/>
    <w:rsid w:val="00552EA3"/>
    <w:rsid w:val="00571BA3"/>
    <w:rsid w:val="005801DD"/>
    <w:rsid w:val="00583971"/>
    <w:rsid w:val="00592A40"/>
    <w:rsid w:val="0059522F"/>
    <w:rsid w:val="005A5377"/>
    <w:rsid w:val="005B3290"/>
    <w:rsid w:val="005B7817"/>
    <w:rsid w:val="005C23D7"/>
    <w:rsid w:val="005C40EB"/>
    <w:rsid w:val="005D3013"/>
    <w:rsid w:val="005D73FC"/>
    <w:rsid w:val="005E2B9C"/>
    <w:rsid w:val="005E3332"/>
    <w:rsid w:val="005F76B0"/>
    <w:rsid w:val="005F7745"/>
    <w:rsid w:val="00604429"/>
    <w:rsid w:val="006067B0"/>
    <w:rsid w:val="00606A8B"/>
    <w:rsid w:val="00611EBA"/>
    <w:rsid w:val="00614921"/>
    <w:rsid w:val="00623BEA"/>
    <w:rsid w:val="006250DF"/>
    <w:rsid w:val="00630BBE"/>
    <w:rsid w:val="00640C87"/>
    <w:rsid w:val="006454BB"/>
    <w:rsid w:val="00651C89"/>
    <w:rsid w:val="00656284"/>
    <w:rsid w:val="00657CF4"/>
    <w:rsid w:val="00663B8D"/>
    <w:rsid w:val="006700F0"/>
    <w:rsid w:val="00671F37"/>
    <w:rsid w:val="0067345B"/>
    <w:rsid w:val="00685035"/>
    <w:rsid w:val="00685770"/>
    <w:rsid w:val="006A395F"/>
    <w:rsid w:val="006A65E2"/>
    <w:rsid w:val="006B7005"/>
    <w:rsid w:val="006C099D"/>
    <w:rsid w:val="006C7E01"/>
    <w:rsid w:val="006E0935"/>
    <w:rsid w:val="006E353F"/>
    <w:rsid w:val="006E35AB"/>
    <w:rsid w:val="006E6ECD"/>
    <w:rsid w:val="006F1A24"/>
    <w:rsid w:val="006F3399"/>
    <w:rsid w:val="00703852"/>
    <w:rsid w:val="007038A9"/>
    <w:rsid w:val="00704345"/>
    <w:rsid w:val="007179D5"/>
    <w:rsid w:val="00722155"/>
    <w:rsid w:val="00731EA4"/>
    <w:rsid w:val="0073210F"/>
    <w:rsid w:val="00737C39"/>
    <w:rsid w:val="00737F19"/>
    <w:rsid w:val="007423A2"/>
    <w:rsid w:val="00744823"/>
    <w:rsid w:val="00750F97"/>
    <w:rsid w:val="00772152"/>
    <w:rsid w:val="00782BF8"/>
    <w:rsid w:val="007849D9"/>
    <w:rsid w:val="007855EA"/>
    <w:rsid w:val="007A6531"/>
    <w:rsid w:val="007A7A9A"/>
    <w:rsid w:val="007B2D29"/>
    <w:rsid w:val="007B379E"/>
    <w:rsid w:val="007B4DBF"/>
    <w:rsid w:val="007B612E"/>
    <w:rsid w:val="007B7E68"/>
    <w:rsid w:val="007C5458"/>
    <w:rsid w:val="007E2DD6"/>
    <w:rsid w:val="007F1183"/>
    <w:rsid w:val="007F50D1"/>
    <w:rsid w:val="007F52D1"/>
    <w:rsid w:val="00803FBD"/>
    <w:rsid w:val="00806DCC"/>
    <w:rsid w:val="008151BE"/>
    <w:rsid w:val="00815A49"/>
    <w:rsid w:val="00816D52"/>
    <w:rsid w:val="00825C9B"/>
    <w:rsid w:val="00831048"/>
    <w:rsid w:val="00834272"/>
    <w:rsid w:val="00845017"/>
    <w:rsid w:val="00851A63"/>
    <w:rsid w:val="0085412A"/>
    <w:rsid w:val="008625C1"/>
    <w:rsid w:val="008635C3"/>
    <w:rsid w:val="008806F9"/>
    <w:rsid w:val="008A57E3"/>
    <w:rsid w:val="008B5BF4"/>
    <w:rsid w:val="008C0CEE"/>
    <w:rsid w:val="008C1B18"/>
    <w:rsid w:val="008C2F88"/>
    <w:rsid w:val="008C6C3F"/>
    <w:rsid w:val="008D46EC"/>
    <w:rsid w:val="008E0E25"/>
    <w:rsid w:val="008E133F"/>
    <w:rsid w:val="008E57CE"/>
    <w:rsid w:val="008E61A1"/>
    <w:rsid w:val="008F2566"/>
    <w:rsid w:val="008F48AC"/>
    <w:rsid w:val="0091356C"/>
    <w:rsid w:val="00917EA3"/>
    <w:rsid w:val="00917EE0"/>
    <w:rsid w:val="00921C89"/>
    <w:rsid w:val="00926966"/>
    <w:rsid w:val="00926D03"/>
    <w:rsid w:val="00927BC5"/>
    <w:rsid w:val="00934036"/>
    <w:rsid w:val="00934889"/>
    <w:rsid w:val="0094013B"/>
    <w:rsid w:val="00943236"/>
    <w:rsid w:val="00947DCF"/>
    <w:rsid w:val="00954E7E"/>
    <w:rsid w:val="009554D9"/>
    <w:rsid w:val="009572F9"/>
    <w:rsid w:val="00960021"/>
    <w:rsid w:val="0097765A"/>
    <w:rsid w:val="00982484"/>
    <w:rsid w:val="0098366F"/>
    <w:rsid w:val="00983A03"/>
    <w:rsid w:val="00986063"/>
    <w:rsid w:val="00991F67"/>
    <w:rsid w:val="00992876"/>
    <w:rsid w:val="009A0DCE"/>
    <w:rsid w:val="009A22CD"/>
    <w:rsid w:val="009B35FD"/>
    <w:rsid w:val="009B6815"/>
    <w:rsid w:val="009C01CA"/>
    <w:rsid w:val="009C144B"/>
    <w:rsid w:val="009C6FD3"/>
    <w:rsid w:val="009D2967"/>
    <w:rsid w:val="009D3C2B"/>
    <w:rsid w:val="009E0F93"/>
    <w:rsid w:val="009F23CF"/>
    <w:rsid w:val="009F2AB1"/>
    <w:rsid w:val="009F3431"/>
    <w:rsid w:val="009F4FAF"/>
    <w:rsid w:val="009F68F1"/>
    <w:rsid w:val="00A0242D"/>
    <w:rsid w:val="00A17135"/>
    <w:rsid w:val="00A21A6F"/>
    <w:rsid w:val="00A254DE"/>
    <w:rsid w:val="00A26A62"/>
    <w:rsid w:val="00A35A9B"/>
    <w:rsid w:val="00A4070E"/>
    <w:rsid w:val="00A40CA0"/>
    <w:rsid w:val="00A504A7"/>
    <w:rsid w:val="00A5239E"/>
    <w:rsid w:val="00A53677"/>
    <w:rsid w:val="00A53BF2"/>
    <w:rsid w:val="00A73EFA"/>
    <w:rsid w:val="00A765E1"/>
    <w:rsid w:val="00A77A3B"/>
    <w:rsid w:val="00A97523"/>
    <w:rsid w:val="00AB5948"/>
    <w:rsid w:val="00AB73BF"/>
    <w:rsid w:val="00AD3E3D"/>
    <w:rsid w:val="00AE36EC"/>
    <w:rsid w:val="00AF1688"/>
    <w:rsid w:val="00AF2DDF"/>
    <w:rsid w:val="00AF46E6"/>
    <w:rsid w:val="00AF5139"/>
    <w:rsid w:val="00B05A74"/>
    <w:rsid w:val="00B2797B"/>
    <w:rsid w:val="00B32B4D"/>
    <w:rsid w:val="00B405A0"/>
    <w:rsid w:val="00B4137E"/>
    <w:rsid w:val="00B4433A"/>
    <w:rsid w:val="00B53052"/>
    <w:rsid w:val="00B637AA"/>
    <w:rsid w:val="00B64D65"/>
    <w:rsid w:val="00B7592C"/>
    <w:rsid w:val="00B8071E"/>
    <w:rsid w:val="00B809D3"/>
    <w:rsid w:val="00B84B66"/>
    <w:rsid w:val="00B85475"/>
    <w:rsid w:val="00B9090A"/>
    <w:rsid w:val="00B92196"/>
    <w:rsid w:val="00B9228D"/>
    <w:rsid w:val="00BA457D"/>
    <w:rsid w:val="00BA5AB8"/>
    <w:rsid w:val="00BB1918"/>
    <w:rsid w:val="00BC556C"/>
    <w:rsid w:val="00BD348C"/>
    <w:rsid w:val="00BD4684"/>
    <w:rsid w:val="00BD71B4"/>
    <w:rsid w:val="00BD7CF7"/>
    <w:rsid w:val="00BE08A7"/>
    <w:rsid w:val="00BE4391"/>
    <w:rsid w:val="00BF3E48"/>
    <w:rsid w:val="00C16288"/>
    <w:rsid w:val="00C166EC"/>
    <w:rsid w:val="00C17D1D"/>
    <w:rsid w:val="00C34CD3"/>
    <w:rsid w:val="00C369DA"/>
    <w:rsid w:val="00C45923"/>
    <w:rsid w:val="00C5312C"/>
    <w:rsid w:val="00C543E7"/>
    <w:rsid w:val="00C61994"/>
    <w:rsid w:val="00C61D71"/>
    <w:rsid w:val="00C70225"/>
    <w:rsid w:val="00C72198"/>
    <w:rsid w:val="00C73C7D"/>
    <w:rsid w:val="00C75005"/>
    <w:rsid w:val="00C94063"/>
    <w:rsid w:val="00C94173"/>
    <w:rsid w:val="00C94685"/>
    <w:rsid w:val="00C970DF"/>
    <w:rsid w:val="00CA7E71"/>
    <w:rsid w:val="00CB2673"/>
    <w:rsid w:val="00CB5723"/>
    <w:rsid w:val="00CB701D"/>
    <w:rsid w:val="00CC3671"/>
    <w:rsid w:val="00CC3F0E"/>
    <w:rsid w:val="00CD08C9"/>
    <w:rsid w:val="00CD1FE8"/>
    <w:rsid w:val="00CD38CD"/>
    <w:rsid w:val="00CD3E0C"/>
    <w:rsid w:val="00CD5565"/>
    <w:rsid w:val="00CD616C"/>
    <w:rsid w:val="00CE25EC"/>
    <w:rsid w:val="00CF7B4A"/>
    <w:rsid w:val="00D009F8"/>
    <w:rsid w:val="00D070ED"/>
    <w:rsid w:val="00D078DA"/>
    <w:rsid w:val="00D1126F"/>
    <w:rsid w:val="00D14995"/>
    <w:rsid w:val="00D2455C"/>
    <w:rsid w:val="00D25023"/>
    <w:rsid w:val="00D26E6F"/>
    <w:rsid w:val="00D27F8C"/>
    <w:rsid w:val="00D36691"/>
    <w:rsid w:val="00D430C5"/>
    <w:rsid w:val="00D468BE"/>
    <w:rsid w:val="00D56E3F"/>
    <w:rsid w:val="00D574E4"/>
    <w:rsid w:val="00D57969"/>
    <w:rsid w:val="00D62E42"/>
    <w:rsid w:val="00D748B8"/>
    <w:rsid w:val="00D772FB"/>
    <w:rsid w:val="00D81150"/>
    <w:rsid w:val="00DA1AA0"/>
    <w:rsid w:val="00DB4FA1"/>
    <w:rsid w:val="00DD73AE"/>
    <w:rsid w:val="00DE2D0B"/>
    <w:rsid w:val="00DE4A25"/>
    <w:rsid w:val="00DE4BEE"/>
    <w:rsid w:val="00DE5B3D"/>
    <w:rsid w:val="00DE7112"/>
    <w:rsid w:val="00DF19BE"/>
    <w:rsid w:val="00DF4A61"/>
    <w:rsid w:val="00DF7D4E"/>
    <w:rsid w:val="00E013FE"/>
    <w:rsid w:val="00E042E2"/>
    <w:rsid w:val="00E103FD"/>
    <w:rsid w:val="00E24D9A"/>
    <w:rsid w:val="00E27A11"/>
    <w:rsid w:val="00E30497"/>
    <w:rsid w:val="00E33BF4"/>
    <w:rsid w:val="00E358A2"/>
    <w:rsid w:val="00E35C9A"/>
    <w:rsid w:val="00E3771B"/>
    <w:rsid w:val="00E40979"/>
    <w:rsid w:val="00E40E00"/>
    <w:rsid w:val="00E43F26"/>
    <w:rsid w:val="00E52917"/>
    <w:rsid w:val="00E6378B"/>
    <w:rsid w:val="00E63DF0"/>
    <w:rsid w:val="00E63EC3"/>
    <w:rsid w:val="00E65958"/>
    <w:rsid w:val="00E71E8A"/>
    <w:rsid w:val="00E84FE5"/>
    <w:rsid w:val="00E871E4"/>
    <w:rsid w:val="00E879FC"/>
    <w:rsid w:val="00EA2574"/>
    <w:rsid w:val="00EA2F1F"/>
    <w:rsid w:val="00EA3F2E"/>
    <w:rsid w:val="00EA486E"/>
    <w:rsid w:val="00EA55E2"/>
    <w:rsid w:val="00EA57EC"/>
    <w:rsid w:val="00EA756C"/>
    <w:rsid w:val="00EB035B"/>
    <w:rsid w:val="00EB120E"/>
    <w:rsid w:val="00EB46E2"/>
    <w:rsid w:val="00EC0045"/>
    <w:rsid w:val="00EC5F57"/>
    <w:rsid w:val="00ED452E"/>
    <w:rsid w:val="00EE1E90"/>
    <w:rsid w:val="00EE64A0"/>
    <w:rsid w:val="00EF0DFD"/>
    <w:rsid w:val="00EF37A8"/>
    <w:rsid w:val="00EF531F"/>
    <w:rsid w:val="00EF6855"/>
    <w:rsid w:val="00F05FE8"/>
    <w:rsid w:val="00F13D87"/>
    <w:rsid w:val="00F149E5"/>
    <w:rsid w:val="00F15E33"/>
    <w:rsid w:val="00F17DA2"/>
    <w:rsid w:val="00F2288A"/>
    <w:rsid w:val="00F22EC0"/>
    <w:rsid w:val="00F31D34"/>
    <w:rsid w:val="00F342A1"/>
    <w:rsid w:val="00F37E97"/>
    <w:rsid w:val="00F44D36"/>
    <w:rsid w:val="00F46262"/>
    <w:rsid w:val="00F4795D"/>
    <w:rsid w:val="00F525CD"/>
    <w:rsid w:val="00F5286C"/>
    <w:rsid w:val="00F52E12"/>
    <w:rsid w:val="00F60DB2"/>
    <w:rsid w:val="00FA0F2E"/>
    <w:rsid w:val="00FA6C80"/>
    <w:rsid w:val="00FB3F2A"/>
    <w:rsid w:val="00FB5838"/>
    <w:rsid w:val="00FC4EFC"/>
    <w:rsid w:val="00FD72E3"/>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D1126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4E2CB1"/>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4E2CB1"/>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4E2CB1"/>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4E2CB1"/>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4E2CB1"/>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4E2CB1"/>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4E2CB1"/>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4E2CB1"/>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4E2CB1"/>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4E2CB1"/>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4E2CB1"/>
    <w:rPr>
      <w:noProof/>
    </w:rPr>
  </w:style>
  <w:style w:type="character" w:customStyle="1" w:styleId="sclocalcheck">
    <w:name w:val="sc_local_check"/>
    <w:uiPriority w:val="1"/>
    <w:qFormat/>
    <w:rsid w:val="004E2CB1"/>
    <w:rPr>
      <w:noProof/>
    </w:rPr>
  </w:style>
  <w:style w:type="character" w:customStyle="1" w:styleId="sctempcheck">
    <w:name w:val="sc_temp_check"/>
    <w:uiPriority w:val="1"/>
    <w:qFormat/>
    <w:rsid w:val="004E2CB1"/>
    <w:rPr>
      <w:noProof/>
    </w:rPr>
  </w:style>
  <w:style w:type="character" w:customStyle="1" w:styleId="Heading1Char">
    <w:name w:val="Heading 1 Char"/>
    <w:basedOn w:val="DefaultParagraphFont"/>
    <w:link w:val="Heading1"/>
    <w:uiPriority w:val="9"/>
    <w:rsid w:val="00D1126F"/>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file:///h:\hj\20240409.docx" TargetMode="External" Id="rId13" /><Relationship Type="http://schemas.openxmlformats.org/officeDocument/2006/relationships/hyperlink" Target="file:///h:\sj\20240508.docx" TargetMode="External" Id="rId18" /><Relationship Type="http://schemas.openxmlformats.org/officeDocument/2006/relationships/footer" Target="footer1.xml" Id="rId26" /><Relationship Type="http://schemas.openxmlformats.org/officeDocument/2006/relationships/customXml" Target="../customXml/item3.xml" Id="rId3" /><Relationship Type="http://schemas.openxmlformats.org/officeDocument/2006/relationships/hyperlink" Target="file:///h:\sj\20240509.docx" TargetMode="External" Id="rId21" /><Relationship Type="http://schemas.openxmlformats.org/officeDocument/2006/relationships/settings" Target="settings.xml" Id="rId7" /><Relationship Type="http://schemas.openxmlformats.org/officeDocument/2006/relationships/hyperlink" Target="file:///h:\hj\20240328.docx" TargetMode="External" Id="rId12" /><Relationship Type="http://schemas.openxmlformats.org/officeDocument/2006/relationships/hyperlink" Target="file:///h:\sj\20240410.docx" TargetMode="External" Id="rId17" /><Relationship Type="http://schemas.openxmlformats.org/officeDocument/2006/relationships/hyperlink" Target="https://www.scstatehouse.gov/sess125_2023-2024/prever/5179_20240508.docx" TargetMode="External" Id="rId25" /><Relationship Type="http://schemas.openxmlformats.org/officeDocument/2006/relationships/customXml" Target="../customXml/item2.xml" Id="rId2" /><Relationship Type="http://schemas.openxmlformats.org/officeDocument/2006/relationships/hyperlink" Target="file:///h:\sj\20240410.docx" TargetMode="External" Id="rId16" /><Relationship Type="http://schemas.openxmlformats.org/officeDocument/2006/relationships/hyperlink" Target="file:///h:\sj\20240508.docx" TargetMode="External" Id="rId20" /><Relationship Type="http://schemas.openxmlformats.org/officeDocument/2006/relationships/theme" Target="theme/theme1.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file:///h:\hj\20240228.docx" TargetMode="External" Id="rId11" /><Relationship Type="http://schemas.openxmlformats.org/officeDocument/2006/relationships/hyperlink" Target="https://www.scstatehouse.gov/sess125_2023-2024/prever/5179_20240328.docx" TargetMode="External" Id="rId24" /><Relationship Type="http://schemas.openxmlformats.org/officeDocument/2006/relationships/numbering" Target="numbering.xml" Id="rId5" /><Relationship Type="http://schemas.openxmlformats.org/officeDocument/2006/relationships/hyperlink" Target="file:///h:\hj\20240410.docx" TargetMode="External" Id="rId15" /><Relationship Type="http://schemas.openxmlformats.org/officeDocument/2006/relationships/hyperlink" Target="https://www.scstatehouse.gov/sess125_2023-2024/prever/5179_20240228.docx" TargetMode="External" Id="rId23" /><Relationship Type="http://schemas.openxmlformats.org/officeDocument/2006/relationships/fontTable" Target="fontTable.xml" Id="rId28" /><Relationship Type="http://schemas.openxmlformats.org/officeDocument/2006/relationships/endnotes" Target="endnotes.xml" Id="rId10" /><Relationship Type="http://schemas.openxmlformats.org/officeDocument/2006/relationships/hyperlink" Target="file:///h:\sj\20240508.docx"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file:///h:\hj\20240409.docx" TargetMode="External" Id="rId14" /><Relationship Type="http://schemas.openxmlformats.org/officeDocument/2006/relationships/hyperlink" Target="https://www.scstatehouse.gov/billsearch.php?billnumbers=5179&amp;session=125&amp;summary=B" TargetMode="External" Id="rId22" /><Relationship Type="http://schemas.openxmlformats.org/officeDocument/2006/relationships/footer" Target="footer2.xml" Id="rId27" /><Relationship Type="http://schemas.openxmlformats.org/officeDocument/2006/relationships/hyperlink" Target="https://www.scstatehouse.gov/billsearch.php?billnumbers=5179&amp;session=125&amp;summary=B" TargetMode="External" Id="R2ea8adf1adf44a92" /><Relationship Type="http://schemas.openxmlformats.org/officeDocument/2006/relationships/hyperlink" Target="https://www.scstatehouse.gov/sess125_2023-2024/prever/5179_20240228.docx" TargetMode="External" Id="Rf7670569842c440f" /><Relationship Type="http://schemas.openxmlformats.org/officeDocument/2006/relationships/hyperlink" Target="https://www.scstatehouse.gov/sess125_2023-2024/prever/5179_20240328.docx" TargetMode="External" Id="Ra8bb7ea2b0034bf7" /><Relationship Type="http://schemas.openxmlformats.org/officeDocument/2006/relationships/hyperlink" Target="https://www.scstatehouse.gov/sess125_2023-2024/prever/5179_20240508.docx" TargetMode="External" Id="Rbeb245fc64d446d8" /><Relationship Type="http://schemas.openxmlformats.org/officeDocument/2006/relationships/hyperlink" Target="h:\hj\20240228.docx" TargetMode="External" Id="Rb031935a709941bf" /><Relationship Type="http://schemas.openxmlformats.org/officeDocument/2006/relationships/hyperlink" Target="h:\hj\20240328.docx" TargetMode="External" Id="R742de50352a4479d" /><Relationship Type="http://schemas.openxmlformats.org/officeDocument/2006/relationships/hyperlink" Target="h:\hj\20240409.docx" TargetMode="External" Id="R9713013188444d81" /><Relationship Type="http://schemas.openxmlformats.org/officeDocument/2006/relationships/hyperlink" Target="h:\hj\20240409.docx" TargetMode="External" Id="Rb7ff6452ba754ce8" /><Relationship Type="http://schemas.openxmlformats.org/officeDocument/2006/relationships/hyperlink" Target="h:\hj\20240410.docx" TargetMode="External" Id="R02d1095766f94559" /><Relationship Type="http://schemas.openxmlformats.org/officeDocument/2006/relationships/hyperlink" Target="h:\sj\20240410.docx" TargetMode="External" Id="Rb1a6e95a8f044849" /><Relationship Type="http://schemas.openxmlformats.org/officeDocument/2006/relationships/hyperlink" Target="h:\sj\20240410.docx" TargetMode="External" Id="R7a22ec3ade6a48ce" /><Relationship Type="http://schemas.openxmlformats.org/officeDocument/2006/relationships/hyperlink" Target="h:\sj\20240508.docx" TargetMode="External" Id="R838d14351ac64c2b" /><Relationship Type="http://schemas.openxmlformats.org/officeDocument/2006/relationships/hyperlink" Target="h:\sj\20240508.docx" TargetMode="External" Id="R89a39d4cb8f440f3" /><Relationship Type="http://schemas.openxmlformats.org/officeDocument/2006/relationships/hyperlink" Target="h:\sj\20240508.docx" TargetMode="External" Id="R8fdb1a60bb0140f6" /><Relationship Type="http://schemas.openxmlformats.org/officeDocument/2006/relationships/hyperlink" Target="h:\sj\20240509.docx" TargetMode="External" Id="Rd32b929848f74764" /><Relationship Type="http://schemas.openxmlformats.org/officeDocument/2006/relationships/hyperlink" Target="https://www.scstatehouse.gov/billsearch.php?billnumbers=5179&amp;session=125&amp;summary=B" TargetMode="External" Id="Rbb266402307b4477" /><Relationship Type="http://schemas.openxmlformats.org/officeDocument/2006/relationships/hyperlink" Target="https://www.scstatehouse.gov/sess125_2023-2024/prever/5179_20240228.docx" TargetMode="External" Id="R50f58cd21f9c4c6a" /><Relationship Type="http://schemas.openxmlformats.org/officeDocument/2006/relationships/hyperlink" Target="https://www.scstatehouse.gov/sess125_2023-2024/prever/5179_20240328.docx" TargetMode="External" Id="R5c6b5dc5b2e545f6" /><Relationship Type="http://schemas.openxmlformats.org/officeDocument/2006/relationships/hyperlink" Target="https://www.scstatehouse.gov/sess125_2023-2024/prever/5179_20240508.docx" TargetMode="External" Id="Raed4bdbf3e644487" /><Relationship Type="http://schemas.openxmlformats.org/officeDocument/2006/relationships/hyperlink" Target="h:\hj\20240228.docx" TargetMode="External" Id="R18ddca7aedcb45ce" /><Relationship Type="http://schemas.openxmlformats.org/officeDocument/2006/relationships/hyperlink" Target="h:\hj\20240328.docx" TargetMode="External" Id="Rcdbc7bd92d574d0e" /><Relationship Type="http://schemas.openxmlformats.org/officeDocument/2006/relationships/hyperlink" Target="h:\hj\20240409.docx" TargetMode="External" Id="R985dc4fbb1d14974" /><Relationship Type="http://schemas.openxmlformats.org/officeDocument/2006/relationships/hyperlink" Target="h:\hj\20240409.docx" TargetMode="External" Id="R41eadcafa8964e3f" /><Relationship Type="http://schemas.openxmlformats.org/officeDocument/2006/relationships/hyperlink" Target="h:\hj\20240410.docx" TargetMode="External" Id="Rfa0d4fdffda14056" /><Relationship Type="http://schemas.openxmlformats.org/officeDocument/2006/relationships/hyperlink" Target="h:\sj\20240410.docx" TargetMode="External" Id="R841113b43ab64f59" /><Relationship Type="http://schemas.openxmlformats.org/officeDocument/2006/relationships/hyperlink" Target="h:\sj\20240410.docx" TargetMode="External" Id="R411a592af88b4508" /><Relationship Type="http://schemas.openxmlformats.org/officeDocument/2006/relationships/hyperlink" Target="h:\sj\20240508.docx" TargetMode="External" Id="R99f7db13a4794fdd" /><Relationship Type="http://schemas.openxmlformats.org/officeDocument/2006/relationships/hyperlink" Target="h:\sj\20240508.docx" TargetMode="External" Id="R98530381fd4f4aff" /><Relationship Type="http://schemas.openxmlformats.org/officeDocument/2006/relationships/hyperlink" Target="h:\sj\20240508.docx" TargetMode="External" Id="Rbf585750718d4ee9" /><Relationship Type="http://schemas.openxmlformats.org/officeDocument/2006/relationships/hyperlink" Target="h:\sj\20240509.docx" TargetMode="External" Id="Rfe8321c0baf2454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ID>9bb29dac-f66a-4559-bf30-4e0ee53297c5</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DT_VERSION>2024-05-09T10:47:03.834934-04:00</T_BILL_DT_VERSION>
  <T_BILL_N_SESSION>125</T_BILL_N_SESSION>
  <T_BILL_N_YEAR>2024</T_BILL_N_YEAR>
  <T_BILL_REQUEST_REQUEST>3834948a-9487-4c40-bba4-c01aa896714d</T_BILL_REQUEST_REQUEST>
  <T_BILL_R_ORIGINALBILL>14df77ae-b461-4587-b88e-2b37b84dac2b</T_BILL_R_ORIGINALBILL>
  <T_BILL_R_ORIGINALDRAFT>0697792b-7b25-4f76-ab5a-b92c0b06aa21</T_BILL_R_ORIGINALDRAFT>
  <T_BILL_SPONSOR_SPONSOR>6880e92a-f535-44fe-9e4e-89acaf1a169b</T_BILL_SPONSOR_SPONSOR>
  <T_BILL_T_BILLNUMBER>5179</T_BILL_T_BILLNUMBER>
  <T_BILL_T_BILLTITLE>TO DIRECT THE DEPARTMENT OF EDUCATION TO NAME THE CONVERSE SCHOOL BUS MAINTENANCE SHOP IN SPARTANBURG COUNTY THE “DAVID T. BREWINGTON SCHOOL BUS MAINTENANCE CENTER”, AND TO DIRECT THE DEPARTMENT TO INSTALL APPROPRIATE SIGNAGE CONTAINING THE WORDS “DAVID T. BREWINGTON SCHOOL BUS MAINTENANCE CENTER” AS THE DEPARTMENT CONSIDERS ADVISABLE.</T_BILL_T_BILLTITLE>
  <T_BILL_T_CHAMBER>house</T_BILL_T_CHAMBER>
  <T_BILL_T_LEGTYPE>joint_resolution</T_BILL_T_LEGTYPE>
  <T_BILL_T_SECTIONS>[{"SectionUUID":"42cd1655-c527-4e51-a37a-f53daa41bd06","SectionName":"New Blank SECTION","SectionNumber":1,"SectionType":"new","CodeSections":[],"TitleText":"","DisableControls":false,"Deleted":false,"RepealItems":[],"SectionBookmarkName":"bs_num_1_6263deb20"},{"SectionUUID":"4d94fc57-c7fa-4162-b372-8d178987614d","SectionName":"standard_eff_date_section","SectionNumber":2,"SectionType":"drafting_clause","CodeSections":[],"TitleText":"","DisableControls":false,"Deleted":false,"RepealItems":[],"SectionBookmarkName":"bs_num_2_lastsection"}]</T_BILL_T_SECTIONS>
  <T_BILL_T_SUBJECT>David T. Brewington School Bus Maintenance Center</T_BILL_T_SUBJECT>
  <T_BILL_UR_DRAFTER>andybeeson@scstatehouse.gov</T_BILL_UR_DRAFTER>
  <T_BILL_UR_DRAFTINGASSISTANT>chrischarlton@scstatehouse.gov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520</Words>
  <Characters>2970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5179: David T. Brewington School Bus Maintenance Center - South Carolina Legislature Online</dc:title>
  <dc:subject/>
  <dc:creator>Sean Ryan</dc:creator>
  <cp:keywords/>
  <dc:description/>
  <cp:lastModifiedBy>Danny Crook</cp:lastModifiedBy>
  <cp:revision>2</cp:revision>
  <cp:lastPrinted>2024-05-09T14:52:00Z</cp:lastPrinted>
  <dcterms:created xsi:type="dcterms:W3CDTF">2024-08-22T19:06:00Z</dcterms:created>
  <dcterms:modified xsi:type="dcterms:W3CDTF">2024-08-22T19:06:00Z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