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LC-0657WAB-GM24.docx</w:t>
      </w:r>
    </w:p>
    <w:p>
      <w:pPr>
        <w:widowControl w:val="false"/>
        <w:spacing w:after="0"/>
        <w:jc w:val="left"/>
      </w:pPr>
    </w:p>
    <w:p>
      <w:pPr>
        <w:widowControl w:val="false"/>
        <w:spacing w:after="0"/>
        <w:jc w:val="left"/>
      </w:pPr>
      <w:r>
        <w:rPr>
          <w:rFonts w:ascii="Times New Roman"/>
          <w:sz w:val="22"/>
        </w:rPr>
        <w:t xml:space="preserve">Introduced in the House on March 7, 2024</w:t>
      </w:r>
    </w:p>
    <w:p>
      <w:pPr>
        <w:widowControl w:val="false"/>
        <w:spacing w:after="0"/>
        <w:jc w:val="left"/>
      </w:pPr>
      <w:r>
        <w:rPr>
          <w:rFonts w:ascii="Times New Roman"/>
          <w:sz w:val="22"/>
        </w:rPr>
        <w:t xml:space="preserve">Adopted by the House on March 7, 2024</w:t>
      </w:r>
    </w:p>
    <w:p>
      <w:pPr>
        <w:widowControl w:val="false"/>
        <w:spacing w:after="0"/>
        <w:jc w:val="left"/>
      </w:pPr>
    </w:p>
    <w:p>
      <w:pPr>
        <w:widowControl w:val="false"/>
        <w:spacing w:after="0"/>
        <w:jc w:val="left"/>
      </w:pPr>
      <w:r>
        <w:rPr>
          <w:rFonts w:ascii="Times New Roman"/>
          <w:sz w:val="22"/>
        </w:rPr>
        <w:t xml:space="preserve">Summary: Daere Afonya-a Akobo</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3/7/2024</w:t>
      </w:r>
      <w:r>
        <w:tab/>
        <w:t>House</w:t>
      </w:r>
      <w:r>
        <w:tab/>
        <w:t xml:space="preserve">Introduced and adopted</w:t>
      </w:r>
      <w:r>
        <w:t xml:space="preserve"> (</w:t>
      </w:r>
      <w:hyperlink w:history="true" r:id="R700e654c13b74cad">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ca0603dd64048e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4381b8d0bff4fea">
        <w:r>
          <w:rPr>
            <w:rStyle w:val="Hyperlink"/>
            <w:u w:val="single"/>
          </w:rPr>
          <w:t>03/07/2024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7436D7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558F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230F5" w14:paraId="48DB32D0" w14:textId="4CEE85F8">
          <w:pPr>
            <w:pStyle w:val="scresolutiontitle"/>
          </w:pPr>
          <w:r w:rsidRPr="009230F5">
            <w:t>to</w:t>
          </w:r>
          <w:r>
            <w:t xml:space="preserve"> </w:t>
          </w:r>
          <w:r w:rsidRPr="009230F5">
            <w:t>recognize and honor Daere Afonya-a Akobo for his relentless use and pursuit of strong business principles in the energy sector in Nigeria and throughout Africa to</w:t>
          </w:r>
          <w:r w:rsidR="00806DD1">
            <w:t xml:space="preserve"> </w:t>
          </w:r>
          <w:r w:rsidRPr="009230F5">
            <w:t xml:space="preserve">benefit the continent’s economic development   and for his successful philanthropic efforts. </w:t>
          </w:r>
        </w:p>
      </w:sdtContent>
    </w:sdt>
    <w:p w:rsidR="0010776B" w:rsidP="00091FD9" w:rsidRDefault="0010776B" w14:paraId="48DB32D1" w14:textId="56627158">
      <w:pPr>
        <w:pStyle w:val="scresolutiontitle"/>
      </w:pPr>
    </w:p>
    <w:p w:rsidR="00FA7E5A" w:rsidP="00084D53" w:rsidRDefault="00FA7E5A" w14:paraId="061754B0" w14:textId="64E167C3">
      <w:pPr>
        <w:pStyle w:val="scresolutionwhereas"/>
      </w:pPr>
      <w:bookmarkStart w:name="wa_0a421276c" w:id="0"/>
      <w:r>
        <w:t>W</w:t>
      </w:r>
      <w:bookmarkEnd w:id="0"/>
      <w:r>
        <w:t xml:space="preserve">hereas, the South Carolina House of Representatives is pleased to learn that </w:t>
      </w:r>
      <w:r w:rsidRPr="00FA7E5A">
        <w:t xml:space="preserve">Daere </w:t>
      </w:r>
      <w:proofErr w:type="spellStart"/>
      <w:r w:rsidRPr="00FA7E5A">
        <w:t>Afonya</w:t>
      </w:r>
      <w:proofErr w:type="spellEnd"/>
      <w:r w:rsidRPr="00FA7E5A">
        <w:t>-a Akobo</w:t>
      </w:r>
      <w:r>
        <w:t xml:space="preserve"> will be attending the 12th African Leadership African Persons of the Year Awards Ceremony in Addis Ababa, Ethiopia, from March 14 to 15, 2024; and</w:t>
      </w:r>
    </w:p>
    <w:p w:rsidR="00FA7E5A" w:rsidP="00084D53" w:rsidRDefault="00FA7E5A" w14:paraId="18CE7AD9" w14:textId="77777777">
      <w:pPr>
        <w:pStyle w:val="scresolutionwhereas"/>
      </w:pPr>
    </w:p>
    <w:p w:rsidR="008A2A3F" w:rsidP="00741534" w:rsidRDefault="008C3A19" w14:paraId="0BEB9C06" w14:textId="16F27390">
      <w:pPr>
        <w:pStyle w:val="scresolutionwhereas"/>
      </w:pPr>
      <w:bookmarkStart w:name="wa_80d6383ad" w:id="1"/>
      <w:r w:rsidRPr="00084D53">
        <w:t>W</w:t>
      </w:r>
      <w:bookmarkEnd w:id="1"/>
      <w:r w:rsidRPr="00084D53">
        <w:t>hereas,</w:t>
      </w:r>
      <w:r w:rsidR="001347EE">
        <w:t xml:space="preserve"> </w:t>
      </w:r>
      <w:r w:rsidR="00A43BDE">
        <w:t>b</w:t>
      </w:r>
      <w:r w:rsidRPr="00A43BDE" w:rsidR="00A43BDE">
        <w:t>orn in Port Harcourt, Rivers State</w:t>
      </w:r>
      <w:r w:rsidR="00A43BDE">
        <w:t xml:space="preserve">, </w:t>
      </w:r>
      <w:r w:rsidR="00FA7E5A">
        <w:t xml:space="preserve">he </w:t>
      </w:r>
      <w:r w:rsidR="00A43BDE">
        <w:t xml:space="preserve">is </w:t>
      </w:r>
      <w:r w:rsidRPr="00A43BDE" w:rsidR="00A43BDE">
        <w:t>a notable figure in Nigeria's business landscape</w:t>
      </w:r>
      <w:r w:rsidR="00A43BDE">
        <w:t xml:space="preserve"> who </w:t>
      </w:r>
      <w:r w:rsidRPr="00A43BDE" w:rsidR="00A43BDE">
        <w:t xml:space="preserve">has made significant contributions to the energy sector of Nigeria and </w:t>
      </w:r>
      <w:r w:rsidR="00A43BDE">
        <w:t xml:space="preserve">of </w:t>
      </w:r>
      <w:r w:rsidRPr="00A43BDE" w:rsidR="00A43BDE">
        <w:t>Africa at large</w:t>
      </w:r>
      <w:r w:rsidRPr="00084D53">
        <w:t>; and</w:t>
      </w:r>
    </w:p>
    <w:p w:rsidR="00A43BDE" w:rsidP="00741534" w:rsidRDefault="00A43BDE" w14:paraId="5FA01FE0" w14:textId="77777777">
      <w:pPr>
        <w:pStyle w:val="scresolutionwhereas"/>
      </w:pPr>
    </w:p>
    <w:p w:rsidR="00A43BDE" w:rsidP="00741534" w:rsidRDefault="008A2A3F" w14:paraId="3D29A999" w14:textId="7CF3C52C">
      <w:pPr>
        <w:pStyle w:val="scresolutionwhereas"/>
      </w:pPr>
      <w:bookmarkStart w:name="wa_895cf6145" w:id="2"/>
      <w:r w:rsidRPr="008A2A3F">
        <w:t>W</w:t>
      </w:r>
      <w:bookmarkEnd w:id="2"/>
      <w:r w:rsidRPr="008A2A3F">
        <w:t>hereas</w:t>
      </w:r>
      <w:r w:rsidR="00B90C60">
        <w:t>,</w:t>
      </w:r>
      <w:r w:rsidRPr="00B90C60" w:rsidR="00B90C60">
        <w:t xml:space="preserve"> </w:t>
      </w:r>
      <w:r w:rsidR="00A43BDE">
        <w:t xml:space="preserve">Mr. Akobo has established himself as a prominent entrepreneur, business mentor, and philanthropist who </w:t>
      </w:r>
      <w:r w:rsidRPr="00A43BDE" w:rsidR="00A43BDE">
        <w:t>has played a pivotal role in the development of the oil and gas industry in Sub-Saharan Africa</w:t>
      </w:r>
      <w:r w:rsidR="00A43BDE">
        <w:t xml:space="preserve"> through his ventures</w:t>
      </w:r>
      <w:r w:rsidR="009230F5">
        <w:t>,</w:t>
      </w:r>
      <w:r w:rsidR="00A43BDE">
        <w:t xml:space="preserve"> such as PE Energy, Ltd., and Synergy E&amp;P, Ltd.; and</w:t>
      </w:r>
    </w:p>
    <w:p w:rsidR="00A43BDE" w:rsidP="00741534" w:rsidRDefault="00A43BDE" w14:paraId="4C65E49E" w14:textId="77777777">
      <w:pPr>
        <w:pStyle w:val="scresolutionwhereas"/>
      </w:pPr>
    </w:p>
    <w:p w:rsidR="00A43BDE" w:rsidP="00741534" w:rsidRDefault="00A43BDE" w14:paraId="41DA8D9A" w14:textId="2D02B40B">
      <w:pPr>
        <w:pStyle w:val="scresolutionwhereas"/>
      </w:pPr>
      <w:bookmarkStart w:name="wa_c64333a80" w:id="3"/>
      <w:proofErr w:type="gramStart"/>
      <w:r>
        <w:t>W</w:t>
      </w:r>
      <w:bookmarkEnd w:id="3"/>
      <w:r>
        <w:t>hereas,</w:t>
      </w:r>
      <w:proofErr w:type="gramEnd"/>
      <w:r>
        <w:t xml:space="preserve"> his expertise in flow metering, instrumentation, and control has propelled him to excel in this sector, while his leadership has diversified business interests into promising areas</w:t>
      </w:r>
      <w:r w:rsidR="009230F5">
        <w:t>,</w:t>
      </w:r>
      <w:r>
        <w:t xml:space="preserve"> such as power and water technology; and</w:t>
      </w:r>
    </w:p>
    <w:p w:rsidR="00A43BDE" w:rsidP="00741534" w:rsidRDefault="00A43BDE" w14:paraId="78772595" w14:textId="77777777">
      <w:pPr>
        <w:pStyle w:val="scresolutionwhereas"/>
      </w:pPr>
    </w:p>
    <w:p w:rsidR="00A43BDE" w:rsidP="00741534" w:rsidRDefault="00A43BDE" w14:paraId="617E9632" w14:textId="4177CC25">
      <w:pPr>
        <w:pStyle w:val="scresolutionwhereas"/>
      </w:pPr>
      <w:bookmarkStart w:name="wa_1f1d77b58" w:id="4"/>
      <w:r>
        <w:t>W</w:t>
      </w:r>
      <w:bookmarkEnd w:id="4"/>
      <w:r>
        <w:t xml:space="preserve">hereas, Mr. Akobo has </w:t>
      </w:r>
      <w:r w:rsidRPr="00A43BDE">
        <w:t xml:space="preserve">demonstrated </w:t>
      </w:r>
      <w:r>
        <w:t xml:space="preserve">that his influence extends beyond his business ventures through the philanthropic efforts of the Daere </w:t>
      </w:r>
      <w:proofErr w:type="spellStart"/>
      <w:r>
        <w:t>Afonya</w:t>
      </w:r>
      <w:proofErr w:type="spellEnd"/>
      <w:r>
        <w:t xml:space="preserve">-a Akobo Foundation (DAAF), </w:t>
      </w:r>
    </w:p>
    <w:p w:rsidR="00A43BDE" w:rsidP="00741534" w:rsidRDefault="00A43BDE" w14:paraId="3EEB4088" w14:textId="77777777">
      <w:pPr>
        <w:pStyle w:val="scresolutionwhereas"/>
      </w:pPr>
    </w:p>
    <w:p w:rsidR="00A43BDE" w:rsidP="00741534" w:rsidRDefault="00A43BDE" w14:paraId="7C19D5FE" w14:textId="77777777">
      <w:pPr>
        <w:pStyle w:val="scresolutionwhereas"/>
      </w:pPr>
      <w:bookmarkStart w:name="wa_f3d3476a8" w:id="5"/>
      <w:r>
        <w:t>W</w:t>
      </w:r>
      <w:bookmarkEnd w:id="5"/>
      <w:r>
        <w:t xml:space="preserve">hereas, because he has dedicated himself to giving back to the community and supporting the less privileged, his mantra, "A dream without a deadline is a nightmare," emphasizes his relentless pursuit of goals and his ability to overcome challenges to reach those goals with grace and determination; and </w:t>
      </w:r>
    </w:p>
    <w:p w:rsidR="00A43BDE" w:rsidP="00741534" w:rsidRDefault="00A43BDE" w14:paraId="26866DC0" w14:textId="77777777">
      <w:pPr>
        <w:pStyle w:val="scresolutionwhereas"/>
      </w:pPr>
    </w:p>
    <w:p w:rsidR="008A7625" w:rsidP="00741534" w:rsidRDefault="00A43BDE" w14:paraId="44F28955" w14:textId="4E26AAAC">
      <w:pPr>
        <w:pStyle w:val="scresolutionwhereas"/>
      </w:pPr>
      <w:bookmarkStart w:name="wa_ce46edf77" w:id="6"/>
      <w:proofErr w:type="gramStart"/>
      <w:r>
        <w:t>W</w:t>
      </w:r>
      <w:bookmarkEnd w:id="6"/>
      <w:r>
        <w:t>hereas,</w:t>
      </w:r>
      <w:proofErr w:type="gramEnd"/>
      <w:r>
        <w:t xml:space="preserve"> Mr. Akobo’s strong focus on empowerment, innovation, and excellence have enabled him to be a driving force in shaping the energy sector of Nigeria and contributing to the economic development of the continent.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A9A2329">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558F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3B9664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558F0">
            <w:rPr>
              <w:rStyle w:val="scresolutionbody1"/>
            </w:rPr>
            <w:t>House of Representatives</w:t>
          </w:r>
        </w:sdtContent>
      </w:sdt>
      <w:r w:rsidRPr="00040E43">
        <w:t xml:space="preserve">, by this resolution, </w:t>
      </w:r>
      <w:r w:rsidR="00A43BDE">
        <w:t xml:space="preserve">recognize and honor </w:t>
      </w:r>
      <w:r w:rsidRPr="00A43BDE" w:rsidR="00A43BDE">
        <w:t xml:space="preserve">Daere </w:t>
      </w:r>
      <w:proofErr w:type="spellStart"/>
      <w:r w:rsidRPr="00A43BDE" w:rsidR="00A43BDE">
        <w:t>Afonya</w:t>
      </w:r>
      <w:proofErr w:type="spellEnd"/>
      <w:r w:rsidRPr="00A43BDE" w:rsidR="00A43BDE">
        <w:t>-</w:t>
      </w:r>
      <w:r w:rsidR="00A43BDE">
        <w:t>a</w:t>
      </w:r>
      <w:r w:rsidRPr="00A43BDE" w:rsidR="00A43BDE">
        <w:t xml:space="preserve"> Akobo</w:t>
      </w:r>
      <w:r w:rsidR="00A43BDE">
        <w:t xml:space="preserve"> for his relentless use and pursuit of strong business principles in the energy sector in Nigeria and throughout Africa to </w:t>
      </w:r>
      <w:r w:rsidR="009230F5">
        <w:t>benefit the continent’s economic development and for his successful philanthropic efforts.</w:t>
      </w:r>
    </w:p>
    <w:p w:rsidRPr="00040E43" w:rsidR="00007116" w:rsidP="00B703CB" w:rsidRDefault="00007116" w14:paraId="48DB32E7" w14:textId="77777777">
      <w:pPr>
        <w:pStyle w:val="scresolutionbody"/>
      </w:pPr>
    </w:p>
    <w:p w:rsidRPr="00040E43" w:rsidR="00B9052D" w:rsidP="00B703CB" w:rsidRDefault="00007116" w14:paraId="48DB32E8" w14:textId="4B436EAA">
      <w:pPr>
        <w:pStyle w:val="scresolutionbody"/>
      </w:pPr>
      <w:r w:rsidRPr="00040E43">
        <w:t>Be it further resolved that a copy of this resolution be presented to</w:t>
      </w:r>
      <w:r w:rsidRPr="00040E43" w:rsidR="00B9105E">
        <w:t xml:space="preserve"> </w:t>
      </w:r>
      <w:r w:rsidRPr="00A43BDE" w:rsidR="00A43BDE">
        <w:t xml:space="preserve">Daere </w:t>
      </w:r>
      <w:proofErr w:type="spellStart"/>
      <w:r w:rsidRPr="00A43BDE" w:rsidR="00A43BDE">
        <w:t>Afonya</w:t>
      </w:r>
      <w:proofErr w:type="spellEnd"/>
      <w:r w:rsidRPr="00A43BDE" w:rsidR="00A43BDE">
        <w:t>-a Akobo</w:t>
      </w:r>
      <w:r w:rsidR="00A43BD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24BF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1B482B8" w:rsidR="007003E1" w:rsidRDefault="0074153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C5FAD">
              <w:t>[5240]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C5FA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E2F"/>
    <w:rsid w:val="00032E86"/>
    <w:rsid w:val="00040E43"/>
    <w:rsid w:val="00074A88"/>
    <w:rsid w:val="0008202C"/>
    <w:rsid w:val="000843D7"/>
    <w:rsid w:val="00084D53"/>
    <w:rsid w:val="00091FD9"/>
    <w:rsid w:val="0009711F"/>
    <w:rsid w:val="00097234"/>
    <w:rsid w:val="00097C23"/>
    <w:rsid w:val="000C5BE4"/>
    <w:rsid w:val="000E0100"/>
    <w:rsid w:val="000E1785"/>
    <w:rsid w:val="000E1A14"/>
    <w:rsid w:val="000E546A"/>
    <w:rsid w:val="000F1901"/>
    <w:rsid w:val="000F2E49"/>
    <w:rsid w:val="000F40FA"/>
    <w:rsid w:val="001035F1"/>
    <w:rsid w:val="0010776B"/>
    <w:rsid w:val="00133E66"/>
    <w:rsid w:val="001347EE"/>
    <w:rsid w:val="00136B38"/>
    <w:rsid w:val="001373F6"/>
    <w:rsid w:val="001435A3"/>
    <w:rsid w:val="00146ED3"/>
    <w:rsid w:val="0014766A"/>
    <w:rsid w:val="00151044"/>
    <w:rsid w:val="00176724"/>
    <w:rsid w:val="00187057"/>
    <w:rsid w:val="001A022F"/>
    <w:rsid w:val="001A2C0B"/>
    <w:rsid w:val="001A72A6"/>
    <w:rsid w:val="001C4F58"/>
    <w:rsid w:val="001D08F2"/>
    <w:rsid w:val="001D2A16"/>
    <w:rsid w:val="001D3A58"/>
    <w:rsid w:val="001D525B"/>
    <w:rsid w:val="001D68D8"/>
    <w:rsid w:val="001D7F4F"/>
    <w:rsid w:val="001F75F9"/>
    <w:rsid w:val="002017E6"/>
    <w:rsid w:val="00202CA1"/>
    <w:rsid w:val="00205238"/>
    <w:rsid w:val="00211B4F"/>
    <w:rsid w:val="002321B6"/>
    <w:rsid w:val="00232912"/>
    <w:rsid w:val="0025001F"/>
    <w:rsid w:val="00250967"/>
    <w:rsid w:val="002543C8"/>
    <w:rsid w:val="0025541D"/>
    <w:rsid w:val="002623F1"/>
    <w:rsid w:val="002635C9"/>
    <w:rsid w:val="00284AAE"/>
    <w:rsid w:val="00290189"/>
    <w:rsid w:val="002B451A"/>
    <w:rsid w:val="002D55D2"/>
    <w:rsid w:val="002E5912"/>
    <w:rsid w:val="002F4473"/>
    <w:rsid w:val="00301B21"/>
    <w:rsid w:val="00325348"/>
    <w:rsid w:val="0032732C"/>
    <w:rsid w:val="003321E4"/>
    <w:rsid w:val="00336AD0"/>
    <w:rsid w:val="00345CC6"/>
    <w:rsid w:val="0036008C"/>
    <w:rsid w:val="0037079A"/>
    <w:rsid w:val="003A4798"/>
    <w:rsid w:val="003A4F41"/>
    <w:rsid w:val="003C4DAB"/>
    <w:rsid w:val="003D01E8"/>
    <w:rsid w:val="003D0BC2"/>
    <w:rsid w:val="003E5288"/>
    <w:rsid w:val="003F6D79"/>
    <w:rsid w:val="003F6E8C"/>
    <w:rsid w:val="003F71C4"/>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0D71"/>
    <w:rsid w:val="00543DF3"/>
    <w:rsid w:val="00544C6E"/>
    <w:rsid w:val="00545593"/>
    <w:rsid w:val="00545C09"/>
    <w:rsid w:val="00551C74"/>
    <w:rsid w:val="00556EBF"/>
    <w:rsid w:val="0055760A"/>
    <w:rsid w:val="0057560B"/>
    <w:rsid w:val="00577C6C"/>
    <w:rsid w:val="005834ED"/>
    <w:rsid w:val="005A62FE"/>
    <w:rsid w:val="005C2FE2"/>
    <w:rsid w:val="005E028C"/>
    <w:rsid w:val="005E2BC9"/>
    <w:rsid w:val="006043E0"/>
    <w:rsid w:val="00605102"/>
    <w:rsid w:val="006053F5"/>
    <w:rsid w:val="00611909"/>
    <w:rsid w:val="006215AA"/>
    <w:rsid w:val="00627DCA"/>
    <w:rsid w:val="00666E48"/>
    <w:rsid w:val="006718E2"/>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1534"/>
    <w:rsid w:val="0074375C"/>
    <w:rsid w:val="00746A58"/>
    <w:rsid w:val="007720AC"/>
    <w:rsid w:val="00781DF8"/>
    <w:rsid w:val="007836CC"/>
    <w:rsid w:val="00787728"/>
    <w:rsid w:val="007917CE"/>
    <w:rsid w:val="007959D3"/>
    <w:rsid w:val="007A70AE"/>
    <w:rsid w:val="007C0EE1"/>
    <w:rsid w:val="007E01B6"/>
    <w:rsid w:val="007F3C86"/>
    <w:rsid w:val="007F6D64"/>
    <w:rsid w:val="00801903"/>
    <w:rsid w:val="00806DD1"/>
    <w:rsid w:val="00810471"/>
    <w:rsid w:val="008362E8"/>
    <w:rsid w:val="008410D3"/>
    <w:rsid w:val="00843D27"/>
    <w:rsid w:val="00846FE5"/>
    <w:rsid w:val="0085786E"/>
    <w:rsid w:val="00870570"/>
    <w:rsid w:val="008905D2"/>
    <w:rsid w:val="008A1768"/>
    <w:rsid w:val="008A2A3F"/>
    <w:rsid w:val="008A489F"/>
    <w:rsid w:val="008A7625"/>
    <w:rsid w:val="008B4AC4"/>
    <w:rsid w:val="008C3A19"/>
    <w:rsid w:val="008D05D1"/>
    <w:rsid w:val="008E1DCA"/>
    <w:rsid w:val="008F0F33"/>
    <w:rsid w:val="008F4429"/>
    <w:rsid w:val="009059FF"/>
    <w:rsid w:val="009230F5"/>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4BFA"/>
    <w:rsid w:val="00A41684"/>
    <w:rsid w:val="00A43BDE"/>
    <w:rsid w:val="00A6101F"/>
    <w:rsid w:val="00A64E80"/>
    <w:rsid w:val="00A66C6B"/>
    <w:rsid w:val="00A7261B"/>
    <w:rsid w:val="00A72BCD"/>
    <w:rsid w:val="00A74015"/>
    <w:rsid w:val="00A741D9"/>
    <w:rsid w:val="00A833AB"/>
    <w:rsid w:val="00A95560"/>
    <w:rsid w:val="00A9741D"/>
    <w:rsid w:val="00AB1254"/>
    <w:rsid w:val="00AB2CC0"/>
    <w:rsid w:val="00AC34A2"/>
    <w:rsid w:val="00AC450B"/>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0C60"/>
    <w:rsid w:val="00B9105E"/>
    <w:rsid w:val="00BC1E62"/>
    <w:rsid w:val="00BC3D5E"/>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6721F"/>
    <w:rsid w:val="00C7322B"/>
    <w:rsid w:val="00C73AFC"/>
    <w:rsid w:val="00C74E9D"/>
    <w:rsid w:val="00C826DD"/>
    <w:rsid w:val="00C82FD3"/>
    <w:rsid w:val="00C92819"/>
    <w:rsid w:val="00C930A8"/>
    <w:rsid w:val="00C93C2C"/>
    <w:rsid w:val="00CA3BCF"/>
    <w:rsid w:val="00CC6B7B"/>
    <w:rsid w:val="00CD2089"/>
    <w:rsid w:val="00CD67F0"/>
    <w:rsid w:val="00CE4EE6"/>
    <w:rsid w:val="00CF44FA"/>
    <w:rsid w:val="00D1567E"/>
    <w:rsid w:val="00D31310"/>
    <w:rsid w:val="00D37AF8"/>
    <w:rsid w:val="00D55053"/>
    <w:rsid w:val="00D66B80"/>
    <w:rsid w:val="00D73A67"/>
    <w:rsid w:val="00D8028D"/>
    <w:rsid w:val="00D970A9"/>
    <w:rsid w:val="00DB1F5E"/>
    <w:rsid w:val="00DC47B1"/>
    <w:rsid w:val="00DC5FAD"/>
    <w:rsid w:val="00DF3845"/>
    <w:rsid w:val="00E071A0"/>
    <w:rsid w:val="00E32D96"/>
    <w:rsid w:val="00E37407"/>
    <w:rsid w:val="00E41911"/>
    <w:rsid w:val="00E44B57"/>
    <w:rsid w:val="00E558F0"/>
    <w:rsid w:val="00E658FD"/>
    <w:rsid w:val="00E92EEF"/>
    <w:rsid w:val="00E97AB4"/>
    <w:rsid w:val="00EA150E"/>
    <w:rsid w:val="00ED7C90"/>
    <w:rsid w:val="00EF2368"/>
    <w:rsid w:val="00EF5F4D"/>
    <w:rsid w:val="00F02C5C"/>
    <w:rsid w:val="00F24442"/>
    <w:rsid w:val="00F42BA9"/>
    <w:rsid w:val="00F477DA"/>
    <w:rsid w:val="00F50AE3"/>
    <w:rsid w:val="00F655B7"/>
    <w:rsid w:val="00F656BA"/>
    <w:rsid w:val="00F67CF1"/>
    <w:rsid w:val="00F7053B"/>
    <w:rsid w:val="00F728AA"/>
    <w:rsid w:val="00F840F0"/>
    <w:rsid w:val="00F863E0"/>
    <w:rsid w:val="00F91CB4"/>
    <w:rsid w:val="00F935A0"/>
    <w:rsid w:val="00FA0B1D"/>
    <w:rsid w:val="00FA7E5A"/>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D7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40D71"/>
    <w:pPr>
      <w:keepNext/>
      <w:suppressAutoHyphens/>
      <w:jc w:val="center"/>
      <w:outlineLvl w:val="0"/>
    </w:pPr>
    <w:rPr>
      <w:b/>
      <w:sz w:val="30"/>
    </w:rPr>
  </w:style>
  <w:style w:type="character" w:default="1" w:styleId="DefaultParagraphFont">
    <w:name w:val="Default Paragraph Font"/>
    <w:uiPriority w:val="1"/>
    <w:semiHidden/>
    <w:unhideWhenUsed/>
    <w:rsid w:val="00540D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0D71"/>
  </w:style>
  <w:style w:type="character" w:customStyle="1" w:styleId="Heading1Char">
    <w:name w:val="Heading 1 Char"/>
    <w:basedOn w:val="DefaultParagraphFont"/>
    <w:link w:val="Heading1"/>
    <w:uiPriority w:val="9"/>
    <w:rsid w:val="00540D71"/>
    <w:rPr>
      <w:rFonts w:eastAsia="Times New Roman" w:cs="Times New Roman"/>
      <w:b/>
      <w:sz w:val="30"/>
      <w:szCs w:val="20"/>
    </w:rPr>
  </w:style>
  <w:style w:type="paragraph" w:styleId="Header">
    <w:name w:val="header"/>
    <w:basedOn w:val="Normal"/>
    <w:link w:val="HeaderChar"/>
    <w:uiPriority w:val="99"/>
    <w:unhideWhenUsed/>
    <w:rsid w:val="00540D71"/>
    <w:pPr>
      <w:tabs>
        <w:tab w:val="center" w:pos="4680"/>
        <w:tab w:val="right" w:pos="9360"/>
      </w:tabs>
    </w:pPr>
  </w:style>
  <w:style w:type="character" w:customStyle="1" w:styleId="HeaderChar">
    <w:name w:val="Header Char"/>
    <w:basedOn w:val="DefaultParagraphFont"/>
    <w:link w:val="Header"/>
    <w:uiPriority w:val="99"/>
    <w:rsid w:val="00540D71"/>
    <w:rPr>
      <w:rFonts w:eastAsia="Times New Roman" w:cs="Times New Roman"/>
      <w:szCs w:val="20"/>
    </w:rPr>
  </w:style>
  <w:style w:type="paragraph" w:styleId="Footer">
    <w:name w:val="footer"/>
    <w:basedOn w:val="Normal"/>
    <w:link w:val="FooterChar"/>
    <w:uiPriority w:val="99"/>
    <w:unhideWhenUsed/>
    <w:rsid w:val="00540D71"/>
    <w:pPr>
      <w:tabs>
        <w:tab w:val="center" w:pos="4680"/>
        <w:tab w:val="right" w:pos="9360"/>
      </w:tabs>
    </w:pPr>
  </w:style>
  <w:style w:type="character" w:customStyle="1" w:styleId="FooterChar">
    <w:name w:val="Footer Char"/>
    <w:basedOn w:val="DefaultParagraphFont"/>
    <w:link w:val="Footer"/>
    <w:uiPriority w:val="99"/>
    <w:rsid w:val="00540D71"/>
    <w:rPr>
      <w:rFonts w:eastAsia="Times New Roman" w:cs="Times New Roman"/>
      <w:szCs w:val="20"/>
    </w:rPr>
  </w:style>
  <w:style w:type="character" w:styleId="PageNumber">
    <w:name w:val="page number"/>
    <w:basedOn w:val="DefaultParagraphFont"/>
    <w:uiPriority w:val="99"/>
    <w:semiHidden/>
    <w:unhideWhenUsed/>
    <w:rsid w:val="00540D71"/>
  </w:style>
  <w:style w:type="character" w:styleId="LineNumber">
    <w:name w:val="line number"/>
    <w:basedOn w:val="DefaultParagraphFont"/>
    <w:uiPriority w:val="99"/>
    <w:semiHidden/>
    <w:unhideWhenUsed/>
    <w:rsid w:val="00540D71"/>
  </w:style>
  <w:style w:type="paragraph" w:customStyle="1" w:styleId="BillDots">
    <w:name w:val="Bill Dots"/>
    <w:basedOn w:val="Normal"/>
    <w:qFormat/>
    <w:rsid w:val="00540D7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40D71"/>
    <w:pPr>
      <w:tabs>
        <w:tab w:val="right" w:pos="5904"/>
      </w:tabs>
    </w:pPr>
  </w:style>
  <w:style w:type="paragraph" w:styleId="BalloonText">
    <w:name w:val="Balloon Text"/>
    <w:basedOn w:val="Normal"/>
    <w:link w:val="BalloonTextChar"/>
    <w:uiPriority w:val="99"/>
    <w:semiHidden/>
    <w:unhideWhenUsed/>
    <w:rsid w:val="00540D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D71"/>
    <w:rPr>
      <w:rFonts w:ascii="Segoe UI" w:eastAsia="Times New Roman" w:hAnsi="Segoe UI" w:cs="Segoe UI"/>
      <w:sz w:val="18"/>
      <w:szCs w:val="18"/>
    </w:rPr>
  </w:style>
  <w:style w:type="paragraph" w:styleId="ListParagraph">
    <w:name w:val="List Paragraph"/>
    <w:basedOn w:val="Normal"/>
    <w:uiPriority w:val="34"/>
    <w:qFormat/>
    <w:rsid w:val="00540D71"/>
    <w:pPr>
      <w:ind w:left="720"/>
      <w:contextualSpacing/>
    </w:pPr>
  </w:style>
  <w:style w:type="paragraph" w:customStyle="1" w:styleId="scbillheader">
    <w:name w:val="sc_bill_header"/>
    <w:qFormat/>
    <w:rsid w:val="00540D71"/>
    <w:pPr>
      <w:widowControl w:val="0"/>
      <w:suppressAutoHyphens/>
      <w:spacing w:after="0" w:line="240" w:lineRule="auto"/>
      <w:jc w:val="center"/>
    </w:pPr>
    <w:rPr>
      <w:b/>
      <w:caps/>
      <w:sz w:val="30"/>
    </w:rPr>
  </w:style>
  <w:style w:type="paragraph" w:customStyle="1" w:styleId="schouseresolutionbythis">
    <w:name w:val="sc_house_resolution_by_this"/>
    <w:qFormat/>
    <w:rsid w:val="00540D71"/>
    <w:pPr>
      <w:widowControl w:val="0"/>
      <w:suppressAutoHyphens/>
      <w:spacing w:after="0" w:line="240" w:lineRule="auto"/>
      <w:jc w:val="both"/>
    </w:pPr>
  </w:style>
  <w:style w:type="paragraph" w:customStyle="1" w:styleId="schouseresolutionclippageattorney">
    <w:name w:val="sc_house_resolution_clip_page_attorney"/>
    <w:qFormat/>
    <w:rsid w:val="00540D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40D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40D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40D7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40D7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40D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40D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40D7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40D71"/>
    <w:pPr>
      <w:widowControl w:val="0"/>
      <w:suppressAutoHyphens/>
      <w:spacing w:after="0" w:line="240" w:lineRule="auto"/>
      <w:jc w:val="both"/>
    </w:pPr>
    <w:rPr>
      <w:caps/>
    </w:rPr>
  </w:style>
  <w:style w:type="paragraph" w:customStyle="1" w:styleId="schouseresolutionemptyline">
    <w:name w:val="sc_house_resolution_empty_line"/>
    <w:qFormat/>
    <w:rsid w:val="00540D71"/>
    <w:pPr>
      <w:widowControl w:val="0"/>
      <w:suppressAutoHyphens/>
      <w:spacing w:after="0" w:line="240" w:lineRule="auto"/>
      <w:jc w:val="both"/>
    </w:pPr>
  </w:style>
  <w:style w:type="paragraph" w:customStyle="1" w:styleId="schouseresolutionfurtherresolved">
    <w:name w:val="sc_house_resolution_further_resolved"/>
    <w:qFormat/>
    <w:rsid w:val="00540D71"/>
    <w:pPr>
      <w:widowControl w:val="0"/>
      <w:suppressAutoHyphens/>
      <w:spacing w:after="0" w:line="240" w:lineRule="auto"/>
      <w:jc w:val="both"/>
    </w:pPr>
  </w:style>
  <w:style w:type="paragraph" w:customStyle="1" w:styleId="schouseresolutionheader">
    <w:name w:val="sc_house_resolution_header"/>
    <w:qFormat/>
    <w:rsid w:val="00540D7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40D7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40D7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40D71"/>
    <w:pPr>
      <w:widowControl w:val="0"/>
      <w:suppressLineNumbers/>
      <w:suppressAutoHyphens/>
      <w:jc w:val="left"/>
    </w:pPr>
    <w:rPr>
      <w:b/>
    </w:rPr>
  </w:style>
  <w:style w:type="paragraph" w:customStyle="1" w:styleId="schouseresolutionjackettitle">
    <w:name w:val="sc_house_resolution_jacket_title"/>
    <w:qFormat/>
    <w:rsid w:val="00540D7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40D71"/>
    <w:pPr>
      <w:widowControl w:val="0"/>
      <w:suppressAutoHyphens/>
      <w:spacing w:after="0" w:line="360" w:lineRule="auto"/>
      <w:jc w:val="both"/>
    </w:pPr>
  </w:style>
  <w:style w:type="paragraph" w:customStyle="1" w:styleId="scresolutionwhereas">
    <w:name w:val="sc_resolution_whereas"/>
    <w:qFormat/>
    <w:rsid w:val="00540D71"/>
    <w:pPr>
      <w:widowControl w:val="0"/>
      <w:suppressAutoHyphens/>
      <w:spacing w:after="0" w:line="360" w:lineRule="auto"/>
      <w:jc w:val="both"/>
    </w:pPr>
  </w:style>
  <w:style w:type="paragraph" w:customStyle="1" w:styleId="schouseresolutionxx">
    <w:name w:val="sc_house_resolution_xx"/>
    <w:qFormat/>
    <w:rsid w:val="00540D71"/>
    <w:pPr>
      <w:widowControl w:val="0"/>
      <w:suppressAutoHyphens/>
      <w:spacing w:after="0" w:line="240" w:lineRule="auto"/>
      <w:jc w:val="center"/>
    </w:pPr>
  </w:style>
  <w:style w:type="paragraph" w:customStyle="1" w:styleId="BillDots0">
    <w:name w:val="BillDots"/>
    <w:basedOn w:val="Normal"/>
    <w:autoRedefine/>
    <w:qFormat/>
    <w:rsid w:val="00540D7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40D71"/>
    <w:rPr>
      <w:color w:val="0000FF" w:themeColor="hyperlink"/>
      <w:u w:val="single"/>
    </w:rPr>
  </w:style>
  <w:style w:type="paragraph" w:customStyle="1" w:styleId="Numbers">
    <w:name w:val="Numbers"/>
    <w:basedOn w:val="BillDots0"/>
    <w:qFormat/>
    <w:rsid w:val="00540D71"/>
    <w:pPr>
      <w:tabs>
        <w:tab w:val="right" w:pos="5904"/>
      </w:tabs>
    </w:pPr>
  </w:style>
  <w:style w:type="character" w:customStyle="1" w:styleId="scclippagepath">
    <w:name w:val="sc_clip_page_path"/>
    <w:uiPriority w:val="1"/>
    <w:qFormat/>
    <w:rsid w:val="00540D71"/>
    <w:rPr>
      <w:rFonts w:ascii="Times New Roman" w:hAnsi="Times New Roman"/>
      <w:caps/>
      <w:smallCaps w:val="0"/>
      <w:sz w:val="22"/>
    </w:rPr>
  </w:style>
  <w:style w:type="paragraph" w:customStyle="1" w:styleId="scconresoattyda">
    <w:name w:val="sc_con_reso_atty_da"/>
    <w:qFormat/>
    <w:rsid w:val="00540D7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40D7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40D7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40D7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40D71"/>
    <w:pPr>
      <w:widowControl w:val="0"/>
      <w:suppressAutoHyphens/>
      <w:spacing w:after="0" w:line="240" w:lineRule="auto"/>
      <w:jc w:val="both"/>
    </w:pPr>
  </w:style>
  <w:style w:type="paragraph" w:customStyle="1" w:styleId="scjrregattydadocno">
    <w:name w:val="sc_jrreg_atty_da_docno"/>
    <w:basedOn w:val="Normal"/>
    <w:qFormat/>
    <w:rsid w:val="00540D7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40D7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40D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40D71"/>
    <w:rPr>
      <w:rFonts w:ascii="Times New Roman" w:hAnsi="Times New Roman"/>
      <w:b/>
      <w:caps/>
      <w:smallCaps w:val="0"/>
      <w:sz w:val="24"/>
    </w:rPr>
  </w:style>
  <w:style w:type="paragraph" w:customStyle="1" w:styleId="scjrregfooter">
    <w:name w:val="sc_jrreg_footer"/>
    <w:qFormat/>
    <w:rsid w:val="00540D7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40D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40D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40D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40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40D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40D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40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40D71"/>
    <w:pPr>
      <w:widowControl w:val="0"/>
      <w:suppressAutoHyphens/>
      <w:spacing w:after="0" w:line="360" w:lineRule="auto"/>
      <w:jc w:val="both"/>
    </w:pPr>
  </w:style>
  <w:style w:type="paragraph" w:customStyle="1" w:styleId="scresolutionbody">
    <w:name w:val="sc_resolution_body"/>
    <w:qFormat/>
    <w:rsid w:val="00540D71"/>
    <w:pPr>
      <w:widowControl w:val="0"/>
      <w:suppressAutoHyphens/>
      <w:spacing w:after="0" w:line="360" w:lineRule="auto"/>
      <w:jc w:val="both"/>
    </w:pPr>
  </w:style>
  <w:style w:type="paragraph" w:customStyle="1" w:styleId="scresolutionclippagebottom">
    <w:name w:val="sc_resolution_clip_page_bottom"/>
    <w:qFormat/>
    <w:rsid w:val="00540D7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40D71"/>
    <w:pPr>
      <w:widowControl w:val="0"/>
      <w:suppressAutoHyphens/>
      <w:spacing w:after="0" w:line="240" w:lineRule="auto"/>
      <w:jc w:val="both"/>
    </w:pPr>
  </w:style>
  <w:style w:type="paragraph" w:customStyle="1" w:styleId="scresolutionfooter">
    <w:name w:val="sc_resolution_footer"/>
    <w:link w:val="scresolutionfooterChar"/>
    <w:qFormat/>
    <w:rsid w:val="00540D7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40D71"/>
    <w:rPr>
      <w:rFonts w:eastAsia="Times New Roman" w:cs="Times New Roman"/>
      <w:szCs w:val="20"/>
    </w:rPr>
  </w:style>
  <w:style w:type="paragraph" w:customStyle="1" w:styleId="scresolutionheader">
    <w:name w:val="sc_resolution_header"/>
    <w:qFormat/>
    <w:rsid w:val="00540D71"/>
    <w:pPr>
      <w:widowControl w:val="0"/>
      <w:suppressAutoHyphens/>
      <w:spacing w:after="0" w:line="240" w:lineRule="auto"/>
      <w:jc w:val="center"/>
    </w:pPr>
    <w:rPr>
      <w:b/>
      <w:caps/>
      <w:sz w:val="30"/>
    </w:rPr>
  </w:style>
  <w:style w:type="paragraph" w:customStyle="1" w:styleId="scresolutiontitle">
    <w:name w:val="sc_resolution_title"/>
    <w:qFormat/>
    <w:rsid w:val="00540D71"/>
    <w:pPr>
      <w:widowControl w:val="0"/>
      <w:suppressAutoHyphens/>
      <w:spacing w:after="0" w:line="240" w:lineRule="auto"/>
      <w:jc w:val="both"/>
    </w:pPr>
    <w:rPr>
      <w:caps/>
    </w:rPr>
  </w:style>
  <w:style w:type="paragraph" w:customStyle="1" w:styleId="scresolutionxx">
    <w:name w:val="sc_resolution_xx"/>
    <w:qFormat/>
    <w:rsid w:val="00540D71"/>
    <w:pPr>
      <w:widowControl w:val="0"/>
      <w:suppressAutoHyphens/>
      <w:spacing w:after="0" w:line="240" w:lineRule="auto"/>
      <w:jc w:val="center"/>
    </w:pPr>
  </w:style>
  <w:style w:type="character" w:customStyle="1" w:styleId="scSECTIONS">
    <w:name w:val="sc_SECTIONS"/>
    <w:uiPriority w:val="1"/>
    <w:qFormat/>
    <w:rsid w:val="00540D71"/>
    <w:rPr>
      <w:rFonts w:ascii="Times New Roman" w:hAnsi="Times New Roman"/>
      <w:b w:val="0"/>
      <w:i w:val="0"/>
      <w:caps/>
      <w:smallCaps w:val="0"/>
      <w:color w:val="auto"/>
      <w:sz w:val="22"/>
    </w:rPr>
  </w:style>
  <w:style w:type="character" w:customStyle="1" w:styleId="scsenateclippagepath">
    <w:name w:val="sc_senate_clip_page_path"/>
    <w:uiPriority w:val="1"/>
    <w:qFormat/>
    <w:rsid w:val="00540D71"/>
    <w:rPr>
      <w:rFonts w:ascii="Times New Roman" w:hAnsi="Times New Roman"/>
      <w:caps/>
      <w:smallCaps w:val="0"/>
      <w:sz w:val="22"/>
    </w:rPr>
  </w:style>
  <w:style w:type="paragraph" w:customStyle="1" w:styleId="scsenateresolutionbody">
    <w:name w:val="sc_senate_resolution_body"/>
    <w:qFormat/>
    <w:rsid w:val="00540D71"/>
    <w:pPr>
      <w:widowControl w:val="0"/>
      <w:suppressAutoHyphens/>
      <w:spacing w:after="0" w:line="360" w:lineRule="auto"/>
      <w:jc w:val="both"/>
    </w:pPr>
  </w:style>
  <w:style w:type="paragraph" w:customStyle="1" w:styleId="scsenateresolutionclippagebottom">
    <w:name w:val="sc_senate_resolution_clip_page_bottom"/>
    <w:qFormat/>
    <w:rsid w:val="00540D7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40D71"/>
    <w:pPr>
      <w:widowControl w:val="0"/>
      <w:suppressLineNumbers/>
      <w:suppressAutoHyphens/>
    </w:pPr>
  </w:style>
  <w:style w:type="paragraph" w:customStyle="1" w:styleId="scsenateresolutionclippagerepdocumentname">
    <w:name w:val="sc_senate_resolution_clip_page_rep_document_name"/>
    <w:qFormat/>
    <w:rsid w:val="00540D7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40D7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40D7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40D71"/>
    <w:rPr>
      <w:color w:val="808080"/>
    </w:rPr>
  </w:style>
  <w:style w:type="paragraph" w:customStyle="1" w:styleId="sctablecodifiedsection">
    <w:name w:val="sc_table_codified_section"/>
    <w:qFormat/>
    <w:rsid w:val="00540D71"/>
    <w:pPr>
      <w:widowControl w:val="0"/>
      <w:suppressAutoHyphens/>
      <w:spacing w:after="0" w:line="360" w:lineRule="auto"/>
    </w:pPr>
  </w:style>
  <w:style w:type="paragraph" w:customStyle="1" w:styleId="sctableln">
    <w:name w:val="sc_table_ln"/>
    <w:qFormat/>
    <w:rsid w:val="00540D71"/>
    <w:pPr>
      <w:widowControl w:val="0"/>
      <w:suppressAutoHyphens/>
      <w:spacing w:after="0" w:line="360" w:lineRule="auto"/>
      <w:jc w:val="right"/>
    </w:pPr>
  </w:style>
  <w:style w:type="paragraph" w:customStyle="1" w:styleId="sctablenoncodifiedsection">
    <w:name w:val="sc_table_non_codified_section"/>
    <w:qFormat/>
    <w:rsid w:val="00540D71"/>
    <w:pPr>
      <w:widowControl w:val="0"/>
      <w:suppressAutoHyphens/>
      <w:spacing w:after="0" w:line="360" w:lineRule="auto"/>
    </w:pPr>
  </w:style>
  <w:style w:type="paragraph" w:customStyle="1" w:styleId="scresolutionmembers">
    <w:name w:val="sc_resolution_members"/>
    <w:qFormat/>
    <w:rsid w:val="00540D71"/>
    <w:pPr>
      <w:widowControl w:val="0"/>
      <w:suppressAutoHyphens/>
      <w:spacing w:after="0" w:line="360" w:lineRule="auto"/>
      <w:jc w:val="both"/>
    </w:pPr>
  </w:style>
  <w:style w:type="paragraph" w:customStyle="1" w:styleId="scdraftheader">
    <w:name w:val="sc_draft_header"/>
    <w:qFormat/>
    <w:rsid w:val="00540D71"/>
    <w:pPr>
      <w:widowControl w:val="0"/>
      <w:suppressAutoHyphens/>
      <w:spacing w:after="0" w:line="240" w:lineRule="auto"/>
    </w:pPr>
  </w:style>
  <w:style w:type="paragraph" w:customStyle="1" w:styleId="scemptyline">
    <w:name w:val="sc_empty_line"/>
    <w:qFormat/>
    <w:rsid w:val="00540D71"/>
    <w:pPr>
      <w:widowControl w:val="0"/>
      <w:suppressAutoHyphens/>
      <w:spacing w:after="0" w:line="360" w:lineRule="auto"/>
      <w:jc w:val="both"/>
    </w:pPr>
  </w:style>
  <w:style w:type="paragraph" w:customStyle="1" w:styleId="scemptylineheader">
    <w:name w:val="sc_emptyline_header"/>
    <w:qFormat/>
    <w:rsid w:val="00540D71"/>
    <w:pPr>
      <w:widowControl w:val="0"/>
      <w:suppressAutoHyphens/>
      <w:spacing w:after="0" w:line="240" w:lineRule="auto"/>
      <w:jc w:val="both"/>
    </w:pPr>
  </w:style>
  <w:style w:type="character" w:customStyle="1" w:styleId="scinsert">
    <w:name w:val="sc_insert"/>
    <w:uiPriority w:val="1"/>
    <w:qFormat/>
    <w:rsid w:val="00540D71"/>
    <w:rPr>
      <w:caps w:val="0"/>
      <w:smallCaps w:val="0"/>
      <w:strike w:val="0"/>
      <w:dstrike w:val="0"/>
      <w:vanish w:val="0"/>
      <w:u w:val="single"/>
      <w:vertAlign w:val="baseline"/>
    </w:rPr>
  </w:style>
  <w:style w:type="character" w:customStyle="1" w:styleId="scinsertblue">
    <w:name w:val="sc_insert_blue"/>
    <w:uiPriority w:val="1"/>
    <w:qFormat/>
    <w:rsid w:val="00540D7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40D71"/>
    <w:rPr>
      <w:caps w:val="0"/>
      <w:smallCaps w:val="0"/>
      <w:strike w:val="0"/>
      <w:dstrike w:val="0"/>
      <w:vanish w:val="0"/>
      <w:color w:val="0070C0"/>
      <w:u w:val="none"/>
      <w:vertAlign w:val="baseline"/>
    </w:rPr>
  </w:style>
  <w:style w:type="character" w:customStyle="1" w:styleId="scinsertred">
    <w:name w:val="sc_insert_red"/>
    <w:uiPriority w:val="1"/>
    <w:qFormat/>
    <w:rsid w:val="00540D7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40D71"/>
    <w:rPr>
      <w:caps w:val="0"/>
      <w:smallCaps w:val="0"/>
      <w:strike w:val="0"/>
      <w:dstrike w:val="0"/>
      <w:vanish w:val="0"/>
      <w:color w:val="FF0000"/>
      <w:u w:val="none"/>
      <w:vertAlign w:val="baseline"/>
    </w:rPr>
  </w:style>
  <w:style w:type="character" w:customStyle="1" w:styleId="scstrike">
    <w:name w:val="sc_strike"/>
    <w:uiPriority w:val="1"/>
    <w:qFormat/>
    <w:rsid w:val="00540D71"/>
    <w:rPr>
      <w:strike/>
      <w:dstrike w:val="0"/>
    </w:rPr>
  </w:style>
  <w:style w:type="character" w:customStyle="1" w:styleId="scstrikeblue">
    <w:name w:val="sc_strike_blue"/>
    <w:uiPriority w:val="1"/>
    <w:qFormat/>
    <w:rsid w:val="00540D71"/>
    <w:rPr>
      <w:strike/>
      <w:dstrike w:val="0"/>
      <w:color w:val="0070C0"/>
    </w:rPr>
  </w:style>
  <w:style w:type="character" w:customStyle="1" w:styleId="scstrikered">
    <w:name w:val="sc_strike_red"/>
    <w:uiPriority w:val="1"/>
    <w:qFormat/>
    <w:rsid w:val="00540D71"/>
    <w:rPr>
      <w:strike/>
      <w:dstrike w:val="0"/>
      <w:color w:val="FF0000"/>
    </w:rPr>
  </w:style>
  <w:style w:type="character" w:customStyle="1" w:styleId="scstrikebluenoncodified">
    <w:name w:val="sc_strike_blue_non_codified"/>
    <w:uiPriority w:val="1"/>
    <w:qFormat/>
    <w:rsid w:val="00540D71"/>
    <w:rPr>
      <w:strike/>
      <w:dstrike w:val="0"/>
      <w:color w:val="0070C0"/>
      <w:lang w:val="en-US"/>
    </w:rPr>
  </w:style>
  <w:style w:type="character" w:customStyle="1" w:styleId="scstrikerednoncodified">
    <w:name w:val="sc_strike_red_non_codified"/>
    <w:uiPriority w:val="1"/>
    <w:qFormat/>
    <w:rsid w:val="00540D71"/>
    <w:rPr>
      <w:strike/>
      <w:dstrike w:val="0"/>
      <w:color w:val="FF0000"/>
    </w:rPr>
  </w:style>
  <w:style w:type="paragraph" w:customStyle="1" w:styleId="scnowthereforebold">
    <w:name w:val="sc_now_therefore_bold"/>
    <w:uiPriority w:val="1"/>
    <w:qFormat/>
    <w:rsid w:val="00540D71"/>
    <w:pPr>
      <w:widowControl w:val="0"/>
      <w:suppressAutoHyphens/>
      <w:spacing w:after="0" w:line="480" w:lineRule="auto"/>
    </w:pPr>
    <w:rPr>
      <w:rFonts w:eastAsia="Calibri" w:cs="Times New Roman"/>
    </w:rPr>
  </w:style>
  <w:style w:type="paragraph" w:customStyle="1" w:styleId="scbillsiglines">
    <w:name w:val="sc_bill_sig_lines"/>
    <w:qFormat/>
    <w:rsid w:val="00540D7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40D71"/>
  </w:style>
  <w:style w:type="paragraph" w:customStyle="1" w:styleId="scbillendxx">
    <w:name w:val="sc_bill_end_xx"/>
    <w:qFormat/>
    <w:rsid w:val="00540D71"/>
    <w:pPr>
      <w:widowControl w:val="0"/>
      <w:suppressAutoHyphens/>
      <w:spacing w:after="0" w:line="240" w:lineRule="auto"/>
      <w:jc w:val="center"/>
    </w:pPr>
  </w:style>
  <w:style w:type="character" w:customStyle="1" w:styleId="scbillheader1">
    <w:name w:val="sc_bill_header1"/>
    <w:uiPriority w:val="1"/>
    <w:qFormat/>
    <w:rsid w:val="00540D71"/>
  </w:style>
  <w:style w:type="character" w:customStyle="1" w:styleId="scresolutionbody1">
    <w:name w:val="sc_resolution_body1"/>
    <w:uiPriority w:val="1"/>
    <w:qFormat/>
    <w:rsid w:val="00540D71"/>
  </w:style>
  <w:style w:type="character" w:styleId="Strong">
    <w:name w:val="Strong"/>
    <w:basedOn w:val="DefaultParagraphFont"/>
    <w:uiPriority w:val="22"/>
    <w:qFormat/>
    <w:rsid w:val="00540D71"/>
    <w:rPr>
      <w:b/>
      <w:bCs/>
    </w:rPr>
  </w:style>
  <w:style w:type="character" w:customStyle="1" w:styleId="scamendhouse">
    <w:name w:val="sc_amend_house"/>
    <w:uiPriority w:val="1"/>
    <w:qFormat/>
    <w:rsid w:val="00540D71"/>
    <w:rPr>
      <w:bdr w:val="none" w:sz="0" w:space="0" w:color="auto"/>
      <w:shd w:val="clear" w:color="auto" w:fill="FDE9D9" w:themeFill="accent6" w:themeFillTint="33"/>
    </w:rPr>
  </w:style>
  <w:style w:type="character" w:customStyle="1" w:styleId="scamendsenate">
    <w:name w:val="sc_amend_senate"/>
    <w:uiPriority w:val="1"/>
    <w:qFormat/>
    <w:rsid w:val="00540D71"/>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623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240&amp;session=125&amp;summary=B" TargetMode="External" Id="R8ca0603dd64048ef" /><Relationship Type="http://schemas.openxmlformats.org/officeDocument/2006/relationships/hyperlink" Target="https://www.scstatehouse.gov/sess125_2023-2024/prever/5240_20240307.docx" TargetMode="External" Id="Rf4381b8d0bff4fea" /><Relationship Type="http://schemas.openxmlformats.org/officeDocument/2006/relationships/hyperlink" Target="h:\hj\20240307.docx" TargetMode="External" Id="R700e654c13b74ca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9b1d2866-d501-404a-b9ef-d37899bffa81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2024-03-07T00:00:00-05:00</T_BILL_DT_VERSION>
  <T_BILL_D_HOUSEINTRODATE>2024-03-07</T_BILL_D_HOUSEINTRODATE>
  <T_BILL_D_INTRODATE>2024-03-07</T_BILL_D_INTRODATE>
  <T_BILL_N_INTERNALVERSIONNUMBER>1</T_BILL_N_INTERNALVERSIONNUMBER>
  <T_BILL_N_SESSION>125</T_BILL_N_SESSION>
  <T_BILL_N_VERSIONNUMBER>1</T_BILL_N_VERSIONNUMBER>
  <T_BILL_N_YEAR>2024</T_BILL_N_YEAR>
  <T_BILL_REQUEST_REQUEST>f9116cc1-f7dc-4002-ab24-8d0c310b0e96</T_BILL_REQUEST_REQUEST>
  <T_BILL_R_ORIGINALDRAFT>804301b4-8eb9-41bb-b841-670816a6d097</T_BILL_R_ORIGINALDRAFT>
  <T_BILL_SPONSOR_SPONSOR>7cd3cd8d-77b1-42ca-a1ff-f4c069fd32ab</T_BILL_SPONSOR_SPONSOR>
  <T_BILL_T_BILLNAME>[5240]</T_BILL_T_BILLNAME>
  <T_BILL_T_BILLNUMBER>5240</T_BILL_T_BILLNUMBER>
  <T_BILL_T_BILLTITLE>to recognize and honor Daere Afonya-a Akobo for his relentless use and pursuit of strong business principles in the energy sector in Nigeria and throughout Africa to benefit the continent’s economic development   and for his successful philanthropic efforts. </T_BILL_T_BILLTITLE>
  <T_BILL_T_CHAMBER>house</T_BILL_T_CHAMBER>
  <T_BILL_T_FILENAME> </T_BILL_T_FILENAME>
  <T_BILL_T_LEGTYPE>resolution</T_BILL_T_LEGTYPE>
  <T_BILL_T_SUBJECT>Daere Afonya-a Akobo</T_BILL_T_SUBJECT>
  <T_BILL_UR_DRAFTER>andybeeson@scstatehouse.gov</T_BILL_UR_DRAFTER>
  <T_BILL_UR_DRAFTINGASSISTANT>annarushton@scstatehouse.gov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2060</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4</cp:revision>
  <cp:lastPrinted>2024-03-06T21:32:00Z</cp:lastPrinted>
  <dcterms:created xsi:type="dcterms:W3CDTF">2024-03-07T17:03:00Z</dcterms:created>
  <dcterms:modified xsi:type="dcterms:W3CDTF">2024-03-07T17:04:00Z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