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Forrest, Alexander, Anderson, Atkinson, Bailey, Ballentine, Bamberg, Bannister, Bauer, Beach, Bernstein, Blackwell, Bradley, Brewer, Brittain, Burns, Bustos, Calhoon, Carter, Caskey,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LC-0440HDB-BL24.docx</w:t>
      </w:r>
    </w:p>
    <w:p>
      <w:pPr>
        <w:widowControl w:val="false"/>
        <w:spacing w:after="0"/>
        <w:jc w:val="left"/>
      </w:pPr>
    </w:p>
    <w:p>
      <w:pPr>
        <w:widowControl w:val="false"/>
        <w:spacing w:after="0"/>
        <w:jc w:val="left"/>
      </w:pPr>
      <w:r>
        <w:rPr>
          <w:rFonts w:ascii="Times New Roman"/>
          <w:sz w:val="22"/>
        </w:rPr>
        <w:t xml:space="preserve">Introduced in the House on April 16, 2024</w:t>
      </w:r>
    </w:p>
    <w:p>
      <w:pPr>
        <w:widowControl w:val="false"/>
        <w:spacing w:after="0"/>
        <w:jc w:val="left"/>
      </w:pPr>
      <w:r>
        <w:rPr>
          <w:rFonts w:ascii="Times New Roman"/>
          <w:sz w:val="22"/>
        </w:rPr>
        <w:t xml:space="preserve">Introduced in the Senate on April 16, 2024</w:t>
      </w:r>
    </w:p>
    <w:p>
      <w:pPr>
        <w:widowControl w:val="false"/>
        <w:spacing w:after="0"/>
        <w:jc w:val="left"/>
      </w:pPr>
      <w:r>
        <w:rPr>
          <w:rFonts w:ascii="Times New Roman"/>
          <w:sz w:val="22"/>
        </w:rPr>
        <w:t xml:space="preserve">Adopted by the General Assembly on April 16, 2024</w:t>
      </w:r>
    </w:p>
    <w:p>
      <w:pPr>
        <w:widowControl w:val="false"/>
        <w:spacing w:after="0"/>
        <w:jc w:val="left"/>
      </w:pPr>
    </w:p>
    <w:p>
      <w:pPr>
        <w:widowControl w:val="false"/>
        <w:spacing w:after="0"/>
        <w:jc w:val="left"/>
      </w:pPr>
      <w:r>
        <w:rPr>
          <w:rFonts w:ascii="Times New Roman"/>
          <w:sz w:val="22"/>
        </w:rPr>
        <w:t xml:space="preserve">Summary: Poultry Festival - Distinguished Citizen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House</w:t>
      </w:r>
      <w:r>
        <w:tab/>
        <w:t xml:space="preserve">Introduced, adopted, sent to Senate</w:t>
      </w:r>
      <w:r>
        <w:t xml:space="preserve"> (</w:t>
      </w:r>
      <w:hyperlink w:history="true" r:id="R81ee65c6118c4e7e">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4/16/2024</w:t>
      </w:r>
      <w:r>
        <w:tab/>
        <w:t>Senate</w:t>
      </w:r>
      <w:r>
        <w:tab/>
        <w:t xml:space="preserve">Introduced, adopted, returned with concurrence</w:t>
      </w:r>
      <w:r>
        <w:t xml:space="preserve"> (</w:t>
      </w:r>
      <w:hyperlink w:history="true" r:id="R9bbe6aec61b14f44">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2cf7d5b81f44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fd8eafe12342b5">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rPr>
          <w:kern w:val="2"/>
          <w14:ligatures w14:val="standardContextual"/>
        </w:r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F7AB2" w14:paraId="48DB32D0" w14:textId="71716622">
          <w:pPr>
            <w:pStyle w:val="scresolutiontitle"/>
          </w:pPr>
          <w:r w:rsidRPr="002F7AB2">
            <w:rPr>
              <w:kern w:val="2"/>
              <w14:ligatures w14:val="standardContextual"/>
            </w:rPr>
            <w:t xml:space="preserve">tO RECOGNIZE AND HONOR Homer </w:t>
          </w:r>
          <w:proofErr w:type="spellStart"/>
          <w:r w:rsidRPr="002F7AB2">
            <w:rPr>
              <w:kern w:val="2"/>
              <w14:ligatures w14:val="standardContextual"/>
            </w:rPr>
            <w:t>deerin</w:t>
          </w:r>
          <w:proofErr w:type="spellEnd"/>
          <w:r w:rsidRPr="002F7AB2">
            <w:rPr>
              <w:kern w:val="2"/>
              <w14:ligatures w14:val="standardContextual"/>
            </w:rPr>
            <w:t xml:space="preserve"> “Billy” Shaw FOR HIS CONTRIBUTIONS TO HIS Community, State, AND </w:t>
          </w:r>
          <w:r>
            <w:rPr>
              <w:kern w:val="2"/>
              <w14:ligatures w14:val="standardContextual"/>
            </w:rPr>
            <w:t>Nation</w:t>
          </w:r>
          <w:r w:rsidRPr="002F7AB2">
            <w:rPr>
              <w:kern w:val="2"/>
              <w14:ligatures w14:val="standardContextual"/>
            </w:rPr>
            <w:t xml:space="preserve"> AND TO CONGRATULATE HIM UPON BEING NAMED THE 2024 Poultry Festival DISTINGUISHED CITIZEN. </w:t>
          </w:r>
        </w:p>
      </w:sdtContent>
    </w:sdt>
    <w:p w:rsidRPr="008A567B" w:rsidR="0010776B" w:rsidP="00A477AA" w:rsidRDefault="0010776B" w14:paraId="48DB32D1" w14:textId="77777777">
      <w:pPr>
        <w:pStyle w:val="scresolutiontitle"/>
      </w:pPr>
    </w:p>
    <w:p w:rsidRPr="00591EDD" w:rsidR="00591EDD" w:rsidP="00591EDD" w:rsidRDefault="00591EDD" w14:paraId="267E5071" w14:textId="17C06D42">
      <w:pPr>
        <w:pStyle w:val="scresolutionwhereas"/>
      </w:pPr>
      <w:bookmarkStart w:name="wa_61ff309a8" w:id="0"/>
      <w:proofErr w:type="gramStart"/>
      <w:r w:rsidRPr="00591EDD">
        <w:t>W</w:t>
      </w:r>
      <w:bookmarkEnd w:id="0"/>
      <w:r w:rsidRPr="00591EDD">
        <w:t>hereas,</w:t>
      </w:r>
      <w:proofErr w:type="gramEnd"/>
      <w:r w:rsidR="00A9569D">
        <w:t xml:space="preserve"> </w:t>
      </w:r>
      <w:r w:rsidR="00735DD4">
        <w:t>the South Carolina General Assembly is pleased to learn that Home</w:t>
      </w:r>
      <w:r w:rsidR="006F22C3">
        <w:t>r</w:t>
      </w:r>
      <w:r w:rsidR="00735DD4">
        <w:t xml:space="preserve"> </w:t>
      </w:r>
      <w:proofErr w:type="spellStart"/>
      <w:r w:rsidR="00735DD4">
        <w:t>Deerin</w:t>
      </w:r>
      <w:proofErr w:type="spellEnd"/>
      <w:r w:rsidR="00735DD4">
        <w:t xml:space="preserve"> “Billy” Shaw has been named the 2024 Poultry Festival Distinguished Citizen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AB6B88D">
      <w:pPr>
        <w:pStyle w:val="scresolutionwhereas"/>
      </w:pPr>
      <w:bookmarkStart w:name="wa_f714724dd" w:id="1"/>
      <w:proofErr w:type="gramStart"/>
      <w:r w:rsidRPr="00591EDD">
        <w:t>W</w:t>
      </w:r>
      <w:bookmarkEnd w:id="1"/>
      <w:r w:rsidRPr="00591EDD">
        <w:t>hereas,</w:t>
      </w:r>
      <w:proofErr w:type="gramEnd"/>
      <w:r w:rsidR="00A9569D">
        <w:t xml:space="preserve"> </w:t>
      </w:r>
      <w:r w:rsidR="00377506">
        <w:t xml:space="preserve">Billy </w:t>
      </w:r>
      <w:r w:rsidR="00997B4D">
        <w:t>was born in Leesville on November 10, 1935</w:t>
      </w:r>
      <w:r w:rsidR="001946C2">
        <w:t>.</w:t>
      </w:r>
      <w:r w:rsidR="00997B4D">
        <w:t xml:space="preserve"> </w:t>
      </w:r>
      <w:r w:rsidR="001946C2">
        <w:t>He</w:t>
      </w:r>
      <w:r w:rsidRPr="001946C2" w:rsidR="001946C2">
        <w:t xml:space="preserve"> attended Batesburg‑Leesville High School, where he was accomplished at football, baseball, and basketball.</w:t>
      </w:r>
      <w:r w:rsidR="001946C2">
        <w:t xml:space="preserve"> He</w:t>
      </w:r>
      <w:r w:rsidR="00997B4D">
        <w:t xml:space="preserve"> has resided in the Batesburg‑Leesville area</w:t>
      </w:r>
      <w:r w:rsidR="001946C2">
        <w:t xml:space="preserve"> all</w:t>
      </w:r>
      <w:r w:rsidR="00A25F1E">
        <w:t xml:space="preserve"> of</w:t>
      </w:r>
      <w:r w:rsidR="001946C2">
        <w:t xml:space="preserve"> his life</w:t>
      </w:r>
      <w:r w:rsidR="00997B4D">
        <w:t xml:space="preserve">, with the exception of his </w:t>
      </w:r>
      <w:r w:rsidR="00F9422E">
        <w:t xml:space="preserve">service abroad with the United States Air Force. After his time in the Air Force, he tried his hand at insurance sales, mobile home sales, and automobile sales but it was not until the early </w:t>
      </w:r>
      <w:r w:rsidR="003E2C68">
        <w:t>sixties</w:t>
      </w:r>
      <w:r w:rsidR="00F9422E">
        <w:t xml:space="preserve"> that he found his true calling</w:t>
      </w:r>
      <w:r w:rsidR="003E2C68">
        <w:t xml:space="preserve">, auctioneering. He attended the Reppert School of Auctioneering in </w:t>
      </w:r>
      <w:r w:rsidR="00807C55">
        <w:t>Indiana,</w:t>
      </w:r>
      <w:r w:rsidR="003E2C68">
        <w:t xml:space="preserve"> and </w:t>
      </w:r>
      <w:r w:rsidR="002A29A0">
        <w:t xml:space="preserve">followed his </w:t>
      </w:r>
      <w:r w:rsidR="00807C55">
        <w:t>passion for auctioneering</w:t>
      </w:r>
      <w:r w:rsidR="008A1240">
        <w:t xml:space="preserve"> all over the </w:t>
      </w:r>
      <w:r w:rsidR="00356492">
        <w:t>S</w:t>
      </w:r>
      <w:r w:rsidR="008A1240">
        <w:t>outheast</w:t>
      </w:r>
      <w:r w:rsidR="002A29A0">
        <w:t xml:space="preserve"> </w:t>
      </w:r>
      <w:r w:rsidR="008A1240">
        <w:t xml:space="preserve">for </w:t>
      </w:r>
      <w:r w:rsidR="002A29A0">
        <w:t xml:space="preserve">the next </w:t>
      </w:r>
      <w:r w:rsidR="00807C55">
        <w:t xml:space="preserve">sixty plus </w:t>
      </w:r>
      <w:r w:rsidR="002A29A0">
        <w:t>years</w:t>
      </w:r>
      <w:r w:rsidRPr="00591EDD">
        <w:t>; and</w:t>
      </w:r>
    </w:p>
    <w:p w:rsidRPr="00591EDD" w:rsidR="00591EDD" w:rsidP="00275D16" w:rsidRDefault="00591EDD" w14:paraId="36BFE9DF" w14:textId="58ABA93C">
      <w:pPr>
        <w:pStyle w:val="scemptyline"/>
      </w:pPr>
    </w:p>
    <w:p w:rsidR="00591EDD" w:rsidP="00591EDD" w:rsidRDefault="00591EDD" w14:paraId="4A4BA584" w14:textId="4D91B692">
      <w:pPr>
        <w:pStyle w:val="scresolutionwhereas"/>
      </w:pPr>
      <w:bookmarkStart w:name="wa_59ebf36a8" w:id="2"/>
      <w:proofErr w:type="gramStart"/>
      <w:r w:rsidRPr="00591EDD">
        <w:t>W</w:t>
      </w:r>
      <w:bookmarkEnd w:id="2"/>
      <w:r w:rsidRPr="00591EDD">
        <w:t>hereas,</w:t>
      </w:r>
      <w:proofErr w:type="gramEnd"/>
      <w:r w:rsidR="00A9569D">
        <w:t xml:space="preserve"> </w:t>
      </w:r>
      <w:r w:rsidR="00E35E33">
        <w:t xml:space="preserve">his first true job as an auctioneer was at a local establishment that sat at the current location of Wiz’s Eatery, Pat Lindler’s Auction House. Billy never forgot that Pat gave him his start in the business, and he worked there until the auction house closed. </w:t>
      </w:r>
      <w:r w:rsidR="00DE10E8">
        <w:t xml:space="preserve">Billy even had the </w:t>
      </w:r>
      <w:r w:rsidR="00E35E33">
        <w:t>honor of conduct</w:t>
      </w:r>
      <w:r w:rsidR="00B76FD7">
        <w:t>ing</w:t>
      </w:r>
      <w:r w:rsidR="00E35E33">
        <w:t xml:space="preserve"> the final sale </w:t>
      </w:r>
      <w:r w:rsidR="00603FB1">
        <w:t>at</w:t>
      </w:r>
      <w:r w:rsidR="00DE10E8">
        <w:t xml:space="preserve"> the auction house</w:t>
      </w:r>
      <w:r w:rsidR="00807C55">
        <w:t xml:space="preserve">. </w:t>
      </w:r>
      <w:r w:rsidR="0002236E">
        <w:t>After that point</w:t>
      </w:r>
      <w:r w:rsidR="00807C55">
        <w:t xml:space="preserve">, his anchor job </w:t>
      </w:r>
      <w:r w:rsidR="0002236E">
        <w:t>was</w:t>
      </w:r>
      <w:r w:rsidR="00807C55">
        <w:t xml:space="preserve"> at Rawl’s Auction House, which is the oldest auto auction in the county. He was a sta</w:t>
      </w:r>
      <w:r w:rsidR="00B76FD7">
        <w:t>p</w:t>
      </w:r>
      <w:r w:rsidR="00807C55">
        <w:t xml:space="preserve">le at </w:t>
      </w:r>
      <w:r w:rsidR="001946C2">
        <w:t>R</w:t>
      </w:r>
      <w:r w:rsidR="00807C55">
        <w:t>awl’s for more than fifty years</w:t>
      </w:r>
      <w:r w:rsidRPr="00591EDD">
        <w:t>; and</w:t>
      </w:r>
    </w:p>
    <w:p w:rsidR="00FC29D3" w:rsidP="00591EDD" w:rsidRDefault="00FC29D3" w14:paraId="34037292" w14:textId="77777777">
      <w:pPr>
        <w:pStyle w:val="scresolutionwhereas"/>
      </w:pPr>
    </w:p>
    <w:p w:rsidR="004C351E" w:rsidP="00591EDD" w:rsidRDefault="004C351E" w14:paraId="74A60FC6" w14:textId="4268A14E">
      <w:pPr>
        <w:pStyle w:val="scresolutionwhereas"/>
      </w:pPr>
      <w:bookmarkStart w:name="wa_307bc9a80" w:id="3"/>
      <w:proofErr w:type="gramStart"/>
      <w:r>
        <w:t>W</w:t>
      </w:r>
      <w:bookmarkEnd w:id="3"/>
      <w:r>
        <w:t>hereas,</w:t>
      </w:r>
      <w:proofErr w:type="gramEnd"/>
      <w:r>
        <w:t xml:space="preserve"> Billy is an active member of the Batesburg‑Leesville Masonic Lodge</w:t>
      </w:r>
      <w:r w:rsidR="00EF7AEE">
        <w:t xml:space="preserve">, South Carolina Auctioneers Association, and a lifelong member of Leesville Methodist Church where he has served in several capacities through the years </w:t>
      </w:r>
      <w:r w:rsidR="00730303">
        <w:t>and</w:t>
      </w:r>
      <w:r w:rsidR="00EF7AEE">
        <w:t xml:space="preserve"> remains regular in attendance and participation. He is a former member of the Leesville Town Council, Leesville Methodist Church Council, Leesville Fire Department, and Leesville Rescue Squard</w:t>
      </w:r>
      <w:r w:rsidR="00920A58">
        <w:t>; and</w:t>
      </w:r>
    </w:p>
    <w:p w:rsidR="004C351E" w:rsidP="00591EDD" w:rsidRDefault="004C351E" w14:paraId="7DE4A1E4" w14:textId="77777777">
      <w:pPr>
        <w:pStyle w:val="scresolutionwhereas"/>
      </w:pPr>
    </w:p>
    <w:p w:rsidRPr="00591EDD" w:rsidR="00FC29D3" w:rsidP="00591EDD" w:rsidRDefault="00FC29D3" w14:paraId="502D36C4" w14:textId="2E59D5E7">
      <w:pPr>
        <w:pStyle w:val="scresolutionwhereas"/>
      </w:pPr>
      <w:bookmarkStart w:name="wa_99e0ca31c" w:id="4"/>
      <w:proofErr w:type="gramStart"/>
      <w:r>
        <w:t>W</w:t>
      </w:r>
      <w:bookmarkEnd w:id="4"/>
      <w:r>
        <w:t>hereas,</w:t>
      </w:r>
      <w:proofErr w:type="gramEnd"/>
      <w:r>
        <w:t xml:space="preserve"> Billy especially enjoys spending time with his family and friends at cookouts, ball games, or </w:t>
      </w:r>
      <w:r w:rsidR="001D207D">
        <w:t>on</w:t>
      </w:r>
      <w:r>
        <w:t xml:space="preserve"> night</w:t>
      </w:r>
      <w:r w:rsidR="001D207D">
        <w:t>s</w:t>
      </w:r>
      <w:r>
        <w:t xml:space="preserve"> out on the town. He can be seen on most days driving around town running errands, at the post office, or working </w:t>
      </w:r>
      <w:r w:rsidR="00CD12FB">
        <w:t>on</w:t>
      </w:r>
      <w:r>
        <w:t xml:space="preserve"> his yard and garden. </w:t>
      </w:r>
      <w:r w:rsidR="00E35E33">
        <w:t xml:space="preserve">When he is not out and about, there is a good chance he is either watching an old cowboy movie, the Atlanta Braves, or the Carolina Gamecocks. </w:t>
      </w:r>
      <w:r>
        <w:t xml:space="preserve">He is a </w:t>
      </w:r>
      <w:r>
        <w:lastRenderedPageBreak/>
        <w:t>father of three, grandfather of six, and great</w:t>
      </w:r>
      <w:r w:rsidR="00356492">
        <w:noBreakHyphen/>
      </w:r>
      <w:r>
        <w:t>grandfather of ten. He is affectionately known as “Pa‑Pa” to all sixteen</w:t>
      </w:r>
      <w:r w:rsidR="00EA0EF4">
        <w:t xml:space="preserve"> grandchildren and great‑grandchildren</w:t>
      </w:r>
      <w:r>
        <w:t>; and</w:t>
      </w:r>
    </w:p>
    <w:p w:rsidRPr="00591EDD" w:rsidR="00591EDD" w:rsidP="00275D16" w:rsidRDefault="00591EDD" w14:paraId="4C8837C4" w14:textId="6E5BAD59">
      <w:pPr>
        <w:pStyle w:val="scemptyline"/>
      </w:pPr>
    </w:p>
    <w:p w:rsidRPr="00591EDD" w:rsidR="00591EDD" w:rsidP="00591EDD" w:rsidRDefault="00591EDD" w14:paraId="19F735BD" w14:textId="5C6EA910">
      <w:pPr>
        <w:pStyle w:val="scresolutionwhereas"/>
      </w:pPr>
      <w:bookmarkStart w:name="wa_dc0f0fc9b" w:id="5"/>
      <w:proofErr w:type="gramStart"/>
      <w:r w:rsidRPr="00591EDD">
        <w:t>W</w:t>
      </w:r>
      <w:bookmarkEnd w:id="5"/>
      <w:r w:rsidRPr="00591EDD">
        <w:t>hereas,</w:t>
      </w:r>
      <w:proofErr w:type="gramEnd"/>
      <w:r w:rsidR="00B644A8">
        <w:t xml:space="preserve"> </w:t>
      </w:r>
      <w:r w:rsidR="00DE10E8">
        <w:t>Billy has been an active part of the Poultry Festival since its inception and with the festival’s predecessor, The Leesville Street Dance and Bar</w:t>
      </w:r>
      <w:r w:rsidR="00BD4A72">
        <w:t>‑</w:t>
      </w:r>
      <w:r w:rsidR="00DE10E8">
        <w:t>B</w:t>
      </w:r>
      <w:r w:rsidR="00BD4A72">
        <w:t>‑</w:t>
      </w:r>
      <w:r w:rsidR="00DE10E8">
        <w:t xml:space="preserve">Que. </w:t>
      </w:r>
      <w:r w:rsidR="00807C55">
        <w:t>He h</w:t>
      </w:r>
      <w:r w:rsidR="004A697B">
        <w:t>as made great contributions to</w:t>
      </w:r>
      <w:r w:rsidR="00807C55">
        <w:t xml:space="preserve"> the festival</w:t>
      </w:r>
      <w:r w:rsidR="004A697B">
        <w:t>,</w:t>
      </w:r>
      <w:r w:rsidR="009D2AA1">
        <w:t xml:space="preserve"> such as helping generate money by auctioneering </w:t>
      </w:r>
      <w:r w:rsidR="00356492">
        <w:t xml:space="preserve">at </w:t>
      </w:r>
      <w:r w:rsidR="009D2AA1">
        <w:t>the</w:t>
      </w:r>
      <w:r w:rsidR="00807C55">
        <w:t xml:space="preserve"> </w:t>
      </w:r>
      <w:r w:rsidR="009D2AA1">
        <w:t xml:space="preserve">festival’s cake auction. </w:t>
      </w:r>
      <w:r w:rsidR="004C351E">
        <w:t>Billy is an asset to the community and one of the many figures that makes Batesburg‑Leesville so precious.</w:t>
      </w:r>
      <w:r w:rsidR="00CD12FB">
        <w:t xml:space="preserve"> He is more than deserving of the title of 2024 Poultry Festival Distinguished Citizen</w:t>
      </w:r>
      <w:r w:rsidR="00920A58">
        <w:t>.</w:t>
      </w:r>
      <w:r w:rsidR="004C351E">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3F2967F">
      <w:pPr>
        <w:pStyle w:val="scresolutionmembers"/>
      </w:pPr>
      <w:r w:rsidRPr="008A567B">
        <w:t>That the members of the South Carolina General Assembly, by this resolution</w:t>
      </w:r>
      <w:r w:rsidRPr="008A567B" w:rsidR="002F7AB2">
        <w:t xml:space="preserve">, </w:t>
      </w:r>
      <w:r w:rsidRPr="002F7AB2" w:rsidR="002F7AB2">
        <w:t xml:space="preserve">recognize and honor </w:t>
      </w:r>
      <w:r w:rsidR="002F7AB2">
        <w:t>H</w:t>
      </w:r>
      <w:r w:rsidRPr="002F7AB2" w:rsidR="002F7AB2">
        <w:t xml:space="preserve">omer </w:t>
      </w:r>
      <w:proofErr w:type="spellStart"/>
      <w:r w:rsidR="002F7AB2">
        <w:t>D</w:t>
      </w:r>
      <w:r w:rsidRPr="002F7AB2" w:rsidR="002F7AB2">
        <w:t>eerin</w:t>
      </w:r>
      <w:proofErr w:type="spellEnd"/>
      <w:r w:rsidRPr="002F7AB2" w:rsidR="002F7AB2">
        <w:t xml:space="preserve"> “</w:t>
      </w:r>
      <w:r w:rsidR="002F7AB2">
        <w:t>B</w:t>
      </w:r>
      <w:r w:rsidRPr="002F7AB2" w:rsidR="002F7AB2">
        <w:t xml:space="preserve">illy” </w:t>
      </w:r>
      <w:r w:rsidR="002F7AB2">
        <w:t>Sh</w:t>
      </w:r>
      <w:r w:rsidRPr="002F7AB2" w:rsidR="002F7AB2">
        <w:t xml:space="preserve">aw for his contributions to his community, </w:t>
      </w:r>
      <w:r w:rsidR="002F7AB2">
        <w:t>S</w:t>
      </w:r>
      <w:r w:rsidRPr="002F7AB2" w:rsidR="002F7AB2">
        <w:t xml:space="preserve">tate, and </w:t>
      </w:r>
      <w:r w:rsidR="00603FB1">
        <w:t>n</w:t>
      </w:r>
      <w:bookmarkStart w:name="open_doc_here" w:id="6"/>
      <w:bookmarkEnd w:id="6"/>
      <w:r w:rsidR="002F7AB2">
        <w:t>ation</w:t>
      </w:r>
      <w:r w:rsidRPr="002F7AB2" w:rsidR="002F7AB2">
        <w:t xml:space="preserve"> and congratulate him upon being named the 2024 </w:t>
      </w:r>
      <w:r w:rsidR="002F7AB2">
        <w:t>P</w:t>
      </w:r>
      <w:r w:rsidRPr="002F7AB2" w:rsidR="002F7AB2">
        <w:t xml:space="preserve">oultry </w:t>
      </w:r>
      <w:r w:rsidR="002F7AB2">
        <w:t>F</w:t>
      </w:r>
      <w:r w:rsidRPr="002F7AB2" w:rsidR="002F7AB2">
        <w:t xml:space="preserve">estival </w:t>
      </w:r>
      <w:r w:rsidR="002F7AB2">
        <w:t>D</w:t>
      </w:r>
      <w:r w:rsidRPr="002F7AB2" w:rsidR="002F7AB2">
        <w:t xml:space="preserve">istinguished </w:t>
      </w:r>
      <w:r w:rsidR="002F7AB2">
        <w:t>C</w:t>
      </w:r>
      <w:r w:rsidRPr="002F7AB2" w:rsidR="002F7AB2">
        <w:t>itizen</w:t>
      </w:r>
      <w:r w:rsidR="00920A58">
        <w:t>.</w:t>
      </w:r>
    </w:p>
    <w:p w:rsidRPr="008A567B" w:rsidR="00B36D5A" w:rsidP="00634744" w:rsidRDefault="00B36D5A" w14:paraId="2A880412" w14:textId="77777777">
      <w:pPr>
        <w:pStyle w:val="scresolutionmembers"/>
      </w:pPr>
    </w:p>
    <w:p w:rsidRPr="008A567B" w:rsidR="00B9052D" w:rsidP="00386AE9" w:rsidRDefault="00007116" w14:paraId="48DB32E8" w14:textId="67215EAF">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2F7AB2">
        <w:t xml:space="preserve"> Homer </w:t>
      </w:r>
      <w:proofErr w:type="spellStart"/>
      <w:r w:rsidR="002F7AB2">
        <w:t>Deerin</w:t>
      </w:r>
      <w:proofErr w:type="spellEnd"/>
      <w:r w:rsidR="002F7AB2">
        <w:t xml:space="preserve"> “Billy” Shaw.</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571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E0EDCFB" w:rsidR="005955A6" w:rsidRDefault="00EE59F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F44B4">
          <w:t>[5405]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44B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236E"/>
    <w:rsid w:val="00032C17"/>
    <w:rsid w:val="00032E86"/>
    <w:rsid w:val="00036613"/>
    <w:rsid w:val="00057124"/>
    <w:rsid w:val="00060C86"/>
    <w:rsid w:val="00097234"/>
    <w:rsid w:val="00097C23"/>
    <w:rsid w:val="000A53B4"/>
    <w:rsid w:val="000A641D"/>
    <w:rsid w:val="000B2E9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946C2"/>
    <w:rsid w:val="001A022F"/>
    <w:rsid w:val="001A7F04"/>
    <w:rsid w:val="001C27EE"/>
    <w:rsid w:val="001C5581"/>
    <w:rsid w:val="001C5986"/>
    <w:rsid w:val="001C6E2D"/>
    <w:rsid w:val="001D08F2"/>
    <w:rsid w:val="001D207D"/>
    <w:rsid w:val="001D3A58"/>
    <w:rsid w:val="001D525B"/>
    <w:rsid w:val="001D68D8"/>
    <w:rsid w:val="001D7F4F"/>
    <w:rsid w:val="001E5581"/>
    <w:rsid w:val="001F2D0B"/>
    <w:rsid w:val="001F635C"/>
    <w:rsid w:val="001F6DD1"/>
    <w:rsid w:val="002017E6"/>
    <w:rsid w:val="00205238"/>
    <w:rsid w:val="00206003"/>
    <w:rsid w:val="00211B4F"/>
    <w:rsid w:val="00225F27"/>
    <w:rsid w:val="002321B6"/>
    <w:rsid w:val="00232912"/>
    <w:rsid w:val="002365AB"/>
    <w:rsid w:val="0024359E"/>
    <w:rsid w:val="0025001F"/>
    <w:rsid w:val="00250967"/>
    <w:rsid w:val="002543C8"/>
    <w:rsid w:val="0025541D"/>
    <w:rsid w:val="002743E9"/>
    <w:rsid w:val="00275D16"/>
    <w:rsid w:val="00284AAE"/>
    <w:rsid w:val="002A07F9"/>
    <w:rsid w:val="002A29A0"/>
    <w:rsid w:val="002A3211"/>
    <w:rsid w:val="002B0837"/>
    <w:rsid w:val="002D241B"/>
    <w:rsid w:val="002D55D2"/>
    <w:rsid w:val="002E5912"/>
    <w:rsid w:val="002F3C96"/>
    <w:rsid w:val="002F4473"/>
    <w:rsid w:val="002F7AB2"/>
    <w:rsid w:val="00301B21"/>
    <w:rsid w:val="003213C6"/>
    <w:rsid w:val="00325348"/>
    <w:rsid w:val="0032732C"/>
    <w:rsid w:val="003315E2"/>
    <w:rsid w:val="00336AD0"/>
    <w:rsid w:val="00347376"/>
    <w:rsid w:val="00354DBC"/>
    <w:rsid w:val="00356492"/>
    <w:rsid w:val="003615C2"/>
    <w:rsid w:val="0037079A"/>
    <w:rsid w:val="00377506"/>
    <w:rsid w:val="00386AE9"/>
    <w:rsid w:val="003A4798"/>
    <w:rsid w:val="003A4F41"/>
    <w:rsid w:val="003C4DAB"/>
    <w:rsid w:val="003C5D10"/>
    <w:rsid w:val="003D01E8"/>
    <w:rsid w:val="003E2C68"/>
    <w:rsid w:val="003E5288"/>
    <w:rsid w:val="003F6D79"/>
    <w:rsid w:val="0041760A"/>
    <w:rsid w:val="00417C01"/>
    <w:rsid w:val="004252D4"/>
    <w:rsid w:val="00436096"/>
    <w:rsid w:val="004403BD"/>
    <w:rsid w:val="00461441"/>
    <w:rsid w:val="00464D22"/>
    <w:rsid w:val="00474ED4"/>
    <w:rsid w:val="004809EE"/>
    <w:rsid w:val="004A1648"/>
    <w:rsid w:val="004A697B"/>
    <w:rsid w:val="004C351E"/>
    <w:rsid w:val="004D63AC"/>
    <w:rsid w:val="004E7D54"/>
    <w:rsid w:val="00510BBD"/>
    <w:rsid w:val="005273C6"/>
    <w:rsid w:val="005275A2"/>
    <w:rsid w:val="00527EA2"/>
    <w:rsid w:val="00530A69"/>
    <w:rsid w:val="00533AD4"/>
    <w:rsid w:val="00537D2E"/>
    <w:rsid w:val="00545593"/>
    <w:rsid w:val="00545C09"/>
    <w:rsid w:val="00551C74"/>
    <w:rsid w:val="00556EBF"/>
    <w:rsid w:val="0055760A"/>
    <w:rsid w:val="00574EC5"/>
    <w:rsid w:val="0057560B"/>
    <w:rsid w:val="00577C6C"/>
    <w:rsid w:val="005834ED"/>
    <w:rsid w:val="00591EDD"/>
    <w:rsid w:val="00593BE5"/>
    <w:rsid w:val="005955A6"/>
    <w:rsid w:val="00597B6E"/>
    <w:rsid w:val="005A62FE"/>
    <w:rsid w:val="005C2FE2"/>
    <w:rsid w:val="005C7500"/>
    <w:rsid w:val="005D364D"/>
    <w:rsid w:val="005E2BC9"/>
    <w:rsid w:val="00603FB1"/>
    <w:rsid w:val="00605102"/>
    <w:rsid w:val="00611909"/>
    <w:rsid w:val="006215AA"/>
    <w:rsid w:val="00631B9D"/>
    <w:rsid w:val="00634744"/>
    <w:rsid w:val="00643148"/>
    <w:rsid w:val="006456FE"/>
    <w:rsid w:val="006565FC"/>
    <w:rsid w:val="00666E48"/>
    <w:rsid w:val="00681C97"/>
    <w:rsid w:val="00685C84"/>
    <w:rsid w:val="006913C9"/>
    <w:rsid w:val="0069470D"/>
    <w:rsid w:val="006B2EA0"/>
    <w:rsid w:val="006C05B4"/>
    <w:rsid w:val="006C4D85"/>
    <w:rsid w:val="006D58AA"/>
    <w:rsid w:val="006E6997"/>
    <w:rsid w:val="006F22C3"/>
    <w:rsid w:val="007070AD"/>
    <w:rsid w:val="00730303"/>
    <w:rsid w:val="00734F00"/>
    <w:rsid w:val="00735DD4"/>
    <w:rsid w:val="00736959"/>
    <w:rsid w:val="007465E9"/>
    <w:rsid w:val="00776E76"/>
    <w:rsid w:val="00781DF8"/>
    <w:rsid w:val="00787728"/>
    <w:rsid w:val="007917CE"/>
    <w:rsid w:val="007A1AE8"/>
    <w:rsid w:val="007A70AE"/>
    <w:rsid w:val="007E01B6"/>
    <w:rsid w:val="007F44B4"/>
    <w:rsid w:val="007F6D64"/>
    <w:rsid w:val="007F7D1C"/>
    <w:rsid w:val="00800D17"/>
    <w:rsid w:val="0080793D"/>
    <w:rsid w:val="00807C55"/>
    <w:rsid w:val="00830E05"/>
    <w:rsid w:val="008362E8"/>
    <w:rsid w:val="0085786E"/>
    <w:rsid w:val="00862676"/>
    <w:rsid w:val="008833A1"/>
    <w:rsid w:val="008A1240"/>
    <w:rsid w:val="008A1768"/>
    <w:rsid w:val="008A489F"/>
    <w:rsid w:val="008A567B"/>
    <w:rsid w:val="008A6483"/>
    <w:rsid w:val="008A680C"/>
    <w:rsid w:val="008B4AC4"/>
    <w:rsid w:val="008B7957"/>
    <w:rsid w:val="008C145E"/>
    <w:rsid w:val="008D05D1"/>
    <w:rsid w:val="008E1DCA"/>
    <w:rsid w:val="008F0F33"/>
    <w:rsid w:val="008F4429"/>
    <w:rsid w:val="009059FF"/>
    <w:rsid w:val="00920A58"/>
    <w:rsid w:val="00927D2F"/>
    <w:rsid w:val="0094021A"/>
    <w:rsid w:val="00955F54"/>
    <w:rsid w:val="00956C29"/>
    <w:rsid w:val="009764A7"/>
    <w:rsid w:val="00997B4D"/>
    <w:rsid w:val="009A7561"/>
    <w:rsid w:val="009B44AF"/>
    <w:rsid w:val="009C6A0B"/>
    <w:rsid w:val="009C7137"/>
    <w:rsid w:val="009D2AA1"/>
    <w:rsid w:val="009F0C77"/>
    <w:rsid w:val="009F4DD1"/>
    <w:rsid w:val="00A02543"/>
    <w:rsid w:val="00A03126"/>
    <w:rsid w:val="00A1420C"/>
    <w:rsid w:val="00A25F1E"/>
    <w:rsid w:val="00A41684"/>
    <w:rsid w:val="00A477AA"/>
    <w:rsid w:val="00A50395"/>
    <w:rsid w:val="00A52B1F"/>
    <w:rsid w:val="00A64E80"/>
    <w:rsid w:val="00A72BCD"/>
    <w:rsid w:val="00A74015"/>
    <w:rsid w:val="00A741D9"/>
    <w:rsid w:val="00A833AB"/>
    <w:rsid w:val="00A9569D"/>
    <w:rsid w:val="00A9741D"/>
    <w:rsid w:val="00AA5B46"/>
    <w:rsid w:val="00AB2CC0"/>
    <w:rsid w:val="00AC34A2"/>
    <w:rsid w:val="00AD1C9A"/>
    <w:rsid w:val="00AD4B17"/>
    <w:rsid w:val="00AE2603"/>
    <w:rsid w:val="00AE5C8E"/>
    <w:rsid w:val="00AF0102"/>
    <w:rsid w:val="00B3407E"/>
    <w:rsid w:val="00B36D5A"/>
    <w:rsid w:val="00B412D4"/>
    <w:rsid w:val="00B42B8D"/>
    <w:rsid w:val="00B63381"/>
    <w:rsid w:val="00B644A8"/>
    <w:rsid w:val="00B6480F"/>
    <w:rsid w:val="00B64FFF"/>
    <w:rsid w:val="00B7267F"/>
    <w:rsid w:val="00B76FD7"/>
    <w:rsid w:val="00B9052D"/>
    <w:rsid w:val="00BA36EE"/>
    <w:rsid w:val="00BA562E"/>
    <w:rsid w:val="00BC3EAF"/>
    <w:rsid w:val="00BC65D1"/>
    <w:rsid w:val="00BD4498"/>
    <w:rsid w:val="00BD46A3"/>
    <w:rsid w:val="00BD4A72"/>
    <w:rsid w:val="00BE3C22"/>
    <w:rsid w:val="00BE5420"/>
    <w:rsid w:val="00BE6417"/>
    <w:rsid w:val="00C02C1B"/>
    <w:rsid w:val="00C0345E"/>
    <w:rsid w:val="00C168BE"/>
    <w:rsid w:val="00C21ABE"/>
    <w:rsid w:val="00C30377"/>
    <w:rsid w:val="00C30B54"/>
    <w:rsid w:val="00C31C95"/>
    <w:rsid w:val="00C3483A"/>
    <w:rsid w:val="00C56A5C"/>
    <w:rsid w:val="00C71EB2"/>
    <w:rsid w:val="00C73AFC"/>
    <w:rsid w:val="00C74E9D"/>
    <w:rsid w:val="00C826DD"/>
    <w:rsid w:val="00C82FD3"/>
    <w:rsid w:val="00C831DE"/>
    <w:rsid w:val="00C8506F"/>
    <w:rsid w:val="00C92819"/>
    <w:rsid w:val="00CA42AA"/>
    <w:rsid w:val="00CA7D84"/>
    <w:rsid w:val="00CB0582"/>
    <w:rsid w:val="00CC6B7B"/>
    <w:rsid w:val="00CD12FB"/>
    <w:rsid w:val="00CD2089"/>
    <w:rsid w:val="00CE36AF"/>
    <w:rsid w:val="00CE4EE6"/>
    <w:rsid w:val="00CF63F1"/>
    <w:rsid w:val="00D4291B"/>
    <w:rsid w:val="00D62528"/>
    <w:rsid w:val="00D65DA3"/>
    <w:rsid w:val="00D66B80"/>
    <w:rsid w:val="00D73A67"/>
    <w:rsid w:val="00D8028D"/>
    <w:rsid w:val="00D970A9"/>
    <w:rsid w:val="00DC47B1"/>
    <w:rsid w:val="00DE10E8"/>
    <w:rsid w:val="00DE749E"/>
    <w:rsid w:val="00DF2DD4"/>
    <w:rsid w:val="00DF3845"/>
    <w:rsid w:val="00DF64D9"/>
    <w:rsid w:val="00E1282A"/>
    <w:rsid w:val="00E1632A"/>
    <w:rsid w:val="00E32D96"/>
    <w:rsid w:val="00E35E33"/>
    <w:rsid w:val="00E41911"/>
    <w:rsid w:val="00E42AB8"/>
    <w:rsid w:val="00E44B57"/>
    <w:rsid w:val="00E848B1"/>
    <w:rsid w:val="00E92EEF"/>
    <w:rsid w:val="00E962C3"/>
    <w:rsid w:val="00E967A7"/>
    <w:rsid w:val="00E97571"/>
    <w:rsid w:val="00EA0EF4"/>
    <w:rsid w:val="00EC5662"/>
    <w:rsid w:val="00ED4AD9"/>
    <w:rsid w:val="00EE59FC"/>
    <w:rsid w:val="00EE7D52"/>
    <w:rsid w:val="00EF094E"/>
    <w:rsid w:val="00EF2368"/>
    <w:rsid w:val="00EF2A33"/>
    <w:rsid w:val="00EF7AEE"/>
    <w:rsid w:val="00F07DDC"/>
    <w:rsid w:val="00F123D2"/>
    <w:rsid w:val="00F1537F"/>
    <w:rsid w:val="00F20F78"/>
    <w:rsid w:val="00F24442"/>
    <w:rsid w:val="00F3245B"/>
    <w:rsid w:val="00F50AE3"/>
    <w:rsid w:val="00F655B7"/>
    <w:rsid w:val="00F656BA"/>
    <w:rsid w:val="00F66A78"/>
    <w:rsid w:val="00F67CF1"/>
    <w:rsid w:val="00F728AA"/>
    <w:rsid w:val="00F8202C"/>
    <w:rsid w:val="00F840F0"/>
    <w:rsid w:val="00F9422E"/>
    <w:rsid w:val="00FB0D0D"/>
    <w:rsid w:val="00FB43B4"/>
    <w:rsid w:val="00FB6B0B"/>
    <w:rsid w:val="00FC184F"/>
    <w:rsid w:val="00FC29D3"/>
    <w:rsid w:val="00FE3B1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F44B4"/>
    <w:pPr>
      <w:keepNext/>
      <w:suppressAutoHyphens/>
      <w:jc w:val="center"/>
      <w:outlineLvl w:val="0"/>
    </w:pPr>
    <w:rPr>
      <w:b/>
      <w:sz w:val="30"/>
    </w:rPr>
  </w:style>
  <w:style w:type="character" w:default="1" w:styleId="DefaultParagraphFont">
    <w:name w:val="Default Paragraph Font"/>
    <w:uiPriority w:val="1"/>
    <w:semiHidden/>
    <w:unhideWhenUsed/>
    <w:rsid w:val="007F44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44B4"/>
  </w:style>
  <w:style w:type="character" w:customStyle="1" w:styleId="Heading1Char">
    <w:name w:val="Heading 1 Char"/>
    <w:basedOn w:val="DefaultParagraphFont"/>
    <w:link w:val="Heading1"/>
    <w:uiPriority w:val="9"/>
    <w:rsid w:val="007F44B4"/>
    <w:rPr>
      <w:rFonts w:eastAsia="Times New Roman" w:cs="Times New Roman"/>
      <w:b/>
      <w:sz w:val="30"/>
      <w:szCs w:val="20"/>
    </w:rPr>
  </w:style>
  <w:style w:type="paragraph" w:styleId="Header">
    <w:name w:val="header"/>
    <w:basedOn w:val="Normal"/>
    <w:link w:val="HeaderChar"/>
    <w:uiPriority w:val="99"/>
    <w:unhideWhenUsed/>
    <w:rsid w:val="007F44B4"/>
    <w:pPr>
      <w:tabs>
        <w:tab w:val="center" w:pos="4320"/>
        <w:tab w:val="right" w:pos="8640"/>
      </w:tabs>
    </w:pPr>
  </w:style>
  <w:style w:type="character" w:customStyle="1" w:styleId="HeaderChar">
    <w:name w:val="Header Char"/>
    <w:basedOn w:val="DefaultParagraphFont"/>
    <w:link w:val="Header"/>
    <w:uiPriority w:val="99"/>
    <w:rsid w:val="007F44B4"/>
    <w:rPr>
      <w:rFonts w:eastAsia="Times New Roman" w:cs="Times New Roman"/>
      <w:szCs w:val="20"/>
    </w:rPr>
  </w:style>
  <w:style w:type="paragraph" w:styleId="Footer">
    <w:name w:val="footer"/>
    <w:basedOn w:val="Normal"/>
    <w:link w:val="FooterChar"/>
    <w:uiPriority w:val="99"/>
    <w:unhideWhenUsed/>
    <w:rsid w:val="007F44B4"/>
    <w:pPr>
      <w:tabs>
        <w:tab w:val="center" w:pos="4680"/>
        <w:tab w:val="right" w:pos="9360"/>
      </w:tabs>
    </w:pPr>
  </w:style>
  <w:style w:type="character" w:customStyle="1" w:styleId="FooterChar">
    <w:name w:val="Footer Char"/>
    <w:basedOn w:val="DefaultParagraphFont"/>
    <w:link w:val="Footer"/>
    <w:uiPriority w:val="99"/>
    <w:rsid w:val="007F44B4"/>
    <w:rPr>
      <w:rFonts w:eastAsia="Times New Roman" w:cs="Times New Roman"/>
      <w:szCs w:val="20"/>
    </w:rPr>
  </w:style>
  <w:style w:type="character" w:styleId="PageNumber">
    <w:name w:val="page number"/>
    <w:basedOn w:val="DefaultParagraphFont"/>
    <w:uiPriority w:val="99"/>
    <w:semiHidden/>
    <w:unhideWhenUsed/>
    <w:rsid w:val="007F44B4"/>
  </w:style>
  <w:style w:type="character" w:styleId="LineNumber">
    <w:name w:val="line number"/>
    <w:basedOn w:val="DefaultParagraphFont"/>
    <w:uiPriority w:val="99"/>
    <w:semiHidden/>
    <w:unhideWhenUsed/>
    <w:rsid w:val="007F44B4"/>
  </w:style>
  <w:style w:type="paragraph" w:customStyle="1" w:styleId="BillDots">
    <w:name w:val="Bill Dots"/>
    <w:basedOn w:val="Normal"/>
    <w:qFormat/>
    <w:rsid w:val="007F44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F44B4"/>
    <w:pPr>
      <w:tabs>
        <w:tab w:val="right" w:pos="5904"/>
      </w:tabs>
    </w:pPr>
  </w:style>
  <w:style w:type="paragraph" w:styleId="BalloonText">
    <w:name w:val="Balloon Text"/>
    <w:basedOn w:val="Normal"/>
    <w:link w:val="BalloonTextChar"/>
    <w:uiPriority w:val="99"/>
    <w:semiHidden/>
    <w:unhideWhenUsed/>
    <w:rsid w:val="007F4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4B4"/>
    <w:rPr>
      <w:rFonts w:ascii="Segoe UI" w:eastAsia="Times New Roman" w:hAnsi="Segoe UI" w:cs="Segoe UI"/>
      <w:sz w:val="18"/>
      <w:szCs w:val="18"/>
    </w:rPr>
  </w:style>
  <w:style w:type="paragraph" w:styleId="ListParagraph">
    <w:name w:val="List Paragraph"/>
    <w:basedOn w:val="Normal"/>
    <w:uiPriority w:val="34"/>
    <w:qFormat/>
    <w:rsid w:val="007F44B4"/>
    <w:pPr>
      <w:ind w:left="720"/>
      <w:contextualSpacing/>
    </w:pPr>
  </w:style>
  <w:style w:type="paragraph" w:customStyle="1" w:styleId="scbillheader">
    <w:name w:val="sc_bill_header"/>
    <w:qFormat/>
    <w:rsid w:val="007F44B4"/>
    <w:pPr>
      <w:widowControl w:val="0"/>
      <w:suppressAutoHyphens/>
      <w:spacing w:after="0" w:line="240" w:lineRule="auto"/>
      <w:jc w:val="center"/>
    </w:pPr>
    <w:rPr>
      <w:b/>
      <w:caps/>
      <w:sz w:val="30"/>
    </w:rPr>
  </w:style>
  <w:style w:type="paragraph" w:customStyle="1" w:styleId="schouseresolutionbythis">
    <w:name w:val="sc_house_resolution_by_this"/>
    <w:qFormat/>
    <w:rsid w:val="007F44B4"/>
    <w:pPr>
      <w:widowControl w:val="0"/>
      <w:suppressAutoHyphens/>
      <w:spacing w:after="0" w:line="240" w:lineRule="auto"/>
      <w:jc w:val="both"/>
    </w:pPr>
  </w:style>
  <w:style w:type="paragraph" w:customStyle="1" w:styleId="schouseresolutionclippageattorney">
    <w:name w:val="sc_house_resolution_clip_page_attorney"/>
    <w:qFormat/>
    <w:rsid w:val="007F44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F44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F44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F44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F44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F44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F44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F44B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F44B4"/>
    <w:pPr>
      <w:widowControl w:val="0"/>
      <w:suppressAutoHyphens/>
      <w:spacing w:after="0" w:line="240" w:lineRule="auto"/>
      <w:jc w:val="both"/>
    </w:pPr>
  </w:style>
  <w:style w:type="paragraph" w:customStyle="1" w:styleId="schouseresolutionemptyline">
    <w:name w:val="sc_house_resolution_empty_line"/>
    <w:qFormat/>
    <w:rsid w:val="007F44B4"/>
    <w:pPr>
      <w:widowControl w:val="0"/>
      <w:suppressAutoHyphens/>
      <w:spacing w:after="0" w:line="240" w:lineRule="auto"/>
      <w:jc w:val="both"/>
    </w:pPr>
  </w:style>
  <w:style w:type="paragraph" w:customStyle="1" w:styleId="schouseresolutionfurtherresolved">
    <w:name w:val="sc_house_resolution_further_resolved"/>
    <w:qFormat/>
    <w:rsid w:val="007F44B4"/>
    <w:pPr>
      <w:widowControl w:val="0"/>
      <w:suppressAutoHyphens/>
      <w:spacing w:after="0" w:line="240" w:lineRule="auto"/>
      <w:jc w:val="both"/>
    </w:pPr>
  </w:style>
  <w:style w:type="paragraph" w:customStyle="1" w:styleId="schouseresolutionheader">
    <w:name w:val="sc_house_resolution_header"/>
    <w:qFormat/>
    <w:rsid w:val="007F44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F44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F44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F44B4"/>
    <w:pPr>
      <w:widowControl w:val="0"/>
      <w:suppressLineNumbers/>
      <w:suppressAutoHyphens/>
      <w:jc w:val="left"/>
    </w:pPr>
    <w:rPr>
      <w:b/>
    </w:rPr>
  </w:style>
  <w:style w:type="paragraph" w:customStyle="1" w:styleId="schouseresolutionjackettitle">
    <w:name w:val="sc_house_resolution_jacket_title"/>
    <w:qFormat/>
    <w:rsid w:val="007F44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F44B4"/>
    <w:pPr>
      <w:widowControl w:val="0"/>
      <w:suppressAutoHyphens/>
      <w:spacing w:after="0" w:line="360" w:lineRule="auto"/>
      <w:jc w:val="both"/>
    </w:pPr>
  </w:style>
  <w:style w:type="paragraph" w:customStyle="1" w:styleId="scresolutionwhereas">
    <w:name w:val="sc_resolution_whereas"/>
    <w:qFormat/>
    <w:rsid w:val="007F44B4"/>
    <w:pPr>
      <w:widowControl w:val="0"/>
      <w:suppressAutoHyphens/>
      <w:spacing w:after="0" w:line="360" w:lineRule="auto"/>
      <w:jc w:val="both"/>
    </w:pPr>
  </w:style>
  <w:style w:type="paragraph" w:customStyle="1" w:styleId="schouseresolutionxx">
    <w:name w:val="sc_house_resolution_xx"/>
    <w:qFormat/>
    <w:rsid w:val="007F44B4"/>
    <w:pPr>
      <w:widowControl w:val="0"/>
      <w:suppressAutoHyphens/>
      <w:spacing w:after="0" w:line="240" w:lineRule="auto"/>
      <w:jc w:val="center"/>
    </w:pPr>
  </w:style>
  <w:style w:type="paragraph" w:customStyle="1" w:styleId="scconresoattyda">
    <w:name w:val="sc_con_reso_atty_da"/>
    <w:qFormat/>
    <w:rsid w:val="007F44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F44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F44B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F44B4"/>
    <w:pPr>
      <w:widowControl w:val="0"/>
      <w:suppressAutoHyphens/>
      <w:spacing w:after="0" w:line="360" w:lineRule="auto"/>
      <w:jc w:val="both"/>
    </w:pPr>
  </w:style>
  <w:style w:type="paragraph" w:customStyle="1" w:styleId="scresolutionemptyline">
    <w:name w:val="sc_resolution_empty_line"/>
    <w:qFormat/>
    <w:rsid w:val="007F44B4"/>
    <w:pPr>
      <w:widowControl w:val="0"/>
      <w:suppressAutoHyphens/>
      <w:spacing w:after="0" w:line="240" w:lineRule="auto"/>
      <w:jc w:val="both"/>
    </w:pPr>
  </w:style>
  <w:style w:type="paragraph" w:customStyle="1" w:styleId="scresolutionfooter">
    <w:name w:val="sc_resolution_footer"/>
    <w:link w:val="scresolutionfooterChar"/>
    <w:qFormat/>
    <w:rsid w:val="007F44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F44B4"/>
    <w:rPr>
      <w:rFonts w:eastAsia="Times New Roman" w:cs="Times New Roman"/>
      <w:szCs w:val="20"/>
    </w:rPr>
  </w:style>
  <w:style w:type="paragraph" w:customStyle="1" w:styleId="scresolutionheader">
    <w:name w:val="sc_resolution_header"/>
    <w:qFormat/>
    <w:rsid w:val="007F44B4"/>
    <w:pPr>
      <w:widowControl w:val="0"/>
      <w:suppressAutoHyphens/>
      <w:spacing w:after="0" w:line="240" w:lineRule="auto"/>
      <w:jc w:val="center"/>
    </w:pPr>
    <w:rPr>
      <w:b/>
      <w:caps/>
      <w:sz w:val="30"/>
    </w:rPr>
  </w:style>
  <w:style w:type="paragraph" w:customStyle="1" w:styleId="scresolutiontitle">
    <w:name w:val="sc_resolution_title"/>
    <w:qFormat/>
    <w:rsid w:val="007F44B4"/>
    <w:pPr>
      <w:widowControl w:val="0"/>
      <w:suppressAutoHyphens/>
      <w:spacing w:after="0" w:line="240" w:lineRule="auto"/>
      <w:jc w:val="both"/>
    </w:pPr>
    <w:rPr>
      <w:caps/>
    </w:rPr>
  </w:style>
  <w:style w:type="paragraph" w:customStyle="1" w:styleId="scresolutionxx">
    <w:name w:val="sc_resolution_xx"/>
    <w:qFormat/>
    <w:rsid w:val="007F44B4"/>
    <w:pPr>
      <w:widowControl w:val="0"/>
      <w:suppressAutoHyphens/>
      <w:spacing w:after="0" w:line="240" w:lineRule="auto"/>
      <w:jc w:val="center"/>
    </w:pPr>
  </w:style>
  <w:style w:type="character" w:customStyle="1" w:styleId="scsenateclippagepath">
    <w:name w:val="sc_senate_clip_page_path"/>
    <w:uiPriority w:val="1"/>
    <w:qFormat/>
    <w:rsid w:val="007F44B4"/>
    <w:rPr>
      <w:rFonts w:ascii="Times New Roman" w:hAnsi="Times New Roman"/>
      <w:caps/>
      <w:smallCaps w:val="0"/>
      <w:sz w:val="22"/>
    </w:rPr>
  </w:style>
  <w:style w:type="paragraph" w:customStyle="1" w:styleId="scsenateresolutionclippagebottom">
    <w:name w:val="sc_senate_resolution_clip_page_bottom"/>
    <w:qFormat/>
    <w:rsid w:val="007F44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F44B4"/>
    <w:pPr>
      <w:widowControl w:val="0"/>
      <w:suppressLineNumbers/>
      <w:suppressAutoHyphens/>
    </w:pPr>
  </w:style>
  <w:style w:type="paragraph" w:customStyle="1" w:styleId="scsenateresolutionclippagerepdocumentname">
    <w:name w:val="sc_senate_resolution_clip_page_rep_document_name"/>
    <w:qFormat/>
    <w:rsid w:val="007F44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F44B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F44B4"/>
    <w:rPr>
      <w:color w:val="808080"/>
    </w:rPr>
  </w:style>
  <w:style w:type="paragraph" w:customStyle="1" w:styleId="scbillfooter">
    <w:name w:val="sc_bill_footer"/>
    <w:qFormat/>
    <w:rsid w:val="007F44B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F44B4"/>
    <w:pPr>
      <w:widowControl w:val="0"/>
      <w:suppressAutoHyphens/>
      <w:spacing w:after="0" w:line="360" w:lineRule="auto"/>
      <w:jc w:val="both"/>
    </w:pPr>
  </w:style>
  <w:style w:type="paragraph" w:customStyle="1" w:styleId="scdraftheader">
    <w:name w:val="sc_draft_header"/>
    <w:qFormat/>
    <w:rsid w:val="007F44B4"/>
    <w:pPr>
      <w:widowControl w:val="0"/>
      <w:suppressAutoHyphens/>
      <w:spacing w:after="0" w:line="240" w:lineRule="auto"/>
    </w:pPr>
  </w:style>
  <w:style w:type="paragraph" w:customStyle="1" w:styleId="scemptyline">
    <w:name w:val="sc_empty_line"/>
    <w:qFormat/>
    <w:rsid w:val="007F44B4"/>
    <w:pPr>
      <w:widowControl w:val="0"/>
      <w:suppressAutoHyphens/>
      <w:spacing w:after="0" w:line="360" w:lineRule="auto"/>
      <w:jc w:val="both"/>
    </w:pPr>
  </w:style>
  <w:style w:type="paragraph" w:customStyle="1" w:styleId="scemptylineheader">
    <w:name w:val="sc_emptyline_header"/>
    <w:qFormat/>
    <w:rsid w:val="007F44B4"/>
    <w:pPr>
      <w:widowControl w:val="0"/>
      <w:suppressAutoHyphens/>
      <w:spacing w:after="0" w:line="240" w:lineRule="auto"/>
      <w:jc w:val="both"/>
    </w:pPr>
  </w:style>
  <w:style w:type="character" w:customStyle="1" w:styleId="scstrike">
    <w:name w:val="sc_strike"/>
    <w:uiPriority w:val="1"/>
    <w:qFormat/>
    <w:rsid w:val="007F44B4"/>
    <w:rPr>
      <w:strike/>
      <w:dstrike w:val="0"/>
    </w:rPr>
  </w:style>
  <w:style w:type="character" w:customStyle="1" w:styleId="scstrikeblue">
    <w:name w:val="sc_strike_blue"/>
    <w:uiPriority w:val="1"/>
    <w:qFormat/>
    <w:rsid w:val="007F44B4"/>
    <w:rPr>
      <w:strike/>
      <w:dstrike w:val="0"/>
      <w:color w:val="0070C0"/>
    </w:rPr>
  </w:style>
  <w:style w:type="character" w:customStyle="1" w:styleId="scstrikebluenoncodified">
    <w:name w:val="sc_strike_blue_non_codified"/>
    <w:uiPriority w:val="1"/>
    <w:qFormat/>
    <w:rsid w:val="007F44B4"/>
    <w:rPr>
      <w:strike/>
      <w:dstrike w:val="0"/>
      <w:color w:val="0070C0"/>
      <w:lang w:val="en-US"/>
    </w:rPr>
  </w:style>
  <w:style w:type="character" w:customStyle="1" w:styleId="scstrikered">
    <w:name w:val="sc_strike_red"/>
    <w:uiPriority w:val="1"/>
    <w:qFormat/>
    <w:rsid w:val="007F44B4"/>
    <w:rPr>
      <w:strike/>
      <w:dstrike w:val="0"/>
      <w:color w:val="FF0000"/>
    </w:rPr>
  </w:style>
  <w:style w:type="character" w:customStyle="1" w:styleId="scstrikerednoncodified">
    <w:name w:val="sc_strike_red_non_codified"/>
    <w:uiPriority w:val="1"/>
    <w:qFormat/>
    <w:rsid w:val="007F44B4"/>
    <w:rPr>
      <w:strike/>
      <w:dstrike w:val="0"/>
      <w:color w:val="FF0000"/>
    </w:rPr>
  </w:style>
  <w:style w:type="paragraph" w:customStyle="1" w:styleId="sctablecodifiedsection">
    <w:name w:val="sc_table_codified_section"/>
    <w:qFormat/>
    <w:rsid w:val="007F44B4"/>
    <w:pPr>
      <w:widowControl w:val="0"/>
      <w:suppressAutoHyphens/>
      <w:spacing w:after="0" w:line="360" w:lineRule="auto"/>
    </w:pPr>
  </w:style>
  <w:style w:type="paragraph" w:customStyle="1" w:styleId="sctableln">
    <w:name w:val="sc_table_ln"/>
    <w:qFormat/>
    <w:rsid w:val="007F44B4"/>
    <w:pPr>
      <w:widowControl w:val="0"/>
      <w:suppressAutoHyphens/>
      <w:spacing w:after="0" w:line="360" w:lineRule="auto"/>
      <w:jc w:val="right"/>
    </w:pPr>
  </w:style>
  <w:style w:type="paragraph" w:customStyle="1" w:styleId="sctablenoncodifiedsection">
    <w:name w:val="sc_table_non_codified_section"/>
    <w:qFormat/>
    <w:rsid w:val="007F44B4"/>
    <w:pPr>
      <w:widowControl w:val="0"/>
      <w:suppressAutoHyphens/>
      <w:spacing w:after="0" w:line="360" w:lineRule="auto"/>
    </w:pPr>
  </w:style>
  <w:style w:type="paragraph" w:customStyle="1" w:styleId="scnowthereforebold">
    <w:name w:val="sc_now_therefore_bold"/>
    <w:uiPriority w:val="1"/>
    <w:qFormat/>
    <w:rsid w:val="007F44B4"/>
    <w:pPr>
      <w:widowControl w:val="0"/>
      <w:suppressAutoHyphens/>
      <w:spacing w:after="0" w:line="480" w:lineRule="auto"/>
    </w:pPr>
    <w:rPr>
      <w:rFonts w:eastAsia="Calibri" w:cs="Times New Roman"/>
    </w:rPr>
  </w:style>
  <w:style w:type="paragraph" w:customStyle="1" w:styleId="scbillsiglines">
    <w:name w:val="sc_bill_sig_lines"/>
    <w:qFormat/>
    <w:rsid w:val="007F44B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F44B4"/>
    <w:pPr>
      <w:widowControl w:val="0"/>
      <w:suppressAutoHyphens/>
      <w:spacing w:after="0" w:line="240" w:lineRule="auto"/>
      <w:jc w:val="center"/>
    </w:pPr>
  </w:style>
  <w:style w:type="character" w:customStyle="1" w:styleId="scinsertblue">
    <w:name w:val="sc_insert_blue"/>
    <w:uiPriority w:val="1"/>
    <w:qFormat/>
    <w:rsid w:val="007F44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F44B4"/>
    <w:rPr>
      <w:caps w:val="0"/>
      <w:smallCaps w:val="0"/>
      <w:strike w:val="0"/>
      <w:dstrike w:val="0"/>
      <w:vanish w:val="0"/>
      <w:color w:val="0070C0"/>
      <w:u w:val="none"/>
      <w:vertAlign w:val="baseline"/>
    </w:rPr>
  </w:style>
  <w:style w:type="character" w:customStyle="1" w:styleId="scinsert">
    <w:name w:val="sc_insert"/>
    <w:uiPriority w:val="1"/>
    <w:qFormat/>
    <w:rsid w:val="007F44B4"/>
    <w:rPr>
      <w:caps w:val="0"/>
      <w:smallCaps w:val="0"/>
      <w:strike w:val="0"/>
      <w:dstrike w:val="0"/>
      <w:vanish w:val="0"/>
      <w:u w:val="single"/>
      <w:vertAlign w:val="baseline"/>
    </w:rPr>
  </w:style>
  <w:style w:type="character" w:customStyle="1" w:styleId="scinsertred">
    <w:name w:val="sc_insert_red"/>
    <w:uiPriority w:val="1"/>
    <w:qFormat/>
    <w:rsid w:val="007F44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F44B4"/>
    <w:rPr>
      <w:caps w:val="0"/>
      <w:smallCaps w:val="0"/>
      <w:strike w:val="0"/>
      <w:dstrike w:val="0"/>
      <w:vanish w:val="0"/>
      <w:color w:val="FF0000"/>
      <w:u w:val="none"/>
      <w:vertAlign w:val="baseline"/>
    </w:rPr>
  </w:style>
  <w:style w:type="character" w:customStyle="1" w:styleId="scamendhouse">
    <w:name w:val="sc_amend_house"/>
    <w:uiPriority w:val="1"/>
    <w:qFormat/>
    <w:rsid w:val="007F44B4"/>
    <w:rPr>
      <w:bdr w:val="none" w:sz="0" w:space="0" w:color="auto"/>
      <w:shd w:val="clear" w:color="auto" w:fill="FDE9D9" w:themeFill="accent6" w:themeFillTint="33"/>
    </w:rPr>
  </w:style>
  <w:style w:type="character" w:customStyle="1" w:styleId="scamendsenate">
    <w:name w:val="sc_amend_senate"/>
    <w:uiPriority w:val="1"/>
    <w:qFormat/>
    <w:rsid w:val="007F44B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5&amp;session=125&amp;summary=B" TargetMode="External" Id="Rf82cf7d5b81f443c" /><Relationship Type="http://schemas.openxmlformats.org/officeDocument/2006/relationships/hyperlink" Target="https://www.scstatehouse.gov/sess125_2023-2024/prever/5405_20240416.docx" TargetMode="External" Id="Radfd8eafe12342b5" /><Relationship Type="http://schemas.openxmlformats.org/officeDocument/2006/relationships/hyperlink" Target="h:\hj\20240416.docx" TargetMode="External" Id="R81ee65c6118c4e7e" /><Relationship Type="http://schemas.openxmlformats.org/officeDocument/2006/relationships/hyperlink" Target="h:\sj\20240416.docx" TargetMode="External" Id="R9bbe6aec61b14f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0647"/>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FILENAME>&lt;&lt;filename&gt;&gt;</FILENAME>
  <ID>d7e54c67-0478-487d-8cc8-926e8c2be2d0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2024-04-16</T_BILL_D_HOUSEINTRODATE>
  <T_BILL_D_INTRODATE>2024-04-16</T_BILL_D_INTRODATE>
  <T_BILL_D_SENATEINTRODATE>2024-04-16</T_BILL_D_SENATEINTRODATE>
  <T_BILL_N_INTERNALVERSIONNUMBER>1</T_BILL_N_INTERNALVERSIONNUMBER>
  <T_BILL_N_SESSION>125</T_BILL_N_SESSION>
  <T_BILL_N_VERSIONNUMBER>1</T_BILL_N_VERSIONNUMBER>
  <T_BILL_N_YEAR>2024</T_BILL_N_YEAR>
  <T_BILL_REQUEST_REQUEST>7830de10-b89f-4659-ab82-c2ded6844246</T_BILL_REQUEST_REQUEST>
  <T_BILL_R_ORIGINALDRAFT>d9e3b574-2ad6-4852-901e-5a9babbc45c5</T_BILL_R_ORIGINALDRAFT>
  <T_BILL_SPONSOR_SPONSOR>372402d3-c5f5-47aa-accb-841b326b423a</T_BILL_SPONSOR_SPONSOR>
  <T_BILL_T_BILLNAME>[5405]</T_BILL_T_BILLNAME>
  <T_BILL_T_BILLNUMBER>5405</T_BILL_T_BILLNUMBER>
  <T_BILL_T_BILLTITLE>tO RECOGNIZE AND HONOR Homer deerin “Billy” Shaw FOR HIS CONTRIBUTIONS TO HIS Community, State, AND Nation AND TO CONGRATULATE HIM UPON BEING NAMED THE 2024 Poultry Festival DISTINGUISHED CITIZEN. </T_BILL_T_BILLTITLE>
  <T_BILL_T_CHAMBER>house</T_BILL_T_CHAMBER>
  <T_BILL_T_FILENAME> </T_BILL_T_FILENAME>
  <T_BILL_T_LEGTYPE>concurrent_resolution</T_BILL_T_LEGTYPE>
  <T_BILL_T_SUBJECT>Poultry Festival - Distinguished Citizen of the Year</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B3286-ED92-4D44-8C7D-22F807E87C1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2984</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7</cp:revision>
  <cp:lastPrinted>2024-04-16T13:51:00Z</cp:lastPrinted>
  <dcterms:created xsi:type="dcterms:W3CDTF">2024-04-16T15:07:00Z</dcterms:created>
  <dcterms:modified xsi:type="dcterms:W3CDTF">2024-04-17T15:11:00Z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