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SR-0282KM-VC23.docx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Disability Advocacy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669a7bbf06d42a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5bf8046b5442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e4491a82b44e50">
        <w:r>
          <w:rPr>
            <w:rStyle w:val="Hyperlink"/>
            <w:u w:val="single"/>
          </w:rPr>
          <w:t>02/23/2023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8a76e4ce48490c">
        <w:r>
          <w:rPr>
            <w:rStyle w:val="Hyperlink"/>
            <w:u w:val="single"/>
          </w:rPr>
          <w:t>03/02/2023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C9B53F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7C3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2301" w14:paraId="48DB32D0" w14:textId="715BE84B">
          <w:pPr>
            <w:pStyle w:val="scresolutiontitle"/>
          </w:pPr>
          <w:r w:rsidRPr="000E2301">
            <w:t>TO RECOGNIZE March 1</w:t>
          </w:r>
          <w:r w:rsidR="00B56F8E">
            <w:t>,</w:t>
          </w:r>
          <w:r w:rsidRPr="000E2301">
            <w:t xml:space="preserve"> 2023</w:t>
          </w:r>
          <w:r w:rsidR="00806ED4">
            <w:t>,</w:t>
          </w:r>
          <w:r w:rsidRPr="000E2301">
            <w:t xml:space="preserve"> AS </w:t>
          </w:r>
          <w:r>
            <w:t>“</w:t>
          </w:r>
          <w:r w:rsidRPr="000E2301">
            <w:t>Disability Advocacy Day” IN SOUTH CAROLINA.</w:t>
          </w:r>
        </w:p>
      </w:sdtContent>
    </w:sdt>
    <w:bookmarkStart w:name="at_c3f98302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473A1" w:rsidP="00B473A1" w:rsidRDefault="00B473A1" w14:paraId="1687E2E9" w14:textId="7664E018">
      <w:pPr>
        <w:pStyle w:val="scresolutionwhereas"/>
      </w:pPr>
      <w:bookmarkStart w:name="wa_1680f520b" w:id="1"/>
      <w:r>
        <w:t>W</w:t>
      </w:r>
      <w:bookmarkEnd w:id="1"/>
      <w:r>
        <w:t xml:space="preserve">hereas, </w:t>
      </w:r>
      <w:r w:rsidRPr="000E2301" w:rsidR="000E2301">
        <w:t>one in three South Carolinians has a disability. These individuals, like all others, deserve the right to live, work, and fully participate in their communities</w:t>
      </w:r>
      <w:r>
        <w:t>; and</w:t>
      </w:r>
    </w:p>
    <w:p w:rsidR="00B473A1" w:rsidP="00B473A1" w:rsidRDefault="00B473A1" w14:paraId="7618BF9C" w14:textId="24F8617D">
      <w:pPr>
        <w:pStyle w:val="scresolutionwhereas"/>
      </w:pPr>
    </w:p>
    <w:p w:rsidR="000E2301" w:rsidP="00B56F8E" w:rsidRDefault="000E2301" w14:paraId="0BE0A463" w14:textId="084FD8B0">
      <w:pPr>
        <w:pStyle w:val="scresolutionwhereas"/>
      </w:pPr>
      <w:bookmarkStart w:name="wa_a38564e78" w:id="2"/>
      <w:r w:rsidRPr="000E2301">
        <w:t>W</w:t>
      </w:r>
      <w:bookmarkEnd w:id="2"/>
      <w:r w:rsidRPr="000E2301">
        <w:t xml:space="preserve">hereas, </w:t>
      </w:r>
      <w:r>
        <w:t>people with disabilities</w:t>
      </w:r>
      <w:r w:rsidRPr="000E2301">
        <w:t xml:space="preserve"> have the right to equal opportunit</w:t>
      </w:r>
      <w:r w:rsidR="00220D32">
        <w:t>ies</w:t>
      </w:r>
      <w:r w:rsidRPr="000E2301">
        <w:t xml:space="preserve"> to live full, productive lives as valued citizens</w:t>
      </w:r>
      <w:r w:rsidR="00B56F8E">
        <w:t>. They</w:t>
      </w:r>
      <w:r w:rsidRPr="000E2301">
        <w:t xml:space="preserve"> have the right to receive the support they need to exercise self‑determination, </w:t>
      </w:r>
      <w:r w:rsidR="00B56F8E">
        <w:t xml:space="preserve">to </w:t>
      </w:r>
      <w:r w:rsidRPr="000E2301">
        <w:t xml:space="preserve">achieve independence, and </w:t>
      </w:r>
      <w:r w:rsidR="00B56F8E">
        <w:t xml:space="preserve">to </w:t>
      </w:r>
      <w:r w:rsidRPr="000E2301">
        <w:t>become productive members in the workplace; and</w:t>
      </w:r>
    </w:p>
    <w:p w:rsidR="000E2301" w:rsidP="00B473A1" w:rsidRDefault="000E2301" w14:paraId="61DD0BD7" w14:textId="4521F476">
      <w:pPr>
        <w:pStyle w:val="scresolutionwhereas"/>
      </w:pPr>
    </w:p>
    <w:p w:rsidR="000E2301" w:rsidP="00B473A1" w:rsidRDefault="000E2301" w14:paraId="42AC315A" w14:textId="5D933268">
      <w:pPr>
        <w:pStyle w:val="scresolutionwhereas"/>
      </w:pPr>
      <w:bookmarkStart w:name="wa_f30a34e41" w:id="3"/>
      <w:r w:rsidRPr="000E2301">
        <w:t>W</w:t>
      </w:r>
      <w:bookmarkEnd w:id="3"/>
      <w:r w:rsidRPr="000E2301">
        <w:t xml:space="preserve">hereas, the South Carolina Partnership of Disability Organizations helps bring </w:t>
      </w:r>
      <w:r>
        <w:t>the</w:t>
      </w:r>
      <w:r w:rsidRPr="000E2301">
        <w:t xml:space="preserve"> concerns </w:t>
      </w:r>
      <w:r>
        <w:t xml:space="preserve">of people with disabilities </w:t>
      </w:r>
      <w:r w:rsidRPr="000E2301">
        <w:t>to the forefront of public awareness; and</w:t>
      </w:r>
    </w:p>
    <w:p w:rsidR="000E2301" w:rsidP="00B473A1" w:rsidRDefault="000E2301" w14:paraId="7301998B" w14:textId="76616298">
      <w:pPr>
        <w:pStyle w:val="scresolutionwhereas"/>
      </w:pPr>
    </w:p>
    <w:p w:rsidR="000E2301" w:rsidP="00B473A1" w:rsidRDefault="000E2301" w14:paraId="11106971" w14:textId="484B446C">
      <w:pPr>
        <w:pStyle w:val="scresolutionwhereas"/>
      </w:pPr>
      <w:bookmarkStart w:name="wa_03242dfd5" w:id="4"/>
      <w:r w:rsidRPr="000E2301">
        <w:t>W</w:t>
      </w:r>
      <w:bookmarkEnd w:id="4"/>
      <w:r w:rsidRPr="000E2301">
        <w:t>hereas, the South Carolina Partnership of Disability Organizations has become a credible source of information for policymakers, advocates, self‑advocates, and the public on policies and programs that impact people with disabilities; and</w:t>
      </w:r>
    </w:p>
    <w:p w:rsidR="000E2301" w:rsidP="00B473A1" w:rsidRDefault="000E2301" w14:paraId="64F295E6" w14:textId="77777777">
      <w:pPr>
        <w:pStyle w:val="scresolutionwhereas"/>
      </w:pPr>
    </w:p>
    <w:p w:rsidR="008A7625" w:rsidP="00B473A1" w:rsidRDefault="00B473A1" w14:paraId="44F28955" w14:textId="3088F2E5">
      <w:pPr>
        <w:pStyle w:val="scresolutionwhereas"/>
      </w:pPr>
      <w:bookmarkStart w:name="wa_6e11acd19" w:id="5"/>
      <w:r>
        <w:t>W</w:t>
      </w:r>
      <w:bookmarkEnd w:id="5"/>
      <w:r>
        <w:t xml:space="preserve">hereas, </w:t>
      </w:r>
      <w:r w:rsidRPr="00001896" w:rsidR="00001896">
        <w:t xml:space="preserve">the purpose of Disability Advocacy Day is to increase awareness and understanding </w:t>
      </w:r>
      <w:r w:rsidR="001E079D">
        <w:t xml:space="preserve">among </w:t>
      </w:r>
      <w:r w:rsidRPr="00001896" w:rsidR="00001896">
        <w:t>legislators, administrators, policymakers, and the public about the issues that are important to individuals with disabilities</w:t>
      </w:r>
      <w:r w:rsidR="00001896">
        <w:t>.</w:t>
      </w:r>
      <w:r>
        <w:t xml:space="preserve">  Now, therefore</w:t>
      </w:r>
      <w:r w:rsidR="00B56F8E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B5BE40B">
      <w:pPr>
        <w:pStyle w:val="scresolutionbody"/>
      </w:pPr>
      <w:bookmarkStart w:name="up_cdb9e6df0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7C3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B473A1" w:rsidRDefault="00007116" w14:paraId="48DB32E8" w14:textId="6336C860">
      <w:pPr>
        <w:pStyle w:val="scresolutionmembers"/>
      </w:pPr>
      <w:bookmarkStart w:name="up_30a800440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7C3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B473A1">
        <w:t xml:space="preserve">recognize </w:t>
      </w:r>
      <w:r w:rsidRPr="00001896" w:rsidR="00001896">
        <w:t>March 1</w:t>
      </w:r>
      <w:r w:rsidR="00001896">
        <w:t>,</w:t>
      </w:r>
      <w:r w:rsidR="00B473A1">
        <w:t xml:space="preserve"> </w:t>
      </w:r>
      <w:proofErr w:type="gramStart"/>
      <w:r w:rsidRPr="00EF7527" w:rsidR="00B473A1">
        <w:t>20</w:t>
      </w:r>
      <w:r w:rsidR="00001896">
        <w:t>23</w:t>
      </w:r>
      <w:proofErr w:type="gramEnd"/>
      <w:r w:rsidR="00B473A1">
        <w:t xml:space="preserve"> </w:t>
      </w:r>
      <w:r w:rsidRPr="00EF7527" w:rsidR="00B473A1">
        <w:t>as “</w:t>
      </w:r>
      <w:r w:rsidRPr="00001896" w:rsidR="00001896">
        <w:t>Disability Advocacy Day</w:t>
      </w:r>
      <w:r w:rsidRPr="00EF7527" w:rsidR="00B473A1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135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A918B60" w:rsidR="007003E1" w:rsidRDefault="00BC662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06ED4">
              <w:t>[0568]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06ED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896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301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79D"/>
    <w:rsid w:val="001F75F9"/>
    <w:rsid w:val="002017E6"/>
    <w:rsid w:val="00205238"/>
    <w:rsid w:val="00211B4F"/>
    <w:rsid w:val="00220D32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7C3A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3516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6ED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079A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73A1"/>
    <w:rsid w:val="00B519D6"/>
    <w:rsid w:val="00B56F8E"/>
    <w:rsid w:val="00B6480F"/>
    <w:rsid w:val="00B64FFF"/>
    <w:rsid w:val="00B703CB"/>
    <w:rsid w:val="00B7267F"/>
    <w:rsid w:val="00B879A5"/>
    <w:rsid w:val="00B9052D"/>
    <w:rsid w:val="00B9105E"/>
    <w:rsid w:val="00BC1CC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B473A1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07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8&amp;session=125&amp;summary=B" TargetMode="External" Id="R775bf8046b54423a" /><Relationship Type="http://schemas.openxmlformats.org/officeDocument/2006/relationships/hyperlink" Target="https://www.scstatehouse.gov/sess125_2023-2024/prever/568_20230223.docx" TargetMode="External" Id="Rf0e4491a82b44e50" /><Relationship Type="http://schemas.openxmlformats.org/officeDocument/2006/relationships/hyperlink" Target="https://www.scstatehouse.gov/sess125_2023-2024/prever/568_20230302.docx" TargetMode="External" Id="R498a76e4ce48490c" /><Relationship Type="http://schemas.openxmlformats.org/officeDocument/2006/relationships/hyperlink" Target="h:\sj\20230223.docx" TargetMode="External" Id="Rf669a7bbf06d42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c02ff286-6e94-406e-848f-7a3d818337aa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2023-02-23T00:00:00-05:00</T_BILL_DT_VERSION>
  <T_BILL_D_INTRODATE>2023-02-23</T_BILL_D_INTRODATE>
  <T_BILL_D_SENATEINTRODATE>2023-02-23</T_BILL_D_SENATEINTRODATE>
  <T_BILL_N_INTERNALVERSIONNUMBER>1</T_BILL_N_INTERNALVERSIONNUMBER>
  <T_BILL_N_SESSION>125</T_BILL_N_SESSION>
  <T_BILL_N_VERSIONNUMBER>1</T_BILL_N_VERSIONNUMBER>
  <T_BILL_N_YEAR>2023</T_BILL_N_YEAR>
  <T_BILL_REQUEST_REQUEST>ac50a987-0df7-40b9-a51a-a14d15c4f336</T_BILL_REQUEST_REQUEST>
  <T_BILL_R_ORIGINALDRAFT>faa574b2-d833-4042-b771-4cff7bbee0a2</T_BILL_R_ORIGINALDRAFT>
  <T_BILL_SPONSOR_SPONSOR>d4b3af46-5b45-4913-a458-669b12bca660</T_BILL_SPONSOR_SPONSOR>
  <T_BILL_T_BILLNAME>[0568]</T_BILL_T_BILLNAME>
  <T_BILL_T_BILLNUMBER>568</T_BILL_T_BILLNUMBER>
  <T_BILL_T_BILLTITLE>TO RECOGNIZE March 1, 2023, AS “Disability Advocacy Day” IN SOUTH CAROLINA.</T_BILL_T_BILLTITLE>
  <T_BILL_T_CHAMBER>senate</T_BILL_T_CHAMBER>
  <T_BILL_T_FILENAME> </T_BILL_T_FILENAME>
  <T_BILL_T_LEGTYPE>resolution</T_BILL_T_LEGTYPE>
  <T_BILL_T_SUBJECT>S. 568 Disability Advocacy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1202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3</cp:revision>
  <cp:lastPrinted>2021-01-26T15:56:00Z</cp:lastPrinted>
  <dcterms:created xsi:type="dcterms:W3CDTF">2023-03-02T16:02:00Z</dcterms:created>
  <dcterms:modified xsi:type="dcterms:W3CDTF">2023-03-02T16:02:00Z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