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LC-0190DG-GM23.docx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Adopted by the General Assembly on March 15, 2023</w:t>
      </w:r>
    </w:p>
    <w:p>
      <w:pPr>
        <w:widowControl w:val="false"/>
        <w:spacing w:after="0"/>
        <w:jc w:val="left"/>
      </w:pPr>
    </w:p>
    <w:p>
      <w:pPr>
        <w:widowControl w:val="false"/>
        <w:spacing w:after="0"/>
        <w:jc w:val="left"/>
      </w:pPr>
      <w:r>
        <w:rPr>
          <w:rFonts w:ascii="Times New Roman"/>
          <w:sz w:val="22"/>
        </w:rPr>
        <w:t xml:space="preserve">Summary: Anderson Co EMS Director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 adopted, sent to House</w:t>
      </w:r>
      <w:r>
        <w:t xml:space="preserve"> (</w:t>
      </w:r>
      <w:hyperlink w:history="true" r:id="R87f85d762e39428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Introduced, adopted, returned with concurrence</w:t>
      </w:r>
      <w:r>
        <w:t xml:space="preserve"> (</w:t>
      </w:r>
      <w:hyperlink w:history="true" r:id="Reb26f2133e8f4d39">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524181196044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dbdf21ae3d42d1">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A67451" w14:paraId="48DB32D0" w14:textId="7A3456A5">
          <w:pPr>
            <w:pStyle w:val="scresolutiontitle"/>
          </w:pPr>
          <w:r w:rsidRPr="00A67451">
            <w:t>TO RECOGNIZE AND HONOR ANDERSON COUNTY EMS DIRECTOR STEVE KELLY FOR HIS EXCELLENT WORK IN LEADING ANDERSON EMS AND TO CONGRATULATE HIM UPON RECEIVING EMS DIRECTOR OF THE YEAR.</w:t>
          </w:r>
        </w:p>
      </w:sdtContent>
    </w:sdt>
    <w:bookmarkStart w:name="at_2957a9d1a" w:displacedByCustomXml="prev" w:id="0"/>
    <w:bookmarkEnd w:id="0"/>
    <w:p w:rsidRPr="002C7ED8" w:rsidR="0010776B" w:rsidP="00396B81" w:rsidRDefault="0010776B" w14:paraId="48DB32D1" w14:textId="4B9D0381">
      <w:pPr>
        <w:pStyle w:val="scresolutiontitle"/>
      </w:pPr>
    </w:p>
    <w:p w:rsidR="00ED7EEC" w:rsidP="00ED7EEC" w:rsidRDefault="00BF1DEA" w14:paraId="14918864" w14:textId="6AAFBCE4">
      <w:pPr>
        <w:pStyle w:val="scresolutionwhereas"/>
      </w:pPr>
      <w:bookmarkStart w:name="wa_6447ca12a" w:id="1"/>
      <w:r>
        <w:t>W</w:t>
      </w:r>
      <w:bookmarkEnd w:id="1"/>
      <w:r>
        <w:t>hereas,</w:t>
      </w:r>
      <w:r w:rsidR="005A1786">
        <w:t xml:space="preserve"> </w:t>
      </w:r>
      <w:r w:rsidR="00ED7EEC">
        <w:t>the South Carolina General Assembly is pleased to learn that Anderson County EMS Director Steve Kelly was honored as Director of the Year by the South Carolina EMS Association, in partnership with the South Carolina EMS Network, at the 44th Annual South Carolina EMS Symposium on Saturday, March 4, 2023; and</w:t>
      </w:r>
    </w:p>
    <w:p w:rsidR="00ED7EEC" w:rsidP="00ED7EEC" w:rsidRDefault="00ED7EEC" w14:paraId="2E2A1D5A" w14:textId="77777777">
      <w:pPr>
        <w:pStyle w:val="scresolutionwhereas"/>
      </w:pPr>
    </w:p>
    <w:p w:rsidR="00ED7EEC" w:rsidP="00ED7EEC" w:rsidRDefault="00ED7EEC" w14:paraId="20B4C1F1" w14:textId="17831718">
      <w:pPr>
        <w:pStyle w:val="scresolutionwhereas"/>
      </w:pPr>
      <w:bookmarkStart w:name="wa_e2210d836" w:id="2"/>
      <w:r>
        <w:t>W</w:t>
      </w:r>
      <w:bookmarkEnd w:id="2"/>
      <w:r>
        <w:t>hereas, this statewide recognition, the highest award available to a county EMS director in the State of South Carolina, is in recognition of his leadership of the Anderson County EMS system overhaul and the resulting unprecedented EMS response times in Anderson County.  Director Kelly’s award was made all the sweeter in that Anderson County EMS received the award for the System of the Year; and</w:t>
      </w:r>
    </w:p>
    <w:p w:rsidR="00ED7EEC" w:rsidP="00ED7EEC" w:rsidRDefault="00ED7EEC" w14:paraId="5180EF86" w14:textId="77777777">
      <w:pPr>
        <w:pStyle w:val="scresolutionwhereas"/>
      </w:pPr>
    </w:p>
    <w:p w:rsidR="00ED7EEC" w:rsidP="00ED7EEC" w:rsidRDefault="00ED7EEC" w14:paraId="5A71D1A1" w14:textId="26FA74BF">
      <w:pPr>
        <w:pStyle w:val="scresolutionwhereas"/>
      </w:pPr>
      <w:bookmarkStart w:name="wa_5eaf0a64c" w:id="3"/>
      <w:r>
        <w:t>W</w:t>
      </w:r>
      <w:bookmarkEnd w:id="3"/>
      <w:r>
        <w:t>hereas, Director Kelly credits partnership that Anderson County EMS has developed with Medshore Ambulance Service and AnMed Health for the accomplishments he has been able to achieve; and</w:t>
      </w:r>
    </w:p>
    <w:p w:rsidR="00ED7EEC" w:rsidP="00ED7EEC" w:rsidRDefault="00ED7EEC" w14:paraId="5B83E12F" w14:textId="77777777">
      <w:pPr>
        <w:pStyle w:val="scresolutionwhereas"/>
      </w:pPr>
    </w:p>
    <w:p w:rsidR="00ED7EEC" w:rsidP="00ED7EEC" w:rsidRDefault="00ED7EEC" w14:paraId="6D629DCA" w14:textId="1037C3EB">
      <w:pPr>
        <w:pStyle w:val="scresolutionwhereas"/>
      </w:pPr>
      <w:bookmarkStart w:name="wa_c793e1d37" w:id="4"/>
      <w:r>
        <w:t>W</w:t>
      </w:r>
      <w:bookmarkEnd w:id="4"/>
      <w:r>
        <w:t xml:space="preserve">hereas, over the past several years, Anderson County Council and County Administrator Rusty Burns have continued to provide support, focus, and investment </w:t>
      </w:r>
      <w:r w:rsidR="009E71FB">
        <w:t>i</w:t>
      </w:r>
      <w:r>
        <w:t xml:space="preserve">n the improvements that could help to make </w:t>
      </w:r>
      <w:r w:rsidRPr="00ED7EEC">
        <w:t>Anderson County</w:t>
      </w:r>
      <w:r>
        <w:t xml:space="preserve"> EMS a premier EMS system; and</w:t>
      </w:r>
    </w:p>
    <w:p w:rsidR="00ED7EEC" w:rsidP="00ED7EEC" w:rsidRDefault="00ED7EEC" w14:paraId="7B4C46CA" w14:textId="77777777">
      <w:pPr>
        <w:pStyle w:val="scresolutionwhereas"/>
      </w:pPr>
    </w:p>
    <w:p w:rsidR="00ED7EEC" w:rsidP="00ED7EEC" w:rsidRDefault="00ED7EEC" w14:paraId="3844AFB1" w14:textId="4CB57729">
      <w:pPr>
        <w:pStyle w:val="scresolutionwhereas"/>
      </w:pPr>
      <w:bookmarkStart w:name="wa_6fa90d3ff" w:id="5"/>
      <w:r>
        <w:t>W</w:t>
      </w:r>
      <w:bookmarkEnd w:id="5"/>
      <w:r>
        <w:t xml:space="preserve">hereas, when changes were made to unify the EMS system, significant improvements were able to be accomplished in a very short period of time so that Anderson County first responders could work efficiently to save lives </w:t>
      </w:r>
      <w:r w:rsidR="00A67451">
        <w:t xml:space="preserve">and assist those in distress </w:t>
      </w:r>
      <w:r>
        <w:t>in Anderson County; and</w:t>
      </w:r>
    </w:p>
    <w:p w:rsidR="00ED7EEC" w:rsidP="00ED7EEC" w:rsidRDefault="00ED7EEC" w14:paraId="3E14D9F7" w14:textId="77777777">
      <w:pPr>
        <w:pStyle w:val="scresolutionwhereas"/>
      </w:pPr>
      <w:bookmarkStart w:name="wa_28adf950b" w:id="6"/>
      <w:r>
        <w:t xml:space="preserve"> </w:t>
      </w:r>
      <w:bookmarkEnd w:id="6"/>
    </w:p>
    <w:p w:rsidRPr="00BF1DEA" w:rsidR="00BF1DEA" w:rsidP="00ED7EEC" w:rsidRDefault="00ED7EEC" w14:paraId="2159373E" w14:textId="772A62A1">
      <w:pPr>
        <w:pStyle w:val="scresolutionwhereas"/>
      </w:pPr>
      <w:bookmarkStart w:name="wa_77e93a61a" w:id="7"/>
      <w:r>
        <w:t>W</w:t>
      </w:r>
      <w:bookmarkEnd w:id="7"/>
      <w:r>
        <w:t xml:space="preserve">hereas, under Director Kelly’s leadership, the new system is one-hundred percent staffed, and response-time goals, which are defined as nine minutes and fifty-nine seconds or less, are now being met ninety-five percent of the time on priority-one calls compared with sixty-five percent under the previous system. </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c48d950b3"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45910B2B">
      <w:pPr>
        <w:pStyle w:val="scresolutionmembers"/>
      </w:pPr>
      <w:bookmarkStart w:name="up_2eb2bcb7d" w:id="9"/>
      <w:r w:rsidRPr="002C7ED8">
        <w:t>T</w:t>
      </w:r>
      <w:bookmarkEnd w:id="9"/>
      <w:r w:rsidRPr="002C7ED8">
        <w:t xml:space="preserve">hat the members of the South Carolina General Assembly, by this resolution, </w:t>
      </w:r>
      <w:r w:rsidRPr="00ED7EEC" w:rsidR="00ED7EEC">
        <w:t xml:space="preserve">recognize and honor Anderson County EMS </w:t>
      </w:r>
      <w:r w:rsidR="00ED7EEC">
        <w:t xml:space="preserve">Director Steve Kelly </w:t>
      </w:r>
      <w:r w:rsidRPr="00ED7EEC" w:rsidR="00ED7EEC">
        <w:t xml:space="preserve">for </w:t>
      </w:r>
      <w:r w:rsidR="00ED7EEC">
        <w:t>his</w:t>
      </w:r>
      <w:r w:rsidRPr="00ED7EEC" w:rsidR="00ED7EEC">
        <w:t xml:space="preserve"> excellent work </w:t>
      </w:r>
      <w:r w:rsidR="00ED7EEC">
        <w:t>in leading Anderson County EMS</w:t>
      </w:r>
      <w:r w:rsidRPr="00ED7EEC" w:rsidR="00ED7EEC">
        <w:t xml:space="preserve"> and congratulate </w:t>
      </w:r>
      <w:r w:rsidR="00ED7EEC">
        <w:t>him</w:t>
      </w:r>
      <w:r w:rsidRPr="00ED7EEC" w:rsidR="00ED7EEC">
        <w:t xml:space="preserve"> upon receiving </w:t>
      </w:r>
      <w:r w:rsidRPr="00A67451" w:rsidR="00A67451">
        <w:t xml:space="preserve">EMS </w:t>
      </w:r>
      <w:r w:rsidR="00ED7EEC">
        <w:t>Director</w:t>
      </w:r>
      <w:r w:rsidRPr="00ED7EEC" w:rsidR="00ED7EEC">
        <w:t xml:space="preserve"> of the Year.</w:t>
      </w:r>
    </w:p>
    <w:p w:rsidRPr="002C7ED8" w:rsidR="005E2E4A" w:rsidP="00396B81" w:rsidRDefault="005E2E4A" w14:paraId="77C6A7F2" w14:textId="77777777">
      <w:pPr>
        <w:pStyle w:val="scresolutionbody"/>
      </w:pPr>
    </w:p>
    <w:p w:rsidRPr="002C7ED8" w:rsidR="00B9052D" w:rsidP="00396B81" w:rsidRDefault="00007116" w14:paraId="48DB32E8" w14:textId="77CEB8A3">
      <w:pPr>
        <w:pStyle w:val="scresolutionbody"/>
      </w:pPr>
      <w:bookmarkStart w:name="up_a00ea202d" w:id="10"/>
      <w:r w:rsidRPr="002C7ED8">
        <w:t>B</w:t>
      </w:r>
      <w:bookmarkEnd w:id="10"/>
      <w:r w:rsidRPr="002C7ED8">
        <w:t>e it further resolved</w:t>
      </w:r>
      <w:r w:rsidR="006429B9">
        <w:t xml:space="preserve"> </w:t>
      </w:r>
      <w:r w:rsidRPr="006429B9" w:rsidR="006429B9">
        <w:t>that the copy of this resolution be presented to</w:t>
      </w:r>
      <w:r w:rsidR="00ED7EEC">
        <w:t xml:space="preserve"> </w:t>
      </w:r>
      <w:r w:rsidRPr="00A67451" w:rsidR="00A67451">
        <w:t xml:space="preserve">EMS </w:t>
      </w:r>
      <w:r w:rsidRPr="00ED7EEC" w:rsidR="00ED7EEC">
        <w:t>Director Steve Kelly</w:t>
      </w:r>
      <w:r w:rsidR="00ED7EEC">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E74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20F1DB85" w:rsidR="00FF4FE7" w:rsidRDefault="003E7492"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7EEC">
          <w:t>LC-0190DG-GM23.docx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65FED"/>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E7492"/>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E71FB"/>
    <w:rsid w:val="009F0C77"/>
    <w:rsid w:val="009F4DD1"/>
    <w:rsid w:val="00A02543"/>
    <w:rsid w:val="00A34AAD"/>
    <w:rsid w:val="00A41684"/>
    <w:rsid w:val="00A601D4"/>
    <w:rsid w:val="00A64E80"/>
    <w:rsid w:val="00A67451"/>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906F4"/>
    <w:rsid w:val="00E92EEF"/>
    <w:rsid w:val="00EB107C"/>
    <w:rsid w:val="00ED7EE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E906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25&amp;session=125&amp;summary=B" TargetMode="External" Id="R1b524181196044b3" /><Relationship Type="http://schemas.openxmlformats.org/officeDocument/2006/relationships/hyperlink" Target="https://www.scstatehouse.gov/sess125_2023-2024/prever/625_20230314.docx" TargetMode="External" Id="Ra3dbdf21ae3d42d1" /><Relationship Type="http://schemas.openxmlformats.org/officeDocument/2006/relationships/hyperlink" Target="h:\sj\20230314.docx" TargetMode="External" Id="R87f85d762e394287" /><Relationship Type="http://schemas.openxmlformats.org/officeDocument/2006/relationships/hyperlink" Target="h:\hj\20230315.docx" TargetMode="External" Id="Reb26f2133e8f4d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f89a0257-a3d9-402c-a141-594b4ecbbb93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HOUSEINTRODATE>2023-03-15</T_BILL_D_HOUSEINTRODATE>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60814b02-293d-4b6a-b9cf-c841f794f875</T_BILL_REQUEST_REQUEST>
  <T_BILL_R_ORIGINALDRAFT>2012927b-ea13-435e-89b9-5da9e6b6ec95</T_BILL_R_ORIGINALDRAFT>
  <T_BILL_SPONSOR_SPONSOR>687e5ba1-fe94-4bd1-940a-ec4d03f716f8</T_BILL_SPONSOR_SPONSOR>
  <T_BILL_T_BILLNAME>[0625]</T_BILL_T_BILLNAME>
  <T_BILL_T_BILLNUMBER>625</T_BILL_T_BILLNUMBER>
  <T_BILL_T_BILLTITLE>TO RECOGNIZE AND HONOR ANDERSON COUNTY EMS DIRECTOR STEVE KELLY FOR HIS EXCELLENT WORK IN LEADING ANDERSON EMS AND TO CONGRATULATE HIM UPON RECEIVING EMS DIRECTOR OF THE YEAR.</T_BILL_T_BILLTITLE>
  <T_BILL_T_CHAMBER>senate</T_BILL_T_CHAMBER>
  <T_BILL_T_FILENAME> </T_BILL_T_FILENAME>
  <T_BILL_T_LEGTYPE>concurrent_resolution</T_BILL_T_LEGTYPE>
  <T_BILL_T_SUBJECT>Anderson Co EMS Director award</T_BILL_T_SUBJECT>
  <T_BILL_UR_DRAFTER>davidgood@scstatehouse.gov</T_BILL_UR_DRAFTER>
  <T_BILL_UR_DRAFTINGASSISTANT>nikidowney@scstatehouse.gov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2030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Niki Downey</cp:lastModifiedBy>
  <cp:revision>4</cp:revision>
  <cp:lastPrinted>2023-03-13T12:25:00Z</cp:lastPrinted>
  <dcterms:created xsi:type="dcterms:W3CDTF">2023-03-13T12:24:00Z</dcterms:created>
  <dcterms:modified xsi:type="dcterms:W3CDTF">2023-03-13T12:25:00Z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