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Loftis</w:t>
      </w:r>
    </w:p>
    <w:p>
      <w:pPr>
        <w:widowControl w:val="false"/>
        <w:spacing w:after="0"/>
        <w:jc w:val="left"/>
      </w:pPr>
      <w:r>
        <w:rPr>
          <w:rFonts w:ascii="Times New Roman"/>
          <w:sz w:val="22"/>
        </w:rPr>
        <w:t xml:space="preserve">Document Path: LC-0293SA-JN23.docx</w:t>
      </w:r>
    </w:p>
    <w:p>
      <w:pPr>
        <w:widowControl w:val="false"/>
        <w:spacing w:after="0"/>
        <w:jc w:val="left"/>
      </w:pPr>
    </w:p>
    <w:p>
      <w:pPr>
        <w:widowControl w:val="false"/>
        <w:spacing w:after="0"/>
        <w:jc w:val="left"/>
      </w:pPr>
      <w:r>
        <w:rPr>
          <w:rFonts w:ascii="Times New Roman"/>
          <w:sz w:val="22"/>
        </w:rPr>
        <w:t xml:space="preserve">Introduced in the Senate on March 30, 2023</w:t>
      </w:r>
    </w:p>
    <w:p>
      <w:pPr>
        <w:widowControl w:val="false"/>
        <w:spacing w:after="0"/>
        <w:jc w:val="left"/>
      </w:pPr>
      <w:r>
        <w:rPr>
          <w:rFonts w:ascii="Times New Roman"/>
          <w:sz w:val="22"/>
        </w:rPr>
        <w:t xml:space="preserve">Introduced in the House on April 4, 2023</w:t>
      </w:r>
    </w:p>
    <w:p>
      <w:pPr>
        <w:widowControl w:val="false"/>
        <w:spacing w:after="0"/>
        <w:jc w:val="left"/>
      </w:pPr>
      <w:r>
        <w:rPr>
          <w:rFonts w:ascii="Times New Roman"/>
          <w:sz w:val="22"/>
        </w:rPr>
        <w:t xml:space="preserve">Adopted by the General Assembly on April 4, 2023</w:t>
      </w:r>
    </w:p>
    <w:p>
      <w:pPr>
        <w:widowControl w:val="false"/>
        <w:spacing w:after="0"/>
        <w:jc w:val="left"/>
      </w:pPr>
    </w:p>
    <w:p>
      <w:pPr>
        <w:widowControl w:val="false"/>
        <w:spacing w:after="0"/>
        <w:jc w:val="left"/>
      </w:pPr>
      <w:r>
        <w:rPr>
          <w:rFonts w:ascii="Times New Roman"/>
          <w:sz w:val="22"/>
        </w:rPr>
        <w:t xml:space="preserve">Summary: Martin O'Connor, public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3/30/2023</w:t>
      </w:r>
      <w:r>
        <w:tab/>
        <w:t>Senate</w:t>
      </w:r>
      <w:r>
        <w:tab/>
        <w:t xml:space="preserve">Introduced, adopted, sent to House</w:t>
      </w:r>
      <w:r>
        <w:t xml:space="preserve"> (</w:t>
      </w:r>
      <w:hyperlink w:history="true" r:id="R2384d0cdd57c4691">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Introduced, adopted, returned with concurrence</w:t>
      </w:r>
      <w:r>
        <w:t xml:space="preserve"> (</w:t>
      </w:r>
      <w:hyperlink w:history="true" r:id="Rc75763dd3cd649f0">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7259161cf0c4c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734651968f468a">
        <w:r>
          <w:rPr>
            <w:rStyle w:val="Hyperlink"/>
            <w:u w:val="single"/>
          </w:rPr>
          <w:t>03/30/2023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EB748F" w14:paraId="48DB32D0" w14:textId="49BE4D0A">
          <w:pPr>
            <w:pStyle w:val="scresolutiontitle"/>
          </w:pPr>
          <w:r>
            <w:t>TO EXPRESS DEEP APPRECIATION FOR THE DEDICATED PUBLIC SERVICE OF MARTIN O’CONNOR, MEMBER OF THE BOARD OF THE CHARTER INSTITUTE OF ERSKINE, AND TO WISH HIM A FUTURE BLESSED WITH GOOD HEALTH AND MUCH JOY.</w:t>
          </w:r>
        </w:p>
      </w:sdtContent>
    </w:sdt>
    <w:bookmarkStart w:name="at_666878dd6" w:displacedByCustomXml="prev" w:id="0"/>
    <w:bookmarkEnd w:id="0"/>
    <w:p w:rsidRPr="002C7ED8" w:rsidR="0010776B" w:rsidP="00396B81" w:rsidRDefault="0010776B" w14:paraId="48DB32D1" w14:textId="4B9D0381">
      <w:pPr>
        <w:pStyle w:val="scresolutiontitle"/>
      </w:pPr>
    </w:p>
    <w:p w:rsidR="005E4B41" w:rsidP="005E4B41" w:rsidRDefault="005E4B41" w14:paraId="5B352FCB" w14:textId="75307B1D">
      <w:pPr>
        <w:pStyle w:val="scresolutionwhereas"/>
      </w:pPr>
      <w:bookmarkStart w:name="wa_173a1954a" w:id="1"/>
      <w:r>
        <w:t>W</w:t>
      </w:r>
      <w:bookmarkEnd w:id="1"/>
      <w:r>
        <w:t>hereas, Martin O’Connor, a member of the board of the Charter Institute at Erskine joined the board of the Charter Institute at Erskine in 2017, in support of his lifelong commitment to public education and dedicated six years of service to the charter school community and to this great State; and</w:t>
      </w:r>
    </w:p>
    <w:p w:rsidR="005E4B41" w:rsidP="005E4B41" w:rsidRDefault="005E4B41" w14:paraId="5FEFFAA0" w14:textId="77777777">
      <w:pPr>
        <w:pStyle w:val="scresolutionwhereas"/>
      </w:pPr>
    </w:p>
    <w:p w:rsidR="005E4B41" w:rsidP="005E4B41" w:rsidRDefault="005E4B41" w14:paraId="22777090" w14:textId="1BBF4F86">
      <w:pPr>
        <w:pStyle w:val="scresolutionwhereas"/>
      </w:pPr>
      <w:bookmarkStart w:name="wa_4615c2870" w:id="2"/>
      <w:proofErr w:type="gramStart"/>
      <w:r>
        <w:t>W</w:t>
      </w:r>
      <w:bookmarkEnd w:id="2"/>
      <w:r>
        <w:t>hereas,</w:t>
      </w:r>
      <w:proofErr w:type="gramEnd"/>
      <w:r>
        <w:t xml:space="preserve"> Martin O’Connor has been a resident of Taylors</w:t>
      </w:r>
      <w:r w:rsidR="002648DB">
        <w:t xml:space="preserve"> </w:t>
      </w:r>
      <w:r>
        <w:t xml:space="preserve">since 1984, a member of Greenville First Assembly since 1987, and a Sunday School teacher for more than </w:t>
      </w:r>
      <w:r w:rsidR="0029680F">
        <w:t>thirty</w:t>
      </w:r>
      <w:r>
        <w:t xml:space="preserve"> years; and</w:t>
      </w:r>
    </w:p>
    <w:p w:rsidR="005E4B41" w:rsidP="005E4B41" w:rsidRDefault="005E4B41" w14:paraId="3322ABE6" w14:textId="77777777">
      <w:pPr>
        <w:pStyle w:val="scresolutionwhereas"/>
      </w:pPr>
    </w:p>
    <w:p w:rsidR="005E4B41" w:rsidP="005E4B41" w:rsidRDefault="005E4B41" w14:paraId="5B261AC7" w14:textId="5A6AF63A">
      <w:pPr>
        <w:pStyle w:val="scresolutionwhereas"/>
      </w:pPr>
      <w:bookmarkStart w:name="wa_ce5680674" w:id="3"/>
      <w:proofErr w:type="gramStart"/>
      <w:r>
        <w:t>W</w:t>
      </w:r>
      <w:bookmarkEnd w:id="3"/>
      <w:r>
        <w:t>hereas,</w:t>
      </w:r>
      <w:proofErr w:type="gramEnd"/>
      <w:r>
        <w:t xml:space="preserve"> Martin O’Connor held executive roles with multiple automotive supplier companies, including Michelin, </w:t>
      </w:r>
      <w:proofErr w:type="spellStart"/>
      <w:r>
        <w:t>Zeuna</w:t>
      </w:r>
      <w:proofErr w:type="spellEnd"/>
      <w:r>
        <w:t xml:space="preserve"> </w:t>
      </w:r>
      <w:proofErr w:type="spellStart"/>
      <w:r>
        <w:t>Staerker</w:t>
      </w:r>
      <w:proofErr w:type="spellEnd"/>
      <w:r>
        <w:t xml:space="preserve"> USA</w:t>
      </w:r>
      <w:r w:rsidR="002648DB">
        <w:t>,</w:t>
      </w:r>
      <w:r>
        <w:t xml:space="preserve"> and TRIGO/Lumbee Enterprises, that helped to build the </w:t>
      </w:r>
      <w:proofErr w:type="spellStart"/>
      <w:r>
        <w:t>Upstate’s</w:t>
      </w:r>
      <w:proofErr w:type="spellEnd"/>
      <w:r>
        <w:t xml:space="preserve"> world-class automotive supplier community and serve as an economic engine for the region; and</w:t>
      </w:r>
    </w:p>
    <w:p w:rsidR="005E4B41" w:rsidP="005E4B41" w:rsidRDefault="005E4B41" w14:paraId="6B1226E4" w14:textId="77777777">
      <w:pPr>
        <w:pStyle w:val="scresolutionwhereas"/>
      </w:pPr>
    </w:p>
    <w:p w:rsidR="005E4B41" w:rsidP="005E4B41" w:rsidRDefault="005E4B41" w14:paraId="5FDE35A8" w14:textId="006FCA8A">
      <w:pPr>
        <w:pStyle w:val="scresolutionwhereas"/>
      </w:pPr>
      <w:bookmarkStart w:name="wa_3e98823aa" w:id="4"/>
      <w:proofErr w:type="gramStart"/>
      <w:r>
        <w:t>W</w:t>
      </w:r>
      <w:bookmarkEnd w:id="4"/>
      <w:r>
        <w:t>hereas,</w:t>
      </w:r>
      <w:proofErr w:type="gramEnd"/>
      <w:r>
        <w:t xml:space="preserve"> </w:t>
      </w:r>
      <w:r w:rsidR="00146250">
        <w:t>Martin O’Connor’s</w:t>
      </w:r>
      <w:r>
        <w:t xml:space="preserve"> involvement in the automotive supplier community included membership in the South Carolina Manufacturers Alliance as a member of its Committee for Economic Development and Tax Incentives; and</w:t>
      </w:r>
    </w:p>
    <w:p w:rsidR="005E4B41" w:rsidP="005E4B41" w:rsidRDefault="005E4B41" w14:paraId="1C3EED5B" w14:textId="77777777">
      <w:pPr>
        <w:pStyle w:val="scresolutionwhereas"/>
      </w:pPr>
    </w:p>
    <w:p w:rsidR="005E4B41" w:rsidP="005E4B41" w:rsidRDefault="005E4B41" w14:paraId="6ABD676A" w14:textId="5AFE332C">
      <w:pPr>
        <w:pStyle w:val="scresolutionwhereas"/>
      </w:pPr>
      <w:bookmarkStart w:name="wa_f1d877fbb" w:id="5"/>
      <w:proofErr w:type="gramStart"/>
      <w:r>
        <w:t>W</w:t>
      </w:r>
      <w:bookmarkEnd w:id="5"/>
      <w:r>
        <w:t>hereas,</w:t>
      </w:r>
      <w:proofErr w:type="gramEnd"/>
      <w:r>
        <w:t xml:space="preserve"> Martin O’Connor was also a recipient of the Governor’s Award as a South Carolina Ambassador for Economic Development for Union County in 2010; and </w:t>
      </w:r>
    </w:p>
    <w:p w:rsidR="005E4B41" w:rsidP="005E4B41" w:rsidRDefault="005E4B41" w14:paraId="56B0AF33" w14:textId="77777777">
      <w:pPr>
        <w:pStyle w:val="scresolutionwhereas"/>
      </w:pPr>
    </w:p>
    <w:p w:rsidR="005E4B41" w:rsidP="005E4B41" w:rsidRDefault="005E4B41" w14:paraId="7F35313C" w14:textId="0B2E288D">
      <w:pPr>
        <w:pStyle w:val="scresolutionwhereas"/>
      </w:pPr>
      <w:bookmarkStart w:name="wa_8bb7444af" w:id="6"/>
      <w:proofErr w:type="gramStart"/>
      <w:r>
        <w:t>W</w:t>
      </w:r>
      <w:bookmarkEnd w:id="6"/>
      <w:r>
        <w:t>hereas,</w:t>
      </w:r>
      <w:proofErr w:type="gramEnd"/>
      <w:r>
        <w:t xml:space="preserve"> Martin O’Connor actively supports start-ups and small businesses across the Upstate through business consulting and coaching to help companies thrive and grow</w:t>
      </w:r>
      <w:r w:rsidR="002648DB">
        <w:t>; and</w:t>
      </w:r>
    </w:p>
    <w:p w:rsidR="005E4B41" w:rsidP="005E4B41" w:rsidRDefault="005E4B41" w14:paraId="121B7392" w14:textId="77777777">
      <w:pPr>
        <w:pStyle w:val="scresolutionwhereas"/>
      </w:pPr>
    </w:p>
    <w:p w:rsidR="005E4B41" w:rsidP="005E4B41" w:rsidRDefault="005E4B41" w14:paraId="36AEC1EF" w14:textId="6F674571">
      <w:pPr>
        <w:pStyle w:val="scresolutionwhereas"/>
      </w:pPr>
      <w:bookmarkStart w:name="wa_9d5e8b06c" w:id="7"/>
      <w:r>
        <w:t>W</w:t>
      </w:r>
      <w:bookmarkEnd w:id="7"/>
      <w:r>
        <w:t xml:space="preserve">hereas, </w:t>
      </w:r>
      <w:r w:rsidR="00B879FB">
        <w:t xml:space="preserve">together with his beloved wife, Sharon, of forty-five years, he reared </w:t>
      </w:r>
      <w:r>
        <w:t>four children, Heather, Jonathon, Selina</w:t>
      </w:r>
      <w:r w:rsidR="00B879FB">
        <w:t>,</w:t>
      </w:r>
      <w:r>
        <w:t xml:space="preserve"> and Josh</w:t>
      </w:r>
      <w:r w:rsidR="00B879FB">
        <w:t>, and they have blessed him with twelve</w:t>
      </w:r>
      <w:r>
        <w:t xml:space="preserve"> grandchildren; and</w:t>
      </w:r>
    </w:p>
    <w:p w:rsidR="005E4B41" w:rsidP="005E4B41" w:rsidRDefault="005E4B41" w14:paraId="09C2F808" w14:textId="77777777">
      <w:pPr>
        <w:pStyle w:val="scresolutionwhereas"/>
      </w:pPr>
    </w:p>
    <w:p w:rsidRPr="00BF1DEA" w:rsidR="00BF1DEA" w:rsidP="005E4B41" w:rsidRDefault="005E4B41" w14:paraId="2159373E" w14:textId="207CFD28">
      <w:pPr>
        <w:pStyle w:val="scresolutionwhereas"/>
      </w:pPr>
      <w:bookmarkStart w:name="wa_851d8fbce" w:id="8"/>
      <w:r>
        <w:t>W</w:t>
      </w:r>
      <w:bookmarkEnd w:id="8"/>
      <w:r>
        <w:t xml:space="preserve">hereas, the South Carolina General Assembly is grateful for the legacy of consistent commitment and excellence Martin O’Connor has bestowed on the Charter Institute at Erskine and the Palmetto </w:t>
      </w:r>
      <w:r>
        <w:lastRenderedPageBreak/>
        <w:t>State, and the members wish him many years of enjoyment in</w:t>
      </w:r>
      <w:r w:rsidR="009C7205">
        <w:t xml:space="preserve"> a</w:t>
      </w:r>
      <w:r>
        <w:t xml:space="preserve"> </w:t>
      </w:r>
      <w:r w:rsidR="009C7205">
        <w:t>w</w:t>
      </w:r>
      <w:r>
        <w:t>ell-deserved retirement from the Board of Directors.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abc347d1b" w:id="9"/>
      <w:r w:rsidRPr="002C7ED8">
        <w:t>B</w:t>
      </w:r>
      <w:bookmarkEnd w:id="9"/>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53488440">
      <w:pPr>
        <w:pStyle w:val="scresolutionmembers"/>
      </w:pPr>
      <w:bookmarkStart w:name="up_dde5d0ce3" w:id="10"/>
      <w:r w:rsidRPr="002C7ED8">
        <w:t>T</w:t>
      </w:r>
      <w:bookmarkEnd w:id="10"/>
      <w:r w:rsidRPr="002C7ED8">
        <w:t xml:space="preserve">hat the members of the South Carolina General Assembly, by this resolution, </w:t>
      </w:r>
      <w:r w:rsidR="00EB748F">
        <w:t xml:space="preserve">express deep appreciation for the dedicated public service of Martin O’Connor, member of the board of the Charter Institute at </w:t>
      </w:r>
      <w:proofErr w:type="gramStart"/>
      <w:r w:rsidR="00EB748F">
        <w:t>Erskine, and</w:t>
      </w:r>
      <w:proofErr w:type="gramEnd"/>
      <w:r w:rsidR="00EB748F">
        <w:t xml:space="preserve"> wish him a future blessed with good health and much joy.</w:t>
      </w:r>
    </w:p>
    <w:p w:rsidRPr="002C7ED8" w:rsidR="005E2E4A" w:rsidP="00396B81" w:rsidRDefault="005E2E4A" w14:paraId="77C6A7F2" w14:textId="77777777">
      <w:pPr>
        <w:pStyle w:val="scresolutionbody"/>
      </w:pPr>
    </w:p>
    <w:p w:rsidRPr="002C7ED8" w:rsidR="00B9052D" w:rsidP="00396B81" w:rsidRDefault="00007116" w14:paraId="48DB32E8" w14:textId="04E96E1D">
      <w:pPr>
        <w:pStyle w:val="scresolutionbody"/>
      </w:pPr>
      <w:bookmarkStart w:name="up_89feea90d" w:id="11"/>
      <w:r w:rsidRPr="002C7ED8">
        <w:t>B</w:t>
      </w:r>
      <w:bookmarkEnd w:id="11"/>
      <w:r w:rsidRPr="002C7ED8">
        <w:t>e it further resolved</w:t>
      </w:r>
      <w:r w:rsidR="006429B9">
        <w:t xml:space="preserve"> </w:t>
      </w:r>
      <w:r w:rsidRPr="006429B9" w:rsidR="006429B9">
        <w:t>that the copy of this resolution be presented to</w:t>
      </w:r>
      <w:r w:rsidR="0092784E">
        <w:t xml:space="preserve"> Martin O’Connor.</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7D5DE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087F3B8F" w:rsidR="00FF4FE7" w:rsidRDefault="007D5DE2"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2351">
          <w:t>LC-0293SA-JN23.docx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37674"/>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250"/>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648DB"/>
    <w:rsid w:val="00273E70"/>
    <w:rsid w:val="00273FC3"/>
    <w:rsid w:val="00284AAE"/>
    <w:rsid w:val="0029680F"/>
    <w:rsid w:val="002C7ED8"/>
    <w:rsid w:val="002D55D2"/>
    <w:rsid w:val="002E031F"/>
    <w:rsid w:val="002E5912"/>
    <w:rsid w:val="002F205C"/>
    <w:rsid w:val="002F4473"/>
    <w:rsid w:val="00301B21"/>
    <w:rsid w:val="003047EA"/>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2351"/>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C5940"/>
    <w:rsid w:val="005E2BC9"/>
    <w:rsid w:val="005E2CB7"/>
    <w:rsid w:val="005E2E4A"/>
    <w:rsid w:val="005E4B41"/>
    <w:rsid w:val="005F23CA"/>
    <w:rsid w:val="00605102"/>
    <w:rsid w:val="00611909"/>
    <w:rsid w:val="006215AA"/>
    <w:rsid w:val="006429B9"/>
    <w:rsid w:val="00666E48"/>
    <w:rsid w:val="00672FAE"/>
    <w:rsid w:val="00681C97"/>
    <w:rsid w:val="006913C9"/>
    <w:rsid w:val="0069470D"/>
    <w:rsid w:val="006C060A"/>
    <w:rsid w:val="006D58AA"/>
    <w:rsid w:val="006F1E4A"/>
    <w:rsid w:val="007070AD"/>
    <w:rsid w:val="00724A0B"/>
    <w:rsid w:val="00734F00"/>
    <w:rsid w:val="00736959"/>
    <w:rsid w:val="007814F9"/>
    <w:rsid w:val="00781DF8"/>
    <w:rsid w:val="00787728"/>
    <w:rsid w:val="007917CE"/>
    <w:rsid w:val="007A70AE"/>
    <w:rsid w:val="007D5DE2"/>
    <w:rsid w:val="007E01B6"/>
    <w:rsid w:val="007F6D64"/>
    <w:rsid w:val="00806B8D"/>
    <w:rsid w:val="008362E8"/>
    <w:rsid w:val="0085786E"/>
    <w:rsid w:val="00874094"/>
    <w:rsid w:val="00876E60"/>
    <w:rsid w:val="008A1768"/>
    <w:rsid w:val="008A489F"/>
    <w:rsid w:val="008A6483"/>
    <w:rsid w:val="008B1E77"/>
    <w:rsid w:val="008B4AC4"/>
    <w:rsid w:val="008C145E"/>
    <w:rsid w:val="008D05D1"/>
    <w:rsid w:val="008E0696"/>
    <w:rsid w:val="008E1995"/>
    <w:rsid w:val="008E1DCA"/>
    <w:rsid w:val="008F0F33"/>
    <w:rsid w:val="008F4429"/>
    <w:rsid w:val="008F6F55"/>
    <w:rsid w:val="009059FF"/>
    <w:rsid w:val="0092784E"/>
    <w:rsid w:val="00932537"/>
    <w:rsid w:val="009343AA"/>
    <w:rsid w:val="0094021A"/>
    <w:rsid w:val="00942747"/>
    <w:rsid w:val="009B44AF"/>
    <w:rsid w:val="009C6A0B"/>
    <w:rsid w:val="009C7205"/>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879FB"/>
    <w:rsid w:val="00B9052D"/>
    <w:rsid w:val="00BA0A42"/>
    <w:rsid w:val="00BA562E"/>
    <w:rsid w:val="00BD4498"/>
    <w:rsid w:val="00BE3C22"/>
    <w:rsid w:val="00BE5420"/>
    <w:rsid w:val="00BE5EBB"/>
    <w:rsid w:val="00BF16BB"/>
    <w:rsid w:val="00BF1DEA"/>
    <w:rsid w:val="00C02C1B"/>
    <w:rsid w:val="00C0345E"/>
    <w:rsid w:val="00C21ABE"/>
    <w:rsid w:val="00C3132E"/>
    <w:rsid w:val="00C31C95"/>
    <w:rsid w:val="00C3483A"/>
    <w:rsid w:val="00C45B9F"/>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D61B2"/>
    <w:rsid w:val="00DE1911"/>
    <w:rsid w:val="00DF3845"/>
    <w:rsid w:val="00E240D5"/>
    <w:rsid w:val="00E32D96"/>
    <w:rsid w:val="00E35176"/>
    <w:rsid w:val="00E41911"/>
    <w:rsid w:val="00E44B57"/>
    <w:rsid w:val="00E468EA"/>
    <w:rsid w:val="00E92EEF"/>
    <w:rsid w:val="00EB107C"/>
    <w:rsid w:val="00EB748F"/>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05F6"/>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FF05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99&amp;session=125&amp;summary=B" TargetMode="External" Id="Rf7259161cf0c4c33" /><Relationship Type="http://schemas.openxmlformats.org/officeDocument/2006/relationships/hyperlink" Target="https://www.scstatehouse.gov/sess125_2023-2024/prever/699_20230330.docx" TargetMode="External" Id="R4a734651968f468a" /><Relationship Type="http://schemas.openxmlformats.org/officeDocument/2006/relationships/hyperlink" Target="h:\sj\20230330.docx" TargetMode="External" Id="R2384d0cdd57c4691" /><Relationship Type="http://schemas.openxmlformats.org/officeDocument/2006/relationships/hyperlink" Target="h:\hj\20230404.docx" TargetMode="External" Id="Rc75763dd3cd649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876a72b0-139a-4d91-82cc-34b36f34b622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2023-03-30T00:00:00-04:00</T_BILL_DT_VERSION>
  <T_BILL_D_HOUSEINTRODATE>2023-04-04</T_BILL_D_HOUSEINTRODATE>
  <T_BILL_D_INTRODATE>2023-03-30</T_BILL_D_INTRODATE>
  <T_BILL_D_SENATEINTRODATE>2023-03-30</T_BILL_D_SENATEINTRODATE>
  <T_BILL_N_INTERNALVERSIONNUMBER>1</T_BILL_N_INTERNALVERSIONNUMBER>
  <T_BILL_N_SESSION>125</T_BILL_N_SESSION>
  <T_BILL_N_VERSIONNUMBER>1</T_BILL_N_VERSIONNUMBER>
  <T_BILL_N_YEAR>2023</T_BILL_N_YEAR>
  <T_BILL_REQUEST_REQUEST>ec71b608-7865-41c8-8e1b-fabb24867330</T_BILL_REQUEST_REQUEST>
  <T_BILL_R_ORIGINALDRAFT>208d46c1-cfd4-456b-9acc-0628c84c2ef6</T_BILL_R_ORIGINALDRAFT>
  <T_BILL_SPONSOR_SPONSOR>13d65cff-1ec3-4a67-8f0e-9741fd720466</T_BILL_SPONSOR_SPONSOR>
  <T_BILL_T_BILLNAME>[0699]</T_BILL_T_BILLNAME>
  <T_BILL_T_BILLNUMBER>699</T_BILL_T_BILLNUMBER>
  <T_BILL_T_BILLTITLE>TO EXPRESS DEEP APPRECIATION FOR THE DEDICATED PUBLIC SERVICE OF MARTIN O’CONNOR, MEMBER OF THE BOARD OF THE CHARTER INSTITUTE OF ERSKINE, AND TO WISH HIM A FUTURE BLESSED WITH GOOD HEALTH AND MUCH JOY.</T_BILL_T_BILLTITLE>
  <T_BILL_T_CHAMBER>senate</T_BILL_T_CHAMBER>
  <T_BILL_T_FILENAME> </T_BILL_T_FILENAME>
  <T_BILL_T_LEGTYPE>concurrent_resolution</T_BILL_T_LEGTYPE>
  <T_BILL_T_SUBJECT>Martin O'Connor, public service</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2133</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Niki Downey</cp:lastModifiedBy>
  <cp:revision>4</cp:revision>
  <cp:lastPrinted>2021-01-26T21:56:00Z</cp:lastPrinted>
  <dcterms:created xsi:type="dcterms:W3CDTF">2023-03-30T14:03:00Z</dcterms:created>
  <dcterms:modified xsi:type="dcterms:W3CDTF">2023-03-30T14:04:00Z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