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816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Gambrell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LC-0235DG-GM23.docx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May 23,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May 23,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Belton artist Jose Acaba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5/23/2023</w:t>
      </w:r>
      <w:r>
        <w:tab/>
        <w:t>Senate</w:t>
      </w:r>
      <w:r>
        <w:tab/>
        <w:t xml:space="preserve">Introduced and adopted</w:t>
      </w:r>
      <w:r>
        <w:t xml:space="preserve"> (</w:t>
      </w:r>
      <w:hyperlink w:history="true" r:id="R68a0177a34c242bb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34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933a8f91c194a9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bc042a0d93c4ed3">
        <w:r>
          <w:rPr>
            <w:rStyle w:val="Hyperlink"/>
            <w:u w:val="single"/>
          </w:rPr>
          <w:t>05/23/2023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30C28397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F116D5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245F9D" w14:paraId="48DB32D0" w14:textId="2CB43F08">
          <w:pPr>
            <w:pStyle w:val="scresolutiontitle"/>
          </w:pPr>
          <w:r w:rsidRPr="00245F9D">
            <w:t xml:space="preserve">to recognize and honor José Acaba, An artist from Honea path, AND TO CONGRATULATE HIM ON HIS SIGNIFICANT contribution to the Town of Honea Path </w:t>
          </w:r>
          <w:r w:rsidR="00190B57">
            <w:t>and</w:t>
          </w:r>
          <w:r w:rsidRPr="00245F9D">
            <w:t xml:space="preserve"> its own historic mural. </w:t>
          </w:r>
        </w:p>
      </w:sdtContent>
    </w:sdt>
    <w:bookmarkStart w:name="at_503bd9ace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9F3063" w:rsidP="009F3063" w:rsidRDefault="008C3A19" w14:paraId="2BC10EE8" w14:textId="7658EC8A">
      <w:pPr>
        <w:pStyle w:val="scresolutionwhereas"/>
      </w:pPr>
      <w:bookmarkStart w:name="wa_be69e9b0d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9F3063">
        <w:t>the members of the South Carolina Senate are pleased to commend the beautiful work of Jos</w:t>
      </w:r>
      <w:r w:rsidR="004032B7">
        <w:rPr>
          <w:rFonts w:cs="Times New Roman"/>
        </w:rPr>
        <w:t>é</w:t>
      </w:r>
      <w:r w:rsidR="009F3063">
        <w:t xml:space="preserve"> Acaba and </w:t>
      </w:r>
      <w:r w:rsidR="00CB7DCE">
        <w:t>his</w:t>
      </w:r>
      <w:r w:rsidR="009F3063">
        <w:t xml:space="preserve"> meaningful role in the arts councils of Belton and Anderson; and</w:t>
      </w:r>
    </w:p>
    <w:p w:rsidR="009F3063" w:rsidP="009F3063" w:rsidRDefault="009F3063" w14:paraId="2865B10D" w14:textId="77777777">
      <w:pPr>
        <w:pStyle w:val="scresolutionwhereas"/>
      </w:pPr>
    </w:p>
    <w:p w:rsidR="004032B7" w:rsidP="009F3063" w:rsidRDefault="009F3063" w14:paraId="73E4057C" w14:textId="397F8414">
      <w:pPr>
        <w:pStyle w:val="scresolutionwhereas"/>
      </w:pPr>
      <w:bookmarkStart w:name="wa_5b7fb4a90" w:id="2"/>
      <w:r>
        <w:t>W</w:t>
      </w:r>
      <w:bookmarkEnd w:id="2"/>
      <w:r>
        <w:t xml:space="preserve">hereas, </w:t>
      </w:r>
      <w:r w:rsidR="004032B7">
        <w:t>b</w:t>
      </w:r>
      <w:r w:rsidRPr="004032B7" w:rsidR="004032B7">
        <w:t>orn in New York City</w:t>
      </w:r>
      <w:r w:rsidR="004032B7">
        <w:t xml:space="preserve"> on </w:t>
      </w:r>
      <w:r w:rsidRPr="004032B7" w:rsidR="004032B7">
        <w:t xml:space="preserve">October 1, 1932, </w:t>
      </w:r>
      <w:r>
        <w:t xml:space="preserve">Mr. Acaba </w:t>
      </w:r>
      <w:r w:rsidR="004032B7">
        <w:t>s</w:t>
      </w:r>
      <w:r w:rsidRPr="004032B7" w:rsidR="004032B7">
        <w:t xml:space="preserve">erved in </w:t>
      </w:r>
      <w:r w:rsidR="004032B7">
        <w:t xml:space="preserve">the United States </w:t>
      </w:r>
      <w:r w:rsidRPr="004032B7" w:rsidR="004032B7">
        <w:t xml:space="preserve">Army during WW </w:t>
      </w:r>
      <w:r w:rsidR="004032B7">
        <w:t xml:space="preserve">II, and used his artistic ability as a </w:t>
      </w:r>
      <w:r w:rsidRPr="004032B7" w:rsidR="004032B7">
        <w:t>combat photograph</w:t>
      </w:r>
      <w:r w:rsidR="004032B7">
        <w:t>er</w:t>
      </w:r>
      <w:r w:rsidRPr="004032B7" w:rsidR="004032B7">
        <w:t xml:space="preserve"> during </w:t>
      </w:r>
      <w:r w:rsidR="004032B7">
        <w:t xml:space="preserve">the </w:t>
      </w:r>
      <w:r w:rsidRPr="004032B7" w:rsidR="004032B7">
        <w:t>occupation in Germany</w:t>
      </w:r>
      <w:r w:rsidR="00605B45">
        <w:t xml:space="preserve">. </w:t>
      </w:r>
      <w:r w:rsidR="004032B7">
        <w:t xml:space="preserve"> </w:t>
      </w:r>
      <w:r w:rsidR="00605B45">
        <w:t>H</w:t>
      </w:r>
      <w:r w:rsidR="004032B7">
        <w:t>e r</w:t>
      </w:r>
      <w:r>
        <w:t xml:space="preserve">etired from </w:t>
      </w:r>
      <w:r w:rsidR="004032B7">
        <w:t xml:space="preserve">serving as a detective with </w:t>
      </w:r>
      <w:r>
        <w:t>the New York Police Department thirty</w:t>
      </w:r>
      <w:r w:rsidR="004032B7">
        <w:t>-eight</w:t>
      </w:r>
      <w:r>
        <w:t xml:space="preserve"> years ago</w:t>
      </w:r>
      <w:r w:rsidR="004032B7">
        <w:t xml:space="preserve">, </w:t>
      </w:r>
      <w:r w:rsidR="00190B57">
        <w:t>where</w:t>
      </w:r>
      <w:r>
        <w:t xml:space="preserve"> </w:t>
      </w:r>
      <w:r w:rsidR="004032B7">
        <w:t>h</w:t>
      </w:r>
      <w:r w:rsidRPr="004032B7" w:rsidR="004032B7">
        <w:t xml:space="preserve">e </w:t>
      </w:r>
      <w:r w:rsidR="00605B45">
        <w:t>had</w:t>
      </w:r>
      <w:r w:rsidR="00190B57">
        <w:t xml:space="preserve"> also</w:t>
      </w:r>
      <w:r w:rsidR="00605B45">
        <w:t xml:space="preserve"> </w:t>
      </w:r>
      <w:r w:rsidRPr="004032B7" w:rsidR="004032B7">
        <w:t>studied at the American Art School and the Arts Student League in New York City</w:t>
      </w:r>
      <w:r w:rsidR="004032B7">
        <w:t>; and</w:t>
      </w:r>
    </w:p>
    <w:p w:rsidR="004032B7" w:rsidP="009F3063" w:rsidRDefault="004032B7" w14:paraId="1FAB4E3B" w14:textId="77777777">
      <w:pPr>
        <w:pStyle w:val="scresolutionwhereas"/>
      </w:pPr>
    </w:p>
    <w:p w:rsidR="002A63D7" w:rsidP="00605B45" w:rsidRDefault="004032B7" w14:paraId="0C1D6E6C" w14:textId="2C7C4EC7">
      <w:pPr>
        <w:pStyle w:val="scresolutionwhereas"/>
      </w:pPr>
      <w:bookmarkStart w:name="wa_d0e142ed9" w:id="3"/>
      <w:r>
        <w:t>W</w:t>
      </w:r>
      <w:bookmarkEnd w:id="3"/>
      <w:r>
        <w:t>hereas, Mr. Acaba</w:t>
      </w:r>
      <w:r w:rsidR="009F3063">
        <w:t xml:space="preserve"> and his</w:t>
      </w:r>
      <w:r>
        <w:t xml:space="preserve"> beloved</w:t>
      </w:r>
      <w:r w:rsidR="009F3063">
        <w:t xml:space="preserve"> wife</w:t>
      </w:r>
      <w:r>
        <w:t xml:space="preserve"> of sixty-three years, the late </w:t>
      </w:r>
      <w:r w:rsidRPr="004032B7">
        <w:t>Julia Solero</w:t>
      </w:r>
      <w:r>
        <w:t>,</w:t>
      </w:r>
      <w:r w:rsidR="009F3063">
        <w:t xml:space="preserve"> moved to Honea Path</w:t>
      </w:r>
      <w:r>
        <w:t xml:space="preserve"> </w:t>
      </w:r>
      <w:r w:rsidRPr="004032B7">
        <w:t>from Long Island, New York</w:t>
      </w:r>
      <w:r>
        <w:t xml:space="preserve">, where he had been </w:t>
      </w:r>
      <w:r w:rsidRPr="004032B7">
        <w:t>an independent arts professional</w:t>
      </w:r>
      <w:r w:rsidR="00605B45">
        <w:t>.  He bec</w:t>
      </w:r>
      <w:r w:rsidR="00CB7DCE">
        <w:t>a</w:t>
      </w:r>
      <w:r w:rsidR="00605B45">
        <w:t xml:space="preserve">me a member of the </w:t>
      </w:r>
      <w:r w:rsidRPr="00605B45" w:rsidR="00605B45">
        <w:t xml:space="preserve">Anderson and Belton </w:t>
      </w:r>
      <w:r w:rsidR="00605B45">
        <w:t>a</w:t>
      </w:r>
      <w:r w:rsidRPr="00605B45" w:rsidR="00605B45">
        <w:t xml:space="preserve">rt </w:t>
      </w:r>
      <w:r w:rsidR="00605B45">
        <w:t>c</w:t>
      </w:r>
      <w:r w:rsidRPr="00605B45" w:rsidR="00605B45">
        <w:t>ouncils</w:t>
      </w:r>
      <w:r w:rsidR="00605B45">
        <w:t xml:space="preserve"> and serves on the board of directors</w:t>
      </w:r>
      <w:r w:rsidR="002A63D7">
        <w:t>; and</w:t>
      </w:r>
    </w:p>
    <w:p w:rsidR="002A63D7" w:rsidP="00605B45" w:rsidRDefault="002A63D7" w14:paraId="4425ED11" w14:textId="77777777">
      <w:pPr>
        <w:pStyle w:val="scresolutionwhereas"/>
      </w:pPr>
    </w:p>
    <w:p w:rsidR="00605B45" w:rsidP="00605B45" w:rsidRDefault="002A63D7" w14:paraId="57E92F7A" w14:textId="01DBE1CD">
      <w:pPr>
        <w:pStyle w:val="scresolutionwhereas"/>
      </w:pPr>
      <w:bookmarkStart w:name="wa_1f83989d9" w:id="4"/>
      <w:r>
        <w:t>W</w:t>
      </w:r>
      <w:bookmarkEnd w:id="4"/>
      <w:r>
        <w:t>hereas, h</w:t>
      </w:r>
      <w:r w:rsidR="00605B45">
        <w:t>e created numerous theater sets for District 5 School’s drama group</w:t>
      </w:r>
      <w:r>
        <w:t xml:space="preserve"> and </w:t>
      </w:r>
      <w:r w:rsidRPr="002A63D7">
        <w:t xml:space="preserve">assisted </w:t>
      </w:r>
      <w:r w:rsidR="00CB7DCE">
        <w:t xml:space="preserve">the </w:t>
      </w:r>
      <w:r w:rsidRPr="002A63D7">
        <w:t xml:space="preserve">Belton and Anderson art councils in many projects and in designing sets for plays in </w:t>
      </w:r>
      <w:r w:rsidR="006D74B7">
        <w:t>the communities</w:t>
      </w:r>
      <w:r w:rsidR="00605B45">
        <w:t>; and</w:t>
      </w:r>
    </w:p>
    <w:p w:rsidR="002A63D7" w:rsidP="00605B45" w:rsidRDefault="002A63D7" w14:paraId="5290F03C" w14:textId="3A2718FA">
      <w:pPr>
        <w:pStyle w:val="scresolutionwhereas"/>
      </w:pPr>
    </w:p>
    <w:p w:rsidR="002A63D7" w:rsidP="00605B45" w:rsidRDefault="002A63D7" w14:paraId="08F60E95" w14:textId="609A530D">
      <w:pPr>
        <w:pStyle w:val="scresolutionwhereas"/>
      </w:pPr>
      <w:bookmarkStart w:name="wa_d4780419a" w:id="5"/>
      <w:r w:rsidRPr="002A63D7">
        <w:t>W</w:t>
      </w:r>
      <w:bookmarkEnd w:id="5"/>
      <w:r w:rsidRPr="002A63D7">
        <w:t>hereas, about ten years after Mr. Acaba moved to the Palmetto State, a merchants’ association in Honea Path realized its need for artwork in Honea Path that would include a mural of the town’s history</w:t>
      </w:r>
      <w:r w:rsidR="00CB7DCE">
        <w:t>, a story that</w:t>
      </w:r>
      <w:r w:rsidRPr="002A63D7">
        <w:t xml:space="preserve"> Mr. Acaba knew he wanted </w:t>
      </w:r>
      <w:r w:rsidR="00CB7DCE">
        <w:t>to</w:t>
      </w:r>
      <w:r w:rsidRPr="002A63D7">
        <w:t xml:space="preserve"> tell; and</w:t>
      </w:r>
    </w:p>
    <w:p w:rsidR="004032B7" w:rsidP="009F3063" w:rsidRDefault="004032B7" w14:paraId="19DF954D" w14:textId="4A486F78">
      <w:pPr>
        <w:pStyle w:val="scresolutionwhereas"/>
      </w:pPr>
      <w:bookmarkStart w:name="wa_4558c55f6" w:id="6"/>
      <w:r w:rsidRPr="004032B7">
        <w:t xml:space="preserve"> </w:t>
      </w:r>
      <w:bookmarkEnd w:id="6"/>
    </w:p>
    <w:p w:rsidR="002A63D7" w:rsidP="00303D40" w:rsidRDefault="002A63D7" w14:paraId="20407BC1" w14:textId="5CBB5DC5">
      <w:pPr>
        <w:pStyle w:val="scresolutionwhereas"/>
      </w:pPr>
      <w:bookmarkStart w:name="wa_af9b76f49" w:id="7"/>
      <w:r>
        <w:t>W</w:t>
      </w:r>
      <w:bookmarkEnd w:id="7"/>
      <w:r>
        <w:t>hereas, a</w:t>
      </w:r>
      <w:r w:rsidRPr="002A63D7">
        <w:t xml:space="preserve">lthough </w:t>
      </w:r>
      <w:r>
        <w:t xml:space="preserve">he created </w:t>
      </w:r>
      <w:r w:rsidR="00CB7DCE">
        <w:t>the</w:t>
      </w:r>
      <w:r>
        <w:t xml:space="preserve"> mural</w:t>
      </w:r>
      <w:r w:rsidRPr="002A63D7">
        <w:t>, funding for it was not forthcoming until recently</w:t>
      </w:r>
      <w:r>
        <w:t xml:space="preserve">.  </w:t>
      </w:r>
      <w:r w:rsidRPr="002A63D7">
        <w:t xml:space="preserve">Today, the newly placed artwork relives the town's history in </w:t>
      </w:r>
      <w:r w:rsidR="00CB7DCE">
        <w:t xml:space="preserve">a </w:t>
      </w:r>
      <w:r w:rsidRPr="002A63D7">
        <w:t>vivid pictorial format</w:t>
      </w:r>
      <w:r>
        <w:t xml:space="preserve"> through the generosity of funds from </w:t>
      </w:r>
      <w:r w:rsidRPr="002A63D7">
        <w:t>the WebbCraft Family Foundation, Inc., located in Belton</w:t>
      </w:r>
      <w:r>
        <w:t>; and</w:t>
      </w:r>
    </w:p>
    <w:p w:rsidR="002A63D7" w:rsidP="00303D40" w:rsidRDefault="002A63D7" w14:paraId="62AA80A0" w14:textId="77777777">
      <w:pPr>
        <w:pStyle w:val="scresolutionwhereas"/>
      </w:pPr>
    </w:p>
    <w:p w:rsidR="00303D40" w:rsidP="00303D40" w:rsidRDefault="006D74B7" w14:paraId="7815AA3D" w14:textId="2C3E49A6">
      <w:pPr>
        <w:pStyle w:val="scresolutionwhereas"/>
      </w:pPr>
      <w:bookmarkStart w:name="wa_da02a98ed" w:id="8"/>
      <w:r>
        <w:t>W</w:t>
      </w:r>
      <w:bookmarkEnd w:id="8"/>
      <w:r>
        <w:t xml:space="preserve">hereas, Mr. Acaba feels that his </w:t>
      </w:r>
      <w:r w:rsidRPr="006D74B7">
        <w:t>paintings are like a book</w:t>
      </w:r>
      <w:r>
        <w:t xml:space="preserve"> because he has </w:t>
      </w:r>
      <w:r w:rsidRPr="006D74B7">
        <w:t>a story to tell</w:t>
      </w:r>
      <w:r w:rsidR="00172FAC">
        <w:t>, one story now emblazoned on the side of a downtown site</w:t>
      </w:r>
      <w:r>
        <w:t>.  D</w:t>
      </w:r>
      <w:r w:rsidR="00303D40">
        <w:t>epicted in th</w:t>
      </w:r>
      <w:r>
        <w:t>e</w:t>
      </w:r>
      <w:r w:rsidR="00303D40">
        <w:t xml:space="preserve"> mural is </w:t>
      </w:r>
      <w:r>
        <w:t xml:space="preserve">one of </w:t>
      </w:r>
      <w:r w:rsidR="00303D40">
        <w:t xml:space="preserve">the first </w:t>
      </w:r>
      <w:r>
        <w:t>residents of Honea Path,</w:t>
      </w:r>
      <w:r w:rsidR="00303D40">
        <w:t xml:space="preserve"> the Eastern Cherokee. </w:t>
      </w:r>
      <w:r>
        <w:t xml:space="preserve"> </w:t>
      </w:r>
      <w:r w:rsidR="00303D40">
        <w:t>The Cherokee were pushed out of their homeland by settlers of Scot</w:t>
      </w:r>
      <w:r>
        <w:t>s-</w:t>
      </w:r>
      <w:r w:rsidR="00303D40">
        <w:t xml:space="preserve">Irish </w:t>
      </w:r>
      <w:r w:rsidR="00303D40">
        <w:lastRenderedPageBreak/>
        <w:t>descent who arrived by Conestoga wagons crossing the Allegheny and Blue Ridge mountains</w:t>
      </w:r>
      <w:r>
        <w:t>; and</w:t>
      </w:r>
    </w:p>
    <w:p w:rsidR="002A63D7" w:rsidP="00303D40" w:rsidRDefault="002A63D7" w14:paraId="65E2FF5D" w14:textId="77777777">
      <w:pPr>
        <w:pStyle w:val="scresolutionwhereas"/>
      </w:pPr>
    </w:p>
    <w:p w:rsidR="00FA5FCF" w:rsidP="00303D40" w:rsidRDefault="006D74B7" w14:paraId="4A455CC5" w14:textId="56E117E4">
      <w:pPr>
        <w:pStyle w:val="scresolutionwhereas"/>
      </w:pPr>
      <w:bookmarkStart w:name="wa_957deffad" w:id="9"/>
      <w:r>
        <w:t>W</w:t>
      </w:r>
      <w:bookmarkEnd w:id="9"/>
      <w:r>
        <w:t xml:space="preserve">hereas, </w:t>
      </w:r>
      <w:r w:rsidR="00FA5FCF">
        <w:t xml:space="preserve">he included </w:t>
      </w:r>
      <w:r w:rsidR="00172FAC">
        <w:t>Honea Path’s</w:t>
      </w:r>
      <w:r w:rsidR="00FA5FCF">
        <w:t xml:space="preserve"> </w:t>
      </w:r>
      <w:r w:rsidRPr="00FA5FCF" w:rsidR="00FA5FCF">
        <w:t xml:space="preserve">1852 addition </w:t>
      </w:r>
      <w:r w:rsidR="00172FAC">
        <w:t>of a train station</w:t>
      </w:r>
      <w:r w:rsidR="00FA5FCF">
        <w:t xml:space="preserve"> </w:t>
      </w:r>
      <w:r w:rsidR="00303D40">
        <w:t>provid</w:t>
      </w:r>
      <w:r w:rsidR="00172FAC">
        <w:t>ing</w:t>
      </w:r>
      <w:r w:rsidR="00303D40">
        <w:t xml:space="preserve"> new economic </w:t>
      </w:r>
      <w:r w:rsidR="00172FAC">
        <w:t xml:space="preserve">prospects </w:t>
      </w:r>
      <w:r w:rsidR="00FA5FCF">
        <w:t>and</w:t>
      </w:r>
      <w:r w:rsidR="00303D40">
        <w:t xml:space="preserve"> stimulat</w:t>
      </w:r>
      <w:r w:rsidR="00172FAC">
        <w:t>ing</w:t>
      </w:r>
      <w:r w:rsidR="00303D40">
        <w:t xml:space="preserve"> growth in the area.</w:t>
      </w:r>
      <w:r w:rsidR="002A63D7">
        <w:t xml:space="preserve">  </w:t>
      </w:r>
      <w:r w:rsidR="00FA5FCF">
        <w:t>He showed g</w:t>
      </w:r>
      <w:r w:rsidR="00303D40">
        <w:t xml:space="preserve">ranite stone </w:t>
      </w:r>
      <w:r w:rsidRPr="00CB7DCE" w:rsidR="00CB7DCE">
        <w:t xml:space="preserve">being manually excavated </w:t>
      </w:r>
      <w:r w:rsidR="00303D40">
        <w:t>from the Honea Path quarry to provide for foundations and steppingstones.</w:t>
      </w:r>
      <w:r w:rsidR="00FA5FCF">
        <w:t xml:space="preserve"> </w:t>
      </w:r>
      <w:r w:rsidR="00303D40">
        <w:t xml:space="preserve"> The granite from the quarry also shored up railroad ties and bridge crossings throughout the Upstate</w:t>
      </w:r>
      <w:r w:rsidR="00172FAC">
        <w:t>.  B</w:t>
      </w:r>
      <w:r w:rsidRPr="00FA5FCF" w:rsidR="00FA5FCF">
        <w:t xml:space="preserve">uilt in 1902, Chiquola Textile Mill </w:t>
      </w:r>
      <w:r w:rsidR="00CB7DCE">
        <w:t xml:space="preserve">opened </w:t>
      </w:r>
      <w:r w:rsidR="00172FAC">
        <w:t>and</w:t>
      </w:r>
      <w:r w:rsidR="00CB7DCE">
        <w:t xml:space="preserve"> </w:t>
      </w:r>
      <w:r w:rsidRPr="00FA5FCF" w:rsidR="00FA5FCF">
        <w:t xml:space="preserve">provided jobs and housing </w:t>
      </w:r>
      <w:r w:rsidR="00190B57">
        <w:t>that</w:t>
      </w:r>
      <w:r w:rsidRPr="00FA5FCF" w:rsidR="00FA5FCF">
        <w:t xml:space="preserve"> eventually resulted in the </w:t>
      </w:r>
      <w:r w:rsidR="00172FAC">
        <w:t xml:space="preserve">1917 </w:t>
      </w:r>
      <w:r w:rsidRPr="00FA5FCF" w:rsidR="00FA5FCF">
        <w:t>incorporation of the town</w:t>
      </w:r>
      <w:r w:rsidR="00FA5FCF">
        <w:t>; and</w:t>
      </w:r>
    </w:p>
    <w:p w:rsidR="00FA5FCF" w:rsidP="00303D40" w:rsidRDefault="00FA5FCF" w14:paraId="204427AE" w14:textId="77777777">
      <w:pPr>
        <w:pStyle w:val="scresolutionwhereas"/>
      </w:pPr>
    </w:p>
    <w:p w:rsidR="002A63D7" w:rsidP="00303D40" w:rsidRDefault="00FA5FCF" w14:paraId="27EED0CA" w14:textId="5B5EE70A">
      <w:pPr>
        <w:pStyle w:val="scresolutionwhereas"/>
      </w:pPr>
      <w:bookmarkStart w:name="wa_948439811" w:id="10"/>
      <w:r>
        <w:t>W</w:t>
      </w:r>
      <w:bookmarkEnd w:id="10"/>
      <w:r>
        <w:t xml:space="preserve">hereas, </w:t>
      </w:r>
      <w:r w:rsidRPr="00FA5FCF">
        <w:t>depicted in the mural</w:t>
      </w:r>
      <w:r>
        <w:t xml:space="preserve"> is the </w:t>
      </w:r>
      <w:r w:rsidRPr="002A63D7" w:rsidR="002A63D7">
        <w:t>Carnegie Library built in 1908</w:t>
      </w:r>
      <w:r>
        <w:t xml:space="preserve"> in</w:t>
      </w:r>
      <w:r w:rsidRPr="002A63D7" w:rsidR="002A63D7">
        <w:t xml:space="preserve"> Honea Path</w:t>
      </w:r>
      <w:r>
        <w:t xml:space="preserve"> which at the time</w:t>
      </w:r>
      <w:r w:rsidRPr="002A63D7" w:rsidR="002A63D7">
        <w:t xml:space="preserve"> was the smallest town in the Unite</w:t>
      </w:r>
      <w:r w:rsidR="00CB7DCE">
        <w:t>d</w:t>
      </w:r>
      <w:r w:rsidRPr="002A63D7" w:rsidR="002A63D7">
        <w:t xml:space="preserve"> States to have a Carnegie Library. </w:t>
      </w:r>
      <w:r>
        <w:t xml:space="preserve"> </w:t>
      </w:r>
      <w:r w:rsidRPr="002A63D7" w:rsidR="002A63D7">
        <w:t xml:space="preserve">The figure of </w:t>
      </w:r>
      <w:r w:rsidR="00CB7DCE">
        <w:t>a</w:t>
      </w:r>
      <w:r w:rsidRPr="002A63D7" w:rsidR="002A63D7">
        <w:t xml:space="preserve"> retired mill worker seated with a book</w:t>
      </w:r>
      <w:r>
        <w:t>,</w:t>
      </w:r>
      <w:r w:rsidRPr="002A63D7" w:rsidR="002A63D7">
        <w:t xml:space="preserve"> watching mill workers </w:t>
      </w:r>
      <w:r>
        <w:t>go</w:t>
      </w:r>
      <w:r w:rsidRPr="002A63D7" w:rsidR="002A63D7">
        <w:t xml:space="preserve"> to and from the Mill</w:t>
      </w:r>
      <w:r>
        <w:t>,</w:t>
      </w:r>
      <w:r w:rsidRPr="002A63D7" w:rsidR="002A63D7">
        <w:t xml:space="preserve"> represents </w:t>
      </w:r>
      <w:r w:rsidR="00CB7DCE">
        <w:t xml:space="preserve">the </w:t>
      </w:r>
      <w:r w:rsidRPr="002A63D7" w:rsidR="002A63D7">
        <w:t xml:space="preserve">new educational opportunities </w:t>
      </w:r>
      <w:r w:rsidR="00CB7DCE">
        <w:t>for</w:t>
      </w:r>
      <w:r w:rsidRPr="002A63D7" w:rsidR="002A63D7">
        <w:t xml:space="preserve"> citizens. </w:t>
      </w:r>
      <w:r>
        <w:t xml:space="preserve"> </w:t>
      </w:r>
      <w:r w:rsidRPr="002A63D7" w:rsidR="002A63D7">
        <w:t>The Jennie Erwin Library still stands as an educational hub, as pictured by both a mother reading to her child and a young woman with her computer</w:t>
      </w:r>
      <w:r>
        <w:t>; and</w:t>
      </w:r>
    </w:p>
    <w:p w:rsidR="002A63D7" w:rsidP="00303D40" w:rsidRDefault="002A63D7" w14:paraId="4D58BF3C" w14:textId="77777777">
      <w:pPr>
        <w:pStyle w:val="scresolutionwhereas"/>
      </w:pPr>
    </w:p>
    <w:p w:rsidR="00303D40" w:rsidP="00303D40" w:rsidRDefault="00FA5FCF" w14:paraId="2DB7047F" w14:textId="140FDC1B">
      <w:pPr>
        <w:pStyle w:val="scresolutionwhereas"/>
      </w:pPr>
      <w:bookmarkStart w:name="wa_e12373438" w:id="11"/>
      <w:r>
        <w:t>W</w:t>
      </w:r>
      <w:bookmarkEnd w:id="11"/>
      <w:r>
        <w:t>hereas, o</w:t>
      </w:r>
      <w:r w:rsidRPr="00FA5FCF">
        <w:t xml:space="preserve">ne of the most infamous events in American labor history </w:t>
      </w:r>
      <w:r w:rsidR="00027C58">
        <w:t>occurred in</w:t>
      </w:r>
      <w:r w:rsidRPr="00FA5FCF">
        <w:t xml:space="preserve"> </w:t>
      </w:r>
      <w:r w:rsidRPr="00027C58" w:rsidR="00027C58">
        <w:t xml:space="preserve">1934 </w:t>
      </w:r>
      <w:r w:rsidR="00027C58">
        <w:t xml:space="preserve">when </w:t>
      </w:r>
      <w:r w:rsidRPr="00027C58" w:rsidR="00027C58">
        <w:t xml:space="preserve">Chiquola Mill workers </w:t>
      </w:r>
      <w:r w:rsidR="00027C58">
        <w:t xml:space="preserve">went on </w:t>
      </w:r>
      <w:r>
        <w:t>s</w:t>
      </w:r>
      <w:r w:rsidRPr="00FA5FCF">
        <w:t xml:space="preserve">trike </w:t>
      </w:r>
      <w:r w:rsidR="00027C58">
        <w:t>to gain</w:t>
      </w:r>
      <w:r w:rsidRPr="00FA5FCF">
        <w:t xml:space="preserve"> better working conditions</w:t>
      </w:r>
      <w:r w:rsidR="00027C58">
        <w:t>.  A</w:t>
      </w:r>
      <w:r w:rsidRPr="00027C58" w:rsidR="00027C58">
        <w:t>rmed guards</w:t>
      </w:r>
      <w:r w:rsidR="00027C58">
        <w:t xml:space="preserve"> killed </w:t>
      </w:r>
      <w:r w:rsidR="00303D40">
        <w:t xml:space="preserve">seven workers </w:t>
      </w:r>
      <w:r w:rsidR="00027C58">
        <w:t>a</w:t>
      </w:r>
      <w:r w:rsidR="00303D40">
        <w:t xml:space="preserve">nd </w:t>
      </w:r>
      <w:r w:rsidR="00027C58">
        <w:t>wounded thirty-four</w:t>
      </w:r>
      <w:r w:rsidR="00303D40">
        <w:t xml:space="preserve">. </w:t>
      </w:r>
      <w:r w:rsidR="00172FAC">
        <w:t xml:space="preserve"> A</w:t>
      </w:r>
      <w:r w:rsidR="00303D40">
        <w:t xml:space="preserve"> white dove weeping seven red drops</w:t>
      </w:r>
      <w:r w:rsidR="00172FAC">
        <w:t xml:space="preserve"> i</w:t>
      </w:r>
      <w:r w:rsidRPr="00172FAC" w:rsidR="00172FAC">
        <w:t>n the mural</w:t>
      </w:r>
      <w:r w:rsidR="00303D40">
        <w:t xml:space="preserve"> represent</w:t>
      </w:r>
      <w:r w:rsidR="00245F9D">
        <w:t>s</w:t>
      </w:r>
      <w:r w:rsidR="00303D40">
        <w:t xml:space="preserve"> th</w:t>
      </w:r>
      <w:r w:rsidR="00027C58">
        <w:t>os</w:t>
      </w:r>
      <w:r w:rsidR="00303D40">
        <w:t xml:space="preserve">e </w:t>
      </w:r>
      <w:r w:rsidR="00027C58">
        <w:t>who died</w:t>
      </w:r>
      <w:r w:rsidR="00303D40">
        <w:t>.</w:t>
      </w:r>
      <w:r w:rsidR="00027C58">
        <w:t xml:space="preserve"> </w:t>
      </w:r>
      <w:r w:rsidR="00303D40">
        <w:t xml:space="preserve"> News of the shootings across the country</w:t>
      </w:r>
      <w:r w:rsidR="00027C58">
        <w:t xml:space="preserve"> </w:t>
      </w:r>
      <w:r w:rsidR="00303D40">
        <w:t>br</w:t>
      </w:r>
      <w:r w:rsidR="00172FAC">
        <w:t>ought</w:t>
      </w:r>
      <w:r w:rsidR="00303D40">
        <w:t xml:space="preserve"> painful attention to Honea Path </w:t>
      </w:r>
      <w:r w:rsidR="00027C58">
        <w:t>but help</w:t>
      </w:r>
      <w:r w:rsidR="00172FAC">
        <w:t>ed</w:t>
      </w:r>
      <w:r w:rsidR="00027C58">
        <w:t xml:space="preserve"> to es</w:t>
      </w:r>
      <w:r w:rsidR="00303D40">
        <w:t xml:space="preserve">tablish the </w:t>
      </w:r>
      <w:r w:rsidR="00027C58">
        <w:t>forty-</w:t>
      </w:r>
      <w:r w:rsidR="00303D40">
        <w:t xml:space="preserve">hour work week and </w:t>
      </w:r>
      <w:r w:rsidR="00172FAC">
        <w:t xml:space="preserve">to </w:t>
      </w:r>
      <w:r w:rsidR="00303D40">
        <w:t>ke</w:t>
      </w:r>
      <w:r w:rsidR="00027C58">
        <w:t>ep</w:t>
      </w:r>
      <w:r w:rsidR="00303D40">
        <w:t xml:space="preserve"> children in school until their </w:t>
      </w:r>
      <w:r w:rsidR="00027C58">
        <w:t>sixteen</w:t>
      </w:r>
      <w:r w:rsidR="00303D40">
        <w:t>th birthday</w:t>
      </w:r>
      <w:r w:rsidR="00027C58">
        <w:t>; and</w:t>
      </w:r>
      <w:r w:rsidR="00303D40">
        <w:t xml:space="preserve"> </w:t>
      </w:r>
    </w:p>
    <w:p w:rsidR="002A63D7" w:rsidP="00303D40" w:rsidRDefault="002A63D7" w14:paraId="72DFEA55" w14:textId="77777777">
      <w:pPr>
        <w:pStyle w:val="scresolutionwhereas"/>
      </w:pPr>
    </w:p>
    <w:p w:rsidR="008A7625" w:rsidP="00843D27" w:rsidRDefault="00027C58" w14:paraId="44F28955" w14:textId="11E76E8D">
      <w:pPr>
        <w:pStyle w:val="scresolutionwhereas"/>
      </w:pPr>
      <w:bookmarkStart w:name="wa_b27867833" w:id="12"/>
      <w:r>
        <w:t>W</w:t>
      </w:r>
      <w:bookmarkEnd w:id="12"/>
      <w:r>
        <w:t>hereas, a</w:t>
      </w:r>
      <w:r w:rsidR="00303D40">
        <w:t xml:space="preserve">lso pictured in the mural is </w:t>
      </w:r>
      <w:r w:rsidRPr="00027C58" w:rsidR="00303D40">
        <w:rPr>
          <w:i/>
          <w:iCs/>
        </w:rPr>
        <w:t>The Spirit of Honea Path</w:t>
      </w:r>
      <w:r>
        <w:t>,</w:t>
      </w:r>
      <w:r w:rsidR="00303D40">
        <w:t xml:space="preserve"> a World War I</w:t>
      </w:r>
      <w:r>
        <w:t>I</w:t>
      </w:r>
      <w:r w:rsidR="00303D40">
        <w:t xml:space="preserve"> fighter plane bought with money raised at a war</w:t>
      </w:r>
      <w:r w:rsidR="00605B45">
        <w:t>-</w:t>
      </w:r>
      <w:r w:rsidR="00303D40">
        <w:t>bond rally in Honea Path</w:t>
      </w:r>
      <w:r w:rsidR="00172FAC">
        <w:t xml:space="preserve">, reflecting the town’s patriotism. 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15A300CA">
      <w:pPr>
        <w:pStyle w:val="scresolutionbody"/>
      </w:pPr>
      <w:bookmarkStart w:name="up_eb484286e" w:id="13"/>
      <w:r w:rsidRPr="00040E43">
        <w:t>B</w:t>
      </w:r>
      <w:bookmarkEnd w:id="13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116D5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48CC015D">
      <w:pPr>
        <w:pStyle w:val="scresolutionmembers"/>
      </w:pPr>
      <w:bookmarkStart w:name="up_592d9bd64" w:id="14"/>
      <w:r w:rsidRPr="00040E43">
        <w:t>T</w:t>
      </w:r>
      <w:bookmarkEnd w:id="14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F116D5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DE4E5D" w:rsidR="00DE4E5D">
        <w:t>recognize and honor Jos</w:t>
      </w:r>
      <w:r w:rsidR="00605B45">
        <w:rPr>
          <w:rFonts w:cs="Times New Roman"/>
        </w:rPr>
        <w:t>é</w:t>
      </w:r>
      <w:r w:rsidRPr="00DE4E5D" w:rsidR="00DE4E5D">
        <w:t xml:space="preserve"> Acaba, </w:t>
      </w:r>
      <w:r w:rsidR="00DE4E5D">
        <w:t>a</w:t>
      </w:r>
      <w:r w:rsidRPr="00DE4E5D" w:rsidR="00DE4E5D">
        <w:t xml:space="preserve">n artist from Honea </w:t>
      </w:r>
      <w:r w:rsidR="00DE4E5D">
        <w:t>P</w:t>
      </w:r>
      <w:r w:rsidRPr="00DE4E5D" w:rsidR="00DE4E5D">
        <w:t>ath</w:t>
      </w:r>
      <w:r w:rsidR="00DE4E5D">
        <w:t>, and congratulate him on his outstanding contribution</w:t>
      </w:r>
      <w:r w:rsidR="00CB7DCE">
        <w:t xml:space="preserve"> </w:t>
      </w:r>
      <w:r w:rsidR="00245F9D">
        <w:t xml:space="preserve">to the Town of Honea Path </w:t>
      </w:r>
      <w:r w:rsidR="00190B57">
        <w:t>and</w:t>
      </w:r>
      <w:r w:rsidR="00CB7DCE">
        <w:t xml:space="preserve"> </w:t>
      </w:r>
      <w:r w:rsidR="00245F9D">
        <w:t>its own</w:t>
      </w:r>
      <w:r w:rsidR="00CB7DCE">
        <w:t xml:space="preserve"> historic mural.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4E446FCF">
      <w:pPr>
        <w:pStyle w:val="scresolutionbody"/>
      </w:pPr>
      <w:bookmarkStart w:name="up_dde8f60fa" w:id="15"/>
      <w:r w:rsidRPr="00040E43">
        <w:t>B</w:t>
      </w:r>
      <w:bookmarkEnd w:id="15"/>
      <w:r w:rsidRPr="00040E43">
        <w:t>e it further resolved that a copy of this resolution be presented to</w:t>
      </w:r>
      <w:r w:rsidR="00DE4E5D">
        <w:t xml:space="preserve"> </w:t>
      </w:r>
      <w:r w:rsidRPr="00DE4E5D" w:rsidR="00DE4E5D">
        <w:t>Jos</w:t>
      </w:r>
      <w:r w:rsidR="00605B45">
        <w:rPr>
          <w:rFonts w:cs="Times New Roman"/>
        </w:rPr>
        <w:t>é</w:t>
      </w:r>
      <w:r w:rsidRPr="00DE4E5D" w:rsidR="00DE4E5D">
        <w:t xml:space="preserve"> Acaba</w:t>
      </w:r>
      <w:r w:rsidR="009F3063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8C4E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594F2596" w:rsidR="007003E1" w:rsidRDefault="008C4E51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116D5">
              <w:rPr>
                <w:noProof/>
              </w:rPr>
              <w:t>LC-0235DG-GM23.docx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27C58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35A3"/>
    <w:rsid w:val="00146ED3"/>
    <w:rsid w:val="00151044"/>
    <w:rsid w:val="00172FAC"/>
    <w:rsid w:val="00187057"/>
    <w:rsid w:val="00190B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45F9D"/>
    <w:rsid w:val="0025001F"/>
    <w:rsid w:val="00250967"/>
    <w:rsid w:val="002543C8"/>
    <w:rsid w:val="0025541D"/>
    <w:rsid w:val="002635C9"/>
    <w:rsid w:val="00284AAE"/>
    <w:rsid w:val="002A63D7"/>
    <w:rsid w:val="002B451A"/>
    <w:rsid w:val="002D55D2"/>
    <w:rsid w:val="002D56B9"/>
    <w:rsid w:val="002E5912"/>
    <w:rsid w:val="002F4473"/>
    <w:rsid w:val="00301B21"/>
    <w:rsid w:val="00303D40"/>
    <w:rsid w:val="00325348"/>
    <w:rsid w:val="0032732C"/>
    <w:rsid w:val="003321E4"/>
    <w:rsid w:val="00336AD0"/>
    <w:rsid w:val="0037079A"/>
    <w:rsid w:val="003A4798"/>
    <w:rsid w:val="003A4F41"/>
    <w:rsid w:val="003C4DAB"/>
    <w:rsid w:val="003D01E8"/>
    <w:rsid w:val="003D0BC2"/>
    <w:rsid w:val="003E5288"/>
    <w:rsid w:val="003F6D79"/>
    <w:rsid w:val="003F6E8C"/>
    <w:rsid w:val="004032B7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05B45"/>
    <w:rsid w:val="00611909"/>
    <w:rsid w:val="006215AA"/>
    <w:rsid w:val="00627DCA"/>
    <w:rsid w:val="00666E48"/>
    <w:rsid w:val="006913C9"/>
    <w:rsid w:val="0069470D"/>
    <w:rsid w:val="006B1590"/>
    <w:rsid w:val="006B6824"/>
    <w:rsid w:val="006D58AA"/>
    <w:rsid w:val="006D74B7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C4E51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55DAF"/>
    <w:rsid w:val="0096528D"/>
    <w:rsid w:val="00965B3F"/>
    <w:rsid w:val="009B44AF"/>
    <w:rsid w:val="009C6A0B"/>
    <w:rsid w:val="009C7F19"/>
    <w:rsid w:val="009E2BE4"/>
    <w:rsid w:val="009F0C77"/>
    <w:rsid w:val="009F3063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2048D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750D5"/>
    <w:rsid w:val="00C826DD"/>
    <w:rsid w:val="00C82FD3"/>
    <w:rsid w:val="00C92819"/>
    <w:rsid w:val="00C93C2C"/>
    <w:rsid w:val="00CB7DCE"/>
    <w:rsid w:val="00CC6B7B"/>
    <w:rsid w:val="00CD2089"/>
    <w:rsid w:val="00CE4EE6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E4E5D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116D5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A5FCF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B6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816&amp;session=125&amp;summary=B" TargetMode="External" Id="Ra933a8f91c194a93" /><Relationship Type="http://schemas.openxmlformats.org/officeDocument/2006/relationships/hyperlink" Target="https://www.scstatehouse.gov/sess125_2023-2024/prever/816_20230523.docx" TargetMode="External" Id="R1bc042a0d93c4ed3" /><Relationship Type="http://schemas.openxmlformats.org/officeDocument/2006/relationships/hyperlink" Target="h:\sj\20230523.docx" TargetMode="External" Id="R68a0177a34c242b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72773"/>
    <w:rsid w:val="00A22407"/>
    <w:rsid w:val="00AA6F82"/>
    <w:rsid w:val="00BE097C"/>
    <w:rsid w:val="00E216F6"/>
    <w:rsid w:val="00EE2B2C"/>
    <w:rsid w:val="00F87613"/>
    <w:rsid w:val="00FF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CHAMBER_DISPLAY>Senate</CHAMBER_DISPLAY>
  <FILENAME>&lt;&lt;filename&gt;&gt;</FILENAME>
  <ID>81df520b-2804-444b-ad55-cc2767348653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2023-05-23T00:00:00-04:00</T_BILL_DT_VERSION>
  <T_BILL_D_INTRODATE>2023-05-23</T_BILL_D_INTRODATE>
  <T_BILL_D_SENATEINTRODATE>2023-05-23</T_BILL_D_SENATEINTRODATE>
  <T_BILL_N_INTERNALVERSIONNUMBER>1</T_BILL_N_INTERNALVERSIONNUMBER>
  <T_BILL_N_SESSION>125</T_BILL_N_SESSION>
  <T_BILL_N_VERSIONNUMBER>1</T_BILL_N_VERSIONNUMBER>
  <T_BILL_N_YEAR>2023</T_BILL_N_YEAR>
  <T_BILL_REQUEST_REQUEST>79bc20c8-dd38-4e74-9df2-80900574bcf5</T_BILL_REQUEST_REQUEST>
  <T_BILL_R_ORIGINALDRAFT>fbbb21b8-ad63-45c2-8311-8d709c42416d</T_BILL_R_ORIGINALDRAFT>
  <T_BILL_SPONSOR_SPONSOR>687e5ba1-fe94-4bd1-940a-ec4d03f716f8</T_BILL_SPONSOR_SPONSOR>
  <T_BILL_T_BILLNAME>[0816]</T_BILL_T_BILLNAME>
  <T_BILL_T_BILLNUMBER>816</T_BILL_T_BILLNUMBER>
  <T_BILL_T_BILLTITLE>to recognize and honor José Acaba, An artist from Honea path, AND TO CONGRATULATE HIM ON HIS SIGNIFICANT contribution to the Town of Honea Path and its own historic mural. </T_BILL_T_BILLTITLE>
  <T_BILL_T_CHAMBER>senate</T_BILL_T_CHAMBER>
  <T_BILL_T_FILENAME> </T_BILL_T_FILENAME>
  <T_BILL_T_LEGTYPE>resolution</T_BILL_T_LEGTYPE>
  <T_BILL_T_SUBJECT>Belton artist Jose Acaba</T_BILL_T_SUBJECT>
  <T_BILL_UR_DRAFTER>davidgood@scstatehouse.gov</T_BILL_UR_DRAFTER>
  <T_BILL_UR_DRAFTINGASSISTANT>nikidowney@scstatehouse.gov</T_BILL_UR_DRAFTINGASSISTANT>
  <T_BILL_UR_RESOLUTIONWRITER>gailmoore@scstatehouse.gov</T_BILL_UR_RESOLUTIONWRITER>
</lwb360Metadata>
</file>

<file path=customXml/itemProps1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728</Words>
  <Characters>3556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Niki Downey</cp:lastModifiedBy>
  <cp:revision>4</cp:revision>
  <cp:lastPrinted>2023-05-15T15:34:00Z</cp:lastPrinted>
  <dcterms:created xsi:type="dcterms:W3CDTF">2023-05-15T15:34:00Z</dcterms:created>
  <dcterms:modified xsi:type="dcterms:W3CDTF">2023-05-15T15:35:00Z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