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LC-0366VR-RM24.docx</w:t>
      </w:r>
    </w:p>
    <w:p>
      <w:pPr>
        <w:widowControl w:val="false"/>
        <w:spacing w:after="0"/>
        <w:jc w:val="left"/>
      </w:pPr>
    </w:p>
    <w:p>
      <w:pPr>
        <w:widowControl w:val="false"/>
        <w:spacing w:after="0"/>
        <w:jc w:val="left"/>
      </w:pPr>
      <w:r>
        <w:rPr>
          <w:rFonts w:ascii="Times New Roman"/>
          <w:sz w:val="22"/>
        </w:rPr>
        <w:t xml:space="preserve">Introduced in the Senate on January 18, 2024</w:t>
      </w:r>
    </w:p>
    <w:p>
      <w:pPr>
        <w:widowControl w:val="false"/>
        <w:spacing w:after="0"/>
        <w:jc w:val="left"/>
      </w:pPr>
      <w:r>
        <w:rPr>
          <w:rFonts w:ascii="Times New Roman"/>
          <w:sz w:val="22"/>
        </w:rPr>
        <w:t xml:space="preserve">Adopted by the Senate on January 24, 2024</w:t>
      </w:r>
    </w:p>
    <w:p>
      <w:pPr>
        <w:widowControl w:val="false"/>
        <w:spacing w:after="0"/>
        <w:jc w:val="left"/>
      </w:pPr>
    </w:p>
    <w:p>
      <w:pPr>
        <w:widowControl w:val="false"/>
        <w:spacing w:after="0"/>
        <w:jc w:val="left"/>
      </w:pPr>
      <w:r>
        <w:rPr>
          <w:rFonts w:ascii="Times New Roman"/>
          <w:sz w:val="22"/>
        </w:rPr>
        <w:t xml:space="preserve">Summary: National Wear Red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Senate</w:t>
      </w:r>
      <w:r>
        <w:tab/>
        <w:t xml:space="preserve">Introduced</w:t>
      </w:r>
      <w:r>
        <w:t xml:space="preserve"> (</w:t>
      </w:r>
      <w:hyperlink w:history="true" r:id="Ree536c6440d2456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Referred to Committee on</w:t>
      </w:r>
      <w:r>
        <w:rPr>
          <w:b/>
        </w:rPr>
        <w:t xml:space="preserve"> Medical Affairs</w:t>
      </w:r>
      <w:r>
        <w:t xml:space="preserve"> (</w:t>
      </w:r>
      <w:hyperlink w:history="true" r:id="R224bf84c40b3445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Recalled from Committee on</w:t>
      </w:r>
      <w:r>
        <w:rPr>
          <w:b/>
        </w:rPr>
        <w:t xml:space="preserve"> Medical Affairs</w:t>
      </w:r>
      <w:r>
        <w:t xml:space="preserve"> (</w:t>
      </w:r>
      <w:hyperlink w:history="true" r:id="R3a62090035044faf">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Adopted</w:t>
      </w:r>
      <w:r>
        <w:t xml:space="preserve"> (</w:t>
      </w:r>
      <w:hyperlink w:history="true" r:id="Rcb21b7d9c0e64adf">
        <w:r w:rsidRPr="00770434">
          <w:rPr>
            <w:rStyle w:val="Hyperlink"/>
          </w:rPr>
          <w:t>Senate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02c4f6bd0347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b3a9b5d9e04d29">
        <w:r>
          <w:rPr>
            <w:rStyle w:val="Hyperlink"/>
            <w:u w:val="single"/>
          </w:rPr>
          <w:t>01/18/2024</w:t>
        </w:r>
      </w:hyperlink>
      <w:r>
        <w:t xml:space="preserve"/>
      </w:r>
    </w:p>
    <w:p>
      <w:pPr>
        <w:widowControl w:val="true"/>
        <w:spacing w:after="0"/>
        <w:jc w:val="left"/>
      </w:pPr>
      <w:r>
        <w:rPr>
          <w:rFonts w:ascii="Times New Roman"/>
          <w:sz w:val="22"/>
        </w:rPr>
        <w:t xml:space="preserve"/>
      </w:r>
      <w:hyperlink r:id="Rab36037115924fd3">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423FA" w:rsidP="00E423FA" w:rsidRDefault="00E423FA" w14:paraId="5DC81D0A" w14:textId="0750B6B6">
      <w:pPr>
        <w:pStyle w:val="sccoversheetstatus"/>
      </w:pPr>
      <w:sdt>
        <w:sdtPr>
          <w:alias w:val="status"/>
          <w:tag w:val="status"/>
          <w:id w:val="854397200"/>
          <w:placeholder>
            <w:docPart w:val="5909B6E982B24BA3A2D0FF761A68D3E8"/>
          </w:placeholder>
        </w:sdtPr>
        <w:sdtContent>
          <w:r>
            <w:t>Recalled</w:t>
          </w:r>
        </w:sdtContent>
      </w:sdt>
    </w:p>
    <w:sdt>
      <w:sdtPr>
        <w:alias w:val="printed"/>
        <w:tag w:val="printed"/>
        <w:id w:val="-1779714481"/>
        <w:placeholder>
          <w:docPart w:val="5909B6E982B24BA3A2D0FF761A68D3E8"/>
        </w:placeholder>
        <w:text/>
      </w:sdtPr>
      <w:sdtContent>
        <w:p w:rsidR="00E423FA" w:rsidP="00E423FA" w:rsidRDefault="00B34F6E" w14:paraId="610F02EA" w14:textId="1BD9340A">
          <w:pPr>
            <w:pStyle w:val="sccoversheetinfo"/>
          </w:pPr>
          <w:r>
            <w:t>January 23, 2024</w:t>
          </w:r>
        </w:p>
      </w:sdtContent>
    </w:sdt>
    <w:p w:rsidRPr="00B07BF4" w:rsidR="00B34F6E" w:rsidP="00E423FA" w:rsidRDefault="00B34F6E" w14:paraId="3576A8A3" w14:textId="77777777">
      <w:pPr>
        <w:pStyle w:val="sccoversheetinfo"/>
      </w:pPr>
    </w:p>
    <w:sdt>
      <w:sdtPr>
        <w:alias w:val="billnumber"/>
        <w:tag w:val="billnumber"/>
        <w:id w:val="-897512070"/>
        <w:placeholder>
          <w:docPart w:val="5909B6E982B24BA3A2D0FF761A68D3E8"/>
        </w:placeholder>
        <w:text/>
      </w:sdtPr>
      <w:sdtContent>
        <w:p w:rsidRPr="00B07BF4" w:rsidR="00E423FA" w:rsidP="00E423FA" w:rsidRDefault="00E423FA" w14:paraId="17EFB5A2" w14:textId="5F6F36EC">
          <w:pPr>
            <w:pStyle w:val="sccoversheetbillno"/>
          </w:pPr>
          <w:r>
            <w:t>S. 978</w:t>
          </w:r>
        </w:p>
      </w:sdtContent>
    </w:sdt>
    <w:p w:rsidR="00B34F6E" w:rsidP="00E423FA" w:rsidRDefault="00B34F6E" w14:paraId="7AABCFFF" w14:textId="77777777">
      <w:pPr>
        <w:pStyle w:val="sccoversheetsponsor6"/>
        <w:jc w:val="center"/>
      </w:pPr>
    </w:p>
    <w:p w:rsidRPr="00B07BF4" w:rsidR="00E423FA" w:rsidP="00E423FA" w:rsidRDefault="00E423FA" w14:paraId="6217CD88" w14:textId="62DAB056">
      <w:pPr>
        <w:pStyle w:val="sccoversheetsponsor6"/>
        <w:jc w:val="center"/>
      </w:pPr>
      <w:r w:rsidRPr="00B07BF4">
        <w:t xml:space="preserve">Introduced by </w:t>
      </w:r>
      <w:sdt>
        <w:sdtPr>
          <w:alias w:val="sponsortype"/>
          <w:tag w:val="sponsortype"/>
          <w:id w:val="1707217765"/>
          <w:placeholder>
            <w:docPart w:val="5909B6E982B24BA3A2D0FF761A68D3E8"/>
          </w:placeholder>
          <w:text/>
        </w:sdtPr>
        <w:sdtContent>
          <w:r>
            <w:t>Senator</w:t>
          </w:r>
        </w:sdtContent>
      </w:sdt>
      <w:r w:rsidRPr="00B07BF4">
        <w:t xml:space="preserve"> </w:t>
      </w:r>
      <w:sdt>
        <w:sdtPr>
          <w:alias w:val="sponsors"/>
          <w:tag w:val="sponsors"/>
          <w:id w:val="716862734"/>
          <w:placeholder>
            <w:docPart w:val="5909B6E982B24BA3A2D0FF761A68D3E8"/>
          </w:placeholder>
          <w:text/>
        </w:sdtPr>
        <w:sdtContent>
          <w:r>
            <w:t>McLeod</w:t>
          </w:r>
        </w:sdtContent>
      </w:sdt>
      <w:r w:rsidRPr="00B07BF4">
        <w:t xml:space="preserve"> </w:t>
      </w:r>
    </w:p>
    <w:p w:rsidRPr="00B07BF4" w:rsidR="00E423FA" w:rsidP="00E423FA" w:rsidRDefault="00E423FA" w14:paraId="4634D7C3" w14:textId="77777777">
      <w:pPr>
        <w:pStyle w:val="sccoversheetsponsor6"/>
      </w:pPr>
    </w:p>
    <w:p w:rsidRPr="00B07BF4" w:rsidR="00E423FA" w:rsidP="00E423FA" w:rsidRDefault="00E423FA" w14:paraId="74462941" w14:textId="4A964C19">
      <w:pPr>
        <w:pStyle w:val="sccoversheetinfo"/>
      </w:pPr>
      <w:sdt>
        <w:sdtPr>
          <w:alias w:val="typeinitial"/>
          <w:tag w:val="typeinitial"/>
          <w:id w:val="98301346"/>
          <w:placeholder>
            <w:docPart w:val="5909B6E982B24BA3A2D0FF761A68D3E8"/>
          </w:placeholder>
          <w:text/>
        </w:sdtPr>
        <w:sdtContent>
          <w:r>
            <w:t>S</w:t>
          </w:r>
        </w:sdtContent>
      </w:sdt>
      <w:r w:rsidRPr="00B07BF4">
        <w:t xml:space="preserve">. Printed </w:t>
      </w:r>
      <w:sdt>
        <w:sdtPr>
          <w:alias w:val="printed"/>
          <w:tag w:val="printed"/>
          <w:id w:val="-774643221"/>
          <w:placeholder>
            <w:docPart w:val="5909B6E982B24BA3A2D0FF761A68D3E8"/>
          </w:placeholder>
          <w:text/>
        </w:sdtPr>
        <w:sdtContent>
          <w:r>
            <w:t>01/23/24</w:t>
          </w:r>
        </w:sdtContent>
      </w:sdt>
      <w:r w:rsidRPr="00B07BF4">
        <w:t>--</w:t>
      </w:r>
      <w:sdt>
        <w:sdtPr>
          <w:alias w:val="residingchamber"/>
          <w:tag w:val="residingchamber"/>
          <w:id w:val="1651789982"/>
          <w:placeholder>
            <w:docPart w:val="5909B6E982B24BA3A2D0FF761A68D3E8"/>
          </w:placeholder>
          <w:text/>
        </w:sdtPr>
        <w:sdtContent>
          <w:r>
            <w:t>S</w:t>
          </w:r>
        </w:sdtContent>
      </w:sdt>
      <w:r w:rsidRPr="00B07BF4">
        <w:t>.</w:t>
      </w:r>
    </w:p>
    <w:p w:rsidRPr="00B07BF4" w:rsidR="00E423FA" w:rsidP="00E423FA" w:rsidRDefault="00E423FA" w14:paraId="42A9A583" w14:textId="403DD2D3">
      <w:pPr>
        <w:pStyle w:val="sccoversheetreadfirst"/>
      </w:pPr>
      <w:r w:rsidRPr="00B07BF4">
        <w:t xml:space="preserve">Read the first time </w:t>
      </w:r>
      <w:sdt>
        <w:sdtPr>
          <w:alias w:val="readfirst"/>
          <w:tag w:val="readfirst"/>
          <w:id w:val="-1145275273"/>
          <w:placeholder>
            <w:docPart w:val="5909B6E982B24BA3A2D0FF761A68D3E8"/>
          </w:placeholder>
          <w:text/>
        </w:sdtPr>
        <w:sdtContent>
          <w:r>
            <w:t>January 18, 2024</w:t>
          </w:r>
        </w:sdtContent>
      </w:sdt>
    </w:p>
    <w:p w:rsidRPr="00B07BF4" w:rsidR="00E423FA" w:rsidP="00E423FA" w:rsidRDefault="00E423FA" w14:paraId="013F7905" w14:textId="77777777">
      <w:pPr>
        <w:pStyle w:val="sccoversheetemptyline"/>
      </w:pPr>
    </w:p>
    <w:p w:rsidRPr="00B07BF4" w:rsidR="00E423FA" w:rsidP="00E423FA" w:rsidRDefault="00E423FA" w14:paraId="7B1273E7" w14:textId="77777777">
      <w:pPr>
        <w:pStyle w:val="sccoversheetemptyline"/>
        <w:tabs>
          <w:tab w:val="center" w:pos="4493"/>
          <w:tab w:val="right" w:pos="8986"/>
        </w:tabs>
        <w:jc w:val="center"/>
      </w:pPr>
      <w:r w:rsidRPr="00B07BF4">
        <w:t>________</w:t>
      </w:r>
    </w:p>
    <w:p w:rsidRPr="00B07BF4" w:rsidR="00E423FA" w:rsidP="00E423FA" w:rsidRDefault="00E423FA" w14:paraId="0DF562E1" w14:textId="77777777">
      <w:pPr>
        <w:pStyle w:val="sccoversheetemptyline"/>
        <w:jc w:val="center"/>
        <w:rPr>
          <w:u w:val="single"/>
        </w:rPr>
      </w:pPr>
    </w:p>
    <w:p w:rsidRPr="00B07BF4" w:rsidR="00E423FA" w:rsidP="00E423FA" w:rsidRDefault="00E423FA" w14:paraId="03535000" w14:textId="77777777">
      <w:r w:rsidRPr="00B07BF4">
        <w:br w:type="page"/>
      </w:r>
    </w:p>
    <w:p w:rsidRPr="00C9064A" w:rsidR="002F4473" w:rsidP="0036008C" w:rsidRDefault="002F4473" w14:paraId="48DB32C8" w14:textId="18050162">
      <w:pPr>
        <w:pStyle w:val="scemptylineheader"/>
        <w:rPr>
          <w:sz w:val="20"/>
          <w:szCs w:val="20"/>
        </w:rPr>
      </w:pPr>
    </w:p>
    <w:p w:rsidRPr="00C9064A" w:rsidR="00136B38" w:rsidP="0036008C" w:rsidRDefault="00136B38" w14:paraId="1312B896" w14:textId="77777777">
      <w:pPr>
        <w:pStyle w:val="scemptylineheader"/>
        <w:rPr>
          <w:sz w:val="20"/>
          <w:szCs w:val="20"/>
        </w:rPr>
      </w:pPr>
    </w:p>
    <w:p w:rsidRPr="00C9064A" w:rsidR="002F4473" w:rsidP="0036008C" w:rsidRDefault="002F4473" w14:paraId="48DB32C9" w14:textId="77777777">
      <w:pPr>
        <w:pStyle w:val="scemptylineheader"/>
        <w:rPr>
          <w:sz w:val="20"/>
          <w:szCs w:val="20"/>
        </w:rPr>
      </w:pPr>
    </w:p>
    <w:p w:rsidRPr="00C9064A" w:rsidR="002F4473" w:rsidP="0036008C" w:rsidRDefault="002F4473" w14:paraId="48DB32CA" w14:textId="77777777">
      <w:pPr>
        <w:pStyle w:val="scemptylineheader"/>
        <w:rPr>
          <w:sz w:val="20"/>
          <w:szCs w:val="20"/>
        </w:rPr>
      </w:pPr>
    </w:p>
    <w:p w:rsidRPr="00C9064A" w:rsidR="002F4473" w:rsidP="0036008C" w:rsidRDefault="002F4473" w14:paraId="48DB32CB" w14:textId="77777777">
      <w:pPr>
        <w:pStyle w:val="scemptylineheader"/>
        <w:rPr>
          <w:sz w:val="20"/>
          <w:szCs w:val="20"/>
        </w:rPr>
      </w:pPr>
    </w:p>
    <w:p w:rsidRPr="00C9064A" w:rsidR="002F4473" w:rsidP="0036008C" w:rsidRDefault="002F4473" w14:paraId="48DB32CC" w14:textId="77777777">
      <w:pPr>
        <w:pStyle w:val="scemptylineheader"/>
        <w:rPr>
          <w:sz w:val="20"/>
          <w:szCs w:val="20"/>
        </w:rPr>
      </w:pPr>
    </w:p>
    <w:p w:rsidR="00E423FA" w:rsidP="0036008C" w:rsidRDefault="00E423FA" w14:paraId="2DA9E31D" w14:textId="77777777">
      <w:pPr>
        <w:pStyle w:val="scemptylineheader"/>
        <w:rPr>
          <w:sz w:val="20"/>
          <w:szCs w:val="20"/>
        </w:rPr>
      </w:pPr>
    </w:p>
    <w:p w:rsidRPr="00C9064A" w:rsidR="0010776B" w:rsidP="0036008C" w:rsidRDefault="0010776B" w14:paraId="48DB32CD" w14:textId="751E7CE2">
      <w:pPr>
        <w:pStyle w:val="scemptylineheader"/>
        <w:rPr>
          <w:sz w:val="20"/>
          <w:szCs w:val="20"/>
        </w:rPr>
      </w:pPr>
    </w:p>
    <w:p w:rsidRPr="00040E43" w:rsidR="0010776B" w:rsidP="00BE46CD" w:rsidRDefault="0010776B" w14:paraId="48DB32CE" w14:textId="74115EA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3553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75622" w14:paraId="48DB32D0" w14:textId="7E928727">
          <w:pPr>
            <w:pStyle w:val="scresolutiontitle"/>
          </w:pPr>
          <w:r w:rsidRPr="00D75622">
            <w:t xml:space="preserve">TO INVITE ALL SOUTH CAROLINIANS TO PARTICIPATE IN “NATIONAL WEAR RED DAY” ON FRIDAY, FEBRUARY </w:t>
          </w:r>
          <w:r w:rsidR="00F00D44">
            <w:t>2</w:t>
          </w:r>
          <w:r w:rsidRPr="00D75622">
            <w:t>, 202</w:t>
          </w:r>
          <w:r w:rsidR="00F00D44">
            <w:t>4</w:t>
          </w:r>
          <w:r w:rsidRPr="00D75622">
            <w:t xml:space="preserve">, DURING AMERICAN HEART MONTH AND TO ENCOURAGE </w:t>
          </w:r>
          <w:r w:rsidR="00803983">
            <w:t>ALL</w:t>
          </w:r>
          <w:r w:rsidRPr="00D75622">
            <w:t xml:space="preserve"> CITIZENS OF SOUTH CAROLINA TO JOIN TOGETHER IN REAFFIRMING OUR COMMITMENT TO FIGHTING CARDIOVASCULAR DISEASE IN WOMEN THROUGHOUT THIS GREAT STATE.</w:t>
          </w:r>
        </w:p>
      </w:sdtContent>
    </w:sdt>
    <w:p w:rsidR="0010776B" w:rsidP="00091FD9" w:rsidRDefault="0010776B" w14:paraId="48DB32D1" w14:textId="56627158">
      <w:pPr>
        <w:pStyle w:val="scresolutiontitle"/>
      </w:pPr>
    </w:p>
    <w:p w:rsidR="00803983" w:rsidP="00803983" w:rsidRDefault="008C3A19" w14:paraId="4DC5BB02" w14:textId="1B558F52">
      <w:pPr>
        <w:pStyle w:val="scresolutionwhereas"/>
      </w:pPr>
      <w:bookmarkStart w:name="wa_30a94f4fe" w:id="0"/>
      <w:r w:rsidRPr="00084D53">
        <w:t>W</w:t>
      </w:r>
      <w:bookmarkEnd w:id="0"/>
      <w:r w:rsidRPr="00084D53">
        <w:t>hereas,</w:t>
      </w:r>
      <w:r w:rsidR="001347EE">
        <w:t xml:space="preserve"> </w:t>
      </w:r>
      <w:r w:rsidR="00803983">
        <w:t xml:space="preserve">in recognition of American Heart Month, the South Carolina Senate is pleased to spotlight “National Wear Red Day” which is set for Friday, February </w:t>
      </w:r>
      <w:r w:rsidR="00F00D44">
        <w:t>2</w:t>
      </w:r>
      <w:r w:rsidR="00803983">
        <w:t>, 2024. For this event, we honor the memory of beloved women we have lost to heart disease, and we celebrate the courage of the countless women who are living strong, full lives despite having heart conditions; and</w:t>
      </w:r>
    </w:p>
    <w:p w:rsidR="00803983" w:rsidP="00803983" w:rsidRDefault="00803983" w14:paraId="35A426BA" w14:textId="77777777">
      <w:pPr>
        <w:pStyle w:val="scresolutionwhereas"/>
      </w:pPr>
    </w:p>
    <w:p w:rsidR="00803983" w:rsidP="00803983" w:rsidRDefault="00803983" w14:paraId="756E6FBB" w14:textId="3A76A0CD">
      <w:pPr>
        <w:pStyle w:val="scresolutionwhereas"/>
      </w:pPr>
      <w:bookmarkStart w:name="wa_4a182f4a2" w:id="1"/>
      <w:r>
        <w:t>W</w:t>
      </w:r>
      <w:bookmarkEnd w:id="1"/>
      <w:r>
        <w:t>hereas, on this special day, we wear red to raise awareness about cardiovascular disease and help save lives, because even one woman</w:t>
      </w:r>
      <w:r w:rsidR="00FE7999">
        <w:t xml:space="preserve"> lost </w:t>
      </w:r>
      <w:r>
        <w:t>to cardiovascular disease is too many</w:t>
      </w:r>
      <w:r w:rsidR="002B2598">
        <w:t>.</w:t>
      </w:r>
      <w:r>
        <w:t xml:space="preserve"> From landmarks to online communities and neighborhoods to news anchors, this annual groundswell unites millions of people in a common goal: the eradication of heart disease and stroke; and</w:t>
      </w:r>
    </w:p>
    <w:p w:rsidR="00803983" w:rsidP="00803983" w:rsidRDefault="00803983" w14:paraId="28C141AF" w14:textId="77777777">
      <w:pPr>
        <w:pStyle w:val="scresolutionwhereas"/>
      </w:pPr>
    </w:p>
    <w:p w:rsidR="00803983" w:rsidP="00803983" w:rsidRDefault="00803983" w14:paraId="3B9D092E" w14:textId="11A12418">
      <w:pPr>
        <w:pStyle w:val="scresolutionwhereas"/>
      </w:pPr>
      <w:bookmarkStart w:name="wa_4103ecccc" w:id="2"/>
      <w:r>
        <w:t>W</w:t>
      </w:r>
      <w:bookmarkEnd w:id="2"/>
      <w:r>
        <w:t xml:space="preserve">hereas, pressing statistics drive this concern for women’s heart health. First, nearly 45% of women ages 20+ are living with some form of cardiovascular disease; second, less than half of women entering pregnancy in the United States have optimal cardiovascular health; and third, women experience unique life stages, such as pregnancy and menopause, that can put them at an increased risk for </w:t>
      </w:r>
      <w:r w:rsidR="003A29C3">
        <w:t>cardiovascular disease</w:t>
      </w:r>
      <w:r w:rsidR="008F688E">
        <w:t>.</w:t>
      </w:r>
      <w:r>
        <w:t xml:space="preserve"> Now, therefore,</w:t>
      </w:r>
    </w:p>
    <w:p w:rsidRPr="00040E43" w:rsidR="008A7625" w:rsidP="006B1590" w:rsidRDefault="008A7625" w14:paraId="24BB5989" w14:textId="77777777">
      <w:pPr>
        <w:pStyle w:val="scresolutionbody"/>
      </w:pPr>
    </w:p>
    <w:p w:rsidRPr="00040E43" w:rsidR="00B9052D" w:rsidP="00FA0B1D" w:rsidRDefault="00B9052D" w14:paraId="48DB32E4" w14:textId="4260F9D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553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6B9CCB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5532">
            <w:rPr>
              <w:rStyle w:val="scresolutionbody1"/>
            </w:rPr>
            <w:t>Senate</w:t>
          </w:r>
        </w:sdtContent>
      </w:sdt>
      <w:r w:rsidRPr="00040E43">
        <w:t xml:space="preserve">, by this resolution, </w:t>
      </w:r>
      <w:r w:rsidRPr="00803983" w:rsidR="00803983">
        <w:t xml:space="preserve">invite all </w:t>
      </w:r>
      <w:r w:rsidR="00803983">
        <w:t>S</w:t>
      </w:r>
      <w:r w:rsidRPr="00803983" w:rsidR="00803983">
        <w:t xml:space="preserve">outh </w:t>
      </w:r>
      <w:r w:rsidR="00803983">
        <w:t>C</w:t>
      </w:r>
      <w:r w:rsidRPr="00803983" w:rsidR="00803983">
        <w:t>arolinians to participate in “</w:t>
      </w:r>
      <w:r w:rsidR="00803983">
        <w:t>N</w:t>
      </w:r>
      <w:r w:rsidRPr="00803983" w:rsidR="00803983">
        <w:t xml:space="preserve">ational </w:t>
      </w:r>
      <w:r w:rsidR="00803983">
        <w:t>W</w:t>
      </w:r>
      <w:r w:rsidRPr="00803983" w:rsidR="00803983">
        <w:t xml:space="preserve">ear </w:t>
      </w:r>
      <w:r w:rsidR="00803983">
        <w:t>R</w:t>
      </w:r>
      <w:r w:rsidRPr="00803983" w:rsidR="00803983">
        <w:t xml:space="preserve">ed </w:t>
      </w:r>
      <w:r w:rsidR="00803983">
        <w:t>D</w:t>
      </w:r>
      <w:r w:rsidRPr="00803983" w:rsidR="00803983">
        <w:t xml:space="preserve">ay” on </w:t>
      </w:r>
      <w:r w:rsidR="00803983">
        <w:t>F</w:t>
      </w:r>
      <w:r w:rsidRPr="00803983" w:rsidR="00803983">
        <w:t xml:space="preserve">riday, </w:t>
      </w:r>
      <w:r w:rsidR="00803983">
        <w:t>F</w:t>
      </w:r>
      <w:r w:rsidRPr="00803983" w:rsidR="00803983">
        <w:t xml:space="preserve">ebruary </w:t>
      </w:r>
      <w:r w:rsidR="00F00D44">
        <w:t>2</w:t>
      </w:r>
      <w:r w:rsidRPr="00803983" w:rsidR="00803983">
        <w:t>, 202</w:t>
      </w:r>
      <w:r w:rsidR="00F00D44">
        <w:t>4</w:t>
      </w:r>
      <w:r w:rsidRPr="00803983" w:rsidR="00803983">
        <w:t xml:space="preserve">, during </w:t>
      </w:r>
      <w:r w:rsidR="00803983">
        <w:t>A</w:t>
      </w:r>
      <w:r w:rsidRPr="00803983" w:rsidR="00803983">
        <w:t xml:space="preserve">merican </w:t>
      </w:r>
      <w:r w:rsidR="00803983">
        <w:t>H</w:t>
      </w:r>
      <w:r w:rsidRPr="00803983" w:rsidR="00803983">
        <w:t xml:space="preserve">eart </w:t>
      </w:r>
      <w:r w:rsidR="00803983">
        <w:t>M</w:t>
      </w:r>
      <w:r w:rsidRPr="00803983" w:rsidR="00803983">
        <w:t xml:space="preserve">onth and encourage </w:t>
      </w:r>
      <w:r w:rsidR="00803983">
        <w:t>all</w:t>
      </w:r>
      <w:r w:rsidRPr="00803983" w:rsidR="00803983">
        <w:t xml:space="preserve"> citizens of </w:t>
      </w:r>
      <w:r w:rsidR="00803983">
        <w:t>S</w:t>
      </w:r>
      <w:r w:rsidRPr="00803983" w:rsidR="00803983">
        <w:t xml:space="preserve">outh </w:t>
      </w:r>
      <w:r w:rsidR="00803983">
        <w:t>C</w:t>
      </w:r>
      <w:r w:rsidRPr="00803983" w:rsidR="00803983">
        <w:t xml:space="preserve">arolina to join together in reaffirming our commitment to fighting cardiovascular disease in women throughout this great </w:t>
      </w:r>
      <w:r w:rsidR="00803983">
        <w:t>S</w:t>
      </w:r>
      <w:r w:rsidRPr="00803983" w:rsidR="00803983">
        <w:t>tate.</w:t>
      </w:r>
    </w:p>
    <w:p w:rsidRPr="00040E43" w:rsidR="00007116" w:rsidP="00B703CB" w:rsidRDefault="00007116" w14:paraId="48DB32E7" w14:textId="77777777">
      <w:pPr>
        <w:pStyle w:val="scresolutionbody"/>
      </w:pPr>
    </w:p>
    <w:p w:rsidRPr="00040E43" w:rsidR="00B9052D" w:rsidP="00B703CB" w:rsidRDefault="00007116" w14:paraId="48DB32E8" w14:textId="119916D2">
      <w:pPr>
        <w:pStyle w:val="scresolutionbody"/>
      </w:pPr>
      <w:r w:rsidRPr="00040E43">
        <w:t>Be it further resolved that a copy of this resolution be presented to</w:t>
      </w:r>
      <w:r w:rsidRPr="00040E43" w:rsidR="00B9105E">
        <w:t xml:space="preserve"> </w:t>
      </w:r>
      <w:r w:rsidR="00E42019">
        <w:t>the American Heart Association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423FA">
      <w:headerReference w:type="default" r:id="rId11"/>
      <w:footerReference w:type="default" r:id="rId12"/>
      <w:type w:val="continuous"/>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886004"/>
      <w:docPartObj>
        <w:docPartGallery w:val="Page Numbers (Bottom of Page)"/>
        <w:docPartUnique/>
      </w:docPartObj>
    </w:sdtPr>
    <w:sdtEndPr>
      <w:rPr>
        <w:noProof/>
      </w:rPr>
    </w:sdtEndPr>
    <w:sdtContent>
      <w:p w14:paraId="21AA0EA0" w14:textId="77777777" w:rsidR="00E423FA" w:rsidRDefault="00E423FA" w:rsidP="009C7F19">
        <w:pPr>
          <w:pStyle w:val="scresolutionfooter"/>
        </w:pPr>
        <w:sdt>
          <w:sdtPr>
            <w:alias w:val="footer_bilname"/>
            <w:tag w:val="footer_bilname"/>
            <w:id w:val="-432362848"/>
            <w:lock w:val="sdtContentLocked"/>
            <w:placeholder>
              <w:docPart w:val="B62C883DFCB4420DBEA0324D93F078BD"/>
            </w:placeholder>
            <w:dataBinding w:prefixMappings="xmlns:ns0='http://schemas.openxmlformats.org/package/2006/metadata/lwb360-metadata' " w:xpath="/ns0:lwb360Metadata[1]/ns0:T_BILL_T_BILLNAME[1]" w:storeItemID="{A70AC2F9-CF59-46A9-A8A7-29CBD0ED4110}"/>
            <w:text/>
          </w:sdtPr>
          <w:sdtContent>
            <w:r>
              <w:t>[0978]</w:t>
            </w:r>
          </w:sdtContent>
        </w:sdt>
        <w:r>
          <w:tab/>
        </w:r>
        <w:r>
          <w:fldChar w:fldCharType="begin"/>
        </w:r>
        <w:r>
          <w:instrText xml:space="preserve"> PAGE   \* MERGEFORMAT </w:instrText>
        </w:r>
        <w:r>
          <w:fldChar w:fldCharType="separate"/>
        </w:r>
        <w:r>
          <w:t>1</w:t>
        </w:r>
        <w:r>
          <w:rPr>
            <w:noProof/>
          </w:rPr>
          <w:fldChar w:fldCharType="end"/>
        </w:r>
        <w:r>
          <w:rPr>
            <w:noProof/>
          </w:rPr>
          <w:tab/>
        </w:r>
        <w:sdt>
          <w:sdtPr>
            <w:rPr>
              <w:noProof/>
            </w:rPr>
            <w:alias w:val="footer_filename"/>
            <w:tag w:val="footer_filename"/>
            <w:id w:val="541712114"/>
            <w:lock w:val="sdtContentLocked"/>
            <w:placeholder>
              <w:docPart w:val="B62C883DFCB4420DBEA0324D93F078BD"/>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EDD2" w14:textId="77777777" w:rsidR="00E423FA" w:rsidRDefault="00E42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FB5"/>
    <w:rsid w:val="00032E86"/>
    <w:rsid w:val="00040E43"/>
    <w:rsid w:val="0008202C"/>
    <w:rsid w:val="000843D7"/>
    <w:rsid w:val="0008461F"/>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14B8"/>
    <w:rsid w:val="00227AE1"/>
    <w:rsid w:val="00227BF6"/>
    <w:rsid w:val="002321B6"/>
    <w:rsid w:val="00232912"/>
    <w:rsid w:val="00235A4C"/>
    <w:rsid w:val="0025001F"/>
    <w:rsid w:val="00250967"/>
    <w:rsid w:val="002543C8"/>
    <w:rsid w:val="0025541D"/>
    <w:rsid w:val="002635C9"/>
    <w:rsid w:val="00284AAE"/>
    <w:rsid w:val="002B2598"/>
    <w:rsid w:val="002B451A"/>
    <w:rsid w:val="002D55D2"/>
    <w:rsid w:val="002E5912"/>
    <w:rsid w:val="002F4473"/>
    <w:rsid w:val="00301B21"/>
    <w:rsid w:val="00325348"/>
    <w:rsid w:val="0032732C"/>
    <w:rsid w:val="003321E4"/>
    <w:rsid w:val="00335532"/>
    <w:rsid w:val="00336AD0"/>
    <w:rsid w:val="0036008C"/>
    <w:rsid w:val="0037079A"/>
    <w:rsid w:val="003729D4"/>
    <w:rsid w:val="00382578"/>
    <w:rsid w:val="003A29C3"/>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2AA8"/>
    <w:rsid w:val="00511974"/>
    <w:rsid w:val="0052116B"/>
    <w:rsid w:val="005273C6"/>
    <w:rsid w:val="005275A2"/>
    <w:rsid w:val="00530A69"/>
    <w:rsid w:val="00543DF3"/>
    <w:rsid w:val="00544C6E"/>
    <w:rsid w:val="00545593"/>
    <w:rsid w:val="00545C09"/>
    <w:rsid w:val="00551C74"/>
    <w:rsid w:val="00553685"/>
    <w:rsid w:val="00556EBF"/>
    <w:rsid w:val="0055760A"/>
    <w:rsid w:val="005747CD"/>
    <w:rsid w:val="0057560B"/>
    <w:rsid w:val="00577C6C"/>
    <w:rsid w:val="005834ED"/>
    <w:rsid w:val="00595703"/>
    <w:rsid w:val="005A62FE"/>
    <w:rsid w:val="005C2FE2"/>
    <w:rsid w:val="005E2BC9"/>
    <w:rsid w:val="00605102"/>
    <w:rsid w:val="006053F5"/>
    <w:rsid w:val="006072A2"/>
    <w:rsid w:val="00611909"/>
    <w:rsid w:val="006215AA"/>
    <w:rsid w:val="00627DCA"/>
    <w:rsid w:val="00666E48"/>
    <w:rsid w:val="006913C9"/>
    <w:rsid w:val="0069470D"/>
    <w:rsid w:val="006B1590"/>
    <w:rsid w:val="006D58AA"/>
    <w:rsid w:val="006E37D3"/>
    <w:rsid w:val="006E4451"/>
    <w:rsid w:val="006E655C"/>
    <w:rsid w:val="006E69E6"/>
    <w:rsid w:val="007003E1"/>
    <w:rsid w:val="007070AD"/>
    <w:rsid w:val="00720BD6"/>
    <w:rsid w:val="00733210"/>
    <w:rsid w:val="00734F00"/>
    <w:rsid w:val="007352A5"/>
    <w:rsid w:val="0073631E"/>
    <w:rsid w:val="00736959"/>
    <w:rsid w:val="0074375C"/>
    <w:rsid w:val="00746A58"/>
    <w:rsid w:val="00765BC8"/>
    <w:rsid w:val="007720AC"/>
    <w:rsid w:val="00781DF8"/>
    <w:rsid w:val="007836CC"/>
    <w:rsid w:val="00787728"/>
    <w:rsid w:val="007917CE"/>
    <w:rsid w:val="007959D3"/>
    <w:rsid w:val="007A70AE"/>
    <w:rsid w:val="007C0EE1"/>
    <w:rsid w:val="007E01B6"/>
    <w:rsid w:val="007F3C86"/>
    <w:rsid w:val="007F6D64"/>
    <w:rsid w:val="00803983"/>
    <w:rsid w:val="00810471"/>
    <w:rsid w:val="0082615A"/>
    <w:rsid w:val="008362E8"/>
    <w:rsid w:val="008410D3"/>
    <w:rsid w:val="00843D27"/>
    <w:rsid w:val="00844C77"/>
    <w:rsid w:val="00846FE5"/>
    <w:rsid w:val="00847CDA"/>
    <w:rsid w:val="0085786E"/>
    <w:rsid w:val="00870570"/>
    <w:rsid w:val="008905D2"/>
    <w:rsid w:val="008A1768"/>
    <w:rsid w:val="008A489F"/>
    <w:rsid w:val="008A7625"/>
    <w:rsid w:val="008B4AC4"/>
    <w:rsid w:val="008C3A19"/>
    <w:rsid w:val="008D05D1"/>
    <w:rsid w:val="008E1DCA"/>
    <w:rsid w:val="008F0F33"/>
    <w:rsid w:val="008F4429"/>
    <w:rsid w:val="008F688E"/>
    <w:rsid w:val="009059FF"/>
    <w:rsid w:val="00925B87"/>
    <w:rsid w:val="0092634F"/>
    <w:rsid w:val="009270BA"/>
    <w:rsid w:val="0094021A"/>
    <w:rsid w:val="00953783"/>
    <w:rsid w:val="0096528D"/>
    <w:rsid w:val="00965B3F"/>
    <w:rsid w:val="00981A65"/>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09F8"/>
    <w:rsid w:val="00AC1271"/>
    <w:rsid w:val="00AC34A2"/>
    <w:rsid w:val="00AC74F4"/>
    <w:rsid w:val="00AD1C9A"/>
    <w:rsid w:val="00AD4B17"/>
    <w:rsid w:val="00AE0CD5"/>
    <w:rsid w:val="00AE58D9"/>
    <w:rsid w:val="00AF0102"/>
    <w:rsid w:val="00AF1A81"/>
    <w:rsid w:val="00AF69EE"/>
    <w:rsid w:val="00B00C4F"/>
    <w:rsid w:val="00B128F5"/>
    <w:rsid w:val="00B34F6E"/>
    <w:rsid w:val="00B3602C"/>
    <w:rsid w:val="00B412D4"/>
    <w:rsid w:val="00B519D6"/>
    <w:rsid w:val="00B6480F"/>
    <w:rsid w:val="00B64FFF"/>
    <w:rsid w:val="00B703CB"/>
    <w:rsid w:val="00B7267F"/>
    <w:rsid w:val="00B879A5"/>
    <w:rsid w:val="00B9052D"/>
    <w:rsid w:val="00B9105E"/>
    <w:rsid w:val="00BC1E62"/>
    <w:rsid w:val="00BC695A"/>
    <w:rsid w:val="00BD086A"/>
    <w:rsid w:val="00BD2A62"/>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064A"/>
    <w:rsid w:val="00C92819"/>
    <w:rsid w:val="00C93C2C"/>
    <w:rsid w:val="00C94B85"/>
    <w:rsid w:val="00C979D4"/>
    <w:rsid w:val="00CA3BCF"/>
    <w:rsid w:val="00CC6B7B"/>
    <w:rsid w:val="00CD2089"/>
    <w:rsid w:val="00CE4EE6"/>
    <w:rsid w:val="00CF44FA"/>
    <w:rsid w:val="00D1567E"/>
    <w:rsid w:val="00D31310"/>
    <w:rsid w:val="00D37AF8"/>
    <w:rsid w:val="00D55053"/>
    <w:rsid w:val="00D57F5A"/>
    <w:rsid w:val="00D62A13"/>
    <w:rsid w:val="00D66B80"/>
    <w:rsid w:val="00D73A67"/>
    <w:rsid w:val="00D75622"/>
    <w:rsid w:val="00D8028D"/>
    <w:rsid w:val="00D970A9"/>
    <w:rsid w:val="00DB1F5E"/>
    <w:rsid w:val="00DC47B1"/>
    <w:rsid w:val="00DF3845"/>
    <w:rsid w:val="00E0333E"/>
    <w:rsid w:val="00E071A0"/>
    <w:rsid w:val="00E10367"/>
    <w:rsid w:val="00E32D96"/>
    <w:rsid w:val="00E41911"/>
    <w:rsid w:val="00E42019"/>
    <w:rsid w:val="00E423FA"/>
    <w:rsid w:val="00E44B57"/>
    <w:rsid w:val="00E658FD"/>
    <w:rsid w:val="00E92EEF"/>
    <w:rsid w:val="00E97AB4"/>
    <w:rsid w:val="00EA150E"/>
    <w:rsid w:val="00EF2368"/>
    <w:rsid w:val="00EF5F4D"/>
    <w:rsid w:val="00F00D44"/>
    <w:rsid w:val="00F02C5C"/>
    <w:rsid w:val="00F24442"/>
    <w:rsid w:val="00F42BA9"/>
    <w:rsid w:val="00F477DA"/>
    <w:rsid w:val="00F50AE3"/>
    <w:rsid w:val="00F655B7"/>
    <w:rsid w:val="00F656BA"/>
    <w:rsid w:val="00F67CF1"/>
    <w:rsid w:val="00F7053B"/>
    <w:rsid w:val="00F728AA"/>
    <w:rsid w:val="00F77FC1"/>
    <w:rsid w:val="00F840F0"/>
    <w:rsid w:val="00F91CB4"/>
    <w:rsid w:val="00F935A0"/>
    <w:rsid w:val="00FA0B1D"/>
    <w:rsid w:val="00FB0D0D"/>
    <w:rsid w:val="00FB43B4"/>
    <w:rsid w:val="00FB6B0B"/>
    <w:rsid w:val="00FB6FC2"/>
    <w:rsid w:val="00FC39D8"/>
    <w:rsid w:val="00FE000F"/>
    <w:rsid w:val="00FE52B6"/>
    <w:rsid w:val="00FE7999"/>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C09F8"/>
    <w:rPr>
      <w:color w:val="800080" w:themeColor="followedHyperlink"/>
      <w:u w:val="single"/>
    </w:rPr>
  </w:style>
  <w:style w:type="paragraph" w:customStyle="1" w:styleId="sccoversheetstricken">
    <w:name w:val="sc_coversheet_stricken"/>
    <w:qFormat/>
    <w:rsid w:val="00E42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42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42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42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423FA"/>
    <w:pPr>
      <w:widowControl w:val="0"/>
      <w:tabs>
        <w:tab w:val="right" w:pos="9000"/>
      </w:tabs>
      <w:suppressAutoHyphens/>
      <w:spacing w:after="0" w:line="240" w:lineRule="auto"/>
      <w:jc w:val="both"/>
    </w:pPr>
  </w:style>
  <w:style w:type="paragraph" w:customStyle="1" w:styleId="sccoversheetbillno">
    <w:name w:val="sc_coversheet_bill_no"/>
    <w:qFormat/>
    <w:rsid w:val="00E423FA"/>
    <w:pPr>
      <w:widowControl w:val="0"/>
      <w:suppressAutoHyphens/>
      <w:spacing w:after="0" w:line="240" w:lineRule="auto"/>
      <w:jc w:val="right"/>
    </w:pPr>
    <w:rPr>
      <w:b/>
      <w:sz w:val="36"/>
    </w:rPr>
  </w:style>
  <w:style w:type="paragraph" w:customStyle="1" w:styleId="sccoversheetsponsor6">
    <w:name w:val="sc_coversheet_sponsor_6"/>
    <w:qFormat/>
    <w:rsid w:val="00E42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E423FA"/>
    <w:pPr>
      <w:widowControl w:val="0"/>
      <w:suppressAutoHyphens/>
      <w:spacing w:after="0" w:line="360" w:lineRule="auto"/>
      <w:jc w:val="both"/>
    </w:pPr>
  </w:style>
  <w:style w:type="paragraph" w:customStyle="1" w:styleId="sccoversheetcommitteereportheader">
    <w:name w:val="sc_coversheet_committee_report_header"/>
    <w:qFormat/>
    <w:rsid w:val="00E423FA"/>
    <w:pPr>
      <w:widowControl w:val="0"/>
      <w:suppressAutoHyphens/>
      <w:spacing w:after="0" w:line="240" w:lineRule="auto"/>
      <w:jc w:val="center"/>
    </w:pPr>
    <w:rPr>
      <w:b/>
      <w:caps/>
    </w:rPr>
  </w:style>
  <w:style w:type="paragraph" w:customStyle="1" w:styleId="sccoversheetFISdirector">
    <w:name w:val="sc_coversheet_FIS_director"/>
    <w:qFormat/>
    <w:rsid w:val="00E423FA"/>
    <w:pPr>
      <w:widowControl w:val="0"/>
      <w:suppressAutoHyphens/>
      <w:spacing w:after="0" w:line="240" w:lineRule="auto"/>
      <w:jc w:val="both"/>
    </w:pPr>
  </w:style>
  <w:style w:type="paragraph" w:customStyle="1" w:styleId="sccoversheetFISheader">
    <w:name w:val="sc_coversheet_FIS_header"/>
    <w:qFormat/>
    <w:rsid w:val="00E423F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423FA"/>
    <w:pPr>
      <w:widowControl w:val="0"/>
      <w:suppressAutoHyphens/>
      <w:spacing w:after="0" w:line="360" w:lineRule="auto"/>
      <w:jc w:val="both"/>
    </w:pPr>
    <w:rPr>
      <w:b/>
    </w:rPr>
  </w:style>
  <w:style w:type="paragraph" w:customStyle="1" w:styleId="sccoversheetFISsectioninfo">
    <w:name w:val="sc_coversheet_FIS_section_info"/>
    <w:qFormat/>
    <w:rsid w:val="00E423FA"/>
    <w:pPr>
      <w:widowControl w:val="0"/>
      <w:suppressAutoHyphens/>
      <w:spacing w:after="0" w:line="360" w:lineRule="auto"/>
      <w:ind w:firstLine="216"/>
      <w:jc w:val="both"/>
    </w:pPr>
  </w:style>
  <w:style w:type="paragraph" w:customStyle="1" w:styleId="sccommitteereporttitle">
    <w:name w:val="sc_committee_report_title"/>
    <w:qFormat/>
    <w:rsid w:val="00E423FA"/>
    <w:pPr>
      <w:widowControl w:val="0"/>
      <w:suppressAutoHyphens/>
      <w:spacing w:after="0" w:line="360" w:lineRule="auto"/>
      <w:ind w:firstLine="216"/>
      <w:jc w:val="both"/>
    </w:pPr>
  </w:style>
  <w:style w:type="paragraph" w:customStyle="1" w:styleId="sccoversheetmajmin">
    <w:name w:val="sc_coversheet_maj_min"/>
    <w:qFormat/>
    <w:rsid w:val="00E423FA"/>
    <w:pPr>
      <w:tabs>
        <w:tab w:val="left" w:pos="5472"/>
      </w:tabs>
      <w:spacing w:after="0" w:line="240" w:lineRule="auto"/>
      <w:jc w:val="both"/>
    </w:pPr>
  </w:style>
  <w:style w:type="paragraph" w:customStyle="1" w:styleId="sccoversheetcommitteereportemplyline">
    <w:name w:val="sc_coversheet_committee_report_emply_line"/>
    <w:qFormat/>
    <w:rsid w:val="00E423FA"/>
    <w:pPr>
      <w:widowControl w:val="0"/>
      <w:suppressAutoHyphens/>
      <w:spacing w:after="0" w:line="360" w:lineRule="auto"/>
    </w:pPr>
  </w:style>
  <w:style w:type="paragraph" w:customStyle="1" w:styleId="sccoversheetreadfirst">
    <w:name w:val="sc_coversheet_readfirst"/>
    <w:qFormat/>
    <w:rsid w:val="00E423FA"/>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978&amp;session=125&amp;summary=B" TargetMode="External" Id="Rc002c4f6bd03471c" /><Relationship Type="http://schemas.openxmlformats.org/officeDocument/2006/relationships/hyperlink" Target="https://www.scstatehouse.gov/sess125_2023-2024/prever/978_20240118.docx" TargetMode="External" Id="R64b3a9b5d9e04d29" /><Relationship Type="http://schemas.openxmlformats.org/officeDocument/2006/relationships/hyperlink" Target="https://www.scstatehouse.gov/sess125_2023-2024/prever/978_20240123.docx" TargetMode="External" Id="Rab36037115924fd3" /><Relationship Type="http://schemas.openxmlformats.org/officeDocument/2006/relationships/hyperlink" Target="h:\sj\20240118.docx" TargetMode="External" Id="Ree536c6440d24564" /><Relationship Type="http://schemas.openxmlformats.org/officeDocument/2006/relationships/hyperlink" Target="h:\sj\20240118.docx" TargetMode="External" Id="R224bf84c40b34450" /><Relationship Type="http://schemas.openxmlformats.org/officeDocument/2006/relationships/hyperlink" Target="h:\sj\20240123.docx" TargetMode="External" Id="R3a62090035044faf" /><Relationship Type="http://schemas.openxmlformats.org/officeDocument/2006/relationships/hyperlink" Target="h:\sj\20240124.docx" TargetMode="External" Id="Rcb21b7d9c0e64a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5909B6E982B24BA3A2D0FF761A68D3E8"/>
        <w:category>
          <w:name w:val="General"/>
          <w:gallery w:val="placeholder"/>
        </w:category>
        <w:types>
          <w:type w:val="bbPlcHdr"/>
        </w:types>
        <w:behaviors>
          <w:behavior w:val="content"/>
        </w:behaviors>
        <w:guid w:val="{C4F159A0-CD82-4F9C-87F4-1FD839ADDFD3}"/>
      </w:docPartPr>
      <w:docPartBody>
        <w:p w:rsidR="00AC461D" w:rsidRDefault="00AC461D" w:rsidP="00AC461D">
          <w:pPr>
            <w:pStyle w:val="5909B6E982B24BA3A2D0FF761A68D3E8"/>
          </w:pPr>
          <w:r w:rsidRPr="007B495D">
            <w:rPr>
              <w:rStyle w:val="PlaceholderText"/>
            </w:rPr>
            <w:t>Click or tap here to enter text.</w:t>
          </w:r>
        </w:p>
      </w:docPartBody>
    </w:docPart>
    <w:docPart>
      <w:docPartPr>
        <w:name w:val="B62C883DFCB4420DBEA0324D93F078BD"/>
        <w:category>
          <w:name w:val="General"/>
          <w:gallery w:val="placeholder"/>
        </w:category>
        <w:types>
          <w:type w:val="bbPlcHdr"/>
        </w:types>
        <w:behaviors>
          <w:behavior w:val="content"/>
        </w:behaviors>
        <w:guid w:val="{C2DA8768-ACD2-4B02-89A2-528BDBEC1D40}"/>
      </w:docPartPr>
      <w:docPartBody>
        <w:p w:rsidR="00AC461D" w:rsidRDefault="00AC461D" w:rsidP="00AC461D">
          <w:pPr>
            <w:pStyle w:val="B62C883DFCB4420DBEA0324D93F078BD"/>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AC461D"/>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61D"/>
    <w:rPr>
      <w:color w:val="808080"/>
    </w:rPr>
  </w:style>
  <w:style w:type="paragraph" w:customStyle="1" w:styleId="5909B6E982B24BA3A2D0FF761A68D3E8">
    <w:name w:val="5909B6E982B24BA3A2D0FF761A68D3E8"/>
    <w:rsid w:val="00AC461D"/>
    <w:rPr>
      <w:kern w:val="2"/>
      <w14:ligatures w14:val="standardContextual"/>
    </w:rPr>
  </w:style>
  <w:style w:type="paragraph" w:customStyle="1" w:styleId="B62C883DFCB4420DBEA0324D93F078BD">
    <w:name w:val="B62C883DFCB4420DBEA0324D93F078BD"/>
    <w:rsid w:val="00AC461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57ed4b68-4161-469e-bf32-606334545ca1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2024-01-18T00:00:00-05:00</T_BILL_DT_VERSION>
  <T_BILL_D_INTRODATE>2024-01-18</T_BILL_D_INTRODATE>
  <T_BILL_D_SENATEINTRODATE>2024-01-18</T_BILL_D_SENATEINTRODATE>
  <T_BILL_N_INTERNALVERSIONNUMBER>1</T_BILL_N_INTERNALVERSIONNUMBER>
  <T_BILL_N_SESSION>125</T_BILL_N_SESSION>
  <T_BILL_N_VERSIONNUMBER>1</T_BILL_N_VERSIONNUMBER>
  <T_BILL_N_YEAR>2024</T_BILL_N_YEAR>
  <T_BILL_REQUEST_REQUEST>b12285ac-82b7-4668-88d6-b840f9ae58af</T_BILL_REQUEST_REQUEST>
  <T_BILL_R_ORIGINALDRAFT>6bf87d6b-e861-4af5-a5af-16a252c369ba</T_BILL_R_ORIGINALDRAFT>
  <T_BILL_SPONSOR_SPONSOR>66d912e4-127c-4729-91de-9aab403bcad6</T_BILL_SPONSOR_SPONSOR>
  <T_BILL_T_BILLNAME>[0978]</T_BILL_T_BILLNAME>
  <T_BILL_T_BILLNUMBER>978</T_BILL_T_BILLNUMBER>
  <T_BILL_T_BILLTITLE>TO INVITE ALL SOUTH CAROLINIANS TO PARTICIPATE IN “NATIONAL WEAR RED DAY” ON FRIDAY, FEBRUARY 2, 2024, DURING AMERICAN HEART MONTH AND TO ENCOURAGE ALL CITIZENS OF SOUTH CAROLINA TO JOIN TOGETHER IN REAFFIRMING OUR COMMITMENT TO FIGHTING CARDIOVASCULAR DISEASE IN WOMEN THROUGHOUT THIS GREAT STATE.</T_BILL_T_BILLTITLE>
  <T_BILL_T_CHAMBER>senate</T_BILL_T_CHAMBER>
  <T_BILL_T_FILENAME> </T_BILL_T_FILENAME>
  <T_BILL_T_LEGTYPE>resolution</T_BILL_T_LEGTYPE>
  <T_BILL_T_SUBJECT>National Wear Red Day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1808</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4</cp:revision>
  <cp:lastPrinted>2024-01-17T16:16:00Z</cp:lastPrinted>
  <dcterms:created xsi:type="dcterms:W3CDTF">2024-01-23T19:00:00Z</dcterms:created>
  <dcterms:modified xsi:type="dcterms:W3CDTF">2024-01-23T19:01:00Z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