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DE3E" w14:textId="6283B418" w:rsidR="00007428" w:rsidRDefault="00007428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F03B3A">
        <w:rPr>
          <w:sz w:val="22"/>
        </w:rPr>
        <w:t>0:30 A.M.</w:t>
      </w:r>
    </w:p>
    <w:p w14:paraId="0AB1BE27" w14:textId="77777777" w:rsidR="00007428" w:rsidRDefault="00007428">
      <w:pPr>
        <w:tabs>
          <w:tab w:val="right" w:pos="6336"/>
        </w:tabs>
        <w:ind w:left="0" w:firstLine="0"/>
        <w:jc w:val="center"/>
      </w:pPr>
    </w:p>
    <w:p w14:paraId="5FD89889" w14:textId="77777777" w:rsidR="00007428" w:rsidRDefault="00007428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2</w:t>
      </w:r>
    </w:p>
    <w:p w14:paraId="1360ACB8" w14:textId="77777777" w:rsidR="00007428" w:rsidRDefault="00007428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7ECEC65D" w14:textId="77777777" w:rsidR="00007428" w:rsidRDefault="00007428">
      <w:pPr>
        <w:ind w:left="0" w:firstLine="0"/>
        <w:jc w:val="center"/>
      </w:pPr>
    </w:p>
    <w:p w14:paraId="5D9CCE7A" w14:textId="77777777" w:rsidR="00007428" w:rsidRDefault="0000742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63A9FF5A" w14:textId="77777777" w:rsidR="00007428" w:rsidRDefault="00007428">
      <w:pPr>
        <w:ind w:left="0" w:firstLine="0"/>
        <w:jc w:val="center"/>
      </w:pPr>
    </w:p>
    <w:p w14:paraId="0BB60228" w14:textId="77777777" w:rsidR="00007428" w:rsidRDefault="00007428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607D5F91" w14:textId="77777777" w:rsidR="00007428" w:rsidRDefault="00007428">
      <w:pPr>
        <w:ind w:left="0" w:firstLine="0"/>
        <w:jc w:val="center"/>
      </w:pPr>
    </w:p>
    <w:p w14:paraId="44C82FDE" w14:textId="77777777" w:rsidR="00007428" w:rsidRDefault="00007428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4EE12A98" w14:textId="77777777" w:rsidR="00007428" w:rsidRDefault="00007428">
      <w:pPr>
        <w:ind w:left="0" w:firstLine="0"/>
        <w:jc w:val="center"/>
      </w:pPr>
    </w:p>
    <w:p w14:paraId="03F065A8" w14:textId="77777777" w:rsidR="00007428" w:rsidRDefault="0000742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65699ACD" w14:textId="23BCBAD9" w:rsidR="00007428" w:rsidRDefault="00007428">
      <w:pPr>
        <w:tabs>
          <w:tab w:val="center" w:pos="3168"/>
        </w:tabs>
        <w:ind w:left="0" w:firstLine="0"/>
        <w:jc w:val="center"/>
        <w:rPr>
          <w:b/>
        </w:rPr>
      </w:pPr>
    </w:p>
    <w:p w14:paraId="6792833F" w14:textId="77777777" w:rsidR="00007428" w:rsidRDefault="00007428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224F2A" wp14:editId="2EAFA795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8656" w14:textId="77777777" w:rsidR="00007428" w:rsidRDefault="00007428">
      <w:pPr>
        <w:ind w:left="0" w:firstLine="0"/>
        <w:jc w:val="center"/>
        <w:rPr>
          <w:b/>
        </w:rPr>
      </w:pPr>
    </w:p>
    <w:p w14:paraId="7CD24CE2" w14:textId="77777777" w:rsidR="00007428" w:rsidRDefault="00007428">
      <w:pPr>
        <w:pStyle w:val="Heading3"/>
        <w:jc w:val="center"/>
      </w:pPr>
      <w:r>
        <w:t>REGULAR SESSION BEGINNING TUESDAY, JANUARY 10, 2023</w:t>
      </w:r>
    </w:p>
    <w:p w14:paraId="17973AFA" w14:textId="2ADC82C6" w:rsidR="00007428" w:rsidRDefault="00007428">
      <w:pPr>
        <w:pStyle w:val="Heading3"/>
        <w:jc w:val="center"/>
      </w:pPr>
    </w:p>
    <w:p w14:paraId="7AC1FB20" w14:textId="77777777" w:rsidR="00007428" w:rsidRPr="002A3CD7" w:rsidRDefault="00007428">
      <w:pPr>
        <w:ind w:left="0" w:firstLine="0"/>
        <w:jc w:val="center"/>
        <w:rPr>
          <w:b/>
        </w:rPr>
      </w:pPr>
      <w:r w:rsidRPr="002A3CD7">
        <w:rPr>
          <w:b/>
        </w:rPr>
        <w:t>WEDNESDAY, JANUARY 11, 2023</w:t>
      </w:r>
    </w:p>
    <w:p w14:paraId="1FBE418B" w14:textId="77777777" w:rsidR="00007428" w:rsidRDefault="00007428">
      <w:pPr>
        <w:ind w:left="0" w:firstLine="0"/>
        <w:jc w:val="center"/>
        <w:rPr>
          <w:b/>
        </w:rPr>
      </w:pPr>
    </w:p>
    <w:p w14:paraId="148B0371" w14:textId="77777777" w:rsidR="00007428" w:rsidRDefault="00007428">
      <w:pPr>
        <w:pStyle w:val="ActionText"/>
        <w:sectPr w:rsidR="000074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40FB1BC" w14:textId="77777777" w:rsidR="00007428" w:rsidRDefault="00007428">
      <w:pPr>
        <w:pStyle w:val="ActionText"/>
        <w:sectPr w:rsidR="00007428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5D30FEEF" w14:textId="77777777" w:rsidR="00007428" w:rsidRPr="00007428" w:rsidRDefault="00007428" w:rsidP="00007428">
      <w:pPr>
        <w:pStyle w:val="ActionText"/>
        <w:jc w:val="center"/>
        <w:rPr>
          <w:b/>
        </w:rPr>
      </w:pPr>
      <w:r w:rsidRPr="00007428">
        <w:rPr>
          <w:b/>
        </w:rPr>
        <w:lastRenderedPageBreak/>
        <w:t>INVITATIONS</w:t>
      </w:r>
    </w:p>
    <w:p w14:paraId="0F9469D8" w14:textId="77777777" w:rsidR="00007428" w:rsidRDefault="00007428" w:rsidP="00007428">
      <w:pPr>
        <w:pStyle w:val="ActionText"/>
        <w:jc w:val="center"/>
        <w:rPr>
          <w:b/>
        </w:rPr>
      </w:pPr>
    </w:p>
    <w:p w14:paraId="514F5A7F" w14:textId="77777777" w:rsidR="00007428" w:rsidRDefault="00007428" w:rsidP="00007428">
      <w:pPr>
        <w:pStyle w:val="ActionText"/>
        <w:jc w:val="center"/>
        <w:rPr>
          <w:b/>
        </w:rPr>
      </w:pPr>
      <w:r>
        <w:rPr>
          <w:b/>
        </w:rPr>
        <w:t>Thursday, January 12, 2023, 8:00 a.m.-10:00 a.m.</w:t>
      </w:r>
    </w:p>
    <w:p w14:paraId="44C725AA" w14:textId="11AB4F03" w:rsidR="00007428" w:rsidRDefault="00007428" w:rsidP="00007428">
      <w:pPr>
        <w:pStyle w:val="ActionText"/>
        <w:ind w:left="0" w:firstLine="0"/>
      </w:pPr>
      <w:r>
        <w:t>Members of the House and staff, breakfast, Room 112, Blatt Building, by the Bleeding D</w:t>
      </w:r>
      <w:r w:rsidR="00C563DD">
        <w:t>i</w:t>
      </w:r>
      <w:r>
        <w:t>sorders Association of South Ca</w:t>
      </w:r>
      <w:r w:rsidR="00C563DD">
        <w:t>r</w:t>
      </w:r>
      <w:r>
        <w:t>olina.</w:t>
      </w:r>
    </w:p>
    <w:p w14:paraId="4911FEA2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269408BF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2B9552E2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2023, 5:30 p.m.- 7:30 p.m.</w:t>
      </w:r>
    </w:p>
    <w:p w14:paraId="0D7413BA" w14:textId="4C49E800" w:rsidR="00007428" w:rsidRDefault="00007428" w:rsidP="00007428">
      <w:pPr>
        <w:pStyle w:val="ActionText"/>
        <w:ind w:left="0" w:firstLine="0"/>
      </w:pPr>
      <w:r>
        <w:t>Members of the House and staff, reception, Bourbon Lounge and Courtyard, 1214 Main Street, by the South Carolina Craft D</w:t>
      </w:r>
      <w:r w:rsidR="00452395">
        <w:t>i</w:t>
      </w:r>
      <w:r>
        <w:t>stillers Guild.</w:t>
      </w:r>
    </w:p>
    <w:p w14:paraId="6F09E18B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489149E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65DA7186" w14:textId="0D2FD6EB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2023, 6:00 p.m.- 9:00 p</w:t>
      </w:r>
      <w:r w:rsidR="00452395">
        <w:rPr>
          <w:b/>
        </w:rPr>
        <w:t>.m.</w:t>
      </w:r>
    </w:p>
    <w:p w14:paraId="6A296325" w14:textId="77777777" w:rsidR="00007428" w:rsidRDefault="00007428" w:rsidP="00007428">
      <w:pPr>
        <w:pStyle w:val="ActionText"/>
        <w:ind w:left="0" w:firstLine="0"/>
      </w:pPr>
      <w:r>
        <w:t>Members of the House and staff, reception, the Columbia Convention Center, by Lexington County.</w:t>
      </w:r>
    </w:p>
    <w:p w14:paraId="74A441EF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FF81492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35C6AB08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8:00 a.m.- 10:00 a.m.</w:t>
      </w:r>
    </w:p>
    <w:p w14:paraId="7C759084" w14:textId="6AC5BA5F" w:rsidR="00007428" w:rsidRDefault="00007428" w:rsidP="00007428">
      <w:pPr>
        <w:pStyle w:val="ActionText"/>
        <w:ind w:left="0" w:firstLine="0"/>
      </w:pPr>
      <w:r>
        <w:t>Members of the House and staff</w:t>
      </w:r>
      <w:r w:rsidR="00A72666">
        <w:t>,</w:t>
      </w:r>
      <w:r>
        <w:t xml:space="preserve"> breakfast, Room 112, Blatt Building, by the SC DREAM TEAM Social Justice Coalition.</w:t>
      </w:r>
    </w:p>
    <w:p w14:paraId="4701AB96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462BF318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38A2D81D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11:30 a.m.- 2:00 p.m.</w:t>
      </w:r>
    </w:p>
    <w:p w14:paraId="56761DEB" w14:textId="77777777" w:rsidR="00007428" w:rsidRDefault="00007428" w:rsidP="00007428">
      <w:pPr>
        <w:pStyle w:val="ActionText"/>
        <w:ind w:left="0" w:firstLine="0"/>
      </w:pPr>
      <w:r>
        <w:t>Members of the House and staff, luncheon, Room 112, Blatt Building, by the South Carolina Student Loan Corporation.</w:t>
      </w:r>
    </w:p>
    <w:p w14:paraId="57DAB3EB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1B284A37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57142689" w14:textId="140BF61D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 xml:space="preserve">Wednesday, January 18, 2023, 5:00 </w:t>
      </w:r>
      <w:r w:rsidR="00452395">
        <w:rPr>
          <w:b/>
        </w:rPr>
        <w:t>p.m.</w:t>
      </w:r>
      <w:r>
        <w:rPr>
          <w:b/>
        </w:rPr>
        <w:t xml:space="preserve"> 7:00 p.m.</w:t>
      </w:r>
    </w:p>
    <w:p w14:paraId="02BB4EA9" w14:textId="77777777" w:rsidR="00007428" w:rsidRDefault="00007428" w:rsidP="00007428">
      <w:pPr>
        <w:pStyle w:val="ActionText"/>
        <w:ind w:left="0" w:firstLine="0"/>
      </w:pPr>
      <w:r>
        <w:t>Members of the House, reception, The Palmetto Club, by the Design Construction Legislative Reception.</w:t>
      </w:r>
    </w:p>
    <w:p w14:paraId="3AF07B0D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37813F76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7CA3C4FC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2023, 8:00 a.m.- 9:30 a.m.</w:t>
      </w:r>
    </w:p>
    <w:p w14:paraId="063CCDD8" w14:textId="77777777" w:rsidR="00007428" w:rsidRDefault="00007428" w:rsidP="00007428">
      <w:pPr>
        <w:pStyle w:val="ActionText"/>
        <w:ind w:left="0" w:firstLine="0"/>
      </w:pPr>
      <w:r>
        <w:t>Members of the House, breakfast, Room 112, Blatt Building, by the SC Association of Special Purpose Districts.</w:t>
      </w:r>
    </w:p>
    <w:p w14:paraId="68E9C38A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63DC91C1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1D2CB16A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5:30 p.m.- 8:00 p.m.</w:t>
      </w:r>
    </w:p>
    <w:p w14:paraId="2C2B448B" w14:textId="12DAF458" w:rsidR="00007428" w:rsidRDefault="00007428" w:rsidP="00007428">
      <w:pPr>
        <w:pStyle w:val="ActionText"/>
        <w:ind w:left="0" w:firstLine="0"/>
      </w:pPr>
      <w:r>
        <w:t xml:space="preserve">Members of the House and staff, reception, Bourbon at 1214 Main Street, by the Conservation Voters of South </w:t>
      </w:r>
      <w:r w:rsidR="00452395">
        <w:t>Carolina</w:t>
      </w:r>
      <w:r>
        <w:t>.</w:t>
      </w:r>
    </w:p>
    <w:p w14:paraId="4EAFED6F" w14:textId="77777777" w:rsidR="00007428" w:rsidRDefault="00007428" w:rsidP="00007428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43F676D" w14:textId="77777777" w:rsidR="00007428" w:rsidRDefault="00007428" w:rsidP="00007428">
      <w:pPr>
        <w:pStyle w:val="ActionText"/>
        <w:keepNext w:val="0"/>
        <w:ind w:left="0" w:firstLine="0"/>
        <w:jc w:val="center"/>
      </w:pPr>
    </w:p>
    <w:p w14:paraId="193978B4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23A25E9C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</w:p>
    <w:p w14:paraId="51EFE878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180F14E8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</w:p>
    <w:p w14:paraId="7CA0A59F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7ED9BDD6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</w:p>
    <w:p w14:paraId="3682E7C3" w14:textId="77777777" w:rsidR="00007428" w:rsidRDefault="00007428" w:rsidP="00007428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5FA28EBC" w14:textId="5701F609" w:rsidR="00007428" w:rsidRDefault="00007428" w:rsidP="00007428">
      <w:pPr>
        <w:pStyle w:val="ActionText"/>
        <w:ind w:left="0" w:firstLine="0"/>
        <w:jc w:val="center"/>
        <w:rPr>
          <w:b/>
        </w:rPr>
      </w:pPr>
    </w:p>
    <w:p w14:paraId="5DA9B7C1" w14:textId="77777777" w:rsidR="00007428" w:rsidRPr="00007428" w:rsidRDefault="00007428" w:rsidP="00007428">
      <w:pPr>
        <w:pStyle w:val="ActionText"/>
        <w:keepNext w:val="0"/>
        <w:ind w:left="0" w:firstLine="0"/>
      </w:pPr>
    </w:p>
    <w:sectPr w:rsidR="00007428" w:rsidRPr="00007428" w:rsidSect="00007428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2B2F" w14:textId="77777777" w:rsidR="00007428" w:rsidRDefault="00007428">
      <w:r>
        <w:separator/>
      </w:r>
    </w:p>
  </w:endnote>
  <w:endnote w:type="continuationSeparator" w:id="0">
    <w:p w14:paraId="50260EE3" w14:textId="77777777" w:rsidR="00007428" w:rsidRDefault="000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D81A" w14:textId="77777777" w:rsidR="00162307" w:rsidRDefault="004523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6A43F2" w14:textId="77777777" w:rsidR="00162307" w:rsidRDefault="00162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C1C9" w14:textId="77777777" w:rsidR="00162307" w:rsidRDefault="00452395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002A3E" w14:textId="77777777" w:rsidR="00162307" w:rsidRDefault="00452395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CFF3" w14:textId="77777777" w:rsidR="00162307" w:rsidRDefault="00162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B383" w14:textId="77777777" w:rsidR="00007428" w:rsidRDefault="00007428">
      <w:r>
        <w:separator/>
      </w:r>
    </w:p>
  </w:footnote>
  <w:footnote w:type="continuationSeparator" w:id="0">
    <w:p w14:paraId="029D0965" w14:textId="77777777" w:rsidR="00007428" w:rsidRDefault="0000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3DEA" w14:textId="77777777" w:rsidR="00162307" w:rsidRDefault="00162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100E" w14:textId="77777777" w:rsidR="00162307" w:rsidRDefault="00162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84BD" w14:textId="77777777" w:rsidR="00162307" w:rsidRDefault="001623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06E8" w14:textId="77777777" w:rsidR="00007428" w:rsidRDefault="0000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28"/>
    <w:rsid w:val="00007428"/>
    <w:rsid w:val="00162307"/>
    <w:rsid w:val="00452395"/>
    <w:rsid w:val="00A72666"/>
    <w:rsid w:val="00B938D2"/>
    <w:rsid w:val="00C563DD"/>
    <w:rsid w:val="00F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DB0F5"/>
  <w15:chartTrackingRefBased/>
  <w15:docId w15:val="{2972E4B4-4BFB-4F84-A92D-DE390BFA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007428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007428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07428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007428"/>
    <w:rPr>
      <w:b/>
    </w:rPr>
  </w:style>
  <w:style w:type="character" w:customStyle="1" w:styleId="Heading4Char">
    <w:name w:val="Heading 4 Char"/>
    <w:basedOn w:val="DefaultParagraphFont"/>
    <w:link w:val="Heading4"/>
    <w:rsid w:val="00007428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007428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1607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1/11/2023 - South Carolina Legislature Online</dc:title>
  <dc:subject/>
  <dc:creator>DJuana Wilson</dc:creator>
  <cp:keywords/>
  <cp:lastModifiedBy>Olivia Mullins</cp:lastModifiedBy>
  <cp:revision>3</cp:revision>
  <dcterms:created xsi:type="dcterms:W3CDTF">2023-01-10T20:41:00Z</dcterms:created>
  <dcterms:modified xsi:type="dcterms:W3CDTF">2023-01-10T21:37:00Z</dcterms:modified>
</cp:coreProperties>
</file>