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4AE6" w14:textId="28A62F40" w:rsidR="00CE0EC4" w:rsidRDefault="00CE0EC4">
      <w:pPr>
        <w:pStyle w:val="Heading6"/>
        <w:jc w:val="center"/>
        <w:rPr>
          <w:sz w:val="22"/>
        </w:rPr>
      </w:pPr>
      <w:r>
        <w:rPr>
          <w:sz w:val="22"/>
        </w:rPr>
        <w:t>HOUSE TO MEET AT 10:00 A.M.</w:t>
      </w:r>
    </w:p>
    <w:p w14:paraId="0B4D38A4" w14:textId="77777777" w:rsidR="00CE0EC4" w:rsidRDefault="00CE0EC4">
      <w:pPr>
        <w:tabs>
          <w:tab w:val="right" w:pos="6336"/>
        </w:tabs>
        <w:ind w:left="0" w:firstLine="0"/>
        <w:jc w:val="center"/>
      </w:pPr>
    </w:p>
    <w:p w14:paraId="2C82B250" w14:textId="77777777" w:rsidR="00CE0EC4" w:rsidRDefault="00CE0EC4">
      <w:pPr>
        <w:tabs>
          <w:tab w:val="right" w:pos="6336"/>
        </w:tabs>
        <w:ind w:left="0" w:firstLine="0"/>
        <w:jc w:val="right"/>
        <w:rPr>
          <w:b/>
        </w:rPr>
      </w:pPr>
      <w:r>
        <w:rPr>
          <w:b/>
        </w:rPr>
        <w:t>NO. 34</w:t>
      </w:r>
    </w:p>
    <w:p w14:paraId="2CFF6C86" w14:textId="77777777" w:rsidR="00CE0EC4" w:rsidRDefault="00CE0EC4">
      <w:pPr>
        <w:tabs>
          <w:tab w:val="center" w:pos="3168"/>
        </w:tabs>
        <w:ind w:left="0" w:firstLine="0"/>
        <w:jc w:val="center"/>
      </w:pPr>
      <w:r>
        <w:rPr>
          <w:b/>
        </w:rPr>
        <w:t>CALENDAR</w:t>
      </w:r>
    </w:p>
    <w:p w14:paraId="5DF312C4" w14:textId="77777777" w:rsidR="00CE0EC4" w:rsidRDefault="00CE0EC4">
      <w:pPr>
        <w:ind w:left="0" w:firstLine="0"/>
        <w:jc w:val="center"/>
      </w:pPr>
    </w:p>
    <w:p w14:paraId="5123CAFC" w14:textId="77777777" w:rsidR="00CE0EC4" w:rsidRDefault="00CE0EC4">
      <w:pPr>
        <w:tabs>
          <w:tab w:val="center" w:pos="3168"/>
        </w:tabs>
        <w:ind w:left="0" w:firstLine="0"/>
        <w:jc w:val="center"/>
        <w:rPr>
          <w:b/>
        </w:rPr>
      </w:pPr>
      <w:r>
        <w:rPr>
          <w:b/>
        </w:rPr>
        <w:t>OF THE</w:t>
      </w:r>
    </w:p>
    <w:p w14:paraId="652F00F5" w14:textId="77777777" w:rsidR="00CE0EC4" w:rsidRDefault="00CE0EC4">
      <w:pPr>
        <w:ind w:left="0" w:firstLine="0"/>
        <w:jc w:val="center"/>
      </w:pPr>
    </w:p>
    <w:p w14:paraId="5744A7EB" w14:textId="77777777" w:rsidR="00CE0EC4" w:rsidRDefault="00CE0EC4">
      <w:pPr>
        <w:tabs>
          <w:tab w:val="center" w:pos="3168"/>
        </w:tabs>
        <w:ind w:left="0" w:firstLine="0"/>
        <w:jc w:val="center"/>
      </w:pPr>
      <w:r>
        <w:rPr>
          <w:b/>
        </w:rPr>
        <w:t>HOUSE OF REPRESENTATIVES</w:t>
      </w:r>
    </w:p>
    <w:p w14:paraId="7FEAD84E" w14:textId="77777777" w:rsidR="00CE0EC4" w:rsidRDefault="00CE0EC4">
      <w:pPr>
        <w:ind w:left="0" w:firstLine="0"/>
        <w:jc w:val="center"/>
      </w:pPr>
    </w:p>
    <w:p w14:paraId="6F7924CA" w14:textId="77777777" w:rsidR="00CE0EC4" w:rsidRDefault="00CE0EC4">
      <w:pPr>
        <w:pStyle w:val="Heading4"/>
        <w:jc w:val="center"/>
        <w:rPr>
          <w:snapToGrid/>
        </w:rPr>
      </w:pPr>
      <w:r>
        <w:rPr>
          <w:snapToGrid/>
        </w:rPr>
        <w:t>OF THE</w:t>
      </w:r>
    </w:p>
    <w:p w14:paraId="15854E59" w14:textId="77777777" w:rsidR="00CE0EC4" w:rsidRDefault="00CE0EC4">
      <w:pPr>
        <w:ind w:left="0" w:firstLine="0"/>
        <w:jc w:val="center"/>
      </w:pPr>
    </w:p>
    <w:p w14:paraId="361B74A4" w14:textId="77777777" w:rsidR="00CE0EC4" w:rsidRDefault="00CE0EC4">
      <w:pPr>
        <w:tabs>
          <w:tab w:val="center" w:pos="3168"/>
        </w:tabs>
        <w:ind w:left="0" w:firstLine="0"/>
        <w:jc w:val="center"/>
        <w:rPr>
          <w:b/>
        </w:rPr>
      </w:pPr>
      <w:r>
        <w:rPr>
          <w:b/>
        </w:rPr>
        <w:t>STATE OF SOUTH CAROLINA</w:t>
      </w:r>
    </w:p>
    <w:p w14:paraId="565675EB" w14:textId="77777777" w:rsidR="00CE0EC4" w:rsidRDefault="00CE0EC4">
      <w:pPr>
        <w:ind w:left="0" w:firstLine="0"/>
        <w:jc w:val="center"/>
        <w:rPr>
          <w:b/>
        </w:rPr>
      </w:pPr>
    </w:p>
    <w:p w14:paraId="4DF69701" w14:textId="77777777" w:rsidR="00CE0EC4" w:rsidRDefault="00CE0EC4">
      <w:pPr>
        <w:ind w:left="0" w:firstLine="0"/>
        <w:jc w:val="center"/>
        <w:rPr>
          <w:b/>
        </w:rPr>
      </w:pPr>
    </w:p>
    <w:p w14:paraId="080BEB04" w14:textId="5E345F0D" w:rsidR="00CE0EC4" w:rsidRDefault="00CE0EC4">
      <w:pPr>
        <w:ind w:left="0" w:firstLine="0"/>
        <w:jc w:val="center"/>
        <w:rPr>
          <w:b/>
        </w:rPr>
      </w:pPr>
      <w:r>
        <w:rPr>
          <w:b/>
          <w:noProof/>
        </w:rPr>
        <w:drawing>
          <wp:inline distT="0" distB="0" distL="0" distR="0" wp14:anchorId="369E6EA7" wp14:editId="46982A4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C43B046" w14:textId="066ABE7F" w:rsidR="00CE0EC4" w:rsidRDefault="00CE0EC4">
      <w:pPr>
        <w:ind w:left="0" w:firstLine="0"/>
        <w:jc w:val="center"/>
        <w:rPr>
          <w:b/>
        </w:rPr>
      </w:pPr>
    </w:p>
    <w:p w14:paraId="5BCE53A1" w14:textId="3518D03B" w:rsidR="00CE0EC4" w:rsidRDefault="00CE0EC4">
      <w:pPr>
        <w:pStyle w:val="Heading3"/>
        <w:jc w:val="center"/>
      </w:pPr>
      <w:r>
        <w:t>REGULAR SESSION BEGINNING TUESDAY, JANUARY 10, 2023</w:t>
      </w:r>
    </w:p>
    <w:p w14:paraId="156B3E67" w14:textId="15C1563B" w:rsidR="00CE0EC4" w:rsidRDefault="00CE0EC4">
      <w:pPr>
        <w:ind w:left="0" w:firstLine="0"/>
        <w:jc w:val="center"/>
        <w:rPr>
          <w:b/>
        </w:rPr>
      </w:pPr>
    </w:p>
    <w:p w14:paraId="4E45B302" w14:textId="3886DDEC" w:rsidR="00CE0EC4" w:rsidRDefault="00CE0EC4">
      <w:pPr>
        <w:ind w:left="0" w:firstLine="0"/>
        <w:jc w:val="center"/>
        <w:rPr>
          <w:b/>
        </w:rPr>
      </w:pPr>
    </w:p>
    <w:p w14:paraId="62F13967" w14:textId="0152CC59" w:rsidR="00CE0EC4" w:rsidRDefault="00CE0EC4">
      <w:pPr>
        <w:ind w:left="0" w:firstLine="0"/>
        <w:jc w:val="center"/>
        <w:rPr>
          <w:b/>
        </w:rPr>
      </w:pPr>
      <w:r w:rsidRPr="000C281C">
        <w:rPr>
          <w:b/>
        </w:rPr>
        <w:t>WEDNESDAY, MARCH 8, 2023</w:t>
      </w:r>
    </w:p>
    <w:p w14:paraId="0C67774F" w14:textId="1A2F6BBD" w:rsidR="0029297F" w:rsidRPr="000C281C" w:rsidRDefault="002D0D7C">
      <w:pPr>
        <w:ind w:left="0" w:firstLine="0"/>
        <w:jc w:val="center"/>
        <w:rPr>
          <w:b/>
        </w:rPr>
      </w:pPr>
      <w:r>
        <w:rPr>
          <w:noProof/>
        </w:rPr>
        <w:drawing>
          <wp:anchor distT="0" distB="0" distL="114300" distR="114300" simplePos="0" relativeHeight="251659264" behindDoc="0" locked="0" layoutInCell="1" allowOverlap="1" wp14:anchorId="547B75BC" wp14:editId="617DE763">
            <wp:simplePos x="0" y="0"/>
            <wp:positionH relativeFrom="column">
              <wp:posOffset>763462</wp:posOffset>
            </wp:positionH>
            <wp:positionV relativeFrom="paragraph">
              <wp:posOffset>155083</wp:posOffset>
            </wp:positionV>
            <wp:extent cx="801666" cy="1573248"/>
            <wp:effectExtent l="0" t="0" r="0" b="825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666" cy="1573248"/>
                    </a:xfrm>
                    <a:prstGeom prst="rect">
                      <a:avLst/>
                    </a:prstGeom>
                    <a:noFill/>
                    <a:ln>
                      <a:noFill/>
                    </a:ln>
                  </pic:spPr>
                </pic:pic>
              </a:graphicData>
            </a:graphic>
            <wp14:sizeRelH relativeFrom="page">
              <wp14:pctWidth>0</wp14:pctWidth>
            </wp14:sizeRelH>
            <wp14:sizeRelV relativeFrom="page">
              <wp14:pctHeight>0</wp14:pctHeight>
            </wp14:sizeRelV>
          </wp:anchor>
        </w:drawing>
      </w:r>
      <w:r w:rsidR="0029297F">
        <w:rPr>
          <w:b/>
        </w:rPr>
        <w:t xml:space="preserve">   </w:t>
      </w:r>
      <w:r w:rsidR="00FA393D">
        <w:rPr>
          <w:b/>
        </w:rPr>
        <w:t xml:space="preserve">           </w:t>
      </w:r>
      <w:r w:rsidR="0029297F">
        <w:rPr>
          <w:b/>
        </w:rPr>
        <w:t xml:space="preserve">   </w:t>
      </w:r>
    </w:p>
    <w:p w14:paraId="5B3410EA" w14:textId="678D7759" w:rsidR="00CE0EC4" w:rsidRDefault="002D0D7C">
      <w:pPr>
        <w:ind w:left="0" w:firstLine="0"/>
        <w:jc w:val="center"/>
        <w:rPr>
          <w:b/>
        </w:rPr>
      </w:pPr>
      <w:r>
        <w:rPr>
          <w:noProof/>
        </w:rPr>
        <w:drawing>
          <wp:anchor distT="0" distB="0" distL="114300" distR="114300" simplePos="0" relativeHeight="251658240" behindDoc="1" locked="0" layoutInCell="1" allowOverlap="1" wp14:anchorId="1F2298DE" wp14:editId="5B6478D5">
            <wp:simplePos x="0" y="0"/>
            <wp:positionH relativeFrom="column">
              <wp:posOffset>2015777</wp:posOffset>
            </wp:positionH>
            <wp:positionV relativeFrom="paragraph">
              <wp:posOffset>71694</wp:posOffset>
            </wp:positionV>
            <wp:extent cx="1431290" cy="1379220"/>
            <wp:effectExtent l="0" t="0" r="0" b="0"/>
            <wp:wrapNone/>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1290" cy="1379220"/>
                    </a:xfrm>
                    <a:prstGeom prst="rect">
                      <a:avLst/>
                    </a:prstGeom>
                  </pic:spPr>
                </pic:pic>
              </a:graphicData>
            </a:graphic>
            <wp14:sizeRelH relativeFrom="page">
              <wp14:pctWidth>0</wp14:pctWidth>
            </wp14:sizeRelH>
            <wp14:sizeRelV relativeFrom="page">
              <wp14:pctHeight>0</wp14:pctHeight>
            </wp14:sizeRelV>
          </wp:anchor>
        </w:drawing>
      </w:r>
    </w:p>
    <w:p w14:paraId="7779BB71" w14:textId="77777777" w:rsidR="00CE0EC4" w:rsidRDefault="00CE0EC4">
      <w:pPr>
        <w:pStyle w:val="ActionText"/>
        <w:sectPr w:rsidR="00CE0EC4">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1A74C588" w14:textId="77777777" w:rsidR="00CE0EC4" w:rsidRDefault="00CE0EC4" w:rsidP="00CE0EC4">
      <w:pPr>
        <w:jc w:val="center"/>
        <w:rPr>
          <w:b/>
          <w:szCs w:val="22"/>
        </w:rPr>
      </w:pPr>
      <w:r>
        <w:rPr>
          <w:b/>
          <w:szCs w:val="22"/>
        </w:rPr>
        <w:lastRenderedPageBreak/>
        <w:t>PICKENS HIGH SCHOOL LADY “BLUE FLAMES”</w:t>
      </w:r>
    </w:p>
    <w:p w14:paraId="0CCAAB35" w14:textId="77777777" w:rsidR="00CE0EC4" w:rsidRPr="00087788" w:rsidRDefault="00CE0EC4" w:rsidP="00CE0EC4">
      <w:pPr>
        <w:jc w:val="center"/>
        <w:rPr>
          <w:b/>
          <w:szCs w:val="22"/>
        </w:rPr>
      </w:pPr>
      <w:r>
        <w:rPr>
          <w:b/>
          <w:szCs w:val="22"/>
        </w:rPr>
        <w:t>2022 4-A CHAMPIONSHIP GOLF TEAM</w:t>
      </w:r>
    </w:p>
    <w:p w14:paraId="11421C84" w14:textId="77777777" w:rsidR="00CE0EC4" w:rsidRDefault="00CE0EC4" w:rsidP="00CE0EC4">
      <w:pPr>
        <w:tabs>
          <w:tab w:val="left" w:pos="3690"/>
        </w:tabs>
        <w:ind w:firstLine="0"/>
        <w:rPr>
          <w:szCs w:val="22"/>
        </w:rPr>
      </w:pPr>
    </w:p>
    <w:p w14:paraId="408E038E" w14:textId="3230B2A4" w:rsidR="00C83553" w:rsidRPr="00087788" w:rsidRDefault="00C83553" w:rsidP="00CE0EC4">
      <w:pPr>
        <w:tabs>
          <w:tab w:val="left" w:pos="3690"/>
        </w:tabs>
        <w:ind w:firstLine="0"/>
        <w:rPr>
          <w:szCs w:val="22"/>
        </w:rPr>
        <w:sectPr w:rsidR="00C83553" w:rsidRPr="00087788" w:rsidSect="00CE0EC4">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14:paraId="4E5F6567" w14:textId="6AA40A6C" w:rsidR="00CE0EC4" w:rsidRDefault="00CE0EC4" w:rsidP="00C83553">
      <w:pPr>
        <w:jc w:val="center"/>
        <w:rPr>
          <w:color w:val="000000"/>
          <w:sz w:val="24"/>
          <w:szCs w:val="24"/>
        </w:rPr>
      </w:pPr>
      <w:r>
        <w:rPr>
          <w:color w:val="000000"/>
          <w:sz w:val="24"/>
          <w:szCs w:val="24"/>
        </w:rPr>
        <w:t>Ashley Alexander</w:t>
      </w:r>
    </w:p>
    <w:p w14:paraId="3CC20D97" w14:textId="77777777" w:rsidR="00CE0EC4" w:rsidRDefault="00CE0EC4" w:rsidP="00CE0EC4">
      <w:pPr>
        <w:shd w:val="clear" w:color="auto" w:fill="FFFFFF"/>
        <w:jc w:val="center"/>
        <w:rPr>
          <w:color w:val="000000"/>
          <w:sz w:val="24"/>
          <w:szCs w:val="24"/>
        </w:rPr>
      </w:pPr>
      <w:r>
        <w:rPr>
          <w:color w:val="000000"/>
          <w:sz w:val="24"/>
          <w:szCs w:val="24"/>
        </w:rPr>
        <w:t>Emily Hall</w:t>
      </w:r>
    </w:p>
    <w:p w14:paraId="7B902647" w14:textId="77777777" w:rsidR="00CE0EC4" w:rsidRDefault="00CE0EC4" w:rsidP="00CE0EC4">
      <w:pPr>
        <w:shd w:val="clear" w:color="auto" w:fill="FFFFFF"/>
        <w:jc w:val="center"/>
        <w:rPr>
          <w:color w:val="000000"/>
          <w:sz w:val="24"/>
          <w:szCs w:val="24"/>
        </w:rPr>
      </w:pPr>
      <w:r>
        <w:rPr>
          <w:color w:val="000000"/>
          <w:sz w:val="24"/>
          <w:szCs w:val="24"/>
        </w:rPr>
        <w:t>Jayden Hardin</w:t>
      </w:r>
    </w:p>
    <w:p w14:paraId="64197C7C" w14:textId="77777777" w:rsidR="00CE0EC4" w:rsidRDefault="00CE0EC4" w:rsidP="00CE0EC4">
      <w:pPr>
        <w:shd w:val="clear" w:color="auto" w:fill="FFFFFF"/>
        <w:jc w:val="center"/>
        <w:rPr>
          <w:color w:val="000000"/>
          <w:sz w:val="24"/>
          <w:szCs w:val="24"/>
        </w:rPr>
      </w:pPr>
      <w:r>
        <w:rPr>
          <w:color w:val="000000"/>
          <w:sz w:val="24"/>
          <w:szCs w:val="24"/>
        </w:rPr>
        <w:t>Evie Harkins</w:t>
      </w:r>
    </w:p>
    <w:p w14:paraId="40C98347" w14:textId="77777777" w:rsidR="00CE0EC4" w:rsidRDefault="00CE0EC4" w:rsidP="00CE0EC4">
      <w:pPr>
        <w:shd w:val="clear" w:color="auto" w:fill="FFFFFF"/>
        <w:jc w:val="center"/>
        <w:rPr>
          <w:color w:val="000000"/>
          <w:sz w:val="24"/>
          <w:szCs w:val="24"/>
        </w:rPr>
      </w:pPr>
      <w:r>
        <w:rPr>
          <w:color w:val="000000"/>
          <w:sz w:val="24"/>
          <w:szCs w:val="24"/>
        </w:rPr>
        <w:t>Ashton Moseley</w:t>
      </w:r>
    </w:p>
    <w:p w14:paraId="0DBE19A8" w14:textId="77777777" w:rsidR="00CE0EC4" w:rsidRDefault="00CE0EC4" w:rsidP="00CE0EC4">
      <w:pPr>
        <w:shd w:val="clear" w:color="auto" w:fill="FFFFFF"/>
        <w:jc w:val="center"/>
        <w:rPr>
          <w:color w:val="000000"/>
          <w:sz w:val="24"/>
          <w:szCs w:val="24"/>
        </w:rPr>
      </w:pPr>
      <w:r>
        <w:rPr>
          <w:color w:val="000000"/>
          <w:sz w:val="24"/>
          <w:szCs w:val="24"/>
        </w:rPr>
        <w:t>Campbell Nix</w:t>
      </w:r>
    </w:p>
    <w:p w14:paraId="50EAF3DC" w14:textId="77777777" w:rsidR="00CE0EC4" w:rsidRDefault="00CE0EC4" w:rsidP="00CE0EC4">
      <w:pPr>
        <w:shd w:val="clear" w:color="auto" w:fill="FFFFFF"/>
        <w:jc w:val="center"/>
        <w:rPr>
          <w:color w:val="000000"/>
          <w:sz w:val="24"/>
          <w:szCs w:val="24"/>
        </w:rPr>
      </w:pPr>
      <w:r>
        <w:rPr>
          <w:color w:val="000000"/>
          <w:sz w:val="24"/>
          <w:szCs w:val="24"/>
        </w:rPr>
        <w:t>Rylee Reid</w:t>
      </w:r>
    </w:p>
    <w:p w14:paraId="609A10BE" w14:textId="77777777" w:rsidR="00CE0EC4" w:rsidRDefault="00CE0EC4" w:rsidP="00CE0EC4">
      <w:pPr>
        <w:shd w:val="clear" w:color="auto" w:fill="FFFFFF"/>
        <w:jc w:val="center"/>
        <w:rPr>
          <w:color w:val="000000"/>
          <w:sz w:val="24"/>
          <w:szCs w:val="24"/>
        </w:rPr>
      </w:pPr>
      <w:r>
        <w:rPr>
          <w:color w:val="000000"/>
          <w:sz w:val="24"/>
          <w:szCs w:val="24"/>
        </w:rPr>
        <w:t>Natalie Turner</w:t>
      </w:r>
    </w:p>
    <w:p w14:paraId="1181305A" w14:textId="77777777" w:rsidR="00CE0EC4" w:rsidRDefault="00CE0EC4" w:rsidP="00CE0EC4">
      <w:pPr>
        <w:shd w:val="clear" w:color="auto" w:fill="FFFFFF"/>
        <w:jc w:val="center"/>
        <w:rPr>
          <w:color w:val="000000"/>
          <w:sz w:val="24"/>
          <w:szCs w:val="24"/>
        </w:rPr>
      </w:pPr>
      <w:r>
        <w:rPr>
          <w:color w:val="000000"/>
          <w:sz w:val="24"/>
          <w:szCs w:val="24"/>
        </w:rPr>
        <w:t>Lily Winch</w:t>
      </w:r>
    </w:p>
    <w:p w14:paraId="2428B2AE" w14:textId="77777777" w:rsidR="00CE0EC4" w:rsidRDefault="00CE0EC4" w:rsidP="00CE0EC4">
      <w:pPr>
        <w:shd w:val="clear" w:color="auto" w:fill="FFFFFF"/>
        <w:jc w:val="center"/>
        <w:rPr>
          <w:color w:val="000000"/>
          <w:sz w:val="24"/>
          <w:szCs w:val="24"/>
        </w:rPr>
      </w:pPr>
    </w:p>
    <w:p w14:paraId="485B89B6" w14:textId="77777777" w:rsidR="00CE0EC4" w:rsidRPr="008C2ED8" w:rsidRDefault="00CE0EC4" w:rsidP="00CE0EC4">
      <w:pPr>
        <w:jc w:val="center"/>
        <w:rPr>
          <w:b/>
          <w:bCs/>
          <w:szCs w:val="22"/>
          <w:u w:val="single"/>
        </w:rPr>
      </w:pPr>
      <w:r>
        <w:rPr>
          <w:b/>
          <w:bCs/>
          <w:szCs w:val="22"/>
          <w:u w:val="single"/>
        </w:rPr>
        <w:t xml:space="preserve">HEAD </w:t>
      </w:r>
      <w:r w:rsidRPr="008C2ED8">
        <w:rPr>
          <w:b/>
          <w:bCs/>
          <w:szCs w:val="22"/>
          <w:u w:val="single"/>
        </w:rPr>
        <w:t>COACH</w:t>
      </w:r>
    </w:p>
    <w:p w14:paraId="7ABEF669" w14:textId="77777777" w:rsidR="00CE0EC4" w:rsidRDefault="00CE0EC4" w:rsidP="00CE0EC4">
      <w:pPr>
        <w:jc w:val="center"/>
        <w:rPr>
          <w:szCs w:val="22"/>
        </w:rPr>
      </w:pPr>
      <w:r>
        <w:rPr>
          <w:szCs w:val="22"/>
        </w:rPr>
        <w:t>Lem Blackwell</w:t>
      </w:r>
    </w:p>
    <w:p w14:paraId="0B001E8C" w14:textId="77777777" w:rsidR="00CE0EC4" w:rsidRPr="00F23DFF" w:rsidRDefault="00CE0EC4" w:rsidP="00CE0EC4">
      <w:pPr>
        <w:jc w:val="center"/>
        <w:rPr>
          <w:bCs/>
          <w:szCs w:val="22"/>
        </w:rPr>
      </w:pPr>
    </w:p>
    <w:p w14:paraId="1EA092D7" w14:textId="77777777" w:rsidR="00CE0EC4" w:rsidRPr="00535BB7" w:rsidRDefault="00CE0EC4" w:rsidP="00CE0EC4">
      <w:pPr>
        <w:jc w:val="center"/>
        <w:rPr>
          <w:b/>
          <w:bCs/>
          <w:szCs w:val="22"/>
          <w:u w:val="single"/>
        </w:rPr>
      </w:pPr>
      <w:r w:rsidRPr="00535BB7">
        <w:rPr>
          <w:b/>
          <w:bCs/>
          <w:szCs w:val="22"/>
          <w:u w:val="single"/>
        </w:rPr>
        <w:t>A</w:t>
      </w:r>
      <w:r>
        <w:rPr>
          <w:b/>
          <w:bCs/>
          <w:szCs w:val="22"/>
          <w:u w:val="single"/>
        </w:rPr>
        <w:t>S</w:t>
      </w:r>
      <w:r w:rsidRPr="00535BB7">
        <w:rPr>
          <w:b/>
          <w:bCs/>
          <w:szCs w:val="22"/>
          <w:u w:val="single"/>
        </w:rPr>
        <w:t>SISTANT COACH</w:t>
      </w:r>
    </w:p>
    <w:p w14:paraId="112DFB81" w14:textId="77777777" w:rsidR="00CE0EC4" w:rsidRPr="00535BB7" w:rsidRDefault="00CE0EC4" w:rsidP="00CE0EC4">
      <w:pPr>
        <w:jc w:val="center"/>
        <w:rPr>
          <w:szCs w:val="22"/>
        </w:rPr>
      </w:pPr>
      <w:r>
        <w:rPr>
          <w:szCs w:val="22"/>
        </w:rPr>
        <w:t>Nancy Holcombe</w:t>
      </w:r>
    </w:p>
    <w:p w14:paraId="2C163C96" w14:textId="77777777" w:rsidR="00CE0EC4" w:rsidRDefault="00CE0EC4" w:rsidP="00CE0EC4">
      <w:pPr>
        <w:jc w:val="center"/>
        <w:rPr>
          <w:b/>
          <w:bCs/>
          <w:szCs w:val="22"/>
          <w:u w:val="single"/>
        </w:rPr>
      </w:pPr>
    </w:p>
    <w:p w14:paraId="6C1F0D39" w14:textId="77777777" w:rsidR="00CE0EC4" w:rsidRDefault="00CE0EC4" w:rsidP="00CE0EC4">
      <w:pPr>
        <w:jc w:val="center"/>
        <w:rPr>
          <w:b/>
          <w:bCs/>
          <w:szCs w:val="22"/>
          <w:u w:val="single"/>
        </w:rPr>
      </w:pPr>
      <w:r>
        <w:rPr>
          <w:b/>
          <w:bCs/>
          <w:szCs w:val="22"/>
          <w:u w:val="single"/>
        </w:rPr>
        <w:t>TEAM MANAGER</w:t>
      </w:r>
    </w:p>
    <w:p w14:paraId="7E4B2F86" w14:textId="77777777" w:rsidR="00CE0EC4" w:rsidRDefault="00CE0EC4" w:rsidP="00CE0EC4">
      <w:pPr>
        <w:jc w:val="center"/>
        <w:rPr>
          <w:szCs w:val="22"/>
        </w:rPr>
      </w:pPr>
      <w:r>
        <w:rPr>
          <w:szCs w:val="22"/>
        </w:rPr>
        <w:t>Garrett Morris</w:t>
      </w:r>
    </w:p>
    <w:p w14:paraId="256B3692" w14:textId="77777777" w:rsidR="00CE0EC4" w:rsidRPr="00CF03E5" w:rsidRDefault="00CE0EC4" w:rsidP="00CE0EC4">
      <w:pPr>
        <w:jc w:val="center"/>
        <w:rPr>
          <w:szCs w:val="22"/>
        </w:rPr>
      </w:pPr>
    </w:p>
    <w:p w14:paraId="1D194181" w14:textId="77777777" w:rsidR="00CE0EC4" w:rsidRPr="00535BB7" w:rsidRDefault="00CE0EC4" w:rsidP="00CE0EC4">
      <w:pPr>
        <w:jc w:val="center"/>
        <w:rPr>
          <w:b/>
          <w:bCs/>
          <w:szCs w:val="22"/>
          <w:u w:val="single"/>
        </w:rPr>
      </w:pPr>
      <w:r w:rsidRPr="00535BB7">
        <w:rPr>
          <w:b/>
          <w:bCs/>
          <w:szCs w:val="22"/>
          <w:u w:val="single"/>
        </w:rPr>
        <w:t>ATHLETIC DIRECTOR</w:t>
      </w:r>
    </w:p>
    <w:p w14:paraId="6CF2A9C2" w14:textId="77777777" w:rsidR="00CE0EC4" w:rsidRPr="00535BB7" w:rsidRDefault="00CE0EC4" w:rsidP="00CE0EC4">
      <w:pPr>
        <w:jc w:val="center"/>
        <w:rPr>
          <w:szCs w:val="22"/>
        </w:rPr>
      </w:pPr>
      <w:r>
        <w:rPr>
          <w:szCs w:val="22"/>
        </w:rPr>
        <w:t>Chad Smith</w:t>
      </w:r>
    </w:p>
    <w:p w14:paraId="346764A6" w14:textId="77777777" w:rsidR="00CE0EC4" w:rsidRPr="00535BB7" w:rsidRDefault="00CE0EC4" w:rsidP="00CE0EC4">
      <w:pPr>
        <w:jc w:val="center"/>
        <w:rPr>
          <w:bCs/>
          <w:szCs w:val="22"/>
        </w:rPr>
      </w:pPr>
    </w:p>
    <w:p w14:paraId="7D8D00CE" w14:textId="77777777" w:rsidR="00CE0EC4" w:rsidRPr="00535BB7" w:rsidRDefault="00CE0EC4" w:rsidP="00CE0EC4">
      <w:pPr>
        <w:jc w:val="center"/>
        <w:rPr>
          <w:b/>
          <w:szCs w:val="22"/>
          <w:u w:val="single"/>
        </w:rPr>
      </w:pPr>
      <w:r>
        <w:rPr>
          <w:b/>
          <w:szCs w:val="22"/>
          <w:u w:val="single"/>
        </w:rPr>
        <w:t>PRINCIPAL</w:t>
      </w:r>
    </w:p>
    <w:p w14:paraId="2564CA23" w14:textId="77777777" w:rsidR="00CE0EC4" w:rsidRPr="00535BB7" w:rsidRDefault="00CE0EC4" w:rsidP="00CE0EC4">
      <w:pPr>
        <w:jc w:val="center"/>
        <w:rPr>
          <w:bCs/>
          <w:szCs w:val="22"/>
        </w:rPr>
      </w:pPr>
      <w:r>
        <w:rPr>
          <w:bCs/>
          <w:szCs w:val="22"/>
        </w:rPr>
        <w:t>Jeff Duncan</w:t>
      </w:r>
    </w:p>
    <w:p w14:paraId="26AB5863" w14:textId="77777777" w:rsidR="00CE0EC4" w:rsidRPr="00535BB7" w:rsidRDefault="00CE0EC4" w:rsidP="00CE0EC4">
      <w:pPr>
        <w:jc w:val="center"/>
        <w:rPr>
          <w:bCs/>
          <w:szCs w:val="22"/>
        </w:rPr>
      </w:pPr>
    </w:p>
    <w:p w14:paraId="166AA63C" w14:textId="77777777" w:rsidR="00CE0EC4" w:rsidRDefault="00CE0EC4" w:rsidP="00CE0EC4">
      <w:pPr>
        <w:jc w:val="center"/>
        <w:rPr>
          <w:b/>
          <w:szCs w:val="22"/>
          <w:u w:val="single"/>
        </w:rPr>
      </w:pPr>
      <w:r w:rsidRPr="00535BB7">
        <w:rPr>
          <w:b/>
          <w:szCs w:val="22"/>
          <w:u w:val="single"/>
        </w:rPr>
        <w:t>TEAM MASCOT</w:t>
      </w:r>
    </w:p>
    <w:p w14:paraId="7D91CB1C" w14:textId="0763E743" w:rsidR="00CE0EC4" w:rsidRDefault="00CE0EC4" w:rsidP="00CE0EC4">
      <w:pPr>
        <w:jc w:val="center"/>
        <w:rPr>
          <w:bCs/>
          <w:szCs w:val="22"/>
        </w:rPr>
      </w:pPr>
      <w:r>
        <w:rPr>
          <w:bCs/>
          <w:szCs w:val="22"/>
        </w:rPr>
        <w:t>Blue Flame</w:t>
      </w:r>
    </w:p>
    <w:p w14:paraId="5CF519AE" w14:textId="304CACC0" w:rsidR="00C83553" w:rsidRDefault="00C83553">
      <w:pPr>
        <w:ind w:left="0" w:firstLine="0"/>
        <w:jc w:val="left"/>
        <w:rPr>
          <w:bCs/>
          <w:szCs w:val="22"/>
        </w:rPr>
      </w:pPr>
      <w:r>
        <w:rPr>
          <w:bCs/>
          <w:szCs w:val="22"/>
        </w:rPr>
        <w:br w:type="page"/>
      </w:r>
    </w:p>
    <w:p w14:paraId="088C0F74" w14:textId="33510BB6" w:rsidR="00CE0EC4" w:rsidRDefault="00CE0EC4" w:rsidP="00CE0EC4">
      <w:pPr>
        <w:jc w:val="center"/>
        <w:rPr>
          <w:b/>
          <w:szCs w:val="22"/>
        </w:rPr>
      </w:pPr>
      <w:r>
        <w:rPr>
          <w:b/>
          <w:szCs w:val="22"/>
        </w:rPr>
        <w:lastRenderedPageBreak/>
        <w:t>EAST CLARENDON</w:t>
      </w:r>
      <w:r w:rsidR="00C83553">
        <w:rPr>
          <w:b/>
          <w:szCs w:val="22"/>
        </w:rPr>
        <w:t xml:space="preserve"> </w:t>
      </w:r>
      <w:r>
        <w:rPr>
          <w:b/>
          <w:szCs w:val="22"/>
        </w:rPr>
        <w:t>HIGH SCHOOL “WOLVERINES”</w:t>
      </w:r>
    </w:p>
    <w:p w14:paraId="41E70832" w14:textId="77777777" w:rsidR="00CE0EC4" w:rsidRPr="00087788" w:rsidRDefault="00CE0EC4" w:rsidP="00CE0EC4">
      <w:pPr>
        <w:jc w:val="center"/>
        <w:rPr>
          <w:b/>
          <w:szCs w:val="22"/>
        </w:rPr>
      </w:pPr>
      <w:r>
        <w:rPr>
          <w:b/>
          <w:szCs w:val="22"/>
        </w:rPr>
        <w:t>2022 1-A CHAMPIONSHIP GOLF TEAM</w:t>
      </w:r>
    </w:p>
    <w:p w14:paraId="573233CA" w14:textId="77777777" w:rsidR="00CE0EC4" w:rsidRPr="00087788" w:rsidRDefault="00CE0EC4" w:rsidP="00CE0EC4">
      <w:pPr>
        <w:pStyle w:val="HTMLPreformatted"/>
        <w:jc w:val="center"/>
        <w:rPr>
          <w:rFonts w:ascii="Times New Roman" w:hAnsi="Times New Roman" w:cs="Times New Roman"/>
          <w:b/>
          <w:sz w:val="22"/>
          <w:szCs w:val="22"/>
        </w:rPr>
      </w:pPr>
    </w:p>
    <w:p w14:paraId="3BF9AD1E" w14:textId="77777777" w:rsidR="00CE0EC4" w:rsidRPr="00087788" w:rsidRDefault="00CE0EC4" w:rsidP="00CE0EC4">
      <w:pPr>
        <w:tabs>
          <w:tab w:val="left" w:pos="3690"/>
        </w:tabs>
        <w:ind w:firstLine="0"/>
        <w:rPr>
          <w:szCs w:val="22"/>
        </w:rPr>
        <w:sectPr w:rsidR="00CE0EC4" w:rsidRPr="00087788" w:rsidSect="00CE0EC4">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008" w:right="4694" w:bottom="3499" w:left="1224" w:header="1008" w:footer="3499" w:gutter="0"/>
          <w:cols w:space="720"/>
          <w:docGrid w:linePitch="360"/>
        </w:sectPr>
      </w:pPr>
    </w:p>
    <w:p w14:paraId="7F653291" w14:textId="37E30958" w:rsidR="00CE0EC4" w:rsidRDefault="00CE0EC4" w:rsidP="002D0D7C">
      <w:pPr>
        <w:jc w:val="center"/>
        <w:rPr>
          <w:color w:val="000000"/>
          <w:sz w:val="24"/>
          <w:szCs w:val="24"/>
        </w:rPr>
      </w:pPr>
      <w:r>
        <w:rPr>
          <w:color w:val="000000"/>
          <w:sz w:val="24"/>
          <w:szCs w:val="24"/>
        </w:rPr>
        <w:t>Jimmy Anderson</w:t>
      </w:r>
    </w:p>
    <w:p w14:paraId="6851D571" w14:textId="77777777" w:rsidR="00CE0EC4" w:rsidRDefault="00CE0EC4" w:rsidP="00CE0EC4">
      <w:pPr>
        <w:shd w:val="clear" w:color="auto" w:fill="FFFFFF"/>
        <w:jc w:val="center"/>
        <w:rPr>
          <w:color w:val="000000"/>
          <w:sz w:val="24"/>
          <w:szCs w:val="24"/>
        </w:rPr>
      </w:pPr>
      <w:r>
        <w:rPr>
          <w:color w:val="000000"/>
          <w:sz w:val="24"/>
          <w:szCs w:val="24"/>
        </w:rPr>
        <w:t>Nate Coker</w:t>
      </w:r>
    </w:p>
    <w:p w14:paraId="26763821" w14:textId="77777777" w:rsidR="00CE0EC4" w:rsidRDefault="00CE0EC4" w:rsidP="00CE0EC4">
      <w:pPr>
        <w:shd w:val="clear" w:color="auto" w:fill="FFFFFF"/>
        <w:jc w:val="center"/>
        <w:rPr>
          <w:color w:val="000000"/>
          <w:sz w:val="24"/>
          <w:szCs w:val="24"/>
        </w:rPr>
      </w:pPr>
      <w:r>
        <w:rPr>
          <w:color w:val="000000"/>
          <w:sz w:val="24"/>
          <w:szCs w:val="24"/>
        </w:rPr>
        <w:t>Harper Epperson</w:t>
      </w:r>
    </w:p>
    <w:p w14:paraId="205408EE" w14:textId="77777777" w:rsidR="00CE0EC4" w:rsidRDefault="00CE0EC4" w:rsidP="00CE0EC4">
      <w:pPr>
        <w:shd w:val="clear" w:color="auto" w:fill="FFFFFF"/>
        <w:jc w:val="center"/>
        <w:rPr>
          <w:color w:val="000000"/>
          <w:sz w:val="24"/>
          <w:szCs w:val="24"/>
        </w:rPr>
      </w:pPr>
      <w:r>
        <w:rPr>
          <w:color w:val="000000"/>
          <w:sz w:val="24"/>
          <w:szCs w:val="24"/>
        </w:rPr>
        <w:t>Cayleigh Goff</w:t>
      </w:r>
    </w:p>
    <w:p w14:paraId="52E75C1D" w14:textId="77777777" w:rsidR="00CE0EC4" w:rsidRDefault="00CE0EC4" w:rsidP="00CE0EC4">
      <w:pPr>
        <w:shd w:val="clear" w:color="auto" w:fill="FFFFFF"/>
        <w:jc w:val="center"/>
        <w:rPr>
          <w:color w:val="000000"/>
          <w:sz w:val="24"/>
          <w:szCs w:val="24"/>
        </w:rPr>
      </w:pPr>
      <w:r>
        <w:rPr>
          <w:color w:val="000000"/>
          <w:sz w:val="24"/>
          <w:szCs w:val="24"/>
        </w:rPr>
        <w:t>Luke Kelly</w:t>
      </w:r>
    </w:p>
    <w:p w14:paraId="10C5B395" w14:textId="77777777" w:rsidR="00CE0EC4" w:rsidRDefault="00CE0EC4" w:rsidP="00CE0EC4">
      <w:pPr>
        <w:shd w:val="clear" w:color="auto" w:fill="FFFFFF"/>
        <w:jc w:val="center"/>
        <w:rPr>
          <w:color w:val="000000"/>
          <w:sz w:val="24"/>
          <w:szCs w:val="24"/>
        </w:rPr>
      </w:pPr>
      <w:r>
        <w:rPr>
          <w:color w:val="000000"/>
          <w:sz w:val="24"/>
          <w:szCs w:val="24"/>
        </w:rPr>
        <w:t>Mark Kelly</w:t>
      </w:r>
    </w:p>
    <w:p w14:paraId="0B8715F3" w14:textId="77777777" w:rsidR="00CE0EC4" w:rsidRDefault="00CE0EC4" w:rsidP="00CE0EC4">
      <w:pPr>
        <w:shd w:val="clear" w:color="auto" w:fill="FFFFFF"/>
        <w:jc w:val="center"/>
        <w:rPr>
          <w:color w:val="000000"/>
          <w:sz w:val="24"/>
          <w:szCs w:val="24"/>
        </w:rPr>
      </w:pPr>
      <w:r>
        <w:rPr>
          <w:color w:val="000000"/>
          <w:sz w:val="24"/>
          <w:szCs w:val="24"/>
        </w:rPr>
        <w:t>Mattie Kelly</w:t>
      </w:r>
    </w:p>
    <w:p w14:paraId="5861D54E" w14:textId="77777777" w:rsidR="00CE0EC4" w:rsidRDefault="00CE0EC4" w:rsidP="00CE0EC4">
      <w:pPr>
        <w:shd w:val="clear" w:color="auto" w:fill="FFFFFF"/>
        <w:jc w:val="center"/>
        <w:rPr>
          <w:color w:val="000000"/>
          <w:sz w:val="24"/>
          <w:szCs w:val="24"/>
        </w:rPr>
      </w:pPr>
      <w:r>
        <w:rPr>
          <w:color w:val="000000"/>
          <w:sz w:val="24"/>
          <w:szCs w:val="24"/>
        </w:rPr>
        <w:t>Collin Myers</w:t>
      </w:r>
    </w:p>
    <w:p w14:paraId="3C40FCDC" w14:textId="77777777" w:rsidR="00CE0EC4" w:rsidRDefault="00CE0EC4" w:rsidP="00CE0EC4">
      <w:pPr>
        <w:shd w:val="clear" w:color="auto" w:fill="FFFFFF"/>
        <w:jc w:val="center"/>
        <w:rPr>
          <w:color w:val="000000"/>
          <w:sz w:val="24"/>
          <w:szCs w:val="24"/>
        </w:rPr>
      </w:pPr>
      <w:r>
        <w:rPr>
          <w:color w:val="000000"/>
          <w:sz w:val="24"/>
          <w:szCs w:val="24"/>
        </w:rPr>
        <w:t>Ethan Priest</w:t>
      </w:r>
    </w:p>
    <w:p w14:paraId="24315080" w14:textId="77777777" w:rsidR="00CE0EC4" w:rsidRDefault="00CE0EC4" w:rsidP="00CE0EC4">
      <w:pPr>
        <w:shd w:val="clear" w:color="auto" w:fill="FFFFFF"/>
        <w:jc w:val="center"/>
        <w:rPr>
          <w:color w:val="000000"/>
          <w:sz w:val="24"/>
          <w:szCs w:val="24"/>
        </w:rPr>
      </w:pPr>
      <w:r>
        <w:rPr>
          <w:color w:val="000000"/>
          <w:sz w:val="24"/>
          <w:szCs w:val="24"/>
        </w:rPr>
        <w:t>Ryan Sullivan</w:t>
      </w:r>
    </w:p>
    <w:p w14:paraId="12EA0A68" w14:textId="77777777" w:rsidR="00CE0EC4" w:rsidRDefault="00CE0EC4" w:rsidP="00CE0EC4">
      <w:pPr>
        <w:shd w:val="clear" w:color="auto" w:fill="FFFFFF"/>
        <w:jc w:val="center"/>
        <w:rPr>
          <w:color w:val="000000"/>
          <w:sz w:val="24"/>
          <w:szCs w:val="24"/>
        </w:rPr>
      </w:pPr>
      <w:r>
        <w:rPr>
          <w:color w:val="000000"/>
          <w:sz w:val="24"/>
          <w:szCs w:val="24"/>
        </w:rPr>
        <w:t>Dalton Watts</w:t>
      </w:r>
    </w:p>
    <w:p w14:paraId="379DEB55" w14:textId="77777777" w:rsidR="00CE0EC4" w:rsidRDefault="00CE0EC4" w:rsidP="00CE0EC4">
      <w:pPr>
        <w:shd w:val="clear" w:color="auto" w:fill="FFFFFF"/>
        <w:jc w:val="center"/>
        <w:rPr>
          <w:color w:val="000000"/>
          <w:sz w:val="24"/>
          <w:szCs w:val="24"/>
        </w:rPr>
      </w:pPr>
    </w:p>
    <w:p w14:paraId="4059F485" w14:textId="77777777" w:rsidR="00CE0EC4" w:rsidRPr="008C2ED8" w:rsidRDefault="00CE0EC4" w:rsidP="00CE0EC4">
      <w:pPr>
        <w:jc w:val="center"/>
        <w:rPr>
          <w:b/>
          <w:bCs/>
          <w:szCs w:val="22"/>
          <w:u w:val="single"/>
        </w:rPr>
      </w:pPr>
      <w:r>
        <w:rPr>
          <w:b/>
          <w:bCs/>
          <w:szCs w:val="22"/>
          <w:u w:val="single"/>
        </w:rPr>
        <w:t xml:space="preserve">HEAD </w:t>
      </w:r>
      <w:r w:rsidRPr="008C2ED8">
        <w:rPr>
          <w:b/>
          <w:bCs/>
          <w:szCs w:val="22"/>
          <w:u w:val="single"/>
        </w:rPr>
        <w:t>COACH</w:t>
      </w:r>
    </w:p>
    <w:p w14:paraId="56066795" w14:textId="77777777" w:rsidR="00CE0EC4" w:rsidRDefault="00CE0EC4" w:rsidP="00CE0EC4">
      <w:pPr>
        <w:jc w:val="center"/>
        <w:rPr>
          <w:szCs w:val="22"/>
        </w:rPr>
      </w:pPr>
      <w:r>
        <w:rPr>
          <w:szCs w:val="22"/>
        </w:rPr>
        <w:t>Patrick Kelly</w:t>
      </w:r>
    </w:p>
    <w:p w14:paraId="4EC0B417" w14:textId="77777777" w:rsidR="00CE0EC4" w:rsidRPr="00F23DFF" w:rsidRDefault="00CE0EC4" w:rsidP="00CE0EC4">
      <w:pPr>
        <w:jc w:val="center"/>
        <w:rPr>
          <w:bCs/>
          <w:szCs w:val="22"/>
        </w:rPr>
      </w:pPr>
    </w:p>
    <w:p w14:paraId="51C9C4F3" w14:textId="77777777" w:rsidR="00CE0EC4" w:rsidRPr="00535BB7" w:rsidRDefault="00CE0EC4" w:rsidP="00CE0EC4">
      <w:pPr>
        <w:jc w:val="center"/>
        <w:rPr>
          <w:b/>
          <w:bCs/>
          <w:szCs w:val="22"/>
          <w:u w:val="single"/>
        </w:rPr>
      </w:pPr>
      <w:r>
        <w:rPr>
          <w:b/>
          <w:bCs/>
          <w:szCs w:val="22"/>
          <w:u w:val="single"/>
        </w:rPr>
        <w:t>TEAM MANAGERS</w:t>
      </w:r>
    </w:p>
    <w:p w14:paraId="44957C03" w14:textId="77777777" w:rsidR="00CE0EC4" w:rsidRPr="00535BB7" w:rsidRDefault="00CE0EC4" w:rsidP="00CE0EC4">
      <w:pPr>
        <w:jc w:val="center"/>
        <w:rPr>
          <w:szCs w:val="22"/>
        </w:rPr>
      </w:pPr>
      <w:r>
        <w:rPr>
          <w:szCs w:val="22"/>
        </w:rPr>
        <w:t>Luke Kelly and Mark Kelly</w:t>
      </w:r>
    </w:p>
    <w:p w14:paraId="35C361D9" w14:textId="77777777" w:rsidR="00CE0EC4" w:rsidRDefault="00CE0EC4" w:rsidP="00CE0EC4">
      <w:pPr>
        <w:jc w:val="center"/>
        <w:rPr>
          <w:b/>
          <w:bCs/>
          <w:szCs w:val="22"/>
          <w:u w:val="single"/>
        </w:rPr>
      </w:pPr>
    </w:p>
    <w:p w14:paraId="238D84BF" w14:textId="77777777" w:rsidR="00CE0EC4" w:rsidRDefault="00CE0EC4" w:rsidP="00CE0EC4">
      <w:pPr>
        <w:jc w:val="center"/>
        <w:rPr>
          <w:b/>
          <w:bCs/>
          <w:szCs w:val="22"/>
          <w:u w:val="single"/>
        </w:rPr>
      </w:pPr>
      <w:r>
        <w:rPr>
          <w:b/>
          <w:bCs/>
          <w:szCs w:val="22"/>
          <w:u w:val="single"/>
        </w:rPr>
        <w:t>DISTRICT ATHLETIC DIRECTOR</w:t>
      </w:r>
    </w:p>
    <w:p w14:paraId="072A4EBC" w14:textId="77777777" w:rsidR="00CE0EC4" w:rsidRDefault="00CE0EC4" w:rsidP="00CE0EC4">
      <w:pPr>
        <w:jc w:val="center"/>
        <w:rPr>
          <w:szCs w:val="22"/>
        </w:rPr>
      </w:pPr>
      <w:r>
        <w:rPr>
          <w:szCs w:val="22"/>
        </w:rPr>
        <w:t>Reggie Kennedy</w:t>
      </w:r>
    </w:p>
    <w:p w14:paraId="7D1B3060" w14:textId="77777777" w:rsidR="00CE0EC4" w:rsidRPr="006E5485" w:rsidRDefault="00CE0EC4" w:rsidP="00CE0EC4">
      <w:pPr>
        <w:jc w:val="center"/>
        <w:rPr>
          <w:szCs w:val="22"/>
        </w:rPr>
      </w:pPr>
    </w:p>
    <w:p w14:paraId="171BC7EA" w14:textId="77777777" w:rsidR="00CE0EC4" w:rsidRPr="00535BB7" w:rsidRDefault="00CE0EC4" w:rsidP="00CE0EC4">
      <w:pPr>
        <w:jc w:val="center"/>
        <w:rPr>
          <w:b/>
          <w:szCs w:val="22"/>
          <w:u w:val="single"/>
        </w:rPr>
      </w:pPr>
      <w:r>
        <w:rPr>
          <w:b/>
          <w:szCs w:val="22"/>
          <w:u w:val="single"/>
        </w:rPr>
        <w:t>PRINCIPAL</w:t>
      </w:r>
    </w:p>
    <w:p w14:paraId="1FD12B5C" w14:textId="77777777" w:rsidR="00CE0EC4" w:rsidRPr="00535BB7" w:rsidRDefault="00CE0EC4" w:rsidP="00CE0EC4">
      <w:pPr>
        <w:jc w:val="center"/>
        <w:rPr>
          <w:bCs/>
          <w:szCs w:val="22"/>
        </w:rPr>
      </w:pPr>
      <w:r>
        <w:rPr>
          <w:bCs/>
          <w:szCs w:val="22"/>
        </w:rPr>
        <w:t>Jason Cook</w:t>
      </w:r>
    </w:p>
    <w:p w14:paraId="3679299C" w14:textId="77777777" w:rsidR="00CE0EC4" w:rsidRDefault="00CE0EC4" w:rsidP="00CE0EC4">
      <w:pPr>
        <w:jc w:val="center"/>
        <w:rPr>
          <w:bCs/>
          <w:szCs w:val="22"/>
        </w:rPr>
      </w:pPr>
    </w:p>
    <w:p w14:paraId="613E208F" w14:textId="77777777" w:rsidR="00CE0EC4" w:rsidRPr="0026294D" w:rsidRDefault="00CE0EC4" w:rsidP="00CE0EC4">
      <w:pPr>
        <w:jc w:val="center"/>
        <w:rPr>
          <w:b/>
          <w:szCs w:val="22"/>
          <w:u w:val="single"/>
        </w:rPr>
      </w:pPr>
      <w:r w:rsidRPr="0026294D">
        <w:rPr>
          <w:b/>
          <w:szCs w:val="22"/>
          <w:u w:val="single"/>
        </w:rPr>
        <w:t>SUPERINTENDENT</w:t>
      </w:r>
    </w:p>
    <w:p w14:paraId="2773F474" w14:textId="77777777" w:rsidR="00CE0EC4" w:rsidRDefault="00CE0EC4" w:rsidP="00CE0EC4">
      <w:pPr>
        <w:jc w:val="center"/>
        <w:rPr>
          <w:bCs/>
          <w:szCs w:val="22"/>
        </w:rPr>
      </w:pPr>
      <w:r>
        <w:rPr>
          <w:bCs/>
          <w:szCs w:val="22"/>
        </w:rPr>
        <w:t>Dr. Shawn Johnson</w:t>
      </w:r>
    </w:p>
    <w:p w14:paraId="2675CC33" w14:textId="77777777" w:rsidR="00CE0EC4" w:rsidRPr="00535BB7" w:rsidRDefault="00CE0EC4" w:rsidP="00CE0EC4">
      <w:pPr>
        <w:jc w:val="center"/>
        <w:rPr>
          <w:bCs/>
          <w:szCs w:val="22"/>
        </w:rPr>
      </w:pPr>
    </w:p>
    <w:p w14:paraId="10279400" w14:textId="77777777" w:rsidR="00CE0EC4" w:rsidRDefault="00CE0EC4" w:rsidP="00CE0EC4">
      <w:pPr>
        <w:jc w:val="center"/>
        <w:rPr>
          <w:b/>
          <w:szCs w:val="22"/>
          <w:u w:val="single"/>
        </w:rPr>
      </w:pPr>
      <w:r w:rsidRPr="00535BB7">
        <w:rPr>
          <w:b/>
          <w:szCs w:val="22"/>
          <w:u w:val="single"/>
        </w:rPr>
        <w:t>TEAM MASCOT</w:t>
      </w:r>
    </w:p>
    <w:p w14:paraId="5D75CA18" w14:textId="1BEA431F" w:rsidR="00CE0EC4" w:rsidRDefault="00CE0EC4" w:rsidP="00CE0EC4">
      <w:pPr>
        <w:jc w:val="center"/>
        <w:rPr>
          <w:bCs/>
          <w:szCs w:val="22"/>
        </w:rPr>
      </w:pPr>
      <w:r>
        <w:rPr>
          <w:bCs/>
          <w:szCs w:val="22"/>
        </w:rPr>
        <w:t>Wolverine</w:t>
      </w:r>
    </w:p>
    <w:p w14:paraId="571DA513" w14:textId="0AD6DFA7" w:rsidR="00CE0EC4" w:rsidRDefault="00CE0EC4" w:rsidP="00CE0EC4">
      <w:pPr>
        <w:jc w:val="center"/>
        <w:rPr>
          <w:bCs/>
          <w:szCs w:val="22"/>
        </w:rPr>
      </w:pPr>
    </w:p>
    <w:p w14:paraId="70F4242E" w14:textId="77777777" w:rsidR="00CE0EC4" w:rsidRPr="00CE0EC4" w:rsidRDefault="00CE0EC4" w:rsidP="00CE0EC4">
      <w:pPr>
        <w:pStyle w:val="ActionText"/>
        <w:jc w:val="center"/>
        <w:rPr>
          <w:b/>
        </w:rPr>
      </w:pPr>
      <w:r w:rsidRPr="00CE0EC4">
        <w:rPr>
          <w:b/>
        </w:rPr>
        <w:br w:type="page"/>
        <w:t>INVITATIONS</w:t>
      </w:r>
    </w:p>
    <w:p w14:paraId="2752AEFC" w14:textId="77777777" w:rsidR="00CE0EC4" w:rsidRDefault="00CE0EC4" w:rsidP="00CE0EC4">
      <w:pPr>
        <w:pStyle w:val="ActionText"/>
        <w:jc w:val="center"/>
      </w:pPr>
    </w:p>
    <w:p w14:paraId="3B24BDC9" w14:textId="77777777" w:rsidR="00CE0EC4" w:rsidRDefault="00CE0EC4" w:rsidP="00CE0EC4">
      <w:pPr>
        <w:pStyle w:val="ActionText"/>
        <w:jc w:val="center"/>
        <w:rPr>
          <w:b/>
        </w:rPr>
      </w:pPr>
      <w:r>
        <w:rPr>
          <w:b/>
        </w:rPr>
        <w:t>Wednesday, March 8, 2023, 8:00 a.m. - 10:00 a.m.</w:t>
      </w:r>
    </w:p>
    <w:p w14:paraId="6BBF2048" w14:textId="77777777" w:rsidR="00CE0EC4" w:rsidRDefault="00CE0EC4" w:rsidP="00CE0EC4">
      <w:pPr>
        <w:pStyle w:val="ActionText"/>
        <w:ind w:left="0" w:firstLine="0"/>
      </w:pPr>
      <w:r>
        <w:t>Members of the House and staff, breakfast, Room 112, Blatt Bldg., by the Coalition for Access to Health Care.</w:t>
      </w:r>
    </w:p>
    <w:p w14:paraId="0C1817DE" w14:textId="77777777" w:rsidR="00CE0EC4" w:rsidRDefault="00CE0EC4" w:rsidP="00CE0EC4">
      <w:pPr>
        <w:pStyle w:val="ActionText"/>
        <w:keepNext w:val="0"/>
        <w:ind w:left="0" w:firstLine="0"/>
        <w:jc w:val="center"/>
      </w:pPr>
      <w:r>
        <w:t>(Accepted--February 21, 2023)</w:t>
      </w:r>
    </w:p>
    <w:p w14:paraId="3FC4556D" w14:textId="77777777" w:rsidR="00CE0EC4" w:rsidRDefault="00CE0EC4" w:rsidP="00CE0EC4">
      <w:pPr>
        <w:pStyle w:val="ActionText"/>
        <w:keepNext w:val="0"/>
        <w:ind w:left="0" w:firstLine="0"/>
        <w:jc w:val="center"/>
      </w:pPr>
    </w:p>
    <w:p w14:paraId="367FE28B" w14:textId="77777777" w:rsidR="00CE0EC4" w:rsidRDefault="00CE0EC4" w:rsidP="00CE0EC4">
      <w:pPr>
        <w:pStyle w:val="ActionText"/>
        <w:ind w:left="0" w:firstLine="0"/>
        <w:jc w:val="center"/>
        <w:rPr>
          <w:b/>
        </w:rPr>
      </w:pPr>
      <w:r>
        <w:rPr>
          <w:b/>
        </w:rPr>
        <w:t>Wednesday, March 8, 2023, 11:30 a.m. - 2:00 p.m.</w:t>
      </w:r>
    </w:p>
    <w:p w14:paraId="48DC77DF" w14:textId="77777777" w:rsidR="00CE0EC4" w:rsidRDefault="00CE0EC4" w:rsidP="00CE0EC4">
      <w:pPr>
        <w:pStyle w:val="ActionText"/>
        <w:ind w:left="0" w:firstLine="0"/>
      </w:pPr>
      <w:r>
        <w:t>Members of the House and staff, luncheon, State House Grounds, by the Municipal Association of South Carolina.</w:t>
      </w:r>
    </w:p>
    <w:p w14:paraId="19E08D31" w14:textId="77777777" w:rsidR="00CE0EC4" w:rsidRDefault="00CE0EC4" w:rsidP="00CE0EC4">
      <w:pPr>
        <w:pStyle w:val="ActionText"/>
        <w:keepNext w:val="0"/>
        <w:ind w:left="0" w:firstLine="0"/>
        <w:jc w:val="center"/>
      </w:pPr>
      <w:r>
        <w:t>(Accepted--February 21, 2023)</w:t>
      </w:r>
    </w:p>
    <w:p w14:paraId="37B6C5F9" w14:textId="77777777" w:rsidR="00CE0EC4" w:rsidRDefault="00CE0EC4" w:rsidP="00CE0EC4">
      <w:pPr>
        <w:pStyle w:val="ActionText"/>
        <w:keepNext w:val="0"/>
        <w:ind w:left="0" w:firstLine="0"/>
        <w:jc w:val="center"/>
      </w:pPr>
    </w:p>
    <w:p w14:paraId="18007E77" w14:textId="77777777" w:rsidR="00CE0EC4" w:rsidRDefault="00CE0EC4" w:rsidP="00CE0EC4">
      <w:pPr>
        <w:pStyle w:val="ActionText"/>
        <w:ind w:left="0" w:firstLine="0"/>
        <w:jc w:val="center"/>
        <w:rPr>
          <w:b/>
        </w:rPr>
      </w:pPr>
      <w:r>
        <w:rPr>
          <w:b/>
        </w:rPr>
        <w:t>Wednesday, March 8, 2023, 5:30 p.m. - 7:00 p.m.</w:t>
      </w:r>
    </w:p>
    <w:p w14:paraId="35BE3D15" w14:textId="77777777" w:rsidR="00CE0EC4" w:rsidRDefault="00CE0EC4" w:rsidP="00CE0EC4">
      <w:pPr>
        <w:pStyle w:val="ActionText"/>
        <w:ind w:left="0" w:firstLine="0"/>
      </w:pPr>
      <w:r>
        <w:t>Members of the House and staff, reception, the Columbia Museum of Art, by Together SC, South Carolina's network of Charitable and Philanthropic Organizations.</w:t>
      </w:r>
    </w:p>
    <w:p w14:paraId="74B43D5B" w14:textId="77777777" w:rsidR="00CE0EC4" w:rsidRDefault="00CE0EC4" w:rsidP="00CE0EC4">
      <w:pPr>
        <w:pStyle w:val="ActionText"/>
        <w:keepNext w:val="0"/>
        <w:ind w:left="0" w:firstLine="0"/>
        <w:jc w:val="center"/>
      </w:pPr>
      <w:r>
        <w:t>(Accepted--February 21, 2023)</w:t>
      </w:r>
    </w:p>
    <w:p w14:paraId="196CA72A" w14:textId="77777777" w:rsidR="00CE0EC4" w:rsidRDefault="00CE0EC4" w:rsidP="00CE0EC4">
      <w:pPr>
        <w:pStyle w:val="ActionText"/>
        <w:keepNext w:val="0"/>
        <w:ind w:left="0" w:firstLine="0"/>
        <w:jc w:val="center"/>
      </w:pPr>
    </w:p>
    <w:p w14:paraId="0AECF0FF" w14:textId="77777777" w:rsidR="00CE0EC4" w:rsidRDefault="00CE0EC4" w:rsidP="00CE0EC4">
      <w:pPr>
        <w:pStyle w:val="ActionText"/>
        <w:ind w:left="0" w:firstLine="0"/>
        <w:jc w:val="center"/>
        <w:rPr>
          <w:b/>
        </w:rPr>
      </w:pPr>
      <w:r>
        <w:rPr>
          <w:b/>
        </w:rPr>
        <w:t>Thursday, March 9, 2023, 8:00 a.m. - 10:00 a.m.</w:t>
      </w:r>
    </w:p>
    <w:p w14:paraId="1CDAD854" w14:textId="77777777" w:rsidR="00CE0EC4" w:rsidRDefault="00CE0EC4" w:rsidP="00CE0EC4">
      <w:pPr>
        <w:pStyle w:val="ActionText"/>
        <w:ind w:left="0" w:firstLine="0"/>
      </w:pPr>
      <w:r>
        <w:t>Members of the House and staff, breakfast, Room 112, Blatt Bldg., by the Association of Cosmetology Salon Professionals.</w:t>
      </w:r>
    </w:p>
    <w:p w14:paraId="19EACC41" w14:textId="77777777" w:rsidR="00CE0EC4" w:rsidRDefault="00CE0EC4" w:rsidP="00CE0EC4">
      <w:pPr>
        <w:pStyle w:val="ActionText"/>
        <w:keepNext w:val="0"/>
        <w:ind w:left="0" w:firstLine="0"/>
        <w:jc w:val="center"/>
      </w:pPr>
      <w:r>
        <w:t>(Accepted--February 21, 2023)</w:t>
      </w:r>
    </w:p>
    <w:p w14:paraId="2C41450C" w14:textId="77777777" w:rsidR="00CE0EC4" w:rsidRDefault="00CE0EC4" w:rsidP="00CE0EC4">
      <w:pPr>
        <w:pStyle w:val="ActionText"/>
        <w:keepNext w:val="0"/>
        <w:ind w:left="0" w:firstLine="0"/>
        <w:jc w:val="center"/>
      </w:pPr>
    </w:p>
    <w:p w14:paraId="0435887B" w14:textId="77777777" w:rsidR="00CE0EC4" w:rsidRDefault="00CE0EC4" w:rsidP="00CE0EC4">
      <w:pPr>
        <w:pStyle w:val="ActionText"/>
        <w:ind w:left="0" w:firstLine="0"/>
        <w:jc w:val="center"/>
        <w:rPr>
          <w:b/>
        </w:rPr>
      </w:pPr>
      <w:r>
        <w:rPr>
          <w:b/>
        </w:rPr>
        <w:t>Tuesday, March 28, 2023, 6:00 p.m. - 8:00 p.m.</w:t>
      </w:r>
    </w:p>
    <w:p w14:paraId="61BB4319" w14:textId="77777777" w:rsidR="00CE0EC4" w:rsidRDefault="00CE0EC4" w:rsidP="00CE0EC4">
      <w:pPr>
        <w:pStyle w:val="ActionText"/>
        <w:ind w:left="0" w:firstLine="0"/>
      </w:pPr>
      <w:r>
        <w:t>Members of the House and staff, reception, the South Carolina State Museum, by the South Carolina Museum Foundation.</w:t>
      </w:r>
    </w:p>
    <w:p w14:paraId="612BF80F" w14:textId="77777777" w:rsidR="00CE0EC4" w:rsidRDefault="00CE0EC4" w:rsidP="00CE0EC4">
      <w:pPr>
        <w:pStyle w:val="ActionText"/>
        <w:keepNext w:val="0"/>
        <w:ind w:left="0" w:firstLine="0"/>
        <w:jc w:val="center"/>
      </w:pPr>
      <w:r>
        <w:t>(Accepted--February 21, 2023)</w:t>
      </w:r>
    </w:p>
    <w:p w14:paraId="792C5B6D" w14:textId="77777777" w:rsidR="00CE0EC4" w:rsidRDefault="00CE0EC4" w:rsidP="00CE0EC4">
      <w:pPr>
        <w:pStyle w:val="ActionText"/>
        <w:keepNext w:val="0"/>
        <w:ind w:left="0" w:firstLine="0"/>
        <w:jc w:val="center"/>
      </w:pPr>
    </w:p>
    <w:p w14:paraId="191D4B15" w14:textId="77777777" w:rsidR="00CE0EC4" w:rsidRDefault="00CE0EC4" w:rsidP="00CE0EC4">
      <w:pPr>
        <w:pStyle w:val="ActionText"/>
        <w:ind w:left="0" w:firstLine="0"/>
        <w:jc w:val="center"/>
        <w:rPr>
          <w:b/>
        </w:rPr>
      </w:pPr>
      <w:r>
        <w:rPr>
          <w:b/>
        </w:rPr>
        <w:t>Wednesday, March 29, 2023, 8:00 a.m. - 10:00 a.m.</w:t>
      </w:r>
    </w:p>
    <w:p w14:paraId="18F72382" w14:textId="77777777" w:rsidR="00CE0EC4" w:rsidRDefault="00CE0EC4" w:rsidP="00CE0EC4">
      <w:pPr>
        <w:pStyle w:val="ActionText"/>
        <w:ind w:left="0" w:firstLine="0"/>
      </w:pPr>
      <w:r>
        <w:t>Members of the House and staff, breakfast, Room 112, Blatt Bldg., by State Farm Insurance Companies.</w:t>
      </w:r>
    </w:p>
    <w:p w14:paraId="68E1584F" w14:textId="77777777" w:rsidR="00CE0EC4" w:rsidRDefault="00CE0EC4" w:rsidP="00CE0EC4">
      <w:pPr>
        <w:pStyle w:val="ActionText"/>
        <w:keepNext w:val="0"/>
        <w:ind w:left="0" w:firstLine="0"/>
        <w:jc w:val="center"/>
      </w:pPr>
      <w:r>
        <w:t>(Accepted--February 21, 2023)</w:t>
      </w:r>
    </w:p>
    <w:p w14:paraId="01246E00" w14:textId="77777777" w:rsidR="00CE0EC4" w:rsidRDefault="00CE0EC4" w:rsidP="00CE0EC4">
      <w:pPr>
        <w:pStyle w:val="ActionText"/>
        <w:keepNext w:val="0"/>
        <w:ind w:left="0" w:firstLine="0"/>
        <w:jc w:val="center"/>
      </w:pPr>
    </w:p>
    <w:p w14:paraId="2DF360EF" w14:textId="77777777" w:rsidR="00CE0EC4" w:rsidRDefault="00CE0EC4" w:rsidP="00CE0EC4">
      <w:pPr>
        <w:pStyle w:val="ActionText"/>
        <w:ind w:left="0" w:firstLine="0"/>
        <w:jc w:val="center"/>
        <w:rPr>
          <w:b/>
        </w:rPr>
      </w:pPr>
      <w:r>
        <w:rPr>
          <w:b/>
        </w:rPr>
        <w:t>Wednesday, March 29, 2023, 11:30 a.m. - 2:00 p.m.</w:t>
      </w:r>
    </w:p>
    <w:p w14:paraId="1676B3E6" w14:textId="77777777" w:rsidR="00CE0EC4" w:rsidRDefault="00CE0EC4" w:rsidP="00CE0EC4">
      <w:pPr>
        <w:pStyle w:val="ActionText"/>
        <w:ind w:left="0" w:firstLine="0"/>
      </w:pPr>
      <w:r>
        <w:t>Members of the House, luncheon, State House Grounds, by the South Carolina Technical College System.</w:t>
      </w:r>
    </w:p>
    <w:p w14:paraId="4FFD16C8" w14:textId="77777777" w:rsidR="00CE0EC4" w:rsidRDefault="00CE0EC4" w:rsidP="00CE0EC4">
      <w:pPr>
        <w:pStyle w:val="ActionText"/>
        <w:keepNext w:val="0"/>
        <w:ind w:left="0" w:firstLine="0"/>
        <w:jc w:val="center"/>
      </w:pPr>
      <w:r>
        <w:t>(Accepted--February 21, 2023)</w:t>
      </w:r>
    </w:p>
    <w:p w14:paraId="67161B10" w14:textId="77777777" w:rsidR="00CE0EC4" w:rsidRDefault="00CE0EC4" w:rsidP="00CE0EC4">
      <w:pPr>
        <w:pStyle w:val="ActionText"/>
        <w:keepNext w:val="0"/>
        <w:ind w:left="0" w:firstLine="0"/>
        <w:jc w:val="center"/>
      </w:pPr>
    </w:p>
    <w:p w14:paraId="1E983D33" w14:textId="77777777" w:rsidR="00CE0EC4" w:rsidRDefault="00CE0EC4" w:rsidP="00CE0EC4">
      <w:pPr>
        <w:pStyle w:val="ActionText"/>
        <w:ind w:left="0" w:firstLine="0"/>
        <w:jc w:val="center"/>
        <w:rPr>
          <w:b/>
        </w:rPr>
      </w:pPr>
      <w:r>
        <w:rPr>
          <w:b/>
        </w:rPr>
        <w:t>Wednesday, March 29, 2023, 5:00 p.m. - 7:00 p.m.</w:t>
      </w:r>
    </w:p>
    <w:p w14:paraId="650909E9" w14:textId="6183B975" w:rsidR="00CE0EC4" w:rsidRDefault="00CE0EC4" w:rsidP="00CE0EC4">
      <w:pPr>
        <w:pStyle w:val="ActionText"/>
        <w:ind w:left="0" w:firstLine="0"/>
      </w:pPr>
      <w:r>
        <w:t>Members of the House, staff and families, 30th Legislative Ball Game and picnic, Segra Park, by BlueCross BlueShield of South Carolina.</w:t>
      </w:r>
    </w:p>
    <w:p w14:paraId="4D9E7A0F" w14:textId="77777777" w:rsidR="00CE0EC4" w:rsidRDefault="00CE0EC4" w:rsidP="00CE0EC4">
      <w:pPr>
        <w:pStyle w:val="ActionText"/>
        <w:keepNext w:val="0"/>
        <w:ind w:left="0" w:firstLine="0"/>
        <w:jc w:val="center"/>
      </w:pPr>
      <w:r>
        <w:t>(Accepted--February 21, 2023)</w:t>
      </w:r>
    </w:p>
    <w:p w14:paraId="20BE28E1" w14:textId="77777777" w:rsidR="00CE0EC4" w:rsidRDefault="00CE0EC4" w:rsidP="00CE0EC4">
      <w:pPr>
        <w:pStyle w:val="ActionText"/>
        <w:ind w:left="0" w:firstLine="0"/>
        <w:jc w:val="center"/>
        <w:rPr>
          <w:b/>
        </w:rPr>
      </w:pPr>
      <w:r>
        <w:rPr>
          <w:b/>
        </w:rPr>
        <w:t>Thursday, March 30, 2023, 8:00 a.m. - 10:00 a.m.</w:t>
      </w:r>
    </w:p>
    <w:p w14:paraId="4F479B0C" w14:textId="77777777" w:rsidR="00CE0EC4" w:rsidRDefault="00CE0EC4" w:rsidP="00CE0EC4">
      <w:pPr>
        <w:pStyle w:val="ActionText"/>
        <w:ind w:left="0" w:firstLine="0"/>
      </w:pPr>
      <w:r>
        <w:t>Members of the House and staff, breakfast, Room 112, Blatt Bldg., by Leadership South Carolina.</w:t>
      </w:r>
    </w:p>
    <w:p w14:paraId="61614CC7" w14:textId="77777777" w:rsidR="00CE0EC4" w:rsidRDefault="00CE0EC4" w:rsidP="00CE0EC4">
      <w:pPr>
        <w:pStyle w:val="ActionText"/>
        <w:keepNext w:val="0"/>
        <w:ind w:left="0" w:firstLine="0"/>
        <w:jc w:val="center"/>
      </w:pPr>
      <w:r>
        <w:t>(Accepted--February 21, 2023)</w:t>
      </w:r>
    </w:p>
    <w:p w14:paraId="51F0A01A" w14:textId="77777777" w:rsidR="00CE0EC4" w:rsidRDefault="00CE0EC4" w:rsidP="00CE0EC4">
      <w:pPr>
        <w:pStyle w:val="ActionText"/>
        <w:keepNext w:val="0"/>
        <w:ind w:left="0" w:firstLine="0"/>
        <w:jc w:val="center"/>
      </w:pPr>
    </w:p>
    <w:p w14:paraId="4B972288" w14:textId="77777777" w:rsidR="00CE0EC4" w:rsidRDefault="00CE0EC4" w:rsidP="00CE0EC4">
      <w:pPr>
        <w:pStyle w:val="ActionText"/>
        <w:ind w:left="0" w:firstLine="0"/>
        <w:jc w:val="center"/>
        <w:rPr>
          <w:b/>
        </w:rPr>
      </w:pPr>
      <w:r>
        <w:rPr>
          <w:b/>
        </w:rPr>
        <w:t>JOINT ASSEMBLY</w:t>
      </w:r>
    </w:p>
    <w:p w14:paraId="31D3965E" w14:textId="77777777" w:rsidR="00CE0EC4" w:rsidRDefault="00CE0EC4" w:rsidP="00CE0EC4">
      <w:pPr>
        <w:pStyle w:val="ActionText"/>
        <w:ind w:left="0" w:firstLine="0"/>
        <w:jc w:val="center"/>
        <w:rPr>
          <w:b/>
        </w:rPr>
      </w:pPr>
    </w:p>
    <w:p w14:paraId="1B11B10B" w14:textId="7877202D" w:rsidR="00CE0EC4" w:rsidRPr="00C32145" w:rsidRDefault="00CE0EC4" w:rsidP="00CE0EC4">
      <w:pPr>
        <w:jc w:val="center"/>
        <w:rPr>
          <w:b/>
        </w:rPr>
      </w:pPr>
      <w:r>
        <w:rPr>
          <w:b/>
        </w:rPr>
        <w:t xml:space="preserve">Wednesday, March 8, 2023, 12:30 </w:t>
      </w:r>
      <w:r w:rsidR="002D0D7C">
        <w:rPr>
          <w:b/>
        </w:rPr>
        <w:t>p.m</w:t>
      </w:r>
      <w:r>
        <w:rPr>
          <w:b/>
        </w:rPr>
        <w:t>.</w:t>
      </w:r>
    </w:p>
    <w:p w14:paraId="10C1B550" w14:textId="77777777" w:rsidR="00CE0EC4" w:rsidRPr="00CE0EC4" w:rsidRDefault="00CE0EC4" w:rsidP="00FA393D">
      <w:pPr>
        <w:ind w:left="0" w:firstLine="0"/>
        <w:rPr>
          <w:color w:val="000000"/>
        </w:rPr>
      </w:pPr>
      <w:r>
        <w:t>TO WELCOME THE NATIONAL COMMANDER OF THE AMERICAN LEGION, THE HONORABLE VINCENT J. “JIM” TROIOLA, TO SOUTH CAROLINA, AND TO INVITE HIM TO</w:t>
      </w:r>
      <w:r w:rsidRPr="00CE0EC4">
        <w:rPr>
          <w:color w:val="000000"/>
        </w:rPr>
        <w:t xml:space="preserve"> ADDRESS THE GENERAL ASSEMBLY IN JOINT SESSION IN THE CHAMBER OF THE SOUTH CAROLINA HOUSE OF REPRESENTATIVES AT 12:30 P.M. ON WEDNESDAY, MARCH 8, 2023.</w:t>
      </w:r>
    </w:p>
    <w:p w14:paraId="72556805" w14:textId="77777777" w:rsidR="00CE0EC4" w:rsidRPr="00CE0EC4" w:rsidRDefault="00CE0EC4" w:rsidP="00CE0EC4">
      <w:pPr>
        <w:jc w:val="center"/>
        <w:rPr>
          <w:color w:val="000000"/>
        </w:rPr>
      </w:pPr>
      <w:r w:rsidRPr="00CE0EC4">
        <w:rPr>
          <w:color w:val="000000"/>
        </w:rPr>
        <w:t>(Under S.550--Adopted—February 23, 2023)</w:t>
      </w:r>
    </w:p>
    <w:p w14:paraId="63801863" w14:textId="77777777" w:rsidR="00CE0EC4" w:rsidRDefault="00CE0EC4" w:rsidP="00CE0EC4">
      <w:pPr>
        <w:pStyle w:val="ActionText"/>
        <w:keepNext w:val="0"/>
        <w:ind w:left="0" w:firstLine="0"/>
      </w:pPr>
    </w:p>
    <w:p w14:paraId="2E72C27A" w14:textId="77777777" w:rsidR="00CE0EC4" w:rsidRDefault="00CE0EC4" w:rsidP="00CE0EC4">
      <w:pPr>
        <w:pStyle w:val="ActionText"/>
        <w:ind w:left="0" w:firstLine="0"/>
        <w:jc w:val="center"/>
        <w:rPr>
          <w:b/>
        </w:rPr>
      </w:pPr>
      <w:r>
        <w:rPr>
          <w:b/>
        </w:rPr>
        <w:t>SPECIAL INTRODUCTIONS/ RECOGNITIONS/ANNOUNCEMENTS</w:t>
      </w:r>
    </w:p>
    <w:p w14:paraId="018C5C0C" w14:textId="77777777" w:rsidR="00CE0EC4" w:rsidRDefault="00CE0EC4" w:rsidP="00CE0EC4">
      <w:pPr>
        <w:pStyle w:val="ActionText"/>
        <w:ind w:left="0" w:firstLine="0"/>
        <w:jc w:val="center"/>
        <w:rPr>
          <w:b/>
        </w:rPr>
      </w:pPr>
    </w:p>
    <w:p w14:paraId="12489876" w14:textId="77777777" w:rsidR="00CE0EC4" w:rsidRDefault="00CE0EC4" w:rsidP="00CE0EC4">
      <w:pPr>
        <w:pStyle w:val="ActionText"/>
        <w:ind w:left="0" w:firstLine="0"/>
        <w:jc w:val="center"/>
        <w:rPr>
          <w:b/>
        </w:rPr>
      </w:pPr>
      <w:r>
        <w:rPr>
          <w:b/>
        </w:rPr>
        <w:t>THIRD READING STATEWIDE UNCONTESTED BILLS</w:t>
      </w:r>
    </w:p>
    <w:p w14:paraId="52FF4B8A" w14:textId="77777777" w:rsidR="00CE0EC4" w:rsidRDefault="00CE0EC4" w:rsidP="00CE0EC4">
      <w:pPr>
        <w:pStyle w:val="ActionText"/>
        <w:ind w:left="0" w:firstLine="0"/>
        <w:jc w:val="center"/>
        <w:rPr>
          <w:b/>
        </w:rPr>
      </w:pPr>
    </w:p>
    <w:p w14:paraId="772238BC" w14:textId="77777777" w:rsidR="00CE0EC4" w:rsidRPr="00CE0EC4" w:rsidRDefault="00CE0EC4" w:rsidP="00CE0EC4">
      <w:pPr>
        <w:pStyle w:val="ActionText"/>
      </w:pPr>
      <w:r w:rsidRPr="00CE0EC4">
        <w:rPr>
          <w:b/>
        </w:rPr>
        <w:t>H. 3905--</w:t>
      </w:r>
      <w:r w:rsidRPr="00CE0EC4">
        <w:t xml:space="preserve">Reps. Hixon and Clyburn: </w:t>
      </w:r>
      <w:r w:rsidRPr="00CE0EC4">
        <w:rPr>
          <w:b/>
        </w:rPr>
        <w:t>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291E07E8" w14:textId="77777777" w:rsidR="00CE0EC4" w:rsidRDefault="00CE0EC4" w:rsidP="00CE0EC4">
      <w:pPr>
        <w:pStyle w:val="ActionText"/>
        <w:ind w:left="648" w:firstLine="0"/>
      </w:pPr>
      <w:r>
        <w:t>(Agri., Natl. Res. and Environ. Affrs. Com.--February 08, 2023)</w:t>
      </w:r>
    </w:p>
    <w:p w14:paraId="36B07D0B" w14:textId="77777777" w:rsidR="00CE0EC4" w:rsidRDefault="00CE0EC4" w:rsidP="00CE0EC4">
      <w:pPr>
        <w:pStyle w:val="ActionText"/>
        <w:ind w:left="648" w:firstLine="0"/>
      </w:pPr>
      <w:r>
        <w:t>(Favorable--March 01, 2023)</w:t>
      </w:r>
    </w:p>
    <w:p w14:paraId="13351BB0" w14:textId="77777777" w:rsidR="00CE0EC4" w:rsidRPr="00CE0EC4" w:rsidRDefault="00CE0EC4" w:rsidP="00CE0EC4">
      <w:pPr>
        <w:pStyle w:val="ActionText"/>
        <w:keepNext w:val="0"/>
        <w:ind w:left="648" w:firstLine="0"/>
      </w:pPr>
      <w:r w:rsidRPr="00CE0EC4">
        <w:t>(Read second time--March 07, 2023)</w:t>
      </w:r>
    </w:p>
    <w:p w14:paraId="33CD4DAA" w14:textId="77777777" w:rsidR="00CE0EC4" w:rsidRDefault="00CE0EC4" w:rsidP="00CE0EC4">
      <w:pPr>
        <w:pStyle w:val="ActionText"/>
        <w:keepNext w:val="0"/>
        <w:ind w:left="0" w:firstLine="0"/>
      </w:pPr>
    </w:p>
    <w:p w14:paraId="555BAF9B" w14:textId="77777777" w:rsidR="00CE0EC4" w:rsidRPr="00CE0EC4" w:rsidRDefault="00CE0EC4" w:rsidP="00CE0EC4">
      <w:pPr>
        <w:pStyle w:val="ActionText"/>
      </w:pPr>
      <w:r w:rsidRPr="00CE0EC4">
        <w:rPr>
          <w:b/>
        </w:rPr>
        <w:t>H. 3750--</w:t>
      </w:r>
      <w:r w:rsidRPr="00CE0EC4">
        <w:t xml:space="preserve">Reps. Erickson, Alexander, Kirby, Robbins, Brewer, Rivers, Bradley, W. Newton, Hager, Ballentine, Elliott, Caskey, Wooten, Wetmore, Bannister, Herbkersman and Willis: </w:t>
      </w:r>
      <w:r w:rsidRPr="00CE0EC4">
        <w:rPr>
          <w:b/>
        </w:rPr>
        <w:t>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19BF5E2F" w14:textId="77777777" w:rsidR="00CE0EC4" w:rsidRDefault="00CE0EC4" w:rsidP="00CE0EC4">
      <w:pPr>
        <w:pStyle w:val="ActionText"/>
        <w:ind w:left="648" w:firstLine="0"/>
      </w:pPr>
      <w:r>
        <w:t>(Educ. &amp; Pub. Wks. Com.--January 19, 2023)</w:t>
      </w:r>
    </w:p>
    <w:p w14:paraId="03C3A8E5" w14:textId="77777777" w:rsidR="00CE0EC4" w:rsidRDefault="00CE0EC4" w:rsidP="00CE0EC4">
      <w:pPr>
        <w:pStyle w:val="ActionText"/>
        <w:ind w:left="648" w:firstLine="0"/>
      </w:pPr>
      <w:r>
        <w:t>(Favorable--March 01, 2023)</w:t>
      </w:r>
    </w:p>
    <w:p w14:paraId="35DB8966" w14:textId="77777777" w:rsidR="00CE0EC4" w:rsidRPr="00CE0EC4" w:rsidRDefault="00CE0EC4" w:rsidP="00CE0EC4">
      <w:pPr>
        <w:pStyle w:val="ActionText"/>
        <w:keepNext w:val="0"/>
        <w:ind w:left="648" w:firstLine="0"/>
      </w:pPr>
      <w:r w:rsidRPr="00CE0EC4">
        <w:t>(Read second time--March 07, 2023)</w:t>
      </w:r>
    </w:p>
    <w:p w14:paraId="3225B9D6" w14:textId="77777777" w:rsidR="00CE0EC4" w:rsidRDefault="00CE0EC4" w:rsidP="00CE0EC4">
      <w:pPr>
        <w:pStyle w:val="ActionText"/>
        <w:keepNext w:val="0"/>
        <w:ind w:left="0" w:firstLine="0"/>
      </w:pPr>
    </w:p>
    <w:p w14:paraId="7D9F8917" w14:textId="77777777" w:rsidR="00CE0EC4" w:rsidRPr="00CE0EC4" w:rsidRDefault="00CE0EC4" w:rsidP="00CE0EC4">
      <w:pPr>
        <w:pStyle w:val="ActionText"/>
      </w:pPr>
      <w:r w:rsidRPr="00CE0EC4">
        <w:rPr>
          <w:b/>
        </w:rPr>
        <w:t>H. 3204--</w:t>
      </w:r>
      <w:r w:rsidRPr="00CE0EC4">
        <w:t xml:space="preserve">Rep. Erickson: </w:t>
      </w:r>
      <w:r w:rsidRPr="00CE0EC4">
        <w:rPr>
          <w:b/>
        </w:rPr>
        <w:t>A BILL TO AMEND THE SOUTH CAROLINA CODE OF LAWS BY AMENDING SECTION 40-55-420, RELATING TO PSYPACT DISPUTE RESOLUTION, SO AS TO PROVIDE FOR THE UNITED STATES DISTRICT COURT OF GEORGIA TO RESOLVE DISPUTES.</w:t>
      </w:r>
    </w:p>
    <w:p w14:paraId="01F3A030" w14:textId="77777777" w:rsidR="00CE0EC4" w:rsidRDefault="00CE0EC4" w:rsidP="00CE0EC4">
      <w:pPr>
        <w:pStyle w:val="ActionText"/>
        <w:ind w:left="648" w:firstLine="0"/>
      </w:pPr>
      <w:r>
        <w:t>(Prefiled--Thursday, December 08, 2022)</w:t>
      </w:r>
    </w:p>
    <w:p w14:paraId="286B708D" w14:textId="77777777" w:rsidR="00CE0EC4" w:rsidRDefault="00CE0EC4" w:rsidP="00CE0EC4">
      <w:pPr>
        <w:pStyle w:val="ActionText"/>
        <w:ind w:left="648" w:firstLine="0"/>
      </w:pPr>
      <w:r>
        <w:t>(Judiciary Com.--January 10, 2023)</w:t>
      </w:r>
    </w:p>
    <w:p w14:paraId="1A61D3CA" w14:textId="77777777" w:rsidR="00CE0EC4" w:rsidRDefault="00CE0EC4" w:rsidP="00CE0EC4">
      <w:pPr>
        <w:pStyle w:val="ActionText"/>
        <w:ind w:left="648" w:firstLine="0"/>
      </w:pPr>
      <w:r>
        <w:t>(Favorable--March 01, 2023)</w:t>
      </w:r>
    </w:p>
    <w:p w14:paraId="36A592CD" w14:textId="77777777" w:rsidR="00CE0EC4" w:rsidRPr="00CE0EC4" w:rsidRDefault="00CE0EC4" w:rsidP="00CE0EC4">
      <w:pPr>
        <w:pStyle w:val="ActionText"/>
        <w:keepNext w:val="0"/>
        <w:ind w:left="648" w:firstLine="0"/>
      </w:pPr>
      <w:r w:rsidRPr="00CE0EC4">
        <w:t>(Read second time--March 07, 2023)</w:t>
      </w:r>
    </w:p>
    <w:p w14:paraId="0537312B" w14:textId="77777777" w:rsidR="00CE0EC4" w:rsidRDefault="00CE0EC4" w:rsidP="00CE0EC4">
      <w:pPr>
        <w:pStyle w:val="ActionText"/>
        <w:keepNext w:val="0"/>
        <w:ind w:left="0" w:firstLine="0"/>
      </w:pPr>
    </w:p>
    <w:p w14:paraId="241ADFA6" w14:textId="77777777" w:rsidR="00CE0EC4" w:rsidRPr="00CE0EC4" w:rsidRDefault="00CE0EC4" w:rsidP="00CE0EC4">
      <w:pPr>
        <w:pStyle w:val="ActionText"/>
      </w:pPr>
      <w:r w:rsidRPr="00CE0EC4">
        <w:rPr>
          <w:b/>
        </w:rPr>
        <w:t>H. 3866--</w:t>
      </w:r>
      <w:r w:rsidRPr="00CE0EC4">
        <w:t xml:space="preserve">Rep. Rutherford: </w:t>
      </w:r>
      <w:r w:rsidRPr="00CE0EC4">
        <w:rPr>
          <w:b/>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1FAC624F" w14:textId="77777777" w:rsidR="00CE0EC4" w:rsidRDefault="00CE0EC4" w:rsidP="00CE0EC4">
      <w:pPr>
        <w:pStyle w:val="ActionText"/>
        <w:ind w:left="648" w:firstLine="0"/>
      </w:pPr>
      <w:r>
        <w:t>(Judiciary Com.--February 02, 2023)</w:t>
      </w:r>
    </w:p>
    <w:p w14:paraId="5A82891E" w14:textId="77777777" w:rsidR="00CE0EC4" w:rsidRDefault="00CE0EC4" w:rsidP="00CE0EC4">
      <w:pPr>
        <w:pStyle w:val="ActionText"/>
        <w:ind w:left="648" w:firstLine="0"/>
      </w:pPr>
      <w:r>
        <w:t>(Fav. With Amdt.--March 01, 2023)</w:t>
      </w:r>
    </w:p>
    <w:p w14:paraId="2DDD42A8" w14:textId="77777777" w:rsidR="00CE0EC4" w:rsidRPr="00CE0EC4" w:rsidRDefault="00CE0EC4" w:rsidP="00CE0EC4">
      <w:pPr>
        <w:pStyle w:val="ActionText"/>
        <w:keepNext w:val="0"/>
        <w:ind w:left="648" w:firstLine="0"/>
      </w:pPr>
      <w:r w:rsidRPr="00CE0EC4">
        <w:t>(Amended and read second time--March 07, 2023)</w:t>
      </w:r>
    </w:p>
    <w:p w14:paraId="34AEDB35" w14:textId="77777777" w:rsidR="00CE0EC4" w:rsidRDefault="00CE0EC4" w:rsidP="00CE0EC4">
      <w:pPr>
        <w:pStyle w:val="ActionText"/>
        <w:keepNext w:val="0"/>
        <w:ind w:left="0" w:firstLine="0"/>
      </w:pPr>
    </w:p>
    <w:p w14:paraId="5DED881A" w14:textId="77777777" w:rsidR="00CE0EC4" w:rsidRDefault="00CE0EC4" w:rsidP="00CE0EC4">
      <w:pPr>
        <w:pStyle w:val="ActionText"/>
        <w:ind w:left="0" w:firstLine="0"/>
        <w:jc w:val="center"/>
        <w:rPr>
          <w:b/>
        </w:rPr>
      </w:pPr>
      <w:r>
        <w:rPr>
          <w:b/>
        </w:rPr>
        <w:t>SECOND READING STATEWIDE UNCONTESTED BILLS</w:t>
      </w:r>
    </w:p>
    <w:p w14:paraId="0323D98A" w14:textId="77777777" w:rsidR="00CE0EC4" w:rsidRDefault="00CE0EC4" w:rsidP="00CE0EC4">
      <w:pPr>
        <w:pStyle w:val="ActionText"/>
        <w:ind w:left="0" w:firstLine="0"/>
        <w:jc w:val="center"/>
        <w:rPr>
          <w:b/>
        </w:rPr>
      </w:pPr>
    </w:p>
    <w:p w14:paraId="788FB315" w14:textId="77777777" w:rsidR="00CE0EC4" w:rsidRPr="00CE0EC4" w:rsidRDefault="00CE0EC4" w:rsidP="00CE0EC4">
      <w:pPr>
        <w:pStyle w:val="ActionText"/>
      </w:pPr>
      <w:r w:rsidRPr="00CE0EC4">
        <w:rPr>
          <w:b/>
        </w:rPr>
        <w:t>H. 3308--</w:t>
      </w:r>
      <w:r w:rsidRPr="00CE0EC4">
        <w:t xml:space="preserve">Reps. Gilliam, McCravy, Felder, Erickson and Bradley: </w:t>
      </w:r>
      <w:r w:rsidRPr="00CE0EC4">
        <w:rPr>
          <w:b/>
        </w:rPr>
        <w:t>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22157E0B" w14:textId="77777777" w:rsidR="00CE0EC4" w:rsidRDefault="00CE0EC4" w:rsidP="00CE0EC4">
      <w:pPr>
        <w:pStyle w:val="ActionText"/>
        <w:ind w:left="648" w:firstLine="0"/>
      </w:pPr>
      <w:r>
        <w:t>(Prefiled--Thursday, December 08, 2022)</w:t>
      </w:r>
    </w:p>
    <w:p w14:paraId="34E405F2" w14:textId="77777777" w:rsidR="00CE0EC4" w:rsidRDefault="00CE0EC4" w:rsidP="00CE0EC4">
      <w:pPr>
        <w:pStyle w:val="ActionText"/>
        <w:ind w:left="648" w:firstLine="0"/>
      </w:pPr>
      <w:r>
        <w:t>(Educ. &amp; Pub. Wks. Com.--January 10, 2023)</w:t>
      </w:r>
    </w:p>
    <w:p w14:paraId="60C8CB1E" w14:textId="77777777" w:rsidR="00CE0EC4" w:rsidRDefault="00CE0EC4" w:rsidP="00CE0EC4">
      <w:pPr>
        <w:pStyle w:val="ActionText"/>
        <w:ind w:left="648" w:firstLine="0"/>
      </w:pPr>
      <w:r>
        <w:t>(Fav. With Amdt.--March 01, 2023)</w:t>
      </w:r>
    </w:p>
    <w:p w14:paraId="3898AAF5" w14:textId="77777777" w:rsidR="00CE0EC4" w:rsidRPr="00CE0EC4" w:rsidRDefault="00CE0EC4" w:rsidP="00CE0EC4">
      <w:pPr>
        <w:pStyle w:val="ActionText"/>
        <w:keepNext w:val="0"/>
        <w:ind w:left="648" w:firstLine="0"/>
      </w:pPr>
      <w:r w:rsidRPr="00CE0EC4">
        <w:t>(Debate adjourned--March 07, 2023)</w:t>
      </w:r>
    </w:p>
    <w:p w14:paraId="4FF43C69" w14:textId="77777777" w:rsidR="00CE0EC4" w:rsidRDefault="00CE0EC4" w:rsidP="00CE0EC4">
      <w:pPr>
        <w:pStyle w:val="ActionText"/>
        <w:keepNext w:val="0"/>
        <w:ind w:left="0" w:firstLine="0"/>
      </w:pPr>
    </w:p>
    <w:p w14:paraId="2BDBDE3F" w14:textId="77777777" w:rsidR="00CE0EC4" w:rsidRDefault="00CE0EC4" w:rsidP="00CE0EC4">
      <w:pPr>
        <w:pStyle w:val="ActionText"/>
        <w:keepNext w:val="0"/>
        <w:rPr>
          <w:b/>
        </w:rPr>
      </w:pPr>
      <w:r w:rsidRPr="00CE0EC4">
        <w:rPr>
          <w:b/>
        </w:rPr>
        <w:t>H. 3019--</w:t>
      </w:r>
      <w:r w:rsidRPr="00CE0EC4">
        <w:t xml:space="preserve">Reps. King, Leber, Henegan, Murphy, Brewer, Robbins, Schuessler, Guest, Cobb-Hunter, J. L. Johnson, Mitchell, Weeks and McDaniel: </w:t>
      </w:r>
      <w:r w:rsidRPr="00CE0EC4">
        <w:rPr>
          <w:b/>
        </w:rPr>
        <w:t xml:space="preserve">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w:t>
      </w:r>
      <w:r>
        <w:rPr>
          <w:b/>
        </w:rPr>
        <w:br/>
      </w:r>
    </w:p>
    <w:p w14:paraId="480F5E29" w14:textId="49F0899B" w:rsidR="00CE0EC4" w:rsidRPr="00CE0EC4" w:rsidRDefault="00CE0EC4" w:rsidP="00CE0EC4">
      <w:pPr>
        <w:pStyle w:val="ActionText"/>
        <w:ind w:firstLine="0"/>
      </w:pPr>
      <w:r w:rsidRPr="00CE0EC4">
        <w:rPr>
          <w:b/>
        </w:rPr>
        <w:t>PROCEDURES FOR THE DESTRUCTION OF THE RECORDS.</w:t>
      </w:r>
    </w:p>
    <w:p w14:paraId="5222E77E" w14:textId="77777777" w:rsidR="00CE0EC4" w:rsidRDefault="00CE0EC4" w:rsidP="00CE0EC4">
      <w:pPr>
        <w:pStyle w:val="ActionText"/>
        <w:ind w:left="648" w:firstLine="0"/>
      </w:pPr>
      <w:r>
        <w:t>(Prefiled--Thursday, December 08, 2022)</w:t>
      </w:r>
    </w:p>
    <w:p w14:paraId="480633B2" w14:textId="77777777" w:rsidR="00CE0EC4" w:rsidRDefault="00CE0EC4" w:rsidP="00CE0EC4">
      <w:pPr>
        <w:pStyle w:val="ActionText"/>
        <w:ind w:left="648" w:firstLine="0"/>
      </w:pPr>
      <w:r>
        <w:t>(Judiciary Com.--January 10, 2023)</w:t>
      </w:r>
    </w:p>
    <w:p w14:paraId="0507327A" w14:textId="77777777" w:rsidR="00CE0EC4" w:rsidRDefault="00CE0EC4" w:rsidP="00CE0EC4">
      <w:pPr>
        <w:pStyle w:val="ActionText"/>
        <w:ind w:left="648" w:firstLine="0"/>
      </w:pPr>
      <w:r>
        <w:t>(Fav. With Amdt.--March 01, 2023)</w:t>
      </w:r>
    </w:p>
    <w:p w14:paraId="200AEB9A" w14:textId="77777777" w:rsidR="00CE0EC4" w:rsidRPr="00CE0EC4" w:rsidRDefault="00CE0EC4" w:rsidP="00CE0EC4">
      <w:pPr>
        <w:pStyle w:val="ActionText"/>
        <w:keepNext w:val="0"/>
        <w:ind w:left="648" w:firstLine="0"/>
      </w:pPr>
      <w:r w:rsidRPr="00CE0EC4">
        <w:t>(Debate adjourned--March 07, 2023)</w:t>
      </w:r>
    </w:p>
    <w:p w14:paraId="55CBA55E" w14:textId="77777777" w:rsidR="00CE0EC4" w:rsidRDefault="00CE0EC4" w:rsidP="00CE0EC4">
      <w:pPr>
        <w:pStyle w:val="ActionText"/>
        <w:keepNext w:val="0"/>
        <w:ind w:left="0" w:firstLine="0"/>
      </w:pPr>
    </w:p>
    <w:p w14:paraId="4F485F9E" w14:textId="77777777" w:rsidR="00CE0EC4" w:rsidRPr="00CE0EC4" w:rsidRDefault="00CE0EC4" w:rsidP="00CE0EC4">
      <w:pPr>
        <w:pStyle w:val="ActionText"/>
      </w:pPr>
      <w:r w:rsidRPr="00CE0EC4">
        <w:rPr>
          <w:b/>
        </w:rPr>
        <w:t>H. 3890--</w:t>
      </w:r>
      <w:r w:rsidRPr="00CE0EC4">
        <w:t xml:space="preserve">Reps. Rose, Murphy, Brewer, Mitchell, Robbins, Schuessler, Guest and King: </w:t>
      </w:r>
      <w:r w:rsidRPr="00CE0EC4">
        <w:rPr>
          <w:b/>
        </w:rPr>
        <w:t>A BILL TO AMEND THE SOUTH CAROLINA CODE OF LAWS BY AMENDING SECTION 22-5-920, RELATING TO YOUTHFUL OFFENDER ELIGIBILITY FOR EXPUNGMENT OF CERTAIN OFFENSES, SO AS TO ALLOW EXPUNGMENT FOR CONVICTIONS INVOLVING A DRIVING UNDER SUSPENSION OFFENSE.</w:t>
      </w:r>
    </w:p>
    <w:p w14:paraId="71B6BF33" w14:textId="77777777" w:rsidR="00CE0EC4" w:rsidRDefault="00CE0EC4" w:rsidP="00CE0EC4">
      <w:pPr>
        <w:pStyle w:val="ActionText"/>
        <w:ind w:left="648" w:firstLine="0"/>
      </w:pPr>
      <w:r>
        <w:t>(Judiciary Com.--February 07, 2023)</w:t>
      </w:r>
    </w:p>
    <w:p w14:paraId="37233B3C" w14:textId="77777777" w:rsidR="00CE0EC4" w:rsidRPr="00CE0EC4" w:rsidRDefault="00CE0EC4" w:rsidP="00CE0EC4">
      <w:pPr>
        <w:pStyle w:val="ActionText"/>
        <w:keepNext w:val="0"/>
        <w:ind w:left="648" w:firstLine="0"/>
      </w:pPr>
      <w:r w:rsidRPr="00CE0EC4">
        <w:t>(Favorable--March 01, 2023)</w:t>
      </w:r>
    </w:p>
    <w:p w14:paraId="017055D0" w14:textId="77777777" w:rsidR="00CE0EC4" w:rsidRDefault="00CE0EC4" w:rsidP="00CE0EC4">
      <w:pPr>
        <w:pStyle w:val="ActionText"/>
        <w:keepNext w:val="0"/>
        <w:ind w:left="0" w:firstLine="0"/>
      </w:pPr>
    </w:p>
    <w:p w14:paraId="7CC277F1" w14:textId="77777777" w:rsidR="00CE0EC4" w:rsidRDefault="00CE0EC4" w:rsidP="00CE0EC4">
      <w:pPr>
        <w:pStyle w:val="ActionText"/>
        <w:keepNext w:val="0"/>
        <w:rPr>
          <w:b/>
        </w:rPr>
      </w:pPr>
      <w:r w:rsidRPr="00CE0EC4">
        <w:rPr>
          <w:b/>
        </w:rPr>
        <w:t>H. 3433--</w:t>
      </w:r>
      <w:r w:rsidRPr="00CE0EC4">
        <w:t xml:space="preserve">Reps. Hixon and W. Newton: </w:t>
      </w:r>
      <w:r w:rsidRPr="00CE0EC4">
        <w:rPr>
          <w:b/>
        </w:rPr>
        <w:t xml:space="preserve">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w:t>
      </w:r>
      <w:r>
        <w:rPr>
          <w:b/>
        </w:rPr>
        <w:br/>
      </w:r>
    </w:p>
    <w:p w14:paraId="61075184" w14:textId="16EC27E0" w:rsidR="00CE0EC4" w:rsidRPr="00CE0EC4" w:rsidRDefault="00CE0EC4" w:rsidP="00CE0EC4">
      <w:pPr>
        <w:pStyle w:val="ActionText"/>
        <w:ind w:firstLine="0"/>
      </w:pPr>
      <w:r w:rsidRPr="00CE0EC4">
        <w:rPr>
          <w:b/>
        </w:rPr>
        <w:t>TO JUDICIAL REVIEW OF A SUSPENSION OF HUNTING AND FISHING PRIVILEGES.</w:t>
      </w:r>
    </w:p>
    <w:p w14:paraId="541DE068" w14:textId="77777777" w:rsidR="00CE0EC4" w:rsidRDefault="00CE0EC4" w:rsidP="00CE0EC4">
      <w:pPr>
        <w:pStyle w:val="ActionText"/>
        <w:ind w:left="648" w:firstLine="0"/>
      </w:pPr>
      <w:r>
        <w:t>(Prefiled--Thursday, December 08, 2022)</w:t>
      </w:r>
    </w:p>
    <w:p w14:paraId="67ED0B3D" w14:textId="77777777" w:rsidR="00CE0EC4" w:rsidRDefault="00CE0EC4" w:rsidP="00CE0EC4">
      <w:pPr>
        <w:pStyle w:val="ActionText"/>
        <w:ind w:left="648" w:firstLine="0"/>
      </w:pPr>
      <w:r>
        <w:t>(Agri., Natl. Res. and Environ. Affrs. Com.--January 10, 2023)</w:t>
      </w:r>
    </w:p>
    <w:p w14:paraId="0AE87664" w14:textId="77777777" w:rsidR="00CE0EC4" w:rsidRPr="00CE0EC4" w:rsidRDefault="00CE0EC4" w:rsidP="00CE0EC4">
      <w:pPr>
        <w:pStyle w:val="ActionText"/>
        <w:keepNext w:val="0"/>
        <w:ind w:left="648" w:firstLine="0"/>
      </w:pPr>
      <w:r w:rsidRPr="00CE0EC4">
        <w:t>(Fav. With Amdt.--March 07, 2023)</w:t>
      </w:r>
    </w:p>
    <w:p w14:paraId="4B6397A9" w14:textId="77777777" w:rsidR="00CE0EC4" w:rsidRDefault="00CE0EC4" w:rsidP="00CE0EC4">
      <w:pPr>
        <w:pStyle w:val="ActionText"/>
        <w:keepNext w:val="0"/>
        <w:ind w:left="0" w:firstLine="0"/>
      </w:pPr>
    </w:p>
    <w:p w14:paraId="490FD6AD" w14:textId="77777777" w:rsidR="00CE0EC4" w:rsidRPr="00CE0EC4" w:rsidRDefault="00CE0EC4" w:rsidP="00CE0EC4">
      <w:pPr>
        <w:pStyle w:val="ActionText"/>
      </w:pPr>
      <w:r w:rsidRPr="00CE0EC4">
        <w:rPr>
          <w:b/>
        </w:rPr>
        <w:t>H. 3689--</w:t>
      </w:r>
      <w:r w:rsidRPr="00CE0EC4">
        <w:t xml:space="preserve">Rep. Rutherford: </w:t>
      </w:r>
      <w:r w:rsidRPr="00CE0EC4">
        <w:rPr>
          <w:b/>
        </w:rPr>
        <w:t>A BILL TO AMEND THE SOUTH CAROLINA CODE OF LAWS BY AMENDING SECTION 50-21-860, RELATING TO RESTRICTIONS ON USE OF AIRBOATS, SO AS TO LIMIT USE ON THE BROAD RIVER.</w:t>
      </w:r>
    </w:p>
    <w:p w14:paraId="750DA314" w14:textId="77777777" w:rsidR="00CE0EC4" w:rsidRDefault="00CE0EC4" w:rsidP="00CE0EC4">
      <w:pPr>
        <w:pStyle w:val="ActionText"/>
        <w:ind w:left="648" w:firstLine="0"/>
      </w:pPr>
      <w:r>
        <w:t>(Agri., Natl. Res. and Environ. Affrs. Com.--January 12, 2023)</w:t>
      </w:r>
    </w:p>
    <w:p w14:paraId="61DAD91F" w14:textId="77777777" w:rsidR="00CE0EC4" w:rsidRPr="00CE0EC4" w:rsidRDefault="00CE0EC4" w:rsidP="00CE0EC4">
      <w:pPr>
        <w:pStyle w:val="ActionText"/>
        <w:keepNext w:val="0"/>
        <w:ind w:left="648" w:firstLine="0"/>
      </w:pPr>
      <w:r w:rsidRPr="00CE0EC4">
        <w:t>(Fav. With Amdt.--March 07, 2023)</w:t>
      </w:r>
    </w:p>
    <w:p w14:paraId="58718E0E" w14:textId="77777777" w:rsidR="00CE0EC4" w:rsidRDefault="00CE0EC4" w:rsidP="00CE0EC4">
      <w:pPr>
        <w:pStyle w:val="ActionText"/>
        <w:keepNext w:val="0"/>
        <w:ind w:left="0" w:firstLine="0"/>
      </w:pPr>
    </w:p>
    <w:p w14:paraId="676A2E62" w14:textId="77777777" w:rsidR="00CE0EC4" w:rsidRPr="00CE0EC4" w:rsidRDefault="00CE0EC4" w:rsidP="00CE0EC4">
      <w:pPr>
        <w:pStyle w:val="ActionText"/>
      </w:pPr>
      <w:r w:rsidRPr="00CE0EC4">
        <w:rPr>
          <w:b/>
        </w:rPr>
        <w:t>H. 3951--</w:t>
      </w:r>
      <w:r w:rsidRPr="00CE0EC4">
        <w:t xml:space="preserve">Reps. Haddon, G. M. Smith, Bannister, Hiott, Ligon, Hixon, Leber, Erickson, Forrest, Brewer, Murphy and Robbins: </w:t>
      </w:r>
      <w:r w:rsidRPr="00CE0EC4">
        <w:rPr>
          <w:b/>
        </w:rPr>
        <w:t>A BILL TO AMEND THE SOUTH CAROLINA CODE OF LAWS BY ENACTING THE "WORKING AGRICULTURAL LANDS PRESERVATION ACT" BY ADDING CHAPTER 57 TO TITLE 46 SO AS TO DEFINE TERMS, ESTABLISH A COMMITTEE, AND OUTLINE PROGRAM CRITERIA, AMONG OTHER THINGS.</w:t>
      </w:r>
    </w:p>
    <w:p w14:paraId="75B40218" w14:textId="77777777" w:rsidR="00CE0EC4" w:rsidRDefault="00CE0EC4" w:rsidP="00CE0EC4">
      <w:pPr>
        <w:pStyle w:val="ActionText"/>
        <w:ind w:left="648" w:firstLine="0"/>
      </w:pPr>
      <w:r>
        <w:t>(Agri., Natl. Res. and Environ. Affrs. Com.--February 14, 2023)</w:t>
      </w:r>
    </w:p>
    <w:p w14:paraId="34F2F558" w14:textId="77777777" w:rsidR="00CE0EC4" w:rsidRPr="00CE0EC4" w:rsidRDefault="00CE0EC4" w:rsidP="00CE0EC4">
      <w:pPr>
        <w:pStyle w:val="ActionText"/>
        <w:keepNext w:val="0"/>
        <w:ind w:left="648" w:firstLine="0"/>
      </w:pPr>
      <w:r w:rsidRPr="00CE0EC4">
        <w:t>(Fav. With Amdt.--March 07, 2023)</w:t>
      </w:r>
    </w:p>
    <w:p w14:paraId="0C10AA98" w14:textId="5E0FB536" w:rsidR="00CE0EC4" w:rsidRDefault="00CE0EC4" w:rsidP="00CE0EC4">
      <w:pPr>
        <w:pStyle w:val="ActionText"/>
        <w:keepNext w:val="0"/>
        <w:ind w:left="0" w:firstLine="0"/>
      </w:pPr>
    </w:p>
    <w:p w14:paraId="59372B2B" w14:textId="58D39A79" w:rsidR="007B5739" w:rsidRPr="007B5739" w:rsidRDefault="007B5739" w:rsidP="007B5739">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rFonts w:eastAsia="Calibri"/>
          <w:b/>
          <w:bCs/>
          <w:color w:val="000000"/>
        </w:rPr>
      </w:pPr>
      <w:r w:rsidRPr="007B5739">
        <w:rPr>
          <w:rFonts w:eastAsia="Calibri"/>
          <w:b/>
          <w:bCs/>
        </w:rPr>
        <w:t>H. 4300</w:t>
      </w:r>
      <w:r w:rsidRPr="00104ED3">
        <w:rPr>
          <w:rFonts w:eastAsia="Calibri"/>
        </w:rPr>
        <w:t xml:space="preserve"> -- Ways and Means Committee: </w:t>
      </w:r>
      <w:r w:rsidRPr="007B5739">
        <w:rPr>
          <w:rFonts w:eastAsia="Calibri"/>
          <w:b/>
          <w:bCs/>
          <w:color w:val="000000"/>
          <w:szCs w:val="36"/>
        </w:rPr>
        <w:t xml:space="preserve">A BILL </w:t>
      </w:r>
      <w:r w:rsidRPr="007B5739">
        <w:rPr>
          <w:rFonts w:eastAsia="Calibri"/>
          <w:b/>
          <w:bCs/>
        </w:rPr>
        <w:t>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1BAD88E8" w14:textId="77777777" w:rsidR="007B5739" w:rsidRPr="00CE0EC4" w:rsidRDefault="007B5739" w:rsidP="007B5739">
      <w:pPr>
        <w:pStyle w:val="ActionText"/>
        <w:keepNext w:val="0"/>
        <w:ind w:left="648" w:firstLine="0"/>
      </w:pPr>
      <w:r w:rsidRPr="00CE0EC4">
        <w:t>(Without Reference--March 07, 2023)</w:t>
      </w:r>
    </w:p>
    <w:p w14:paraId="6B69E719" w14:textId="77777777" w:rsidR="007B5739" w:rsidRDefault="007B5739" w:rsidP="007B5739">
      <w:pPr>
        <w:pStyle w:val="ActionText"/>
        <w:keepNext w:val="0"/>
        <w:ind w:left="0" w:firstLine="0"/>
      </w:pPr>
    </w:p>
    <w:p w14:paraId="6795DB30" w14:textId="77777777" w:rsidR="00CE0EC4" w:rsidRPr="00CE0EC4" w:rsidRDefault="00CE0EC4" w:rsidP="00CE0EC4">
      <w:pPr>
        <w:pStyle w:val="ActionText"/>
      </w:pPr>
      <w:r w:rsidRPr="00CE0EC4">
        <w:rPr>
          <w:b/>
        </w:rPr>
        <w:t>H. 4301--</w:t>
      </w:r>
      <w:r w:rsidRPr="00CE0EC4">
        <w:t xml:space="preserve">Ways and Means Committee: </w:t>
      </w:r>
      <w:r w:rsidRPr="00CE0EC4">
        <w:rPr>
          <w:b/>
        </w:rPr>
        <w:t>A JOINT RESOLUTION TO APPROPRIATE MONIES FROM THE CAPITAL RESERVE FUND FOR FISCAL YEAR 2022-2023, AND TO ALLOW UNEXPENDED FUNDS APPROPRIATED TO BE CARRIED FORWARD TO SUCCEEDING FISCAL YEARS AND EXPENDED FOR THE SAME PURPOSES.</w:t>
      </w:r>
    </w:p>
    <w:p w14:paraId="4BAC15AD" w14:textId="77777777" w:rsidR="00CE0EC4" w:rsidRPr="00CE0EC4" w:rsidRDefault="00CE0EC4" w:rsidP="00CE0EC4">
      <w:pPr>
        <w:pStyle w:val="ActionText"/>
        <w:keepNext w:val="0"/>
        <w:ind w:left="648" w:firstLine="0"/>
      </w:pPr>
      <w:r w:rsidRPr="00CE0EC4">
        <w:t>(Without Reference--March 07, 2023)</w:t>
      </w:r>
    </w:p>
    <w:p w14:paraId="582234EC" w14:textId="77777777" w:rsidR="00CE0EC4" w:rsidRDefault="00CE0EC4" w:rsidP="00CE0EC4">
      <w:pPr>
        <w:pStyle w:val="ActionText"/>
        <w:keepNext w:val="0"/>
        <w:ind w:left="0" w:firstLine="0"/>
      </w:pPr>
    </w:p>
    <w:p w14:paraId="641DDBEA" w14:textId="77777777" w:rsidR="00CE0EC4" w:rsidRDefault="00CE0EC4" w:rsidP="00CE0EC4">
      <w:pPr>
        <w:pStyle w:val="ActionText"/>
        <w:ind w:left="0" w:firstLine="0"/>
        <w:jc w:val="center"/>
        <w:rPr>
          <w:b/>
        </w:rPr>
      </w:pPr>
      <w:r>
        <w:rPr>
          <w:b/>
        </w:rPr>
        <w:t>WITHDRAWAL OF OBJECTIONS/REQUEST FOR DEBATE</w:t>
      </w:r>
    </w:p>
    <w:p w14:paraId="28901088" w14:textId="77777777" w:rsidR="00CE0EC4" w:rsidRDefault="00CE0EC4" w:rsidP="00CE0EC4">
      <w:pPr>
        <w:pStyle w:val="ActionText"/>
        <w:ind w:left="0" w:firstLine="0"/>
        <w:jc w:val="center"/>
        <w:rPr>
          <w:b/>
        </w:rPr>
      </w:pPr>
    </w:p>
    <w:p w14:paraId="09DD014E" w14:textId="77777777" w:rsidR="00CE0EC4" w:rsidRDefault="00CE0EC4" w:rsidP="00CE0EC4">
      <w:pPr>
        <w:pStyle w:val="ActionText"/>
        <w:ind w:left="0" w:firstLine="0"/>
        <w:jc w:val="center"/>
        <w:rPr>
          <w:b/>
        </w:rPr>
      </w:pPr>
      <w:r>
        <w:rPr>
          <w:b/>
        </w:rPr>
        <w:t>UNANIMOUS CONSENT REQUESTS</w:t>
      </w:r>
    </w:p>
    <w:p w14:paraId="37AF4C3D" w14:textId="77777777" w:rsidR="00CE0EC4" w:rsidRDefault="00CE0EC4" w:rsidP="00CE0EC4">
      <w:pPr>
        <w:pStyle w:val="ActionText"/>
        <w:ind w:left="0" w:firstLine="0"/>
        <w:jc w:val="center"/>
        <w:rPr>
          <w:b/>
        </w:rPr>
      </w:pPr>
    </w:p>
    <w:p w14:paraId="0A57E7E3" w14:textId="77777777" w:rsidR="00CE0EC4" w:rsidRDefault="00CE0EC4" w:rsidP="00CE0EC4">
      <w:pPr>
        <w:pStyle w:val="ActionText"/>
        <w:ind w:left="0" w:firstLine="0"/>
        <w:jc w:val="center"/>
        <w:rPr>
          <w:b/>
        </w:rPr>
      </w:pPr>
      <w:r>
        <w:rPr>
          <w:b/>
        </w:rPr>
        <w:t>MOTION PERIOD</w:t>
      </w:r>
    </w:p>
    <w:p w14:paraId="484484D3" w14:textId="77777777" w:rsidR="00CE0EC4" w:rsidRDefault="00CE0EC4" w:rsidP="00CE0EC4">
      <w:pPr>
        <w:pStyle w:val="ActionText"/>
        <w:ind w:left="0" w:firstLine="0"/>
        <w:jc w:val="center"/>
        <w:rPr>
          <w:b/>
        </w:rPr>
      </w:pPr>
    </w:p>
    <w:p w14:paraId="65455933" w14:textId="77777777" w:rsidR="00CE0EC4" w:rsidRDefault="00CE0EC4" w:rsidP="00CE0EC4">
      <w:pPr>
        <w:pStyle w:val="ActionText"/>
        <w:ind w:left="0" w:firstLine="0"/>
        <w:jc w:val="center"/>
        <w:rPr>
          <w:b/>
        </w:rPr>
      </w:pPr>
      <w:r>
        <w:rPr>
          <w:b/>
        </w:rPr>
        <w:t>SECOND READING STATEWIDE CONTESTED BILLS</w:t>
      </w:r>
    </w:p>
    <w:p w14:paraId="1C59ACF0" w14:textId="77777777" w:rsidR="00CE0EC4" w:rsidRDefault="00CE0EC4" w:rsidP="00CE0EC4">
      <w:pPr>
        <w:pStyle w:val="ActionText"/>
        <w:ind w:left="0" w:firstLine="0"/>
        <w:jc w:val="center"/>
        <w:rPr>
          <w:b/>
        </w:rPr>
      </w:pPr>
    </w:p>
    <w:p w14:paraId="6AF9330F" w14:textId="77777777" w:rsidR="00CE0EC4" w:rsidRPr="00CE0EC4" w:rsidRDefault="00CE0EC4" w:rsidP="00CE0EC4">
      <w:pPr>
        <w:pStyle w:val="ActionText"/>
      </w:pPr>
      <w:r w:rsidRPr="00CE0EC4">
        <w:rPr>
          <w:b/>
        </w:rPr>
        <w:t>H. 3726--</w:t>
      </w:r>
      <w:r w:rsidRPr="00CE0EC4">
        <w:t xml:space="preserve">Reps. G. M. Smith, West, Ballentine, Davis, Hager, Hewitt, Kirby, Long, B. Newton, Ott, M. M. Smith, Stavrinakis, Tedder, Robbins, Brewer, Murphy, Taylor, Leber, Sandifer, Ligon, Williams, Anderson, Blackwell, Nutt, McCravy, Mitchell, Yow, W. Newton and Weeks: </w:t>
      </w:r>
      <w:r w:rsidRPr="00CE0EC4">
        <w:rPr>
          <w:b/>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3609A10F" w14:textId="77777777" w:rsidR="00CE0EC4" w:rsidRDefault="00CE0EC4" w:rsidP="00CE0EC4">
      <w:pPr>
        <w:pStyle w:val="ActionText"/>
        <w:ind w:left="648" w:firstLine="0"/>
      </w:pPr>
      <w:r>
        <w:t>(Labor, Com. &amp; Ind. Com.--January 18, 2023)</w:t>
      </w:r>
    </w:p>
    <w:p w14:paraId="51B154DA" w14:textId="77777777" w:rsidR="00CE0EC4" w:rsidRDefault="00CE0EC4" w:rsidP="00CE0EC4">
      <w:pPr>
        <w:pStyle w:val="ActionText"/>
        <w:ind w:left="648" w:firstLine="0"/>
      </w:pPr>
      <w:r>
        <w:t>(Favorable With Amdt. --March 01, 2023)</w:t>
      </w:r>
    </w:p>
    <w:p w14:paraId="4B4D9903" w14:textId="77777777" w:rsidR="00CE0EC4" w:rsidRPr="00CE0EC4" w:rsidRDefault="00CE0EC4" w:rsidP="00CE0EC4">
      <w:pPr>
        <w:pStyle w:val="ActionText"/>
        <w:keepNext w:val="0"/>
        <w:ind w:left="648" w:firstLine="0"/>
      </w:pPr>
      <w:r w:rsidRPr="00CE0EC4">
        <w:t>(Requests for debate by Reps. Anderson, Bailey, Beach, Brewer, Carter, B.L. Cox, Davis, Felder, Hardee, Hewitt, Hiott, Hixon, Hosey, Jefferson, J.E. Johnson, Kirby, Long, McDaniel, McGinnis, Mitchell, Murphy, B. Newton, Robbins, Taylor, West and White--March 02, 2023)</w:t>
      </w:r>
    </w:p>
    <w:p w14:paraId="78C1FE0B" w14:textId="77777777" w:rsidR="00CE0EC4" w:rsidRDefault="00CE0EC4" w:rsidP="00CE0EC4">
      <w:pPr>
        <w:pStyle w:val="ActionText"/>
        <w:keepNext w:val="0"/>
        <w:ind w:left="0" w:firstLine="0"/>
      </w:pPr>
    </w:p>
    <w:p w14:paraId="1C1342D3" w14:textId="77777777" w:rsidR="00CE0EC4" w:rsidRPr="00CE0EC4" w:rsidRDefault="00CE0EC4" w:rsidP="00CE0EC4">
      <w:pPr>
        <w:pStyle w:val="ActionText"/>
      </w:pPr>
      <w:r w:rsidRPr="00CE0EC4">
        <w:rPr>
          <w:b/>
        </w:rPr>
        <w:t>H. 3868--</w:t>
      </w:r>
      <w:r w:rsidRPr="00CE0EC4">
        <w:t xml:space="preserve">Reps. Bauer, Cobb-Hunter, Hixon, Bernstein, Neese, J. L. Johnson, Forrest, Trantham, J. Moore, Pendarvis, Brewer, Murphy, Robbins and King: </w:t>
      </w:r>
      <w:r w:rsidRPr="00CE0EC4">
        <w:rPr>
          <w:b/>
        </w:rPr>
        <w:t>A BILL TO AMEND THE SOUTH CAROLINA CODE OF LAWS BY ADDING SECTION 53-3-270 SO AS TO DECLARE THE SECOND SATURDAY IN NOVEMBER OF EACH YEAR IS DESIGNATED AS "WOMEN IN HUNTING AND FISHING AWARENESS DAY".</w:t>
      </w:r>
    </w:p>
    <w:p w14:paraId="1066D1B2" w14:textId="77777777" w:rsidR="00CE0EC4" w:rsidRDefault="00CE0EC4" w:rsidP="00CE0EC4">
      <w:pPr>
        <w:pStyle w:val="ActionText"/>
        <w:ind w:left="648" w:firstLine="0"/>
      </w:pPr>
      <w:r>
        <w:t>(Agri., Natl. Res. and Environ. Affrs. Com.--February 02, 2023)</w:t>
      </w:r>
    </w:p>
    <w:p w14:paraId="0AE05626" w14:textId="77777777" w:rsidR="00CE0EC4" w:rsidRDefault="00CE0EC4" w:rsidP="00CE0EC4">
      <w:pPr>
        <w:pStyle w:val="ActionText"/>
        <w:ind w:left="648" w:firstLine="0"/>
      </w:pPr>
      <w:r>
        <w:t>(Favorable--March 01, 2023)</w:t>
      </w:r>
    </w:p>
    <w:p w14:paraId="7DC7E573" w14:textId="77777777" w:rsidR="00CE0EC4" w:rsidRPr="00CE0EC4" w:rsidRDefault="00CE0EC4" w:rsidP="00CE0EC4">
      <w:pPr>
        <w:pStyle w:val="ActionText"/>
        <w:keepNext w:val="0"/>
        <w:ind w:left="648" w:firstLine="0"/>
      </w:pPr>
      <w:r w:rsidRPr="00CE0EC4">
        <w:t>(Requests for debate by Reps. Bauer, Bernstein, Crawford, Garvin, Hixon, Jefferson, J.L. Johnson, W. Jones, King, Kirby, McDaniel, Ott, Pope, Rivers, Tedder, Wetmore, Wheeler and Williams--March 07, 2023)</w:t>
      </w:r>
    </w:p>
    <w:p w14:paraId="1FD48EE3" w14:textId="77777777" w:rsidR="00CE0EC4" w:rsidRDefault="00CE0EC4" w:rsidP="00CE0EC4">
      <w:pPr>
        <w:pStyle w:val="ActionText"/>
        <w:keepNext w:val="0"/>
        <w:ind w:left="0" w:firstLine="0"/>
      </w:pPr>
    </w:p>
    <w:p w14:paraId="39D1CD6F" w14:textId="77777777" w:rsidR="00CE0EC4" w:rsidRPr="00CE0EC4" w:rsidRDefault="00CE0EC4" w:rsidP="00CE0EC4">
      <w:pPr>
        <w:pStyle w:val="ActionText"/>
      </w:pPr>
      <w:r w:rsidRPr="00CE0EC4">
        <w:rPr>
          <w:b/>
        </w:rPr>
        <w:t>S. 361--</w:t>
      </w:r>
      <w:r w:rsidRPr="00CE0EC4">
        <w:t xml:space="preserve">Senators Grooms and Scott: </w:t>
      </w:r>
      <w:r w:rsidRPr="00CE0EC4">
        <w:rPr>
          <w:b/>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2A019CB" w14:textId="77777777" w:rsidR="00CE0EC4" w:rsidRDefault="00CE0EC4" w:rsidP="00CE0EC4">
      <w:pPr>
        <w:pStyle w:val="ActionText"/>
        <w:ind w:left="648" w:firstLine="0"/>
      </w:pPr>
      <w:r>
        <w:t>(Educ. &amp; Pub. Wks. Com.--February 16, 2023)</w:t>
      </w:r>
    </w:p>
    <w:p w14:paraId="5CACDBE8" w14:textId="77777777" w:rsidR="00CE0EC4" w:rsidRDefault="00CE0EC4" w:rsidP="00CE0EC4">
      <w:pPr>
        <w:pStyle w:val="ActionText"/>
        <w:ind w:left="648" w:firstLine="0"/>
      </w:pPr>
      <w:r>
        <w:t>(Favorable--March 01, 2023)</w:t>
      </w:r>
    </w:p>
    <w:p w14:paraId="1F791E71" w14:textId="77777777" w:rsidR="00CE0EC4" w:rsidRPr="00CE0EC4" w:rsidRDefault="00CE0EC4" w:rsidP="00CE0EC4">
      <w:pPr>
        <w:pStyle w:val="ActionText"/>
        <w:keepNext w:val="0"/>
        <w:ind w:left="648" w:firstLine="0"/>
      </w:pPr>
      <w:r w:rsidRPr="00CE0EC4">
        <w:t>(Requests for debate by Reps. Alexander, Anderson, Bauer, Bernstein, Blackwell, Erickson, Hixon, Hosey, Jefferson, J.L. Johnson, Magnuson, May, McDaniel, J. Moore, A.M. Morgan, Ott, Pendarvis, Rivers, Tedder, Thigpen, Weeks, Wheeler and Williams--March 07, 2023)</w:t>
      </w:r>
    </w:p>
    <w:p w14:paraId="6145F126" w14:textId="77777777" w:rsidR="00CE0EC4" w:rsidRDefault="00CE0EC4" w:rsidP="00CE0EC4">
      <w:pPr>
        <w:pStyle w:val="ActionText"/>
        <w:keepNext w:val="0"/>
        <w:ind w:left="0" w:firstLine="0"/>
      </w:pPr>
    </w:p>
    <w:p w14:paraId="2967CD55" w14:textId="77777777" w:rsidR="00CE0EC4" w:rsidRPr="00CE0EC4" w:rsidRDefault="00CE0EC4" w:rsidP="00CE0EC4">
      <w:pPr>
        <w:pStyle w:val="ActionText"/>
      </w:pPr>
      <w:r w:rsidRPr="00CE0EC4">
        <w:rPr>
          <w:b/>
        </w:rPr>
        <w:t>H. 3295--</w:t>
      </w:r>
      <w:r w:rsidRPr="00CE0EC4">
        <w:t xml:space="preserve">Reps. Collins, Erickson and Bradley: </w:t>
      </w:r>
      <w:r w:rsidRPr="00CE0EC4">
        <w:rPr>
          <w:b/>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56FE3E1C" w14:textId="77777777" w:rsidR="00CE0EC4" w:rsidRDefault="00CE0EC4" w:rsidP="00CE0EC4">
      <w:pPr>
        <w:pStyle w:val="ActionText"/>
        <w:ind w:left="648" w:firstLine="0"/>
      </w:pPr>
      <w:r>
        <w:t>(Prefiled--Thursday, December 08, 2022)</w:t>
      </w:r>
    </w:p>
    <w:p w14:paraId="3E1A4FDA" w14:textId="77777777" w:rsidR="00CE0EC4" w:rsidRDefault="00CE0EC4" w:rsidP="00CE0EC4">
      <w:pPr>
        <w:pStyle w:val="ActionText"/>
        <w:ind w:left="648" w:firstLine="0"/>
      </w:pPr>
      <w:r>
        <w:t>(Educ. &amp; Pub. Wks. Com.--January 10, 2023)</w:t>
      </w:r>
    </w:p>
    <w:p w14:paraId="5E222DFD" w14:textId="77777777" w:rsidR="00CE0EC4" w:rsidRDefault="00CE0EC4" w:rsidP="00CE0EC4">
      <w:pPr>
        <w:pStyle w:val="ActionText"/>
        <w:ind w:left="648" w:firstLine="0"/>
      </w:pPr>
      <w:r>
        <w:t>(Favorable--March 01, 2023)</w:t>
      </w:r>
    </w:p>
    <w:p w14:paraId="3FF91CA0" w14:textId="77777777" w:rsidR="00CE0EC4" w:rsidRPr="00CE0EC4" w:rsidRDefault="00CE0EC4" w:rsidP="00CE0EC4">
      <w:pPr>
        <w:pStyle w:val="ActionText"/>
        <w:keepNext w:val="0"/>
        <w:ind w:left="648" w:firstLine="0"/>
      </w:pPr>
      <w:r w:rsidRPr="00CE0EC4">
        <w:t>(Requests for debate by Reps. Bauer, Beach, Bradley, Cromer, Erickson, Harris, Jefferson, J.L. Johnson, Kilmartin, Kirby, Magnuson, May, McCabe, McDaniel, J. Moore, T.A. Morgan and Tedder--March 07, 2023)</w:t>
      </w:r>
    </w:p>
    <w:p w14:paraId="75C8C82D" w14:textId="77777777" w:rsidR="00CE0EC4" w:rsidRDefault="00CE0EC4" w:rsidP="00CE0EC4">
      <w:pPr>
        <w:pStyle w:val="ActionText"/>
        <w:keepNext w:val="0"/>
        <w:ind w:left="0" w:firstLine="0"/>
      </w:pPr>
    </w:p>
    <w:p w14:paraId="6451D46B" w14:textId="77777777" w:rsidR="00CE0EC4" w:rsidRPr="00CE0EC4" w:rsidRDefault="00CE0EC4" w:rsidP="00CE0EC4">
      <w:pPr>
        <w:pStyle w:val="ActionText"/>
      </w:pPr>
      <w:r w:rsidRPr="00CE0EC4">
        <w:rPr>
          <w:b/>
        </w:rPr>
        <w:t>H. 3843--</w:t>
      </w:r>
      <w:r w:rsidRPr="00CE0EC4">
        <w:t xml:space="preserve">Reps. Erickson, Bradley, W. Newton, Hager, Ballentine, Elliott, Caskey, Wooten, Bannister, Herbkersman, Willis and M. M. Smith: </w:t>
      </w:r>
      <w:r w:rsidRPr="00CE0EC4">
        <w:rPr>
          <w:b/>
        </w:rPr>
        <w:t>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17E74670" w14:textId="77777777" w:rsidR="00CE0EC4" w:rsidRDefault="00CE0EC4" w:rsidP="00CE0EC4">
      <w:pPr>
        <w:pStyle w:val="ActionText"/>
        <w:ind w:left="648" w:firstLine="0"/>
      </w:pPr>
      <w:r>
        <w:t>(Educ. &amp; Pub. Wks. Com.--January 31, 2023)</w:t>
      </w:r>
    </w:p>
    <w:p w14:paraId="157A5C25" w14:textId="77777777" w:rsidR="00CE0EC4" w:rsidRDefault="00CE0EC4" w:rsidP="00CE0EC4">
      <w:pPr>
        <w:pStyle w:val="ActionText"/>
        <w:ind w:left="648" w:firstLine="0"/>
      </w:pPr>
      <w:r>
        <w:t>(Fav. With Amdt.--March 01, 2023)</w:t>
      </w:r>
    </w:p>
    <w:p w14:paraId="7D89E4F6" w14:textId="77777777" w:rsidR="00CE0EC4" w:rsidRPr="00CE0EC4" w:rsidRDefault="00CE0EC4" w:rsidP="00CE0EC4">
      <w:pPr>
        <w:pStyle w:val="ActionText"/>
        <w:keepNext w:val="0"/>
        <w:ind w:left="648" w:firstLine="0"/>
      </w:pPr>
      <w:r w:rsidRPr="00CE0EC4">
        <w:t>(Requests for debate by Reps. Bauer, Erickson, Hixon, Jefferson, J.L. Johnson, Kirby, May, J. Moore, Ott, Pendarvis, Tedder, Wetmore, Wheeler and Williams--March 07, 2023)</w:t>
      </w:r>
    </w:p>
    <w:p w14:paraId="5D4CE3B8" w14:textId="77777777" w:rsidR="00CE0EC4" w:rsidRDefault="00CE0EC4" w:rsidP="00CE0EC4">
      <w:pPr>
        <w:pStyle w:val="ActionText"/>
        <w:keepNext w:val="0"/>
        <w:ind w:left="0" w:firstLine="0"/>
      </w:pPr>
    </w:p>
    <w:p w14:paraId="3EBABAB7" w14:textId="77777777" w:rsidR="00CE0EC4" w:rsidRPr="00CE0EC4" w:rsidRDefault="00CE0EC4" w:rsidP="00CE0EC4">
      <w:pPr>
        <w:pStyle w:val="ActionText"/>
      </w:pPr>
      <w:r w:rsidRPr="00CE0EC4">
        <w:rPr>
          <w:b/>
        </w:rPr>
        <w:t>H. 3360--</w:t>
      </w:r>
      <w:r w:rsidRPr="00CE0EC4">
        <w:t xml:space="preserve">Reps. Pope, Gilliam, Wooten, McCravy, Felder, Williams, Erickson, Bradley and Mitchell: </w:t>
      </w:r>
      <w:r w:rsidRPr="00CE0EC4">
        <w:rPr>
          <w:b/>
        </w:rPr>
        <w:t>A BILL TO AMEND THE SOUTH CAROLINA CODE OF LAWS BY ADDING ARTICLE 17 TO CHAPTER 23, TITLE 23 SO AS TO ESTABLISH THE CENTER FOR SCHOOL SAFETY AND TARGETED VIOLENCE WITHIN THE STATE LAW ENFORCEMENT DIVISION.</w:t>
      </w:r>
    </w:p>
    <w:p w14:paraId="5590CD83" w14:textId="77777777" w:rsidR="00CE0EC4" w:rsidRDefault="00CE0EC4" w:rsidP="00CE0EC4">
      <w:pPr>
        <w:pStyle w:val="ActionText"/>
        <w:ind w:left="648" w:firstLine="0"/>
      </w:pPr>
      <w:r>
        <w:t>(Prefiled--Thursday, December 08, 2022)</w:t>
      </w:r>
    </w:p>
    <w:p w14:paraId="517AEE87" w14:textId="77777777" w:rsidR="00CE0EC4" w:rsidRDefault="00CE0EC4" w:rsidP="00CE0EC4">
      <w:pPr>
        <w:pStyle w:val="ActionText"/>
        <w:ind w:left="648" w:firstLine="0"/>
      </w:pPr>
      <w:r>
        <w:t>(Educ. &amp; Pub. Wks. Com.--January 10, 2023)</w:t>
      </w:r>
    </w:p>
    <w:p w14:paraId="2EC1769E" w14:textId="77777777" w:rsidR="00CE0EC4" w:rsidRDefault="00CE0EC4" w:rsidP="00CE0EC4">
      <w:pPr>
        <w:pStyle w:val="ActionText"/>
        <w:ind w:left="648" w:firstLine="0"/>
      </w:pPr>
      <w:r>
        <w:t>(Favorable--March 01, 2023)</w:t>
      </w:r>
    </w:p>
    <w:p w14:paraId="74214C98" w14:textId="77777777" w:rsidR="00CE0EC4" w:rsidRPr="00CE0EC4" w:rsidRDefault="00CE0EC4" w:rsidP="00CE0EC4">
      <w:pPr>
        <w:pStyle w:val="ActionText"/>
        <w:keepNext w:val="0"/>
        <w:ind w:left="648" w:firstLine="0"/>
      </w:pPr>
      <w:r w:rsidRPr="00CE0EC4">
        <w:t>(Requests for debate by Reps. Beach, Cromer, Harris, Kilmartin, Magnuson, May, McCabe, J. Moore, T.A. Morgan, Oremus, Pace, Wetmore, Wheeler and White--March 07, 2023)</w:t>
      </w:r>
    </w:p>
    <w:p w14:paraId="3A3262A9" w14:textId="77777777" w:rsidR="00CE0EC4" w:rsidRDefault="00CE0EC4" w:rsidP="00CE0EC4">
      <w:pPr>
        <w:pStyle w:val="ActionText"/>
        <w:keepNext w:val="0"/>
        <w:ind w:left="0" w:firstLine="0"/>
      </w:pPr>
    </w:p>
    <w:p w14:paraId="17793132" w14:textId="77777777" w:rsidR="00CE0EC4" w:rsidRPr="00CE0EC4" w:rsidRDefault="00CE0EC4" w:rsidP="00CE0EC4">
      <w:pPr>
        <w:pStyle w:val="ActionText"/>
      </w:pPr>
      <w:r w:rsidRPr="00CE0EC4">
        <w:rPr>
          <w:b/>
        </w:rPr>
        <w:t>H. 3014--</w:t>
      </w:r>
      <w:r w:rsidRPr="00CE0EC4">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Moss, Lawson, Bailey, Schuessler, Blackwell, W. Jones, Dillard, Bauer, Sessions, T. Moore, J. L. Johnson, Jefferson, B. J. Cox, Garvin and B. L. Cox: </w:t>
      </w:r>
      <w:r w:rsidRPr="00CE0EC4">
        <w:rPr>
          <w:b/>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69C1CC78" w14:textId="77777777" w:rsidR="00CE0EC4" w:rsidRDefault="00CE0EC4" w:rsidP="00CE0EC4">
      <w:pPr>
        <w:pStyle w:val="ActionText"/>
        <w:ind w:left="648" w:firstLine="0"/>
      </w:pPr>
      <w:r>
        <w:t>(Prefiled--Thursday, December 08, 2022)</w:t>
      </w:r>
    </w:p>
    <w:p w14:paraId="5C20E50F" w14:textId="77777777" w:rsidR="00CE0EC4" w:rsidRDefault="00CE0EC4" w:rsidP="00CE0EC4">
      <w:pPr>
        <w:pStyle w:val="ActionText"/>
        <w:ind w:left="648" w:firstLine="0"/>
      </w:pPr>
      <w:r>
        <w:t>(Judiciary Com.--January 10, 2023)</w:t>
      </w:r>
    </w:p>
    <w:p w14:paraId="2BB25691" w14:textId="77777777" w:rsidR="00CE0EC4" w:rsidRDefault="00CE0EC4" w:rsidP="00CE0EC4">
      <w:pPr>
        <w:pStyle w:val="ActionText"/>
        <w:ind w:left="648" w:firstLine="0"/>
      </w:pPr>
      <w:r>
        <w:t>(Favorable--March 01, 2023)</w:t>
      </w:r>
    </w:p>
    <w:p w14:paraId="3A0C708F" w14:textId="77777777" w:rsidR="00CE0EC4" w:rsidRPr="00CE0EC4" w:rsidRDefault="00CE0EC4" w:rsidP="00CE0EC4">
      <w:pPr>
        <w:pStyle w:val="ActionText"/>
        <w:keepNext w:val="0"/>
        <w:ind w:left="648" w:firstLine="0"/>
      </w:pPr>
      <w:r w:rsidRPr="00CE0EC4">
        <w:t>(Requests for debate by Reps. Beach, Cromer, Guffey, Harris, Hiott, Kilmartin, Ligon, Magnuson, May, McCabe, McCravy, T.A. Morgan, Oremus, Pope and White--March 07, 2023)</w:t>
      </w:r>
    </w:p>
    <w:p w14:paraId="5E15E3A4" w14:textId="77777777" w:rsidR="00CE0EC4" w:rsidRDefault="00CE0EC4" w:rsidP="00CE0EC4">
      <w:pPr>
        <w:pStyle w:val="ActionText"/>
        <w:keepNext w:val="0"/>
        <w:ind w:left="0" w:firstLine="0"/>
      </w:pPr>
    </w:p>
    <w:p w14:paraId="652C6353" w14:textId="77777777" w:rsidR="00CE0EC4" w:rsidRPr="00CE0EC4" w:rsidRDefault="00CE0EC4" w:rsidP="00CE0EC4">
      <w:pPr>
        <w:pStyle w:val="ActionText"/>
      </w:pPr>
      <w:r w:rsidRPr="00CE0EC4">
        <w:rPr>
          <w:b/>
        </w:rPr>
        <w:t>H. 3682--</w:t>
      </w:r>
      <w:r w:rsidRPr="00CE0EC4">
        <w:t xml:space="preserve">Reps. Murphy, Wetmore, Bailey, Rose, Crawford, Brewer, Taylor, Hardee, Wooten, Pope, McDaniel, Hewitt, Bauer, Yow, J. E. Johnson, Willis, Ligon, Lawson, Robbins, Schuessler, Guest, Henegan, Williams and M. M. Smith: </w:t>
      </w:r>
      <w:r w:rsidRPr="00CE0EC4">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46EF7906" w14:textId="77777777" w:rsidR="00CE0EC4" w:rsidRDefault="00CE0EC4" w:rsidP="00CE0EC4">
      <w:pPr>
        <w:pStyle w:val="ActionText"/>
        <w:ind w:left="648" w:firstLine="0"/>
      </w:pPr>
      <w:r>
        <w:t>(Judiciary Com.--January 12, 2023)</w:t>
      </w:r>
    </w:p>
    <w:p w14:paraId="3C7A6E6C" w14:textId="77777777" w:rsidR="00CE0EC4" w:rsidRDefault="00CE0EC4" w:rsidP="00CE0EC4">
      <w:pPr>
        <w:pStyle w:val="ActionText"/>
        <w:ind w:left="648" w:firstLine="0"/>
      </w:pPr>
      <w:r>
        <w:t>(Fav. With Amdt.--March 01, 2023)</w:t>
      </w:r>
    </w:p>
    <w:p w14:paraId="15D53BF9" w14:textId="77777777" w:rsidR="00CE0EC4" w:rsidRDefault="00CE0EC4" w:rsidP="00CE0EC4">
      <w:pPr>
        <w:pStyle w:val="ActionText"/>
        <w:keepNext w:val="0"/>
        <w:ind w:left="648" w:firstLine="0"/>
      </w:pPr>
      <w:r w:rsidRPr="00CE0EC4">
        <w:t>(Requests for debate--Reps. Anderson, Cromer, Dillard, Gilliard, Hixon, Jefferson, J. L. Johnson, Kirby, Ligon, Long, McCravy, McDaniel, J. A. Moore, Ott, Pope, Rivers, Rutherford, Taylor, Tedder, Thigpen and Wetmore)</w:t>
      </w:r>
    </w:p>
    <w:p w14:paraId="2A0FAE4C" w14:textId="306A787B" w:rsidR="00CE0EC4" w:rsidRDefault="00CE0EC4" w:rsidP="00CE0EC4">
      <w:pPr>
        <w:pStyle w:val="ActionText"/>
        <w:keepNext w:val="0"/>
        <w:ind w:left="648" w:firstLine="0"/>
      </w:pPr>
    </w:p>
    <w:p w14:paraId="611CDBEA" w14:textId="24B5F146" w:rsidR="000538D7" w:rsidRDefault="000538D7" w:rsidP="00CE0EC4">
      <w:pPr>
        <w:pStyle w:val="ActionText"/>
        <w:keepNext w:val="0"/>
        <w:ind w:left="0" w:firstLine="0"/>
      </w:pPr>
    </w:p>
    <w:p w14:paraId="72F5E28B" w14:textId="5E00DFB6" w:rsidR="009C1DB3" w:rsidRDefault="009C1DB3" w:rsidP="00CE0EC4">
      <w:pPr>
        <w:pStyle w:val="ActionText"/>
        <w:keepNext w:val="0"/>
        <w:ind w:left="0" w:firstLine="0"/>
      </w:pPr>
    </w:p>
    <w:p w14:paraId="44574428" w14:textId="77777777" w:rsidR="009C1DB3" w:rsidRDefault="009C1DB3" w:rsidP="00CE0EC4">
      <w:pPr>
        <w:pStyle w:val="ActionText"/>
        <w:keepNext w:val="0"/>
        <w:ind w:left="0" w:firstLine="0"/>
        <w:sectPr w:rsidR="009C1DB3" w:rsidSect="00835C35">
          <w:type w:val="continuous"/>
          <w:pgSz w:w="12240" w:h="15840" w:code="1"/>
          <w:pgMar w:top="1008" w:right="4694" w:bottom="3499" w:left="1224" w:header="1008" w:footer="3499" w:gutter="0"/>
          <w:cols w:space="720"/>
          <w:docGrid w:linePitch="360"/>
        </w:sectPr>
      </w:pPr>
    </w:p>
    <w:p w14:paraId="629334A3" w14:textId="0CA5423E" w:rsidR="009C1DB3" w:rsidRDefault="009C1DB3" w:rsidP="009C1DB3">
      <w:pPr>
        <w:pStyle w:val="ActionText"/>
        <w:keepNext w:val="0"/>
        <w:ind w:left="0" w:firstLine="0"/>
        <w:jc w:val="center"/>
        <w:rPr>
          <w:b/>
        </w:rPr>
      </w:pPr>
      <w:r w:rsidRPr="009C1DB3">
        <w:rPr>
          <w:b/>
        </w:rPr>
        <w:t>HOUSE CALENDAR INDEX</w:t>
      </w:r>
    </w:p>
    <w:p w14:paraId="3AEAF6CD" w14:textId="630AEBBD" w:rsidR="009C1DB3" w:rsidRDefault="009C1DB3" w:rsidP="009C1DB3">
      <w:pPr>
        <w:pStyle w:val="ActionText"/>
        <w:keepNext w:val="0"/>
        <w:ind w:left="0" w:firstLine="0"/>
        <w:rPr>
          <w:b/>
        </w:rPr>
      </w:pPr>
    </w:p>
    <w:p w14:paraId="41BF105B" w14:textId="77777777" w:rsidR="009C1DB3" w:rsidRDefault="009C1DB3" w:rsidP="009C1DB3">
      <w:pPr>
        <w:pStyle w:val="ActionText"/>
        <w:keepNext w:val="0"/>
        <w:ind w:left="0" w:firstLine="0"/>
        <w:rPr>
          <w:b/>
        </w:rPr>
        <w:sectPr w:rsidR="009C1DB3" w:rsidSect="009C1DB3">
          <w:pgSz w:w="12240" w:h="15840" w:code="1"/>
          <w:pgMar w:top="1008" w:right="4694" w:bottom="3499" w:left="1224" w:header="1008" w:footer="3499" w:gutter="0"/>
          <w:cols w:space="720"/>
          <w:docGrid w:linePitch="360"/>
        </w:sectPr>
      </w:pPr>
    </w:p>
    <w:p w14:paraId="3502A6A0" w14:textId="009F5E81" w:rsidR="009C1DB3" w:rsidRPr="009C1DB3" w:rsidRDefault="009C1DB3" w:rsidP="009C1DB3">
      <w:pPr>
        <w:pStyle w:val="ActionText"/>
        <w:keepNext w:val="0"/>
        <w:tabs>
          <w:tab w:val="right" w:leader="dot" w:pos="2520"/>
        </w:tabs>
        <w:ind w:left="0" w:firstLine="0"/>
      </w:pPr>
      <w:bookmarkStart w:id="0" w:name="index_start"/>
      <w:bookmarkEnd w:id="0"/>
      <w:r w:rsidRPr="009C1DB3">
        <w:t>H. 3014</w:t>
      </w:r>
      <w:r w:rsidRPr="009C1DB3">
        <w:tab/>
        <w:t>12</w:t>
      </w:r>
    </w:p>
    <w:p w14:paraId="7CF93DC5" w14:textId="6F426B32" w:rsidR="009C1DB3" w:rsidRPr="009C1DB3" w:rsidRDefault="009C1DB3" w:rsidP="009C1DB3">
      <w:pPr>
        <w:pStyle w:val="ActionText"/>
        <w:keepNext w:val="0"/>
        <w:tabs>
          <w:tab w:val="right" w:leader="dot" w:pos="2520"/>
        </w:tabs>
        <w:ind w:left="0" w:firstLine="0"/>
      </w:pPr>
      <w:r w:rsidRPr="009C1DB3">
        <w:t>H. 3019</w:t>
      </w:r>
      <w:r w:rsidRPr="009C1DB3">
        <w:tab/>
        <w:t>6</w:t>
      </w:r>
    </w:p>
    <w:p w14:paraId="62175127" w14:textId="64228195" w:rsidR="009C1DB3" w:rsidRPr="009C1DB3" w:rsidRDefault="009C1DB3" w:rsidP="009C1DB3">
      <w:pPr>
        <w:pStyle w:val="ActionText"/>
        <w:keepNext w:val="0"/>
        <w:tabs>
          <w:tab w:val="right" w:leader="dot" w:pos="2520"/>
        </w:tabs>
        <w:ind w:left="0" w:firstLine="0"/>
      </w:pPr>
      <w:r w:rsidRPr="009C1DB3">
        <w:t>H. 3204</w:t>
      </w:r>
      <w:r w:rsidRPr="009C1DB3">
        <w:tab/>
        <w:t>5</w:t>
      </w:r>
    </w:p>
    <w:p w14:paraId="1AD2208D" w14:textId="0D17621B" w:rsidR="009C1DB3" w:rsidRPr="009C1DB3" w:rsidRDefault="009C1DB3" w:rsidP="009C1DB3">
      <w:pPr>
        <w:pStyle w:val="ActionText"/>
        <w:keepNext w:val="0"/>
        <w:tabs>
          <w:tab w:val="right" w:leader="dot" w:pos="2520"/>
        </w:tabs>
        <w:ind w:left="0" w:firstLine="0"/>
      </w:pPr>
      <w:r w:rsidRPr="009C1DB3">
        <w:t>H. 3295</w:t>
      </w:r>
      <w:r w:rsidRPr="009C1DB3">
        <w:tab/>
        <w:t>11</w:t>
      </w:r>
    </w:p>
    <w:p w14:paraId="551B6CD7" w14:textId="517981A7" w:rsidR="009C1DB3" w:rsidRPr="009C1DB3" w:rsidRDefault="009C1DB3" w:rsidP="009C1DB3">
      <w:pPr>
        <w:pStyle w:val="ActionText"/>
        <w:keepNext w:val="0"/>
        <w:tabs>
          <w:tab w:val="right" w:leader="dot" w:pos="2520"/>
        </w:tabs>
        <w:ind w:left="0" w:firstLine="0"/>
      </w:pPr>
      <w:r w:rsidRPr="009C1DB3">
        <w:t>H. 3308</w:t>
      </w:r>
      <w:r w:rsidRPr="009C1DB3">
        <w:tab/>
        <w:t>5</w:t>
      </w:r>
    </w:p>
    <w:p w14:paraId="3D6FC6F3" w14:textId="461F702B" w:rsidR="009C1DB3" w:rsidRPr="009C1DB3" w:rsidRDefault="009C1DB3" w:rsidP="009C1DB3">
      <w:pPr>
        <w:pStyle w:val="ActionText"/>
        <w:keepNext w:val="0"/>
        <w:tabs>
          <w:tab w:val="right" w:leader="dot" w:pos="2520"/>
        </w:tabs>
        <w:ind w:left="0" w:firstLine="0"/>
      </w:pPr>
      <w:r w:rsidRPr="009C1DB3">
        <w:t>H. 3360</w:t>
      </w:r>
      <w:r w:rsidRPr="009C1DB3">
        <w:tab/>
        <w:t>12</w:t>
      </w:r>
    </w:p>
    <w:p w14:paraId="3F1EF8B0" w14:textId="3FAACC91" w:rsidR="009C1DB3" w:rsidRPr="009C1DB3" w:rsidRDefault="009C1DB3" w:rsidP="009C1DB3">
      <w:pPr>
        <w:pStyle w:val="ActionText"/>
        <w:keepNext w:val="0"/>
        <w:tabs>
          <w:tab w:val="right" w:leader="dot" w:pos="2520"/>
        </w:tabs>
        <w:ind w:left="0" w:firstLine="0"/>
      </w:pPr>
      <w:r w:rsidRPr="009C1DB3">
        <w:t>H. 3433</w:t>
      </w:r>
      <w:r w:rsidRPr="009C1DB3">
        <w:tab/>
        <w:t>7</w:t>
      </w:r>
    </w:p>
    <w:p w14:paraId="1676BD68" w14:textId="7721BDB5" w:rsidR="009C1DB3" w:rsidRPr="009C1DB3" w:rsidRDefault="009C1DB3" w:rsidP="009C1DB3">
      <w:pPr>
        <w:pStyle w:val="ActionText"/>
        <w:keepNext w:val="0"/>
        <w:tabs>
          <w:tab w:val="right" w:leader="dot" w:pos="2520"/>
        </w:tabs>
        <w:ind w:left="0" w:firstLine="0"/>
      </w:pPr>
      <w:r w:rsidRPr="009C1DB3">
        <w:t>H. 3682</w:t>
      </w:r>
      <w:r w:rsidRPr="009C1DB3">
        <w:tab/>
        <w:t>13</w:t>
      </w:r>
    </w:p>
    <w:p w14:paraId="6477B10D" w14:textId="754B431D" w:rsidR="009C1DB3" w:rsidRPr="009C1DB3" w:rsidRDefault="009C1DB3" w:rsidP="009C1DB3">
      <w:pPr>
        <w:pStyle w:val="ActionText"/>
        <w:keepNext w:val="0"/>
        <w:tabs>
          <w:tab w:val="right" w:leader="dot" w:pos="2520"/>
        </w:tabs>
        <w:ind w:left="0" w:firstLine="0"/>
      </w:pPr>
      <w:r w:rsidRPr="009C1DB3">
        <w:t>H. 3689</w:t>
      </w:r>
      <w:r w:rsidRPr="009C1DB3">
        <w:tab/>
        <w:t>8</w:t>
      </w:r>
    </w:p>
    <w:p w14:paraId="635A9FB3" w14:textId="6BF06C89" w:rsidR="009C1DB3" w:rsidRPr="009C1DB3" w:rsidRDefault="009C1DB3" w:rsidP="009C1DB3">
      <w:pPr>
        <w:pStyle w:val="ActionText"/>
        <w:keepNext w:val="0"/>
        <w:tabs>
          <w:tab w:val="right" w:leader="dot" w:pos="2520"/>
        </w:tabs>
        <w:ind w:left="0" w:firstLine="0"/>
      </w:pPr>
      <w:r w:rsidRPr="009C1DB3">
        <w:t>H. 3726</w:t>
      </w:r>
      <w:r w:rsidRPr="009C1DB3">
        <w:tab/>
        <w:t>9</w:t>
      </w:r>
    </w:p>
    <w:p w14:paraId="0180B0CB" w14:textId="61FD3C3D" w:rsidR="009C1DB3" w:rsidRPr="009C1DB3" w:rsidRDefault="009C1DB3" w:rsidP="009C1DB3">
      <w:pPr>
        <w:pStyle w:val="ActionText"/>
        <w:keepNext w:val="0"/>
        <w:tabs>
          <w:tab w:val="right" w:leader="dot" w:pos="2520"/>
        </w:tabs>
        <w:ind w:left="0" w:firstLine="0"/>
      </w:pPr>
      <w:r w:rsidRPr="009C1DB3">
        <w:t>H. 3750</w:t>
      </w:r>
      <w:r w:rsidRPr="009C1DB3">
        <w:tab/>
        <w:t>4</w:t>
      </w:r>
    </w:p>
    <w:p w14:paraId="4AFCD8E9" w14:textId="5FEE4909" w:rsidR="009C1DB3" w:rsidRPr="009C1DB3" w:rsidRDefault="009C1DB3" w:rsidP="009C1DB3">
      <w:pPr>
        <w:pStyle w:val="ActionText"/>
        <w:keepNext w:val="0"/>
        <w:tabs>
          <w:tab w:val="right" w:leader="dot" w:pos="2520"/>
        </w:tabs>
        <w:ind w:left="0" w:firstLine="0"/>
      </w:pPr>
      <w:r>
        <w:br w:type="column"/>
      </w:r>
      <w:r w:rsidRPr="009C1DB3">
        <w:t>H. 3843</w:t>
      </w:r>
      <w:r w:rsidRPr="009C1DB3">
        <w:tab/>
        <w:t>11</w:t>
      </w:r>
    </w:p>
    <w:p w14:paraId="593F85F3" w14:textId="0138F964" w:rsidR="009C1DB3" w:rsidRPr="009C1DB3" w:rsidRDefault="009C1DB3" w:rsidP="009C1DB3">
      <w:pPr>
        <w:pStyle w:val="ActionText"/>
        <w:keepNext w:val="0"/>
        <w:tabs>
          <w:tab w:val="right" w:leader="dot" w:pos="2520"/>
        </w:tabs>
        <w:ind w:left="0" w:firstLine="0"/>
      </w:pPr>
      <w:r w:rsidRPr="009C1DB3">
        <w:t>H. 3866</w:t>
      </w:r>
      <w:r w:rsidRPr="009C1DB3">
        <w:tab/>
        <w:t>5</w:t>
      </w:r>
    </w:p>
    <w:p w14:paraId="01C42110" w14:textId="79F2E594" w:rsidR="009C1DB3" w:rsidRPr="009C1DB3" w:rsidRDefault="009C1DB3" w:rsidP="009C1DB3">
      <w:pPr>
        <w:pStyle w:val="ActionText"/>
        <w:keepNext w:val="0"/>
        <w:tabs>
          <w:tab w:val="right" w:leader="dot" w:pos="2520"/>
        </w:tabs>
        <w:ind w:left="0" w:firstLine="0"/>
      </w:pPr>
      <w:r w:rsidRPr="009C1DB3">
        <w:t>H. 3868</w:t>
      </w:r>
      <w:r w:rsidRPr="009C1DB3">
        <w:tab/>
        <w:t>10</w:t>
      </w:r>
    </w:p>
    <w:p w14:paraId="765E5EAA" w14:textId="6BFB6DF9" w:rsidR="009C1DB3" w:rsidRPr="009C1DB3" w:rsidRDefault="009C1DB3" w:rsidP="009C1DB3">
      <w:pPr>
        <w:pStyle w:val="ActionText"/>
        <w:keepNext w:val="0"/>
        <w:tabs>
          <w:tab w:val="right" w:leader="dot" w:pos="2520"/>
        </w:tabs>
        <w:ind w:left="0" w:firstLine="0"/>
      </w:pPr>
      <w:r w:rsidRPr="009C1DB3">
        <w:t>H. 3890</w:t>
      </w:r>
      <w:r w:rsidRPr="009C1DB3">
        <w:tab/>
        <w:t>7</w:t>
      </w:r>
    </w:p>
    <w:p w14:paraId="27B6DF65" w14:textId="2D61DC4A" w:rsidR="009C1DB3" w:rsidRPr="009C1DB3" w:rsidRDefault="009C1DB3" w:rsidP="009C1DB3">
      <w:pPr>
        <w:pStyle w:val="ActionText"/>
        <w:keepNext w:val="0"/>
        <w:tabs>
          <w:tab w:val="right" w:leader="dot" w:pos="2520"/>
        </w:tabs>
        <w:ind w:left="0" w:firstLine="0"/>
      </w:pPr>
      <w:r w:rsidRPr="009C1DB3">
        <w:t>H. 3905</w:t>
      </w:r>
      <w:r w:rsidRPr="009C1DB3">
        <w:tab/>
        <w:t>4</w:t>
      </w:r>
    </w:p>
    <w:p w14:paraId="1E4CBBE8" w14:textId="7DB04304" w:rsidR="009C1DB3" w:rsidRPr="009C1DB3" w:rsidRDefault="009C1DB3" w:rsidP="009C1DB3">
      <w:pPr>
        <w:pStyle w:val="ActionText"/>
        <w:keepNext w:val="0"/>
        <w:tabs>
          <w:tab w:val="right" w:leader="dot" w:pos="2520"/>
        </w:tabs>
        <w:ind w:left="0" w:firstLine="0"/>
      </w:pPr>
      <w:r w:rsidRPr="009C1DB3">
        <w:t>H. 3951</w:t>
      </w:r>
      <w:r w:rsidRPr="009C1DB3">
        <w:tab/>
        <w:t>8</w:t>
      </w:r>
    </w:p>
    <w:p w14:paraId="6E07DA67" w14:textId="7E1E5B69" w:rsidR="009C1DB3" w:rsidRPr="009C1DB3" w:rsidRDefault="009C1DB3" w:rsidP="009C1DB3">
      <w:pPr>
        <w:pStyle w:val="ActionText"/>
        <w:keepNext w:val="0"/>
        <w:tabs>
          <w:tab w:val="right" w:leader="dot" w:pos="2520"/>
        </w:tabs>
        <w:ind w:left="0" w:firstLine="0"/>
      </w:pPr>
      <w:r w:rsidRPr="009C1DB3">
        <w:t>H. 4300</w:t>
      </w:r>
      <w:r w:rsidRPr="009C1DB3">
        <w:tab/>
        <w:t>8</w:t>
      </w:r>
    </w:p>
    <w:p w14:paraId="6DA5B5B1" w14:textId="4B11202B" w:rsidR="009C1DB3" w:rsidRPr="009C1DB3" w:rsidRDefault="009C1DB3" w:rsidP="009C1DB3">
      <w:pPr>
        <w:pStyle w:val="ActionText"/>
        <w:keepNext w:val="0"/>
        <w:tabs>
          <w:tab w:val="right" w:leader="dot" w:pos="2520"/>
        </w:tabs>
        <w:ind w:left="0" w:firstLine="0"/>
      </w:pPr>
      <w:r w:rsidRPr="009C1DB3">
        <w:t>H. 4301</w:t>
      </w:r>
      <w:r w:rsidRPr="009C1DB3">
        <w:tab/>
        <w:t>8</w:t>
      </w:r>
    </w:p>
    <w:p w14:paraId="6B0BE563" w14:textId="426C0A04" w:rsidR="009C1DB3" w:rsidRPr="009C1DB3" w:rsidRDefault="009C1DB3" w:rsidP="009C1DB3">
      <w:pPr>
        <w:pStyle w:val="ActionText"/>
        <w:keepNext w:val="0"/>
        <w:tabs>
          <w:tab w:val="right" w:leader="dot" w:pos="2520"/>
        </w:tabs>
        <w:ind w:left="0" w:firstLine="0"/>
      </w:pPr>
    </w:p>
    <w:p w14:paraId="40AAF1A1" w14:textId="77777777" w:rsidR="009C1DB3" w:rsidRDefault="009C1DB3" w:rsidP="009C1DB3">
      <w:pPr>
        <w:pStyle w:val="ActionText"/>
        <w:keepNext w:val="0"/>
        <w:tabs>
          <w:tab w:val="right" w:leader="dot" w:pos="2520"/>
        </w:tabs>
        <w:ind w:left="0" w:firstLine="0"/>
      </w:pPr>
      <w:r w:rsidRPr="009C1DB3">
        <w:t>S. 361</w:t>
      </w:r>
      <w:r w:rsidRPr="009C1DB3">
        <w:tab/>
        <w:t>10</w:t>
      </w:r>
    </w:p>
    <w:p w14:paraId="79047438" w14:textId="77777777" w:rsidR="009C1DB3" w:rsidRDefault="009C1DB3" w:rsidP="009C1DB3">
      <w:pPr>
        <w:pStyle w:val="ActionText"/>
        <w:keepNext w:val="0"/>
        <w:tabs>
          <w:tab w:val="right" w:leader="dot" w:pos="2520"/>
        </w:tabs>
        <w:ind w:left="0" w:firstLine="0"/>
        <w:sectPr w:rsidR="009C1DB3" w:rsidSect="009C1DB3">
          <w:type w:val="continuous"/>
          <w:pgSz w:w="12240" w:h="15840" w:code="1"/>
          <w:pgMar w:top="1008" w:right="4694" w:bottom="3499" w:left="1224" w:header="1008" w:footer="3499" w:gutter="0"/>
          <w:cols w:num="2" w:space="720"/>
          <w:docGrid w:linePitch="360"/>
        </w:sectPr>
      </w:pPr>
    </w:p>
    <w:p w14:paraId="45C90974" w14:textId="5374BE07" w:rsidR="009C1DB3" w:rsidRPr="009C1DB3" w:rsidRDefault="009C1DB3" w:rsidP="009C1DB3">
      <w:pPr>
        <w:pStyle w:val="ActionText"/>
        <w:keepNext w:val="0"/>
        <w:tabs>
          <w:tab w:val="right" w:leader="dot" w:pos="2520"/>
        </w:tabs>
        <w:ind w:left="0" w:firstLine="0"/>
      </w:pPr>
    </w:p>
    <w:sectPr w:rsidR="009C1DB3" w:rsidRPr="009C1DB3" w:rsidSect="009C1DB3">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28B5" w14:textId="77777777" w:rsidR="00CE0EC4" w:rsidRDefault="00CE0EC4">
      <w:r>
        <w:separator/>
      </w:r>
    </w:p>
  </w:endnote>
  <w:endnote w:type="continuationSeparator" w:id="0">
    <w:p w14:paraId="061EF764" w14:textId="77777777" w:rsidR="00CE0EC4" w:rsidRDefault="00CE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8C4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5CDB2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B41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F41A3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B0A6"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FD09" w14:textId="77777777" w:rsidR="00CE0EC4" w:rsidRDefault="00CE0E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361883" w14:textId="77777777" w:rsidR="00CE0EC4" w:rsidRDefault="00CE0E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701B" w14:textId="77777777" w:rsidR="00CE0EC4" w:rsidRDefault="00CE0EC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F69E6A" w14:textId="77777777" w:rsidR="00CE0EC4" w:rsidRDefault="00CE0EC4">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7323" w14:textId="77777777" w:rsidR="00CE0EC4" w:rsidRDefault="00CE0E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457D" w14:textId="77777777" w:rsidR="00CE0EC4" w:rsidRDefault="00CE0E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489C10" w14:textId="77777777" w:rsidR="00CE0EC4" w:rsidRDefault="00CE0EC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13FE" w14:textId="77777777" w:rsidR="00CE0EC4" w:rsidRDefault="00CE0EC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AFDF47" w14:textId="77777777" w:rsidR="00CE0EC4" w:rsidRDefault="00CE0EC4">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B31E" w14:textId="77777777" w:rsidR="00CE0EC4" w:rsidRDefault="00CE0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E1A5" w14:textId="77777777" w:rsidR="00CE0EC4" w:rsidRDefault="00CE0EC4">
      <w:r>
        <w:separator/>
      </w:r>
    </w:p>
  </w:footnote>
  <w:footnote w:type="continuationSeparator" w:id="0">
    <w:p w14:paraId="11668BA5" w14:textId="77777777" w:rsidR="00CE0EC4" w:rsidRDefault="00CE0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5F0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BDD5"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196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F7AF" w14:textId="77777777" w:rsidR="00CE0EC4" w:rsidRDefault="00CE0E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EFCC" w14:textId="77777777" w:rsidR="00CE0EC4" w:rsidRDefault="00CE0E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FF6B" w14:textId="77777777" w:rsidR="00CE0EC4" w:rsidRDefault="00CE0E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F7EF" w14:textId="77777777" w:rsidR="00CE0EC4" w:rsidRDefault="00CE0E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7DFB" w14:textId="77777777" w:rsidR="00CE0EC4" w:rsidRDefault="00CE0E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52FB" w14:textId="77777777" w:rsidR="00CE0EC4" w:rsidRDefault="00CE0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C4"/>
    <w:rsid w:val="000538D7"/>
    <w:rsid w:val="0029297F"/>
    <w:rsid w:val="002D0D7C"/>
    <w:rsid w:val="003F3214"/>
    <w:rsid w:val="007B5739"/>
    <w:rsid w:val="009C1DB3"/>
    <w:rsid w:val="00C83553"/>
    <w:rsid w:val="00CE0EC4"/>
    <w:rsid w:val="00FA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C7EA"/>
  <w15:chartTrackingRefBased/>
  <w15:docId w15:val="{3C4B14CB-E7AB-4B14-9712-BDE3465D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E0EC4"/>
    <w:pPr>
      <w:keepNext/>
      <w:ind w:left="0" w:firstLine="0"/>
      <w:outlineLvl w:val="2"/>
    </w:pPr>
    <w:rPr>
      <w:b/>
      <w:sz w:val="20"/>
    </w:rPr>
  </w:style>
  <w:style w:type="paragraph" w:styleId="Heading4">
    <w:name w:val="heading 4"/>
    <w:basedOn w:val="Normal"/>
    <w:next w:val="Normal"/>
    <w:link w:val="Heading4Char"/>
    <w:qFormat/>
    <w:rsid w:val="00CE0EC4"/>
    <w:pPr>
      <w:keepNext/>
      <w:tabs>
        <w:tab w:val="center" w:pos="3168"/>
      </w:tabs>
      <w:ind w:left="0" w:firstLine="0"/>
      <w:outlineLvl w:val="3"/>
    </w:pPr>
    <w:rPr>
      <w:b/>
      <w:snapToGrid w:val="0"/>
    </w:rPr>
  </w:style>
  <w:style w:type="paragraph" w:styleId="Heading6">
    <w:name w:val="heading 6"/>
    <w:basedOn w:val="Normal"/>
    <w:next w:val="Normal"/>
    <w:link w:val="Heading6Char"/>
    <w:qFormat/>
    <w:rsid w:val="00CE0EC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E0EC4"/>
    <w:rPr>
      <w:b/>
    </w:rPr>
  </w:style>
  <w:style w:type="character" w:customStyle="1" w:styleId="Heading4Char">
    <w:name w:val="Heading 4 Char"/>
    <w:basedOn w:val="DefaultParagraphFont"/>
    <w:link w:val="Heading4"/>
    <w:rsid w:val="00CE0EC4"/>
    <w:rPr>
      <w:b/>
      <w:snapToGrid w:val="0"/>
      <w:sz w:val="22"/>
    </w:rPr>
  </w:style>
  <w:style w:type="character" w:customStyle="1" w:styleId="Heading6Char">
    <w:name w:val="Heading 6 Char"/>
    <w:basedOn w:val="DefaultParagraphFont"/>
    <w:link w:val="Heading6"/>
    <w:rsid w:val="00CE0EC4"/>
    <w:rPr>
      <w:b/>
      <w:snapToGrid w:val="0"/>
      <w:sz w:val="26"/>
    </w:rPr>
  </w:style>
  <w:style w:type="character" w:customStyle="1" w:styleId="HeaderChar">
    <w:name w:val="Header Char"/>
    <w:link w:val="Header"/>
    <w:semiHidden/>
    <w:rsid w:val="00CE0EC4"/>
    <w:rPr>
      <w:sz w:val="22"/>
    </w:rPr>
  </w:style>
  <w:style w:type="character" w:customStyle="1" w:styleId="FooterChar">
    <w:name w:val="Footer Char"/>
    <w:link w:val="Footer"/>
    <w:semiHidden/>
    <w:rsid w:val="00CE0EC4"/>
    <w:rPr>
      <w:sz w:val="22"/>
    </w:rPr>
  </w:style>
  <w:style w:type="paragraph" w:styleId="HTMLPreformatted">
    <w:name w:val="HTML Preformatted"/>
    <w:basedOn w:val="Normal"/>
    <w:link w:val="HTMLPreformattedChar"/>
    <w:uiPriority w:val="99"/>
    <w:semiHidden/>
    <w:unhideWhenUsed/>
    <w:rsid w:val="00CE0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CE0EC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7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2955</Words>
  <Characters>16112</Characters>
  <Application>Microsoft Office Word</Application>
  <DocSecurity>0</DocSecurity>
  <Lines>558</Lines>
  <Paragraphs>198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3/8/2023 - South Carolina Legislature Online</dc:title>
  <dc:subject/>
  <dc:creator>DJuana Wilson</dc:creator>
  <cp:keywords/>
  <cp:lastModifiedBy>Olivia Mullins</cp:lastModifiedBy>
  <cp:revision>3</cp:revision>
  <dcterms:created xsi:type="dcterms:W3CDTF">2023-03-07T21:37:00Z</dcterms:created>
  <dcterms:modified xsi:type="dcterms:W3CDTF">2023-03-07T21:42:00Z</dcterms:modified>
</cp:coreProperties>
</file>