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22E07" w14:textId="4F8A3C19" w:rsidR="00FF1BC8" w:rsidRDefault="00FF1BC8">
      <w:pPr>
        <w:pStyle w:val="Heading6"/>
        <w:jc w:val="center"/>
        <w:rPr>
          <w:sz w:val="22"/>
        </w:rPr>
      </w:pPr>
      <w:r>
        <w:rPr>
          <w:sz w:val="22"/>
        </w:rPr>
        <w:t>HOUSE TO MEET AT 10:00 A.M.</w:t>
      </w:r>
    </w:p>
    <w:p w14:paraId="3F1C9EDB" w14:textId="77777777" w:rsidR="00FF1BC8" w:rsidRDefault="00FF1BC8">
      <w:pPr>
        <w:tabs>
          <w:tab w:val="right" w:pos="6336"/>
        </w:tabs>
        <w:ind w:left="0" w:firstLine="0"/>
        <w:jc w:val="center"/>
      </w:pPr>
    </w:p>
    <w:p w14:paraId="48070901" w14:textId="77777777" w:rsidR="00FF1BC8" w:rsidRDefault="00FF1BC8">
      <w:pPr>
        <w:tabs>
          <w:tab w:val="right" w:pos="6336"/>
        </w:tabs>
        <w:ind w:left="0" w:firstLine="0"/>
        <w:jc w:val="right"/>
        <w:rPr>
          <w:b/>
        </w:rPr>
      </w:pPr>
      <w:r>
        <w:rPr>
          <w:b/>
        </w:rPr>
        <w:t>NO. 46</w:t>
      </w:r>
    </w:p>
    <w:p w14:paraId="50F15636" w14:textId="77777777" w:rsidR="00FF1BC8" w:rsidRDefault="00FF1BC8">
      <w:pPr>
        <w:tabs>
          <w:tab w:val="center" w:pos="3168"/>
        </w:tabs>
        <w:ind w:left="0" w:firstLine="0"/>
        <w:jc w:val="center"/>
      </w:pPr>
      <w:r>
        <w:rPr>
          <w:b/>
        </w:rPr>
        <w:t>CALENDAR</w:t>
      </w:r>
    </w:p>
    <w:p w14:paraId="55853034" w14:textId="77777777" w:rsidR="00FF1BC8" w:rsidRDefault="00FF1BC8">
      <w:pPr>
        <w:ind w:left="0" w:firstLine="0"/>
        <w:jc w:val="center"/>
      </w:pPr>
    </w:p>
    <w:p w14:paraId="71972BE1" w14:textId="77777777" w:rsidR="00FF1BC8" w:rsidRDefault="00FF1BC8">
      <w:pPr>
        <w:tabs>
          <w:tab w:val="center" w:pos="3168"/>
        </w:tabs>
        <w:ind w:left="0" w:firstLine="0"/>
        <w:jc w:val="center"/>
        <w:rPr>
          <w:b/>
        </w:rPr>
      </w:pPr>
      <w:r>
        <w:rPr>
          <w:b/>
        </w:rPr>
        <w:t>OF THE</w:t>
      </w:r>
    </w:p>
    <w:p w14:paraId="4F7B53A5" w14:textId="77777777" w:rsidR="00FF1BC8" w:rsidRDefault="00FF1BC8">
      <w:pPr>
        <w:ind w:left="0" w:firstLine="0"/>
        <w:jc w:val="center"/>
      </w:pPr>
    </w:p>
    <w:p w14:paraId="4944B2FD" w14:textId="77777777" w:rsidR="00FF1BC8" w:rsidRDefault="00FF1BC8">
      <w:pPr>
        <w:tabs>
          <w:tab w:val="center" w:pos="3168"/>
        </w:tabs>
        <w:ind w:left="0" w:firstLine="0"/>
        <w:jc w:val="center"/>
      </w:pPr>
      <w:r>
        <w:rPr>
          <w:b/>
        </w:rPr>
        <w:t>HOUSE OF REPRESENTATIVES</w:t>
      </w:r>
    </w:p>
    <w:p w14:paraId="6B9369C7" w14:textId="77777777" w:rsidR="00FF1BC8" w:rsidRDefault="00FF1BC8">
      <w:pPr>
        <w:ind w:left="0" w:firstLine="0"/>
        <w:jc w:val="center"/>
      </w:pPr>
    </w:p>
    <w:p w14:paraId="114DD747" w14:textId="77777777" w:rsidR="00FF1BC8" w:rsidRDefault="00FF1BC8">
      <w:pPr>
        <w:pStyle w:val="Heading4"/>
        <w:jc w:val="center"/>
        <w:rPr>
          <w:snapToGrid/>
        </w:rPr>
      </w:pPr>
      <w:r>
        <w:rPr>
          <w:snapToGrid/>
        </w:rPr>
        <w:t>OF THE</w:t>
      </w:r>
    </w:p>
    <w:p w14:paraId="72488C7E" w14:textId="77777777" w:rsidR="00FF1BC8" w:rsidRDefault="00FF1BC8">
      <w:pPr>
        <w:ind w:left="0" w:firstLine="0"/>
        <w:jc w:val="center"/>
      </w:pPr>
    </w:p>
    <w:p w14:paraId="6442A579" w14:textId="77777777" w:rsidR="00FF1BC8" w:rsidRDefault="00FF1BC8">
      <w:pPr>
        <w:tabs>
          <w:tab w:val="center" w:pos="3168"/>
        </w:tabs>
        <w:ind w:left="0" w:firstLine="0"/>
        <w:jc w:val="center"/>
        <w:rPr>
          <w:b/>
        </w:rPr>
      </w:pPr>
      <w:r>
        <w:rPr>
          <w:b/>
        </w:rPr>
        <w:t>STATE OF SOUTH CAROLINA</w:t>
      </w:r>
    </w:p>
    <w:p w14:paraId="6BD2FBC8" w14:textId="77777777" w:rsidR="00FF1BC8" w:rsidRDefault="00FF1BC8">
      <w:pPr>
        <w:ind w:left="0" w:firstLine="0"/>
        <w:jc w:val="center"/>
        <w:rPr>
          <w:b/>
        </w:rPr>
      </w:pPr>
    </w:p>
    <w:p w14:paraId="181205EB" w14:textId="77777777" w:rsidR="00FF1BC8" w:rsidRDefault="00FF1BC8">
      <w:pPr>
        <w:ind w:left="0" w:firstLine="0"/>
        <w:jc w:val="center"/>
        <w:rPr>
          <w:b/>
        </w:rPr>
      </w:pPr>
    </w:p>
    <w:p w14:paraId="0679CF55" w14:textId="16D62234" w:rsidR="00FF1BC8" w:rsidRDefault="00FF1BC8">
      <w:pPr>
        <w:ind w:left="0" w:firstLine="0"/>
        <w:jc w:val="center"/>
        <w:rPr>
          <w:b/>
        </w:rPr>
      </w:pPr>
      <w:r>
        <w:rPr>
          <w:b/>
          <w:noProof/>
        </w:rPr>
        <w:drawing>
          <wp:inline distT="0" distB="0" distL="0" distR="0" wp14:anchorId="119A9443" wp14:editId="349D6FC8">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A13A3E2" w14:textId="77777777" w:rsidR="00FF1BC8" w:rsidRDefault="00FF1BC8">
      <w:pPr>
        <w:ind w:left="0" w:firstLine="0"/>
        <w:jc w:val="center"/>
        <w:rPr>
          <w:b/>
        </w:rPr>
      </w:pPr>
    </w:p>
    <w:p w14:paraId="2E82CAD4" w14:textId="77777777" w:rsidR="00FF1BC8" w:rsidRDefault="00FF1BC8">
      <w:pPr>
        <w:pStyle w:val="Heading3"/>
        <w:jc w:val="center"/>
      </w:pPr>
      <w:r>
        <w:t>REGULAR SESSION BEGINNING TUESDAY, JANUARY 10, 2023</w:t>
      </w:r>
    </w:p>
    <w:p w14:paraId="6AABE38E" w14:textId="77777777" w:rsidR="00FF1BC8" w:rsidRDefault="00FF1BC8">
      <w:pPr>
        <w:ind w:left="0" w:firstLine="0"/>
        <w:jc w:val="center"/>
        <w:rPr>
          <w:b/>
        </w:rPr>
      </w:pPr>
    </w:p>
    <w:p w14:paraId="5F45B5CC" w14:textId="77777777" w:rsidR="00FF1BC8" w:rsidRDefault="00FF1BC8">
      <w:pPr>
        <w:ind w:left="0" w:firstLine="0"/>
        <w:jc w:val="center"/>
        <w:rPr>
          <w:b/>
        </w:rPr>
      </w:pPr>
    </w:p>
    <w:p w14:paraId="105C2C94" w14:textId="77777777" w:rsidR="00FF1BC8" w:rsidRPr="009B1396" w:rsidRDefault="00FF1BC8">
      <w:pPr>
        <w:ind w:left="0" w:firstLine="0"/>
        <w:jc w:val="center"/>
        <w:rPr>
          <w:b/>
        </w:rPr>
      </w:pPr>
      <w:r w:rsidRPr="009B1396">
        <w:rPr>
          <w:b/>
        </w:rPr>
        <w:t>THURSDAY, APRIL 6, 2023</w:t>
      </w:r>
    </w:p>
    <w:p w14:paraId="3B26D899" w14:textId="20F79C71" w:rsidR="00FF1BC8" w:rsidRDefault="002A6397">
      <w:pPr>
        <w:ind w:left="0" w:firstLine="0"/>
        <w:jc w:val="center"/>
        <w:rPr>
          <w:b/>
        </w:rPr>
      </w:pPr>
      <w:r>
        <w:rPr>
          <w:noProof/>
        </w:rPr>
        <w:drawing>
          <wp:inline distT="0" distB="0" distL="0" distR="0" wp14:anchorId="62294183" wp14:editId="1E35F378">
            <wp:extent cx="1266825" cy="1266825"/>
            <wp:effectExtent l="0" t="0" r="9525" b="9525"/>
            <wp:docPr id="2" name="Picture 2" descr="A picture containing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ir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r>
        <w:rPr>
          <w:b/>
        </w:rPr>
        <w:t xml:space="preserve">  </w:t>
      </w:r>
      <w:r w:rsidR="008363CF">
        <w:rPr>
          <w:noProof/>
        </w:rPr>
        <w:drawing>
          <wp:inline distT="0" distB="0" distL="0" distR="0" wp14:anchorId="4B6D479F" wp14:editId="594E03E0">
            <wp:extent cx="1285875" cy="1285875"/>
            <wp:effectExtent l="0" t="0" r="9525" b="9525"/>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inline>
        </w:drawing>
      </w:r>
    </w:p>
    <w:p w14:paraId="5EA08802" w14:textId="77777777" w:rsidR="002A6397" w:rsidRDefault="002A6397">
      <w:pPr>
        <w:ind w:left="0" w:firstLine="0"/>
        <w:jc w:val="center"/>
        <w:rPr>
          <w:b/>
        </w:rPr>
      </w:pPr>
    </w:p>
    <w:p w14:paraId="5C502D36" w14:textId="77777777" w:rsidR="00FF1BC8" w:rsidRDefault="00FF1BC8">
      <w:pPr>
        <w:pStyle w:val="ActionText"/>
        <w:sectPr w:rsidR="00FF1BC8">
          <w:headerReference w:type="even" r:id="rId10"/>
          <w:headerReference w:type="default" r:id="rId11"/>
          <w:footerReference w:type="even" r:id="rId12"/>
          <w:footerReference w:type="default" r:id="rId13"/>
          <w:headerReference w:type="first" r:id="rId14"/>
          <w:footerReference w:type="first" r:id="rId15"/>
          <w:pgSz w:w="12240" w:h="15840" w:code="1"/>
          <w:pgMar w:top="1008" w:right="4694" w:bottom="3499" w:left="1224" w:header="1008" w:footer="3499" w:gutter="0"/>
          <w:cols w:space="720"/>
          <w:titlePg/>
        </w:sectPr>
      </w:pPr>
    </w:p>
    <w:p w14:paraId="0AE36356" w14:textId="77777777" w:rsidR="00FF1BC8" w:rsidRDefault="00FF1BC8">
      <w:pPr>
        <w:pStyle w:val="ActionText"/>
        <w:sectPr w:rsidR="00FF1BC8">
          <w:pgSz w:w="12240" w:h="15840" w:code="1"/>
          <w:pgMar w:top="1008" w:right="4694" w:bottom="3499" w:left="1224" w:header="1008" w:footer="3499" w:gutter="0"/>
          <w:cols w:space="720"/>
          <w:titlePg/>
        </w:sectPr>
      </w:pPr>
    </w:p>
    <w:p w14:paraId="53DD30AD" w14:textId="77777777" w:rsidR="00FF1BC8" w:rsidRDefault="00FF1BC8" w:rsidP="00FF1BC8">
      <w:pPr>
        <w:jc w:val="center"/>
        <w:rPr>
          <w:b/>
        </w:rPr>
      </w:pPr>
      <w:r>
        <w:rPr>
          <w:b/>
        </w:rPr>
        <w:lastRenderedPageBreak/>
        <w:t>BEAUFORT HIGH SCHOOL “EAGLES”</w:t>
      </w:r>
    </w:p>
    <w:p w14:paraId="67A14080" w14:textId="6C9DDAD9" w:rsidR="00FF1BC8" w:rsidRDefault="00FF1BC8" w:rsidP="00FF1BC8">
      <w:pPr>
        <w:jc w:val="center"/>
        <w:rPr>
          <w:b/>
        </w:rPr>
      </w:pPr>
      <w:r>
        <w:rPr>
          <w:b/>
        </w:rPr>
        <w:t>2022 AAA STATE FOOTBALL CHAMPIONS</w:t>
      </w:r>
    </w:p>
    <w:p w14:paraId="7EE1B934" w14:textId="77777777" w:rsidR="00F90EE4" w:rsidRDefault="00F90EE4" w:rsidP="00FF1BC8">
      <w:pPr>
        <w:jc w:val="center"/>
        <w:rPr>
          <w:b/>
        </w:rPr>
      </w:pPr>
    </w:p>
    <w:p w14:paraId="459EA042" w14:textId="77777777" w:rsidR="00FF1BC8" w:rsidRDefault="00FF1BC8" w:rsidP="00FF1BC8">
      <w:pPr>
        <w:jc w:val="center"/>
        <w:rPr>
          <w:b/>
          <w:u w:val="single"/>
        </w:rPr>
        <w:sectPr w:rsidR="00FF1BC8" w:rsidSect="00D00D0C">
          <w:headerReference w:type="even" r:id="rId16"/>
          <w:headerReference w:type="default" r:id="rId17"/>
          <w:footerReference w:type="even" r:id="rId18"/>
          <w:footerReference w:type="default" r:id="rId19"/>
          <w:headerReference w:type="first" r:id="rId20"/>
          <w:footerReference w:type="first" r:id="rId21"/>
          <w:pgSz w:w="12240" w:h="15840" w:code="1"/>
          <w:pgMar w:top="1008" w:right="4694" w:bottom="3499" w:left="1224" w:header="1008" w:footer="3499" w:gutter="0"/>
          <w:pgNumType w:start="1"/>
          <w:cols w:space="720"/>
          <w:titlePg/>
        </w:sectPr>
      </w:pPr>
    </w:p>
    <w:p w14:paraId="2F3CEF37" w14:textId="77777777" w:rsidR="00FF1BC8" w:rsidRDefault="00FF1BC8" w:rsidP="00F90EE4">
      <w:pPr>
        <w:tabs>
          <w:tab w:val="left" w:pos="2520"/>
          <w:tab w:val="left" w:pos="4500"/>
        </w:tabs>
        <w:ind w:left="360" w:right="-234" w:firstLine="0"/>
        <w:rPr>
          <w:bCs/>
        </w:rPr>
      </w:pPr>
      <w:r>
        <w:rPr>
          <w:bCs/>
        </w:rPr>
        <w:t>Tyson Adkins</w:t>
      </w:r>
    </w:p>
    <w:p w14:paraId="4FB1DF94" w14:textId="77777777" w:rsidR="00FF1BC8" w:rsidRDefault="00FF1BC8" w:rsidP="00F90EE4">
      <w:pPr>
        <w:tabs>
          <w:tab w:val="left" w:pos="2520"/>
          <w:tab w:val="left" w:pos="4500"/>
        </w:tabs>
        <w:ind w:left="360" w:right="-234" w:firstLine="0"/>
        <w:rPr>
          <w:bCs/>
        </w:rPr>
      </w:pPr>
      <w:r>
        <w:rPr>
          <w:bCs/>
        </w:rPr>
        <w:t>Jadyn Andrews</w:t>
      </w:r>
    </w:p>
    <w:p w14:paraId="75DB1F5B" w14:textId="77777777" w:rsidR="00FF1BC8" w:rsidRDefault="00FF1BC8" w:rsidP="00F90EE4">
      <w:pPr>
        <w:tabs>
          <w:tab w:val="left" w:pos="2520"/>
          <w:tab w:val="left" w:pos="4500"/>
        </w:tabs>
        <w:ind w:left="360" w:right="-234" w:firstLine="0"/>
        <w:rPr>
          <w:bCs/>
        </w:rPr>
      </w:pPr>
      <w:r>
        <w:rPr>
          <w:bCs/>
        </w:rPr>
        <w:t>Abhi Barigala</w:t>
      </w:r>
    </w:p>
    <w:p w14:paraId="724EEA28" w14:textId="77777777" w:rsidR="00FF1BC8" w:rsidRDefault="00FF1BC8" w:rsidP="00F90EE4">
      <w:pPr>
        <w:tabs>
          <w:tab w:val="left" w:pos="2520"/>
          <w:tab w:val="left" w:pos="4500"/>
        </w:tabs>
        <w:ind w:left="360" w:right="-234" w:firstLine="0"/>
        <w:rPr>
          <w:bCs/>
        </w:rPr>
      </w:pPr>
      <w:r>
        <w:rPr>
          <w:bCs/>
        </w:rPr>
        <w:t>Sam Blackmon</w:t>
      </w:r>
    </w:p>
    <w:p w14:paraId="5879E35C" w14:textId="77777777" w:rsidR="00FF1BC8" w:rsidRDefault="00FF1BC8" w:rsidP="00F90EE4">
      <w:pPr>
        <w:tabs>
          <w:tab w:val="left" w:pos="2520"/>
          <w:tab w:val="left" w:pos="4500"/>
        </w:tabs>
        <w:ind w:left="360" w:right="-234" w:firstLine="0"/>
        <w:rPr>
          <w:bCs/>
        </w:rPr>
      </w:pPr>
      <w:r>
        <w:rPr>
          <w:bCs/>
        </w:rPr>
        <w:t>Samari Bonds</w:t>
      </w:r>
    </w:p>
    <w:p w14:paraId="571430BD" w14:textId="77777777" w:rsidR="00FF1BC8" w:rsidRDefault="00FF1BC8" w:rsidP="00F90EE4">
      <w:pPr>
        <w:tabs>
          <w:tab w:val="left" w:pos="2520"/>
          <w:tab w:val="left" w:pos="4500"/>
        </w:tabs>
        <w:ind w:left="360" w:right="-234" w:firstLine="0"/>
        <w:rPr>
          <w:bCs/>
        </w:rPr>
      </w:pPr>
      <w:r>
        <w:rPr>
          <w:bCs/>
        </w:rPr>
        <w:t>Carter Bowersox</w:t>
      </w:r>
    </w:p>
    <w:p w14:paraId="3C9EA737" w14:textId="77777777" w:rsidR="00FF1BC8" w:rsidRDefault="00FF1BC8" w:rsidP="00F90EE4">
      <w:pPr>
        <w:tabs>
          <w:tab w:val="left" w:pos="2520"/>
          <w:tab w:val="left" w:pos="4500"/>
        </w:tabs>
        <w:ind w:left="360" w:right="-234" w:firstLine="0"/>
        <w:rPr>
          <w:bCs/>
        </w:rPr>
      </w:pPr>
      <w:r>
        <w:rPr>
          <w:bCs/>
        </w:rPr>
        <w:t>Dom Camacho</w:t>
      </w:r>
    </w:p>
    <w:p w14:paraId="2D81B9AE" w14:textId="77777777" w:rsidR="00FF1BC8" w:rsidRDefault="00FF1BC8" w:rsidP="00F90EE4">
      <w:pPr>
        <w:tabs>
          <w:tab w:val="left" w:pos="2520"/>
          <w:tab w:val="left" w:pos="4500"/>
        </w:tabs>
        <w:ind w:left="360" w:right="-234" w:firstLine="0"/>
        <w:rPr>
          <w:bCs/>
        </w:rPr>
      </w:pPr>
      <w:r>
        <w:rPr>
          <w:bCs/>
        </w:rPr>
        <w:t>Treni Chaplin</w:t>
      </w:r>
    </w:p>
    <w:p w14:paraId="64BD13BD" w14:textId="77777777" w:rsidR="00FF1BC8" w:rsidRDefault="00FF1BC8" w:rsidP="00F90EE4">
      <w:pPr>
        <w:tabs>
          <w:tab w:val="left" w:pos="2520"/>
          <w:tab w:val="left" w:pos="4500"/>
        </w:tabs>
        <w:ind w:left="360" w:right="-234" w:firstLine="0"/>
        <w:rPr>
          <w:bCs/>
        </w:rPr>
      </w:pPr>
      <w:r>
        <w:rPr>
          <w:bCs/>
        </w:rPr>
        <w:t>Will Codding</w:t>
      </w:r>
    </w:p>
    <w:p w14:paraId="44AB1719" w14:textId="77777777" w:rsidR="00FF1BC8" w:rsidRDefault="00FF1BC8" w:rsidP="00F90EE4">
      <w:pPr>
        <w:tabs>
          <w:tab w:val="left" w:pos="2520"/>
          <w:tab w:val="left" w:pos="4500"/>
        </w:tabs>
        <w:ind w:left="360" w:right="-234" w:firstLine="0"/>
        <w:rPr>
          <w:bCs/>
        </w:rPr>
      </w:pPr>
      <w:r>
        <w:rPr>
          <w:bCs/>
        </w:rPr>
        <w:t>Tim Collier</w:t>
      </w:r>
    </w:p>
    <w:p w14:paraId="72A1E0F6" w14:textId="77777777" w:rsidR="00FF1BC8" w:rsidRDefault="00FF1BC8" w:rsidP="00F90EE4">
      <w:pPr>
        <w:tabs>
          <w:tab w:val="left" w:pos="2520"/>
          <w:tab w:val="left" w:pos="4500"/>
        </w:tabs>
        <w:ind w:left="360" w:right="-234" w:firstLine="0"/>
        <w:rPr>
          <w:bCs/>
        </w:rPr>
      </w:pPr>
      <w:r>
        <w:rPr>
          <w:bCs/>
        </w:rPr>
        <w:t>Hart Cushman</w:t>
      </w:r>
    </w:p>
    <w:p w14:paraId="47403720" w14:textId="77777777" w:rsidR="00FF1BC8" w:rsidRDefault="00FF1BC8" w:rsidP="00F90EE4">
      <w:pPr>
        <w:tabs>
          <w:tab w:val="left" w:pos="2520"/>
          <w:tab w:val="left" w:pos="4500"/>
        </w:tabs>
        <w:ind w:left="360" w:right="-234" w:firstLine="0"/>
        <w:rPr>
          <w:bCs/>
        </w:rPr>
      </w:pPr>
      <w:r>
        <w:rPr>
          <w:bCs/>
        </w:rPr>
        <w:t>Owen Davis</w:t>
      </w:r>
    </w:p>
    <w:p w14:paraId="058FA6E9" w14:textId="77777777" w:rsidR="00FF1BC8" w:rsidRDefault="00FF1BC8" w:rsidP="00F90EE4">
      <w:pPr>
        <w:tabs>
          <w:tab w:val="left" w:pos="2520"/>
          <w:tab w:val="left" w:pos="4500"/>
        </w:tabs>
        <w:ind w:left="360" w:right="-234" w:firstLine="0"/>
        <w:rPr>
          <w:bCs/>
        </w:rPr>
      </w:pPr>
      <w:r>
        <w:rPr>
          <w:bCs/>
        </w:rPr>
        <w:t>Michael Dennison</w:t>
      </w:r>
    </w:p>
    <w:p w14:paraId="7302FBC7" w14:textId="77777777" w:rsidR="00FF1BC8" w:rsidRDefault="00FF1BC8" w:rsidP="00F90EE4">
      <w:pPr>
        <w:tabs>
          <w:tab w:val="left" w:pos="2520"/>
          <w:tab w:val="left" w:pos="4500"/>
        </w:tabs>
        <w:ind w:left="360" w:right="-234" w:firstLine="0"/>
        <w:rPr>
          <w:bCs/>
        </w:rPr>
      </w:pPr>
      <w:r>
        <w:rPr>
          <w:bCs/>
        </w:rPr>
        <w:t>James Denton</w:t>
      </w:r>
    </w:p>
    <w:p w14:paraId="5481F7E7" w14:textId="77777777" w:rsidR="00FF1BC8" w:rsidRDefault="00FF1BC8" w:rsidP="00F90EE4">
      <w:pPr>
        <w:tabs>
          <w:tab w:val="left" w:pos="2520"/>
          <w:tab w:val="left" w:pos="4500"/>
        </w:tabs>
        <w:ind w:left="360" w:right="-234" w:firstLine="0"/>
        <w:rPr>
          <w:bCs/>
        </w:rPr>
      </w:pPr>
      <w:r>
        <w:rPr>
          <w:bCs/>
        </w:rPr>
        <w:t>Garrett Doe</w:t>
      </w:r>
    </w:p>
    <w:p w14:paraId="19104771" w14:textId="77777777" w:rsidR="00FF1BC8" w:rsidRDefault="00FF1BC8" w:rsidP="00F90EE4">
      <w:pPr>
        <w:tabs>
          <w:tab w:val="left" w:pos="2520"/>
          <w:tab w:val="left" w:pos="4500"/>
        </w:tabs>
        <w:ind w:left="360" w:right="-234" w:firstLine="0"/>
        <w:rPr>
          <w:bCs/>
        </w:rPr>
      </w:pPr>
      <w:r>
        <w:rPr>
          <w:bCs/>
        </w:rPr>
        <w:t>Kacy Fields</w:t>
      </w:r>
    </w:p>
    <w:p w14:paraId="20916A75" w14:textId="77777777" w:rsidR="00FF1BC8" w:rsidRDefault="00FF1BC8" w:rsidP="00FF1BC8">
      <w:pPr>
        <w:tabs>
          <w:tab w:val="left" w:pos="2520"/>
          <w:tab w:val="left" w:pos="4500"/>
        </w:tabs>
        <w:ind w:left="360" w:firstLine="0"/>
        <w:rPr>
          <w:bCs/>
        </w:rPr>
      </w:pPr>
      <w:r>
        <w:rPr>
          <w:bCs/>
        </w:rPr>
        <w:t>Brendan Ford</w:t>
      </w:r>
    </w:p>
    <w:p w14:paraId="05ADCB05" w14:textId="77777777" w:rsidR="00FF1BC8" w:rsidRDefault="00FF1BC8" w:rsidP="00FF1BC8">
      <w:pPr>
        <w:tabs>
          <w:tab w:val="left" w:pos="2520"/>
          <w:tab w:val="left" w:pos="4500"/>
        </w:tabs>
        <w:ind w:left="360" w:firstLine="0"/>
        <w:rPr>
          <w:bCs/>
        </w:rPr>
      </w:pPr>
      <w:r>
        <w:rPr>
          <w:bCs/>
        </w:rPr>
        <w:t>Tre Jenkins</w:t>
      </w:r>
    </w:p>
    <w:p w14:paraId="7752415A" w14:textId="77777777" w:rsidR="00FF1BC8" w:rsidRDefault="00FF1BC8" w:rsidP="00FF1BC8">
      <w:pPr>
        <w:tabs>
          <w:tab w:val="left" w:pos="2520"/>
          <w:tab w:val="left" w:pos="4500"/>
        </w:tabs>
        <w:ind w:left="360" w:firstLine="0"/>
        <w:rPr>
          <w:bCs/>
        </w:rPr>
      </w:pPr>
      <w:r>
        <w:rPr>
          <w:bCs/>
        </w:rPr>
        <w:t>Robert Johnson</w:t>
      </w:r>
    </w:p>
    <w:p w14:paraId="29A1FEED" w14:textId="77777777" w:rsidR="00FF1BC8" w:rsidRDefault="00FF1BC8" w:rsidP="00FF1BC8">
      <w:pPr>
        <w:tabs>
          <w:tab w:val="left" w:pos="2520"/>
          <w:tab w:val="left" w:pos="4500"/>
        </w:tabs>
        <w:ind w:left="360" w:firstLine="0"/>
        <w:rPr>
          <w:bCs/>
        </w:rPr>
      </w:pPr>
      <w:r>
        <w:rPr>
          <w:bCs/>
        </w:rPr>
        <w:t>Will Keyserling</w:t>
      </w:r>
    </w:p>
    <w:p w14:paraId="46BD8CDC" w14:textId="77777777" w:rsidR="00FF1BC8" w:rsidRDefault="00FF1BC8" w:rsidP="00FF1BC8">
      <w:pPr>
        <w:tabs>
          <w:tab w:val="left" w:pos="2520"/>
          <w:tab w:val="left" w:pos="4500"/>
        </w:tabs>
        <w:ind w:left="360" w:firstLine="0"/>
        <w:rPr>
          <w:bCs/>
        </w:rPr>
      </w:pPr>
      <w:r>
        <w:rPr>
          <w:bCs/>
        </w:rPr>
        <w:t>Jamar Knight</w:t>
      </w:r>
    </w:p>
    <w:p w14:paraId="70D1A7B0" w14:textId="77777777" w:rsidR="00FF1BC8" w:rsidRDefault="00FF1BC8" w:rsidP="00FF1BC8">
      <w:pPr>
        <w:tabs>
          <w:tab w:val="left" w:pos="2520"/>
          <w:tab w:val="left" w:pos="4500"/>
        </w:tabs>
        <w:ind w:left="360" w:firstLine="0"/>
        <w:rPr>
          <w:bCs/>
        </w:rPr>
      </w:pPr>
      <w:r>
        <w:rPr>
          <w:bCs/>
        </w:rPr>
        <w:t>Lamar Knight</w:t>
      </w:r>
    </w:p>
    <w:p w14:paraId="361B0DFD" w14:textId="77777777" w:rsidR="00FF1BC8" w:rsidRDefault="00FF1BC8" w:rsidP="00FF1BC8">
      <w:pPr>
        <w:tabs>
          <w:tab w:val="left" w:pos="2520"/>
          <w:tab w:val="left" w:pos="4500"/>
        </w:tabs>
        <w:ind w:left="360" w:firstLine="0"/>
        <w:rPr>
          <w:bCs/>
        </w:rPr>
      </w:pPr>
      <w:r>
        <w:rPr>
          <w:bCs/>
        </w:rPr>
        <w:t>Aaron Lamb</w:t>
      </w:r>
    </w:p>
    <w:p w14:paraId="46F470E9" w14:textId="77777777" w:rsidR="00FF1BC8" w:rsidRDefault="00FF1BC8" w:rsidP="00FF1BC8">
      <w:pPr>
        <w:tabs>
          <w:tab w:val="left" w:pos="2520"/>
          <w:tab w:val="left" w:pos="4500"/>
        </w:tabs>
        <w:ind w:left="360" w:firstLine="0"/>
        <w:rPr>
          <w:bCs/>
        </w:rPr>
      </w:pPr>
      <w:r>
        <w:rPr>
          <w:bCs/>
        </w:rPr>
        <w:t>Adrian Lamb</w:t>
      </w:r>
    </w:p>
    <w:p w14:paraId="2A9C77DB" w14:textId="77777777" w:rsidR="00FF1BC8" w:rsidRDefault="00FF1BC8" w:rsidP="00FF1BC8">
      <w:pPr>
        <w:tabs>
          <w:tab w:val="left" w:pos="2520"/>
          <w:tab w:val="left" w:pos="4500"/>
        </w:tabs>
        <w:ind w:left="360" w:firstLine="0"/>
        <w:rPr>
          <w:bCs/>
        </w:rPr>
      </w:pPr>
      <w:r>
        <w:rPr>
          <w:bCs/>
        </w:rPr>
        <w:t>Sawyer Lashley</w:t>
      </w:r>
    </w:p>
    <w:p w14:paraId="4FAEE4E6" w14:textId="77777777" w:rsidR="00FF1BC8" w:rsidRDefault="00FF1BC8" w:rsidP="00FF1BC8">
      <w:pPr>
        <w:tabs>
          <w:tab w:val="left" w:pos="2520"/>
          <w:tab w:val="left" w:pos="4500"/>
        </w:tabs>
        <w:ind w:left="360" w:firstLine="0"/>
        <w:rPr>
          <w:bCs/>
        </w:rPr>
      </w:pPr>
      <w:r>
        <w:rPr>
          <w:bCs/>
        </w:rPr>
        <w:t>Reece McKnight</w:t>
      </w:r>
    </w:p>
    <w:p w14:paraId="03902B51" w14:textId="77777777" w:rsidR="00FF1BC8" w:rsidRDefault="00FF1BC8" w:rsidP="00FF1BC8">
      <w:pPr>
        <w:tabs>
          <w:tab w:val="left" w:pos="2520"/>
          <w:tab w:val="left" w:pos="4500"/>
        </w:tabs>
        <w:ind w:left="360" w:firstLine="0"/>
        <w:rPr>
          <w:bCs/>
        </w:rPr>
      </w:pPr>
      <w:r>
        <w:rPr>
          <w:bCs/>
        </w:rPr>
        <w:t>Reece Mullen</w:t>
      </w:r>
    </w:p>
    <w:p w14:paraId="4CDA7B25" w14:textId="77777777" w:rsidR="00FF1BC8" w:rsidRDefault="00FF1BC8" w:rsidP="00FF1BC8">
      <w:pPr>
        <w:tabs>
          <w:tab w:val="left" w:pos="2520"/>
          <w:tab w:val="left" w:pos="4500"/>
        </w:tabs>
        <w:ind w:left="360" w:firstLine="0"/>
        <w:rPr>
          <w:bCs/>
        </w:rPr>
      </w:pPr>
      <w:r>
        <w:rPr>
          <w:bCs/>
        </w:rPr>
        <w:t>Hudson Mullen</w:t>
      </w:r>
    </w:p>
    <w:p w14:paraId="74B32789" w14:textId="77777777" w:rsidR="00FF1BC8" w:rsidRDefault="00FF1BC8" w:rsidP="00FF1BC8">
      <w:pPr>
        <w:tabs>
          <w:tab w:val="left" w:pos="2520"/>
          <w:tab w:val="left" w:pos="4500"/>
        </w:tabs>
        <w:ind w:left="360" w:firstLine="0"/>
        <w:rPr>
          <w:bCs/>
        </w:rPr>
      </w:pPr>
      <w:r>
        <w:rPr>
          <w:bCs/>
        </w:rPr>
        <w:t>Jaemin Odom</w:t>
      </w:r>
    </w:p>
    <w:p w14:paraId="18009E98" w14:textId="77777777" w:rsidR="00FF1BC8" w:rsidRDefault="00FF1BC8" w:rsidP="00FF1BC8">
      <w:pPr>
        <w:tabs>
          <w:tab w:val="left" w:pos="2520"/>
          <w:tab w:val="left" w:pos="4500"/>
        </w:tabs>
        <w:ind w:left="360" w:firstLine="0"/>
        <w:rPr>
          <w:bCs/>
        </w:rPr>
      </w:pPr>
      <w:r>
        <w:rPr>
          <w:bCs/>
        </w:rPr>
        <w:t>Colton Phares</w:t>
      </w:r>
    </w:p>
    <w:p w14:paraId="6AD0EF61" w14:textId="77777777" w:rsidR="00FF1BC8" w:rsidRDefault="00FF1BC8" w:rsidP="00FF1BC8">
      <w:pPr>
        <w:tabs>
          <w:tab w:val="left" w:pos="2520"/>
          <w:tab w:val="left" w:pos="4500"/>
        </w:tabs>
        <w:ind w:left="360" w:firstLine="0"/>
        <w:rPr>
          <w:bCs/>
        </w:rPr>
      </w:pPr>
      <w:r>
        <w:rPr>
          <w:bCs/>
        </w:rPr>
        <w:t>Isaiah Price</w:t>
      </w:r>
    </w:p>
    <w:p w14:paraId="6C7C44FC" w14:textId="77777777" w:rsidR="00FF1BC8" w:rsidRDefault="00FF1BC8" w:rsidP="00FF1BC8">
      <w:pPr>
        <w:tabs>
          <w:tab w:val="left" w:pos="2520"/>
          <w:tab w:val="left" w:pos="4500"/>
        </w:tabs>
        <w:ind w:left="360" w:firstLine="0"/>
        <w:rPr>
          <w:bCs/>
        </w:rPr>
      </w:pPr>
      <w:r>
        <w:rPr>
          <w:bCs/>
        </w:rPr>
        <w:t>Thomas Purdy</w:t>
      </w:r>
    </w:p>
    <w:p w14:paraId="766F7559" w14:textId="77777777" w:rsidR="00FF1BC8" w:rsidRDefault="00FF1BC8" w:rsidP="00FF1BC8">
      <w:pPr>
        <w:tabs>
          <w:tab w:val="left" w:pos="2520"/>
          <w:tab w:val="left" w:pos="4500"/>
        </w:tabs>
        <w:ind w:left="360" w:firstLine="0"/>
        <w:rPr>
          <w:bCs/>
        </w:rPr>
      </w:pPr>
      <w:r>
        <w:rPr>
          <w:bCs/>
        </w:rPr>
        <w:t>McLeod Reichel</w:t>
      </w:r>
    </w:p>
    <w:p w14:paraId="2CF5D6A3" w14:textId="77777777" w:rsidR="00FF1BC8" w:rsidRDefault="00FF1BC8" w:rsidP="00FF1BC8">
      <w:pPr>
        <w:tabs>
          <w:tab w:val="left" w:pos="2520"/>
          <w:tab w:val="left" w:pos="4500"/>
        </w:tabs>
        <w:ind w:left="360" w:firstLine="0"/>
        <w:rPr>
          <w:bCs/>
        </w:rPr>
      </w:pPr>
      <w:r>
        <w:rPr>
          <w:bCs/>
        </w:rPr>
        <w:t>Quion Rivers</w:t>
      </w:r>
    </w:p>
    <w:p w14:paraId="6E37F611" w14:textId="77777777" w:rsidR="00FF1BC8" w:rsidRDefault="00FF1BC8" w:rsidP="00FF1BC8">
      <w:pPr>
        <w:tabs>
          <w:tab w:val="left" w:pos="2520"/>
          <w:tab w:val="left" w:pos="4500"/>
        </w:tabs>
        <w:ind w:left="360" w:firstLine="0"/>
        <w:rPr>
          <w:bCs/>
        </w:rPr>
      </w:pPr>
      <w:r>
        <w:rPr>
          <w:bCs/>
        </w:rPr>
        <w:t>David Robinson</w:t>
      </w:r>
    </w:p>
    <w:p w14:paraId="73E7D59F" w14:textId="77777777" w:rsidR="00FF1BC8" w:rsidRDefault="00FF1BC8" w:rsidP="00FF1BC8">
      <w:pPr>
        <w:tabs>
          <w:tab w:val="left" w:pos="2520"/>
          <w:tab w:val="left" w:pos="4500"/>
        </w:tabs>
        <w:ind w:left="360" w:firstLine="0"/>
        <w:rPr>
          <w:bCs/>
        </w:rPr>
      </w:pPr>
      <w:r>
        <w:rPr>
          <w:bCs/>
        </w:rPr>
        <w:t>Beck Schwerin</w:t>
      </w:r>
    </w:p>
    <w:p w14:paraId="1FFB20E3" w14:textId="77777777" w:rsidR="00FF1BC8" w:rsidRDefault="00FF1BC8" w:rsidP="00FF1BC8">
      <w:pPr>
        <w:tabs>
          <w:tab w:val="left" w:pos="2520"/>
          <w:tab w:val="left" w:pos="4500"/>
        </w:tabs>
        <w:ind w:left="360" w:firstLine="0"/>
        <w:rPr>
          <w:bCs/>
        </w:rPr>
      </w:pPr>
      <w:r>
        <w:rPr>
          <w:bCs/>
        </w:rPr>
        <w:t>Jahvel Scott</w:t>
      </w:r>
    </w:p>
    <w:p w14:paraId="00295C24" w14:textId="77777777" w:rsidR="00FF1BC8" w:rsidRDefault="00FF1BC8" w:rsidP="00FF1BC8">
      <w:pPr>
        <w:tabs>
          <w:tab w:val="left" w:pos="2520"/>
          <w:tab w:val="left" w:pos="4500"/>
        </w:tabs>
        <w:ind w:left="360" w:firstLine="0"/>
        <w:rPr>
          <w:bCs/>
        </w:rPr>
      </w:pPr>
      <w:r>
        <w:rPr>
          <w:bCs/>
        </w:rPr>
        <w:t>Jayden Simmons</w:t>
      </w:r>
    </w:p>
    <w:p w14:paraId="4DC082FB" w14:textId="77777777" w:rsidR="00FF1BC8" w:rsidRDefault="00FF1BC8" w:rsidP="00FF1BC8">
      <w:pPr>
        <w:tabs>
          <w:tab w:val="left" w:pos="2520"/>
          <w:tab w:val="left" w:pos="4500"/>
        </w:tabs>
        <w:ind w:left="360" w:firstLine="0"/>
        <w:rPr>
          <w:bCs/>
        </w:rPr>
      </w:pPr>
      <w:r>
        <w:rPr>
          <w:bCs/>
        </w:rPr>
        <w:t>Isaac Smalls</w:t>
      </w:r>
    </w:p>
    <w:p w14:paraId="6D6DAFF9" w14:textId="77777777" w:rsidR="00FF1BC8" w:rsidRDefault="00FF1BC8" w:rsidP="00FF1BC8">
      <w:pPr>
        <w:tabs>
          <w:tab w:val="left" w:pos="2520"/>
          <w:tab w:val="left" w:pos="4500"/>
        </w:tabs>
        <w:ind w:left="360" w:firstLine="0"/>
        <w:rPr>
          <w:bCs/>
        </w:rPr>
      </w:pPr>
      <w:r>
        <w:rPr>
          <w:bCs/>
        </w:rPr>
        <w:t>Eric Smart</w:t>
      </w:r>
    </w:p>
    <w:p w14:paraId="2404D50D" w14:textId="77777777" w:rsidR="00FF1BC8" w:rsidRDefault="00FF1BC8" w:rsidP="00FF1BC8">
      <w:pPr>
        <w:tabs>
          <w:tab w:val="left" w:pos="2520"/>
          <w:tab w:val="left" w:pos="4500"/>
        </w:tabs>
        <w:ind w:left="360" w:firstLine="0"/>
        <w:rPr>
          <w:bCs/>
        </w:rPr>
      </w:pPr>
      <w:r>
        <w:rPr>
          <w:bCs/>
        </w:rPr>
        <w:t>Kenshon Speaks</w:t>
      </w:r>
    </w:p>
    <w:p w14:paraId="686E1548" w14:textId="77777777" w:rsidR="00FF1BC8" w:rsidRDefault="00FF1BC8" w:rsidP="00FF1BC8">
      <w:pPr>
        <w:tabs>
          <w:tab w:val="left" w:pos="2520"/>
          <w:tab w:val="left" w:pos="4500"/>
        </w:tabs>
        <w:ind w:left="360" w:firstLine="0"/>
        <w:rPr>
          <w:bCs/>
        </w:rPr>
      </w:pPr>
      <w:r>
        <w:rPr>
          <w:bCs/>
        </w:rPr>
        <w:t>Jack Sumner</w:t>
      </w:r>
    </w:p>
    <w:p w14:paraId="623368E2" w14:textId="77777777" w:rsidR="00FF1BC8" w:rsidRDefault="00FF1BC8" w:rsidP="00FF1BC8">
      <w:pPr>
        <w:tabs>
          <w:tab w:val="left" w:pos="2520"/>
          <w:tab w:val="left" w:pos="4500"/>
        </w:tabs>
        <w:ind w:left="360" w:firstLine="0"/>
        <w:rPr>
          <w:bCs/>
        </w:rPr>
      </w:pPr>
      <w:r>
        <w:rPr>
          <w:bCs/>
        </w:rPr>
        <w:t>Zack Talbert</w:t>
      </w:r>
    </w:p>
    <w:p w14:paraId="694B9E5C" w14:textId="77777777" w:rsidR="00FF1BC8" w:rsidRDefault="00FF1BC8" w:rsidP="00FF1BC8">
      <w:pPr>
        <w:tabs>
          <w:tab w:val="left" w:pos="2520"/>
          <w:tab w:val="left" w:pos="4500"/>
        </w:tabs>
        <w:ind w:left="360" w:firstLine="0"/>
        <w:rPr>
          <w:bCs/>
        </w:rPr>
      </w:pPr>
      <w:r>
        <w:rPr>
          <w:bCs/>
        </w:rPr>
        <w:t>James Taylor</w:t>
      </w:r>
    </w:p>
    <w:p w14:paraId="15071DB8" w14:textId="77777777" w:rsidR="00FF1BC8" w:rsidRDefault="00FF1BC8" w:rsidP="00FF1BC8">
      <w:pPr>
        <w:tabs>
          <w:tab w:val="left" w:pos="2520"/>
          <w:tab w:val="left" w:pos="4500"/>
        </w:tabs>
        <w:ind w:left="360" w:firstLine="0"/>
        <w:rPr>
          <w:bCs/>
        </w:rPr>
      </w:pPr>
      <w:r>
        <w:rPr>
          <w:bCs/>
        </w:rPr>
        <w:t>Jack Troutman</w:t>
      </w:r>
    </w:p>
    <w:p w14:paraId="4D0BDDB5" w14:textId="77777777" w:rsidR="00FF1BC8" w:rsidRDefault="00FF1BC8" w:rsidP="00FF1BC8">
      <w:pPr>
        <w:tabs>
          <w:tab w:val="left" w:pos="2520"/>
          <w:tab w:val="left" w:pos="4500"/>
        </w:tabs>
        <w:ind w:left="360" w:firstLine="0"/>
        <w:rPr>
          <w:bCs/>
        </w:rPr>
      </w:pPr>
      <w:r>
        <w:rPr>
          <w:bCs/>
        </w:rPr>
        <w:t>Caleb Ulmer</w:t>
      </w:r>
    </w:p>
    <w:p w14:paraId="5B4535A1" w14:textId="77777777" w:rsidR="00FF1BC8" w:rsidRDefault="00FF1BC8" w:rsidP="00FF1BC8">
      <w:pPr>
        <w:tabs>
          <w:tab w:val="left" w:pos="2520"/>
          <w:tab w:val="left" w:pos="4500"/>
        </w:tabs>
        <w:ind w:left="360" w:firstLine="0"/>
        <w:rPr>
          <w:bCs/>
        </w:rPr>
      </w:pPr>
      <w:r>
        <w:rPr>
          <w:bCs/>
        </w:rPr>
        <w:t>Justin Weinberg</w:t>
      </w:r>
    </w:p>
    <w:p w14:paraId="09274945" w14:textId="77777777" w:rsidR="00FF1BC8" w:rsidRDefault="00FF1BC8" w:rsidP="00FF1BC8">
      <w:pPr>
        <w:tabs>
          <w:tab w:val="left" w:pos="2520"/>
          <w:tab w:val="left" w:pos="4500"/>
        </w:tabs>
        <w:ind w:left="360" w:firstLine="0"/>
        <w:rPr>
          <w:bCs/>
        </w:rPr>
      </w:pPr>
      <w:r>
        <w:rPr>
          <w:bCs/>
        </w:rPr>
        <w:t>Houston Wilson</w:t>
      </w:r>
    </w:p>
    <w:p w14:paraId="43327F22" w14:textId="77777777" w:rsidR="00FF1BC8" w:rsidRDefault="00FF1BC8" w:rsidP="00FF1BC8">
      <w:pPr>
        <w:tabs>
          <w:tab w:val="left" w:pos="2520"/>
          <w:tab w:val="left" w:pos="4500"/>
        </w:tabs>
        <w:ind w:left="360" w:firstLine="0"/>
        <w:rPr>
          <w:bCs/>
        </w:rPr>
      </w:pPr>
      <w:r>
        <w:rPr>
          <w:bCs/>
        </w:rPr>
        <w:t>Robert Winburn</w:t>
      </w:r>
    </w:p>
    <w:p w14:paraId="7176D738" w14:textId="77777777" w:rsidR="00FF1BC8" w:rsidRDefault="00FF1BC8" w:rsidP="00FF1BC8">
      <w:pPr>
        <w:jc w:val="center"/>
        <w:rPr>
          <w:b/>
          <w:u w:val="single"/>
        </w:rPr>
        <w:sectPr w:rsidR="00FF1BC8" w:rsidSect="00F90EE4">
          <w:type w:val="continuous"/>
          <w:pgSz w:w="12240" w:h="15840" w:code="1"/>
          <w:pgMar w:top="1008" w:right="4694" w:bottom="3499" w:left="1224" w:header="1008" w:footer="3499" w:gutter="0"/>
          <w:cols w:num="3" w:space="272"/>
          <w:titlePg/>
        </w:sectPr>
      </w:pPr>
    </w:p>
    <w:p w14:paraId="1C20BE9B" w14:textId="77777777" w:rsidR="00FF1BC8" w:rsidRDefault="00FF1BC8" w:rsidP="00FF1BC8">
      <w:pPr>
        <w:jc w:val="center"/>
        <w:rPr>
          <w:b/>
          <w:u w:val="single"/>
        </w:rPr>
      </w:pPr>
    </w:p>
    <w:p w14:paraId="2AFECE3F" w14:textId="14C6726F" w:rsidR="00FF1BC8" w:rsidRDefault="00FF1BC8" w:rsidP="00FF1BC8">
      <w:pPr>
        <w:jc w:val="center"/>
        <w:rPr>
          <w:b/>
          <w:u w:val="single"/>
        </w:rPr>
      </w:pPr>
      <w:r>
        <w:rPr>
          <w:b/>
          <w:u w:val="single"/>
        </w:rPr>
        <w:t>HEAD COACH</w:t>
      </w:r>
    </w:p>
    <w:p w14:paraId="0C3B1AAA" w14:textId="77777777" w:rsidR="00FF1BC8" w:rsidRDefault="00FF1BC8" w:rsidP="00FF1BC8">
      <w:pPr>
        <w:jc w:val="center"/>
      </w:pPr>
      <w:r>
        <w:t>Bryce Lybrand</w:t>
      </w:r>
    </w:p>
    <w:p w14:paraId="435B8811" w14:textId="77777777" w:rsidR="00FF1BC8" w:rsidRPr="00FF1BC8" w:rsidRDefault="00FF1BC8" w:rsidP="00FF1BC8">
      <w:pPr>
        <w:pStyle w:val="Heading1"/>
        <w:jc w:val="center"/>
        <w:rPr>
          <w:rFonts w:ascii="Times New Roman" w:hAnsi="Times New Roman" w:cs="Times New Roman"/>
          <w:b w:val="0"/>
          <w:bCs w:val="0"/>
          <w:sz w:val="22"/>
          <w:szCs w:val="22"/>
          <w:u w:val="single"/>
        </w:rPr>
      </w:pPr>
      <w:r w:rsidRPr="00FF1BC8">
        <w:rPr>
          <w:rFonts w:ascii="Times New Roman" w:hAnsi="Times New Roman" w:cs="Times New Roman"/>
          <w:sz w:val="22"/>
          <w:szCs w:val="22"/>
          <w:u w:val="single"/>
        </w:rPr>
        <w:t>ASSISTANT COACHES</w:t>
      </w:r>
    </w:p>
    <w:p w14:paraId="297FCB3F" w14:textId="77777777" w:rsidR="00FF1BC8" w:rsidRDefault="00FF1BC8" w:rsidP="00FF1BC8">
      <w:pPr>
        <w:jc w:val="center"/>
      </w:pPr>
      <w:r>
        <w:t xml:space="preserve">Jeff Abrams, Brice Adkins, Dean Adkins, Rob Gorrell, </w:t>
      </w:r>
    </w:p>
    <w:p w14:paraId="26A4E5E9" w14:textId="77777777" w:rsidR="00FF1BC8" w:rsidRDefault="00FF1BC8" w:rsidP="00FF1BC8">
      <w:pPr>
        <w:jc w:val="center"/>
      </w:pPr>
      <w:r>
        <w:t>Seth Konoza, Coby Peeler, Logan Powell, Wayne Quinlan,</w:t>
      </w:r>
    </w:p>
    <w:p w14:paraId="1F14F410" w14:textId="77777777" w:rsidR="00FF1BC8" w:rsidRDefault="00FF1BC8" w:rsidP="00FF1BC8">
      <w:pPr>
        <w:jc w:val="center"/>
      </w:pPr>
      <w:r>
        <w:t>Scott Rast, Corey White and Danny Williams</w:t>
      </w:r>
    </w:p>
    <w:p w14:paraId="01E3CA2E" w14:textId="77777777" w:rsidR="00FF1BC8" w:rsidRDefault="00FF1BC8" w:rsidP="00FF1BC8">
      <w:pPr>
        <w:jc w:val="center"/>
      </w:pPr>
    </w:p>
    <w:p w14:paraId="1ACFFB50" w14:textId="77777777" w:rsidR="00FF1BC8" w:rsidRPr="00D04D21" w:rsidRDefault="00FF1BC8" w:rsidP="00FF1BC8">
      <w:pPr>
        <w:jc w:val="center"/>
        <w:rPr>
          <w:b/>
          <w:bCs/>
          <w:u w:val="single"/>
        </w:rPr>
      </w:pPr>
      <w:r w:rsidRPr="00D04D21">
        <w:rPr>
          <w:b/>
          <w:bCs/>
          <w:u w:val="single"/>
        </w:rPr>
        <w:t>TRAINERS</w:t>
      </w:r>
    </w:p>
    <w:p w14:paraId="37E8F32C" w14:textId="77777777" w:rsidR="00FF1BC8" w:rsidRDefault="00FF1BC8" w:rsidP="00FF1BC8">
      <w:pPr>
        <w:jc w:val="center"/>
      </w:pPr>
      <w:r>
        <w:t>Kiwa Bertholf, Allison Becker and Jonathan Chang</w:t>
      </w:r>
    </w:p>
    <w:p w14:paraId="7EC5B7EC" w14:textId="77777777" w:rsidR="00FF1BC8" w:rsidRDefault="00FF1BC8" w:rsidP="00FF1BC8">
      <w:pPr>
        <w:jc w:val="center"/>
      </w:pPr>
    </w:p>
    <w:p w14:paraId="022DC9E1" w14:textId="77777777" w:rsidR="00FF1BC8" w:rsidRPr="00D04D21" w:rsidRDefault="00FF1BC8" w:rsidP="00FF1BC8">
      <w:pPr>
        <w:jc w:val="center"/>
        <w:rPr>
          <w:b/>
          <w:bCs/>
          <w:u w:val="single"/>
        </w:rPr>
      </w:pPr>
      <w:r w:rsidRPr="00D04D21">
        <w:rPr>
          <w:b/>
          <w:bCs/>
          <w:u w:val="single"/>
        </w:rPr>
        <w:t>ATHLETIC DIRECTOR</w:t>
      </w:r>
    </w:p>
    <w:p w14:paraId="31A67B01" w14:textId="77777777" w:rsidR="00FF1BC8" w:rsidRDefault="00FF1BC8" w:rsidP="00FF1BC8">
      <w:pPr>
        <w:jc w:val="center"/>
      </w:pPr>
      <w:r>
        <w:t>Linc Lyles</w:t>
      </w:r>
    </w:p>
    <w:p w14:paraId="5AC9AD08" w14:textId="77777777" w:rsidR="00FF1BC8" w:rsidRDefault="00FF1BC8" w:rsidP="00FF1BC8">
      <w:pPr>
        <w:jc w:val="center"/>
      </w:pPr>
    </w:p>
    <w:p w14:paraId="05FFEA52" w14:textId="77777777" w:rsidR="00FF1BC8" w:rsidRPr="00D04D21" w:rsidRDefault="00FF1BC8" w:rsidP="00FF1BC8">
      <w:pPr>
        <w:jc w:val="center"/>
        <w:rPr>
          <w:b/>
          <w:bCs/>
          <w:u w:val="single"/>
        </w:rPr>
      </w:pPr>
      <w:r w:rsidRPr="00D04D21">
        <w:rPr>
          <w:b/>
          <w:bCs/>
          <w:u w:val="single"/>
        </w:rPr>
        <w:t>DEAN OF STUDENTS</w:t>
      </w:r>
    </w:p>
    <w:p w14:paraId="45CCFA2B" w14:textId="77777777" w:rsidR="00FF1BC8" w:rsidRDefault="00FF1BC8" w:rsidP="00FF1BC8">
      <w:pPr>
        <w:jc w:val="center"/>
      </w:pPr>
      <w:r>
        <w:t>Herbert Glaze</w:t>
      </w:r>
    </w:p>
    <w:p w14:paraId="63A62E2B" w14:textId="77777777" w:rsidR="00FF1BC8" w:rsidRDefault="00FF1BC8" w:rsidP="00FF1BC8">
      <w:pPr>
        <w:jc w:val="center"/>
      </w:pPr>
    </w:p>
    <w:p w14:paraId="79460CB2" w14:textId="77777777" w:rsidR="00FF1BC8" w:rsidRDefault="00FF1BC8" w:rsidP="00FF1BC8">
      <w:pPr>
        <w:jc w:val="center"/>
        <w:rPr>
          <w:b/>
          <w:bCs/>
          <w:u w:val="single"/>
        </w:rPr>
      </w:pPr>
      <w:r>
        <w:rPr>
          <w:b/>
          <w:bCs/>
          <w:u w:val="single"/>
        </w:rPr>
        <w:t>PRINCIPAL</w:t>
      </w:r>
    </w:p>
    <w:p w14:paraId="0F620A25" w14:textId="62978D6C" w:rsidR="00FF1BC8" w:rsidRDefault="00FF1BC8" w:rsidP="00FF1BC8">
      <w:pPr>
        <w:jc w:val="center"/>
      </w:pPr>
      <w:r>
        <w:t>Carla Shelton</w:t>
      </w:r>
      <w:r w:rsidR="00520C42">
        <w:br/>
      </w:r>
    </w:p>
    <w:p w14:paraId="260D6227" w14:textId="77777777" w:rsidR="00FF1BC8" w:rsidRDefault="00FF1BC8">
      <w:pPr>
        <w:pStyle w:val="ActionText"/>
      </w:pPr>
    </w:p>
    <w:p w14:paraId="28CAC459" w14:textId="77777777" w:rsidR="00FF1BC8" w:rsidRDefault="00FF1BC8" w:rsidP="00FF1BC8">
      <w:pPr>
        <w:jc w:val="center"/>
        <w:rPr>
          <w:b/>
        </w:rPr>
      </w:pPr>
      <w:r>
        <w:rPr>
          <w:b/>
        </w:rPr>
        <w:t>IRMO HIGH SCHOOL “YELLOW JACKETS”</w:t>
      </w:r>
    </w:p>
    <w:p w14:paraId="05DB5CC2" w14:textId="77777777" w:rsidR="00FF1BC8" w:rsidRPr="000407DA" w:rsidRDefault="00FF1BC8" w:rsidP="00FF1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0407DA">
        <w:rPr>
          <w:b/>
          <w:szCs w:val="22"/>
        </w:rPr>
        <w:t>20</w:t>
      </w:r>
      <w:r>
        <w:rPr>
          <w:b/>
          <w:szCs w:val="22"/>
        </w:rPr>
        <w:t xml:space="preserve">23 AAAA BOYS </w:t>
      </w:r>
      <w:r w:rsidRPr="000407DA">
        <w:rPr>
          <w:b/>
          <w:szCs w:val="22"/>
        </w:rPr>
        <w:t>BASKETBALL STATE CHAMPIONS</w:t>
      </w:r>
    </w:p>
    <w:p w14:paraId="4B822A76" w14:textId="77777777" w:rsidR="00FF1BC8" w:rsidRPr="00F22FE8" w:rsidRDefault="00FF1BC8" w:rsidP="00FF1BC8">
      <w:pPr>
        <w:ind w:left="0" w:firstLine="0"/>
        <w:jc w:val="center"/>
        <w:rPr>
          <w:b/>
        </w:rPr>
      </w:pPr>
    </w:p>
    <w:p w14:paraId="5BA3BC3E" w14:textId="77777777" w:rsidR="00FF1BC8" w:rsidRDefault="00FF1BC8" w:rsidP="00FF1BC8">
      <w:pPr>
        <w:jc w:val="center"/>
      </w:pPr>
      <w:r>
        <w:t>Joey Albritton</w:t>
      </w:r>
    </w:p>
    <w:p w14:paraId="33798C63" w14:textId="77777777" w:rsidR="00FF1BC8" w:rsidRDefault="00FF1BC8" w:rsidP="00FF1BC8">
      <w:pPr>
        <w:jc w:val="center"/>
      </w:pPr>
      <w:r>
        <w:t>Jeremy Anderson</w:t>
      </w:r>
    </w:p>
    <w:p w14:paraId="590B8117" w14:textId="77777777" w:rsidR="00FF1BC8" w:rsidRDefault="00FF1BC8" w:rsidP="00FF1BC8">
      <w:pPr>
        <w:jc w:val="center"/>
      </w:pPr>
      <w:r>
        <w:t>Aaron Brand, Jr.</w:t>
      </w:r>
    </w:p>
    <w:p w14:paraId="29642201" w14:textId="77777777" w:rsidR="00FF1BC8" w:rsidRDefault="00FF1BC8" w:rsidP="00FF1BC8">
      <w:pPr>
        <w:jc w:val="center"/>
      </w:pPr>
      <w:r>
        <w:t>Demarkio Campbell</w:t>
      </w:r>
    </w:p>
    <w:p w14:paraId="01794141" w14:textId="77777777" w:rsidR="00FF1BC8" w:rsidRDefault="00FF1BC8" w:rsidP="00FF1BC8">
      <w:pPr>
        <w:jc w:val="center"/>
      </w:pPr>
      <w:r>
        <w:t>Madden Collins</w:t>
      </w:r>
    </w:p>
    <w:p w14:paraId="23C919A1" w14:textId="77777777" w:rsidR="00FF1BC8" w:rsidRDefault="00FF1BC8" w:rsidP="00FF1BC8">
      <w:pPr>
        <w:jc w:val="center"/>
      </w:pPr>
      <w:r>
        <w:t>Mason Collins</w:t>
      </w:r>
    </w:p>
    <w:p w14:paraId="74E9061C" w14:textId="77777777" w:rsidR="00FF1BC8" w:rsidRDefault="00FF1BC8" w:rsidP="00FF1BC8">
      <w:pPr>
        <w:jc w:val="center"/>
      </w:pPr>
      <w:r>
        <w:t>Brandon Crawford</w:t>
      </w:r>
    </w:p>
    <w:p w14:paraId="2A9C5699" w14:textId="77777777" w:rsidR="00FF1BC8" w:rsidRDefault="00FF1BC8" w:rsidP="00FF1BC8">
      <w:pPr>
        <w:jc w:val="center"/>
      </w:pPr>
      <w:r>
        <w:t>Bryson Foster</w:t>
      </w:r>
    </w:p>
    <w:p w14:paraId="4AB2F589" w14:textId="77777777" w:rsidR="00FF1BC8" w:rsidRDefault="00FF1BC8" w:rsidP="00FF1BC8">
      <w:pPr>
        <w:jc w:val="center"/>
      </w:pPr>
      <w:r>
        <w:t>Matt Hopkins</w:t>
      </w:r>
    </w:p>
    <w:p w14:paraId="4E826D53" w14:textId="77777777" w:rsidR="00FF1BC8" w:rsidRDefault="00FF1BC8" w:rsidP="00FF1BC8">
      <w:pPr>
        <w:jc w:val="center"/>
      </w:pPr>
      <w:r>
        <w:t>BJ McLaughlin</w:t>
      </w:r>
    </w:p>
    <w:p w14:paraId="7CA8D9D9" w14:textId="77777777" w:rsidR="00FF1BC8" w:rsidRDefault="00FF1BC8" w:rsidP="00FF1BC8">
      <w:pPr>
        <w:jc w:val="center"/>
      </w:pPr>
      <w:r>
        <w:t>Antwoine Pierce</w:t>
      </w:r>
    </w:p>
    <w:p w14:paraId="74BA4BB8" w14:textId="77777777" w:rsidR="00FF1BC8" w:rsidRDefault="00FF1BC8" w:rsidP="00FF1BC8">
      <w:pPr>
        <w:jc w:val="center"/>
      </w:pPr>
      <w:r>
        <w:t>Te’Andre Summons</w:t>
      </w:r>
    </w:p>
    <w:p w14:paraId="29F7D5A5" w14:textId="77777777" w:rsidR="00FF1BC8" w:rsidRDefault="00FF1BC8" w:rsidP="00FF1BC8">
      <w:pPr>
        <w:jc w:val="center"/>
      </w:pPr>
      <w:r>
        <w:t>Erick Tucker</w:t>
      </w:r>
    </w:p>
    <w:p w14:paraId="23CBE1E7" w14:textId="77777777" w:rsidR="00FF1BC8" w:rsidRDefault="00FF1BC8" w:rsidP="00FF1BC8">
      <w:pPr>
        <w:jc w:val="center"/>
      </w:pPr>
      <w:r>
        <w:t>Jonathan White</w:t>
      </w:r>
    </w:p>
    <w:p w14:paraId="5FA60EEB" w14:textId="77777777" w:rsidR="00FF1BC8" w:rsidRDefault="00FF1BC8" w:rsidP="00FF1BC8">
      <w:pPr>
        <w:jc w:val="center"/>
      </w:pPr>
    </w:p>
    <w:p w14:paraId="00972976" w14:textId="77777777" w:rsidR="00FF1BC8" w:rsidRDefault="00FF1BC8" w:rsidP="00FF1BC8">
      <w:pPr>
        <w:jc w:val="center"/>
        <w:rPr>
          <w:b/>
          <w:u w:val="single"/>
        </w:rPr>
      </w:pPr>
      <w:r w:rsidRPr="00164843">
        <w:rPr>
          <w:b/>
          <w:u w:val="single"/>
        </w:rPr>
        <w:t>HEAD COACH</w:t>
      </w:r>
    </w:p>
    <w:p w14:paraId="421E5069" w14:textId="77777777" w:rsidR="00FF1BC8" w:rsidRDefault="00FF1BC8" w:rsidP="00FF1BC8">
      <w:pPr>
        <w:jc w:val="center"/>
        <w:rPr>
          <w:bCs/>
        </w:rPr>
      </w:pPr>
      <w:r>
        <w:rPr>
          <w:bCs/>
        </w:rPr>
        <w:t>Tim Whipple</w:t>
      </w:r>
    </w:p>
    <w:p w14:paraId="1FFF9CFF" w14:textId="77777777" w:rsidR="00FF1BC8" w:rsidRPr="009B5153" w:rsidRDefault="00FF1BC8" w:rsidP="00FF1BC8">
      <w:pPr>
        <w:jc w:val="center"/>
        <w:rPr>
          <w:bCs/>
        </w:rPr>
      </w:pPr>
    </w:p>
    <w:p w14:paraId="2C36A134" w14:textId="77777777" w:rsidR="00FF1BC8" w:rsidRPr="005E45AF" w:rsidRDefault="00FF1BC8" w:rsidP="00FF1BC8">
      <w:pPr>
        <w:jc w:val="center"/>
        <w:rPr>
          <w:b/>
          <w:bCs/>
          <w:u w:val="single"/>
        </w:rPr>
      </w:pPr>
      <w:r w:rsidRPr="005E45AF">
        <w:rPr>
          <w:b/>
          <w:bCs/>
          <w:u w:val="single"/>
        </w:rPr>
        <w:t>ASSISTANT COACHES</w:t>
      </w:r>
    </w:p>
    <w:p w14:paraId="46D31511" w14:textId="77777777" w:rsidR="00FF1BC8" w:rsidRDefault="00FF1BC8" w:rsidP="00FF1BC8">
      <w:pPr>
        <w:jc w:val="center"/>
      </w:pPr>
      <w:r>
        <w:t>Ervin Bond, Ricky Bouknight, Anton Greer,</w:t>
      </w:r>
    </w:p>
    <w:p w14:paraId="2ADC0A77" w14:textId="77777777" w:rsidR="00FF1BC8" w:rsidRDefault="00FF1BC8" w:rsidP="00FF1BC8">
      <w:pPr>
        <w:jc w:val="center"/>
      </w:pPr>
      <w:r>
        <w:t>Alex Quillen and Dre’von Sweat</w:t>
      </w:r>
    </w:p>
    <w:p w14:paraId="568A302D" w14:textId="77777777" w:rsidR="00FF1BC8" w:rsidRPr="008E04C2" w:rsidRDefault="00FF1BC8" w:rsidP="00FF1BC8">
      <w:pPr>
        <w:jc w:val="center"/>
      </w:pPr>
    </w:p>
    <w:p w14:paraId="0E6709FD" w14:textId="77777777" w:rsidR="00FF1BC8" w:rsidRDefault="00FF1BC8" w:rsidP="00FF1BC8">
      <w:pPr>
        <w:jc w:val="center"/>
        <w:rPr>
          <w:b/>
          <w:bCs/>
          <w:u w:val="single"/>
        </w:rPr>
      </w:pPr>
      <w:r>
        <w:rPr>
          <w:b/>
          <w:bCs/>
          <w:u w:val="single"/>
        </w:rPr>
        <w:t>ATHLETIC DIRECTOR</w:t>
      </w:r>
    </w:p>
    <w:p w14:paraId="21F6E802" w14:textId="77777777" w:rsidR="00FF1BC8" w:rsidRDefault="00FF1BC8" w:rsidP="00FF1BC8">
      <w:pPr>
        <w:jc w:val="center"/>
      </w:pPr>
      <w:r w:rsidRPr="009B5153">
        <w:t>Ray Canady</w:t>
      </w:r>
    </w:p>
    <w:p w14:paraId="182F57F1" w14:textId="77777777" w:rsidR="00FF1BC8" w:rsidRPr="009B5153" w:rsidRDefault="00FF1BC8" w:rsidP="00FF1BC8">
      <w:pPr>
        <w:jc w:val="center"/>
      </w:pPr>
    </w:p>
    <w:p w14:paraId="6B4D6967" w14:textId="77777777" w:rsidR="00FF1BC8" w:rsidRDefault="00FF1BC8" w:rsidP="00FF1BC8">
      <w:pPr>
        <w:jc w:val="center"/>
        <w:rPr>
          <w:b/>
          <w:bCs/>
          <w:u w:val="single"/>
        </w:rPr>
      </w:pPr>
      <w:r>
        <w:rPr>
          <w:b/>
          <w:bCs/>
          <w:u w:val="single"/>
        </w:rPr>
        <w:t>PRINCIPAL</w:t>
      </w:r>
    </w:p>
    <w:p w14:paraId="13D17EBF" w14:textId="77777777" w:rsidR="00FF1BC8" w:rsidRDefault="00FF1BC8" w:rsidP="00FF1BC8">
      <w:pPr>
        <w:jc w:val="center"/>
      </w:pPr>
      <w:r>
        <w:t>Dr. Kaaren Hampton</w:t>
      </w:r>
    </w:p>
    <w:p w14:paraId="66F80F45" w14:textId="77777777" w:rsidR="00FF1BC8" w:rsidRPr="009B5153" w:rsidRDefault="00FF1BC8" w:rsidP="00FF1BC8">
      <w:pPr>
        <w:jc w:val="center"/>
      </w:pPr>
    </w:p>
    <w:p w14:paraId="556EB882" w14:textId="77777777" w:rsidR="00FF1BC8" w:rsidRDefault="00FF1BC8" w:rsidP="00FF1BC8">
      <w:pPr>
        <w:jc w:val="center"/>
        <w:rPr>
          <w:b/>
          <w:u w:val="single"/>
        </w:rPr>
      </w:pPr>
      <w:r>
        <w:rPr>
          <w:b/>
          <w:u w:val="single"/>
        </w:rPr>
        <w:t>TEAM MASCOT</w:t>
      </w:r>
    </w:p>
    <w:p w14:paraId="37A29633" w14:textId="77777777" w:rsidR="00FF1BC8" w:rsidRDefault="00FF1BC8" w:rsidP="00FF1BC8">
      <w:pPr>
        <w:jc w:val="center"/>
      </w:pPr>
      <w:r>
        <w:t>Yellow Jacket</w:t>
      </w:r>
    </w:p>
    <w:p w14:paraId="68FA8D7F" w14:textId="7368EB81" w:rsidR="00FF1BC8" w:rsidRDefault="00FF1BC8" w:rsidP="00FF1BC8">
      <w:pPr>
        <w:jc w:val="center"/>
      </w:pPr>
    </w:p>
    <w:p w14:paraId="6505333C" w14:textId="77777777" w:rsidR="00FF1BC8" w:rsidRPr="00FF1BC8" w:rsidRDefault="00FF1BC8" w:rsidP="00FF1BC8">
      <w:pPr>
        <w:pStyle w:val="ActionText"/>
        <w:jc w:val="center"/>
        <w:rPr>
          <w:b/>
        </w:rPr>
      </w:pPr>
      <w:r w:rsidRPr="00FF1BC8">
        <w:rPr>
          <w:b/>
        </w:rPr>
        <w:br w:type="page"/>
        <w:t>INVITATIONS</w:t>
      </w:r>
    </w:p>
    <w:p w14:paraId="5003A0AF" w14:textId="77777777" w:rsidR="00FF1BC8" w:rsidRDefault="00FF1BC8" w:rsidP="00FF1BC8">
      <w:pPr>
        <w:pStyle w:val="ActionText"/>
        <w:jc w:val="center"/>
      </w:pPr>
    </w:p>
    <w:p w14:paraId="24F0FCFE" w14:textId="77777777" w:rsidR="00FF1BC8" w:rsidRDefault="00FF1BC8" w:rsidP="00FF1BC8">
      <w:pPr>
        <w:pStyle w:val="ActionText"/>
        <w:jc w:val="center"/>
        <w:rPr>
          <w:b/>
        </w:rPr>
      </w:pPr>
      <w:r>
        <w:rPr>
          <w:b/>
        </w:rPr>
        <w:t>Tuesday, April 18, 2023, 11:30 a.m. - 2:00 p.m.</w:t>
      </w:r>
    </w:p>
    <w:p w14:paraId="77A2A9D4" w14:textId="77777777" w:rsidR="00FF1BC8" w:rsidRDefault="00FF1BC8" w:rsidP="00FF1BC8">
      <w:pPr>
        <w:pStyle w:val="ActionText"/>
        <w:ind w:left="0" w:firstLine="0"/>
      </w:pPr>
      <w:r>
        <w:t>Members of the House and staff, luncheon, State House Grounds, by the SC Future Makers, SC Manufacturers Alliance, BMW Manufacturing, The Boeing Company and Nucor Corporation.</w:t>
      </w:r>
    </w:p>
    <w:p w14:paraId="3B99BD86" w14:textId="77777777" w:rsidR="00FF1BC8" w:rsidRDefault="00FF1BC8" w:rsidP="00FF1BC8">
      <w:pPr>
        <w:pStyle w:val="ActionText"/>
        <w:keepNext w:val="0"/>
        <w:ind w:left="0" w:firstLine="0"/>
        <w:jc w:val="center"/>
      </w:pPr>
      <w:r>
        <w:t>(Accepted--March 28, 2023)</w:t>
      </w:r>
    </w:p>
    <w:p w14:paraId="26D51012" w14:textId="77777777" w:rsidR="00FF1BC8" w:rsidRDefault="00FF1BC8" w:rsidP="00FF1BC8">
      <w:pPr>
        <w:pStyle w:val="ActionText"/>
        <w:keepNext w:val="0"/>
        <w:ind w:left="0" w:firstLine="0"/>
        <w:jc w:val="center"/>
      </w:pPr>
    </w:p>
    <w:p w14:paraId="75C00825" w14:textId="77777777" w:rsidR="00FF1BC8" w:rsidRDefault="00FF1BC8" w:rsidP="00FF1BC8">
      <w:pPr>
        <w:pStyle w:val="ActionText"/>
        <w:ind w:left="0" w:firstLine="0"/>
        <w:jc w:val="center"/>
        <w:rPr>
          <w:b/>
        </w:rPr>
      </w:pPr>
      <w:r>
        <w:rPr>
          <w:b/>
        </w:rPr>
        <w:t>Tuesday, April 18, 2023, 5:00 p.m. - 7:00 p.m.</w:t>
      </w:r>
    </w:p>
    <w:p w14:paraId="60DF4D62" w14:textId="77777777" w:rsidR="00FF1BC8" w:rsidRDefault="00FF1BC8" w:rsidP="00FF1BC8">
      <w:pPr>
        <w:pStyle w:val="ActionText"/>
        <w:ind w:left="0" w:firstLine="0"/>
      </w:pPr>
      <w:r>
        <w:t>Members of the House and staff, reception, 1114 College Street, by the SC Beer Wholesalers Association.</w:t>
      </w:r>
    </w:p>
    <w:p w14:paraId="69EB8BD9" w14:textId="77777777" w:rsidR="00FF1BC8" w:rsidRDefault="00FF1BC8" w:rsidP="00FF1BC8">
      <w:pPr>
        <w:pStyle w:val="ActionText"/>
        <w:keepNext w:val="0"/>
        <w:ind w:left="0" w:firstLine="0"/>
        <w:jc w:val="center"/>
      </w:pPr>
      <w:r>
        <w:t>(Accepted--March 28, 2023)</w:t>
      </w:r>
    </w:p>
    <w:p w14:paraId="7ECDF6FE" w14:textId="77777777" w:rsidR="00FF1BC8" w:rsidRDefault="00FF1BC8" w:rsidP="00FF1BC8">
      <w:pPr>
        <w:pStyle w:val="ActionText"/>
        <w:keepNext w:val="0"/>
        <w:ind w:left="0" w:firstLine="0"/>
        <w:jc w:val="center"/>
      </w:pPr>
    </w:p>
    <w:p w14:paraId="39321223" w14:textId="77777777" w:rsidR="00FF1BC8" w:rsidRDefault="00FF1BC8" w:rsidP="00FF1BC8">
      <w:pPr>
        <w:pStyle w:val="ActionText"/>
        <w:ind w:left="0" w:firstLine="0"/>
        <w:jc w:val="center"/>
        <w:rPr>
          <w:b/>
        </w:rPr>
      </w:pPr>
      <w:r>
        <w:rPr>
          <w:b/>
        </w:rPr>
        <w:t>Wednesday, April 19, 2023, 8:00 a.m. - 10:00 a.m.</w:t>
      </w:r>
    </w:p>
    <w:p w14:paraId="6D3B1AA0" w14:textId="77777777" w:rsidR="00FF1BC8" w:rsidRDefault="00FF1BC8" w:rsidP="00FF1BC8">
      <w:pPr>
        <w:pStyle w:val="ActionText"/>
        <w:ind w:left="0" w:firstLine="0"/>
      </w:pPr>
      <w:r>
        <w:t>Members of the House and staff, breakfast, Room 112, Blatt Bldg., by the Office of the State Treasurer.</w:t>
      </w:r>
    </w:p>
    <w:p w14:paraId="40E17CD1" w14:textId="77777777" w:rsidR="00FF1BC8" w:rsidRDefault="00FF1BC8" w:rsidP="00FF1BC8">
      <w:pPr>
        <w:pStyle w:val="ActionText"/>
        <w:keepNext w:val="0"/>
        <w:ind w:left="0" w:firstLine="0"/>
        <w:jc w:val="center"/>
      </w:pPr>
      <w:r>
        <w:t>(Accepted--March 28, 2023)</w:t>
      </w:r>
    </w:p>
    <w:p w14:paraId="7567D4CC" w14:textId="77777777" w:rsidR="00FF1BC8" w:rsidRDefault="00FF1BC8" w:rsidP="00FF1BC8">
      <w:pPr>
        <w:pStyle w:val="ActionText"/>
        <w:keepNext w:val="0"/>
        <w:ind w:left="0" w:firstLine="0"/>
        <w:jc w:val="center"/>
      </w:pPr>
    </w:p>
    <w:p w14:paraId="702FD46F" w14:textId="77777777" w:rsidR="00FF1BC8" w:rsidRDefault="00FF1BC8" w:rsidP="00FF1BC8">
      <w:pPr>
        <w:pStyle w:val="ActionText"/>
        <w:ind w:left="0" w:firstLine="0"/>
        <w:jc w:val="center"/>
        <w:rPr>
          <w:b/>
        </w:rPr>
      </w:pPr>
      <w:r>
        <w:rPr>
          <w:b/>
        </w:rPr>
        <w:t>Wednesday, April 19, 2023, 12:00 noon - 2:00 p.m.</w:t>
      </w:r>
    </w:p>
    <w:p w14:paraId="6BD17D10" w14:textId="77777777" w:rsidR="00FF1BC8" w:rsidRDefault="00FF1BC8" w:rsidP="00FF1BC8">
      <w:pPr>
        <w:pStyle w:val="ActionText"/>
        <w:ind w:left="0" w:firstLine="0"/>
      </w:pPr>
      <w:r>
        <w:t>Members of the House and staff, luncheon, Taste of South Carolina, by the South Carolina Restaurant and Lodging Association.</w:t>
      </w:r>
    </w:p>
    <w:p w14:paraId="47D65484" w14:textId="77777777" w:rsidR="00FF1BC8" w:rsidRDefault="00FF1BC8" w:rsidP="00FF1BC8">
      <w:pPr>
        <w:pStyle w:val="ActionText"/>
        <w:keepNext w:val="0"/>
        <w:ind w:left="0" w:firstLine="0"/>
        <w:jc w:val="center"/>
      </w:pPr>
      <w:r>
        <w:t>(Accepted--March 28, 2023)</w:t>
      </w:r>
    </w:p>
    <w:p w14:paraId="1EDE3B69" w14:textId="77777777" w:rsidR="00FF1BC8" w:rsidRDefault="00FF1BC8" w:rsidP="00FF1BC8">
      <w:pPr>
        <w:pStyle w:val="ActionText"/>
        <w:keepNext w:val="0"/>
        <w:ind w:left="0" w:firstLine="0"/>
        <w:jc w:val="center"/>
      </w:pPr>
    </w:p>
    <w:p w14:paraId="01209E60" w14:textId="77777777" w:rsidR="00FF1BC8" w:rsidRDefault="00FF1BC8" w:rsidP="00FF1BC8">
      <w:pPr>
        <w:pStyle w:val="ActionText"/>
        <w:ind w:left="0" w:firstLine="0"/>
        <w:jc w:val="center"/>
        <w:rPr>
          <w:b/>
        </w:rPr>
      </w:pPr>
      <w:r>
        <w:rPr>
          <w:b/>
        </w:rPr>
        <w:t>THIRD READING LOCAL UNCONTESTED BILLS</w:t>
      </w:r>
    </w:p>
    <w:p w14:paraId="5343712F" w14:textId="77777777" w:rsidR="00FF1BC8" w:rsidRDefault="00FF1BC8" w:rsidP="00FF1BC8">
      <w:pPr>
        <w:pStyle w:val="ActionText"/>
        <w:ind w:left="0" w:firstLine="0"/>
        <w:jc w:val="center"/>
        <w:rPr>
          <w:b/>
        </w:rPr>
      </w:pPr>
    </w:p>
    <w:p w14:paraId="45591904" w14:textId="77777777" w:rsidR="00FF1BC8" w:rsidRPr="00FF1BC8" w:rsidRDefault="00FF1BC8" w:rsidP="00FF1BC8">
      <w:pPr>
        <w:pStyle w:val="ActionText"/>
      </w:pPr>
      <w:r w:rsidRPr="00FF1BC8">
        <w:rPr>
          <w:b/>
        </w:rPr>
        <w:t>H. 4215--</w:t>
      </w:r>
      <w:r w:rsidRPr="00FF1BC8">
        <w:t xml:space="preserve">Rep. Hyde: </w:t>
      </w:r>
      <w:r w:rsidRPr="00FF1BC8">
        <w:rPr>
          <w:b/>
        </w:rPr>
        <w:t>A BILL TO AMEND ACT 106 OF 2015, RELATING TO THE ELECTION DISTRICTS FROM WHICH MEMBERS OF THE SPARTANBURG COUNTY SCHOOL DISTRICT 5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w:t>
      </w:r>
    </w:p>
    <w:p w14:paraId="4DAA8B9C" w14:textId="77777777" w:rsidR="00FF1BC8" w:rsidRDefault="00FF1BC8" w:rsidP="00FF1BC8">
      <w:pPr>
        <w:pStyle w:val="ActionText"/>
        <w:ind w:left="648" w:firstLine="0"/>
      </w:pPr>
      <w:r>
        <w:t>(Spartanburg Delegation Com.--March 29, 2023)</w:t>
      </w:r>
    </w:p>
    <w:p w14:paraId="716E5C9F" w14:textId="0192389B" w:rsidR="00FF1BC8" w:rsidRDefault="00FF1BC8" w:rsidP="00FF1BC8">
      <w:pPr>
        <w:pStyle w:val="ActionText"/>
        <w:keepNext w:val="0"/>
        <w:ind w:left="648" w:firstLine="0"/>
      </w:pPr>
      <w:r w:rsidRPr="00FF1BC8">
        <w:t>(Favorable--March 30, 2023)</w:t>
      </w:r>
    </w:p>
    <w:p w14:paraId="619250DF" w14:textId="54DCDE80" w:rsidR="00496CC5" w:rsidRPr="00FF1BC8" w:rsidRDefault="00496CC5" w:rsidP="00FF1BC8">
      <w:pPr>
        <w:pStyle w:val="ActionText"/>
        <w:keepNext w:val="0"/>
        <w:ind w:left="648" w:firstLine="0"/>
      </w:pPr>
      <w:r>
        <w:t>(Read second time—April 05, 2023)</w:t>
      </w:r>
    </w:p>
    <w:p w14:paraId="188E657C" w14:textId="77777777" w:rsidR="00FF1BC8" w:rsidRDefault="00FF1BC8" w:rsidP="00FF1BC8">
      <w:pPr>
        <w:pStyle w:val="ActionText"/>
        <w:keepNext w:val="0"/>
        <w:ind w:left="0" w:firstLine="0"/>
      </w:pPr>
    </w:p>
    <w:p w14:paraId="5DAC54BB" w14:textId="77777777" w:rsidR="00FF1BC8" w:rsidRPr="00FF1BC8" w:rsidRDefault="00FF1BC8" w:rsidP="00FF1BC8">
      <w:pPr>
        <w:pStyle w:val="ActionText"/>
      </w:pPr>
      <w:r w:rsidRPr="00FF1BC8">
        <w:rPr>
          <w:b/>
        </w:rPr>
        <w:t>H. 4216--</w:t>
      </w:r>
      <w:r w:rsidRPr="00FF1BC8">
        <w:t xml:space="preserve">Rep. Hyde: </w:t>
      </w:r>
      <w:r w:rsidRPr="00FF1BC8">
        <w:rPr>
          <w:b/>
        </w:rPr>
        <w:t>A BILL TO AMEND ACT 107 OF 2015, RELATING TO THE ELECTION DISTRICTS FROM WHICH MEMBERS OF THE SPARTANBURG COUNTY SCHOOL DISTRICT 7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w:t>
      </w:r>
    </w:p>
    <w:p w14:paraId="7E88FC6A" w14:textId="77777777" w:rsidR="00FF1BC8" w:rsidRDefault="00FF1BC8" w:rsidP="00FF1BC8">
      <w:pPr>
        <w:pStyle w:val="ActionText"/>
        <w:ind w:left="648" w:firstLine="0"/>
      </w:pPr>
      <w:r>
        <w:t>(Spartanburg Delegation Com.--March 29, 2023)</w:t>
      </w:r>
    </w:p>
    <w:p w14:paraId="3D397463" w14:textId="3850AE7D" w:rsidR="00FF1BC8" w:rsidRDefault="00FF1BC8" w:rsidP="00FF1BC8">
      <w:pPr>
        <w:pStyle w:val="ActionText"/>
        <w:keepNext w:val="0"/>
        <w:ind w:left="648" w:firstLine="0"/>
      </w:pPr>
      <w:r w:rsidRPr="00FF1BC8">
        <w:t>(Favorable--March 30, 2023)</w:t>
      </w:r>
    </w:p>
    <w:p w14:paraId="0A42D106" w14:textId="41DF00FB" w:rsidR="00496CC5" w:rsidRPr="00FF1BC8" w:rsidRDefault="00496CC5" w:rsidP="00FF1BC8">
      <w:pPr>
        <w:pStyle w:val="ActionText"/>
        <w:keepNext w:val="0"/>
        <w:ind w:left="648" w:firstLine="0"/>
      </w:pPr>
      <w:r>
        <w:t>(Read second time--April 05, 2023)</w:t>
      </w:r>
    </w:p>
    <w:p w14:paraId="15E39AD1" w14:textId="77777777" w:rsidR="00FF1BC8" w:rsidRDefault="00FF1BC8" w:rsidP="00FF1BC8">
      <w:pPr>
        <w:pStyle w:val="ActionText"/>
        <w:keepNext w:val="0"/>
        <w:ind w:left="0" w:firstLine="0"/>
      </w:pPr>
    </w:p>
    <w:p w14:paraId="46C0B74C" w14:textId="77777777" w:rsidR="00FF1BC8" w:rsidRPr="00FF1BC8" w:rsidRDefault="00FF1BC8" w:rsidP="00FF1BC8">
      <w:pPr>
        <w:pStyle w:val="ActionText"/>
      </w:pPr>
      <w:r w:rsidRPr="00FF1BC8">
        <w:rPr>
          <w:b/>
        </w:rPr>
        <w:t>S. 657--</w:t>
      </w:r>
      <w:r w:rsidRPr="00FF1BC8">
        <w:t xml:space="preserve">Senator Fanning: </w:t>
      </w:r>
      <w:r w:rsidRPr="00FF1BC8">
        <w:rPr>
          <w:b/>
        </w:rPr>
        <w:t>A BILL TO AMEND SECTION 3 OF ACT 802 OF 1954, AS AMENDED, RELATING TO THE COMPOSITION OF THE BOARD OF THE CHESTER COUNTY NATURAL GAS AUTHORITY, SO AS TO CHANGE THE METHOD OF APPOINTMENT; AND TO AMEND SECTION 5 OF ACT 802 OF 1954, RELATING TO REVENUES, SO AS TO ALLOW THE BOARD TO UTILIZE NET REVENUES.</w:t>
      </w:r>
    </w:p>
    <w:p w14:paraId="69A70279" w14:textId="77777777" w:rsidR="00FF1BC8" w:rsidRDefault="00FF1BC8" w:rsidP="00FF1BC8">
      <w:pPr>
        <w:pStyle w:val="ActionText"/>
        <w:ind w:left="648" w:firstLine="0"/>
      </w:pPr>
      <w:r>
        <w:t>(Chester Delegation Com.--March 29, 2023)</w:t>
      </w:r>
    </w:p>
    <w:p w14:paraId="5042E282" w14:textId="120318B4" w:rsidR="00FF1BC8" w:rsidRDefault="00FF1BC8" w:rsidP="00FF1BC8">
      <w:pPr>
        <w:pStyle w:val="ActionText"/>
        <w:keepNext w:val="0"/>
        <w:ind w:left="648" w:firstLine="0"/>
      </w:pPr>
      <w:r w:rsidRPr="00FF1BC8">
        <w:t>(Favorable--April 04, 2023)</w:t>
      </w:r>
    </w:p>
    <w:p w14:paraId="1BD776C7" w14:textId="04E35063" w:rsidR="008C4E4C" w:rsidRPr="00FF1BC8" w:rsidRDefault="008C4E4C" w:rsidP="00FF1BC8">
      <w:pPr>
        <w:pStyle w:val="ActionText"/>
        <w:keepNext w:val="0"/>
        <w:ind w:left="648" w:firstLine="0"/>
      </w:pPr>
      <w:r>
        <w:t>(Read second tim</w:t>
      </w:r>
      <w:r w:rsidR="008363CF">
        <w:t>e</w:t>
      </w:r>
      <w:r w:rsidR="008515A8">
        <w:t>--</w:t>
      </w:r>
      <w:r>
        <w:t>April 0</w:t>
      </w:r>
      <w:r w:rsidR="008515A8">
        <w:t>5, 2023)</w:t>
      </w:r>
    </w:p>
    <w:p w14:paraId="48C92E51" w14:textId="77777777" w:rsidR="00FF1BC8" w:rsidRDefault="00FF1BC8" w:rsidP="00FF1BC8">
      <w:pPr>
        <w:pStyle w:val="ActionText"/>
        <w:keepNext w:val="0"/>
        <w:ind w:left="0" w:firstLine="0"/>
      </w:pPr>
    </w:p>
    <w:p w14:paraId="5FE1CE1F" w14:textId="77777777" w:rsidR="00FF1BC8" w:rsidRPr="00FF1BC8" w:rsidRDefault="00FF1BC8" w:rsidP="00FF1BC8">
      <w:pPr>
        <w:pStyle w:val="ActionText"/>
      </w:pPr>
      <w:r w:rsidRPr="00FF1BC8">
        <w:rPr>
          <w:b/>
        </w:rPr>
        <w:t>S. 654--</w:t>
      </w:r>
      <w:r w:rsidRPr="00FF1BC8">
        <w:t xml:space="preserve">Senator Hutto: </w:t>
      </w:r>
      <w:r w:rsidRPr="00FF1BC8">
        <w:rPr>
          <w:b/>
        </w:rPr>
        <w:t>A BILL TO CONSOLIDATE BARNWELL SCHOOL DISTRICT 45, BARNWELL COUNTY CONSOLIDATED SCHOOL DISTRICT, AND BARNWELL COUNTY SCHOOL DISTRICT 80 INTO ONE SCHOOL DISTRICT TO BE KNOWN AS THE BARNWELL COUNTY SCHOOL DISTRICT; TO ABOLISH BARNWELL COUNTY SCHOOL DISTRICT 45, BARNWELL COUNTY CONSOLIDATED SCHOOL DISTRICT, AND BARNWELL COUNTY SCHOOL DISTRICT 80 ON JULY 1, 2024; TO PROVIDE THAT THE BARNWELL COUNTY SCHOOL DISTRICT MUST BE GOVERNED BY A BOARD OF TRUSTEES CONSISTING OF FIVE MEMBERS, WHICH INITIALLY MUST BE APPOINTED BY THE BARNWELL COUNTY LEGISLATIVE DELEGATION, AND BEGINNING WITH THE 2024 GENERAL ELECTION, EACH OF THE FIVE MEMBERS OF THE BARNWELL COUNTY SCHOOL DISTRICT MUST BE ELECTED FROM SINGLE-MEMBER ELECTION DISTRICTS AS DELINEATED ON A DESIGNATED MAP NUMBER ON FILE WITH THE REVENUE AND FISCAL AFFAIRS OFFICE; TO PROVIDE THAT THE MEMBERS OF THE BARNWELL COUNTY SCHOOL DISTRICT BOARD OF TRUSTEES MUST BE ELECTED IN NONPARTISAN ELECTIONS CONDUCTED AT THE SAME TIME AS THE 2024 GENERAL ELECTION AND EVERY FOUR YEARS THEREAFTER, EXCEPT AS PROVIDED IN THIS ACT TO STAGGER THE MEMBERS' TERMS; TO PROVIDE DEMOGRAPHIC INFORMATION FOR THE NEWLY DRAWN ELECTION DISTRICTS;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2024 AND 2025; AND TO PROVIDE THAT BEGINNING IN 2026, THE BARNWELL COUNTY SCHOOL DISTRICT SHALL HAVE TOTAL FISCAL AUTONOMY.</w:t>
      </w:r>
    </w:p>
    <w:p w14:paraId="38EE74E3" w14:textId="77777777" w:rsidR="00FF1BC8" w:rsidRDefault="00FF1BC8" w:rsidP="00FF1BC8">
      <w:pPr>
        <w:pStyle w:val="ActionText"/>
        <w:ind w:left="648" w:firstLine="0"/>
      </w:pPr>
      <w:r>
        <w:t>(Barnwell Delegation Com.--March 29, 2023)</w:t>
      </w:r>
    </w:p>
    <w:p w14:paraId="36F0EA0C" w14:textId="00F6A1E5" w:rsidR="00FF1BC8" w:rsidRDefault="00FF1BC8" w:rsidP="00FF1BC8">
      <w:pPr>
        <w:pStyle w:val="ActionText"/>
        <w:keepNext w:val="0"/>
        <w:ind w:left="648" w:firstLine="0"/>
      </w:pPr>
      <w:r w:rsidRPr="00FF1BC8">
        <w:t>(Favorable--April 04, 2023)</w:t>
      </w:r>
    </w:p>
    <w:p w14:paraId="10AD856B" w14:textId="0183077A" w:rsidR="009B3BE8" w:rsidRPr="00FF1BC8" w:rsidRDefault="009B3BE8" w:rsidP="00FF1BC8">
      <w:pPr>
        <w:pStyle w:val="ActionText"/>
        <w:keepNext w:val="0"/>
        <w:ind w:left="648" w:firstLine="0"/>
      </w:pPr>
      <w:r>
        <w:t>(Read second tim</w:t>
      </w:r>
      <w:r w:rsidR="00F85BBF">
        <w:t>e</w:t>
      </w:r>
      <w:r>
        <w:t>--April 05, 2023)</w:t>
      </w:r>
    </w:p>
    <w:p w14:paraId="3347AEF1" w14:textId="77777777" w:rsidR="00FF1BC8" w:rsidRDefault="00FF1BC8" w:rsidP="00FF1BC8">
      <w:pPr>
        <w:pStyle w:val="ActionText"/>
        <w:keepNext w:val="0"/>
        <w:ind w:left="0" w:firstLine="0"/>
      </w:pPr>
    </w:p>
    <w:p w14:paraId="3D595486" w14:textId="77777777" w:rsidR="00FF1BC8" w:rsidRDefault="00FF1BC8" w:rsidP="00FF1BC8">
      <w:pPr>
        <w:pStyle w:val="ActionText"/>
        <w:ind w:left="0" w:firstLine="0"/>
        <w:jc w:val="center"/>
        <w:rPr>
          <w:b/>
        </w:rPr>
      </w:pPr>
      <w:r>
        <w:rPr>
          <w:b/>
        </w:rPr>
        <w:t>SPECIAL INTRODUCTIONS/ RECOGNITIONS/ANNOUNCEMENTS</w:t>
      </w:r>
    </w:p>
    <w:p w14:paraId="226CF72E" w14:textId="77777777" w:rsidR="00FF1BC8" w:rsidRDefault="00FF1BC8" w:rsidP="00FF1BC8">
      <w:pPr>
        <w:pStyle w:val="ActionText"/>
        <w:ind w:left="0" w:firstLine="0"/>
        <w:jc w:val="center"/>
        <w:rPr>
          <w:b/>
        </w:rPr>
      </w:pPr>
    </w:p>
    <w:p w14:paraId="221A6B85" w14:textId="77777777" w:rsidR="00FF1BC8" w:rsidRDefault="00FF1BC8" w:rsidP="00FF1BC8">
      <w:pPr>
        <w:pStyle w:val="ActionText"/>
        <w:ind w:left="0" w:firstLine="0"/>
        <w:jc w:val="center"/>
        <w:rPr>
          <w:b/>
        </w:rPr>
      </w:pPr>
      <w:r>
        <w:rPr>
          <w:b/>
        </w:rPr>
        <w:t>THIRD READING STATEWIDE UNCONTESTED BILLS</w:t>
      </w:r>
    </w:p>
    <w:p w14:paraId="6AA2FDAD" w14:textId="77777777" w:rsidR="00FF1BC8" w:rsidRDefault="00FF1BC8" w:rsidP="00FF1BC8">
      <w:pPr>
        <w:pStyle w:val="ActionText"/>
        <w:ind w:left="0" w:firstLine="0"/>
        <w:jc w:val="center"/>
        <w:rPr>
          <w:b/>
        </w:rPr>
      </w:pPr>
    </w:p>
    <w:p w14:paraId="1CC626D9" w14:textId="77777777" w:rsidR="00FF1BC8" w:rsidRPr="00FF1BC8" w:rsidRDefault="00FF1BC8" w:rsidP="00FF1BC8">
      <w:pPr>
        <w:pStyle w:val="ActionText"/>
      </w:pPr>
      <w:r w:rsidRPr="00FF1BC8">
        <w:rPr>
          <w:b/>
        </w:rPr>
        <w:t>H. 3558--</w:t>
      </w:r>
      <w:r w:rsidRPr="00FF1BC8">
        <w:t xml:space="preserve">Reps. G. M. Smith, Erickson, Crawford, Hewitt, Davis, T. Moore, B. Newton, Mitchell, Yow, Carter, Hixon, Hiott, Landing, W. Newton, Robbins, Brewer, Weeks, Wheeler, Taylor and Pope: </w:t>
      </w:r>
      <w:r w:rsidRPr="00FF1BC8">
        <w:rPr>
          <w:b/>
        </w:rPr>
        <w:t>A BILL TO AMEND THE SOUTH CAROLINA CODE OF LAWS BY ADDING SECTIONS 63-7-693 AND 63-7-696 SO AS TO REQUIRE PARTIES TO EXECUTE A SAFETY PLAN BEFORE THE DEPARTMENT OF SOCIAL SERVICES MAY PLACE A CHILD OUTSIDE THE HOME WITHOUT TAKING LEGAL CUSTODY, TO ESTABLISH LIMITATIONS ON THE USE OF A SAFETY PLAN FOR CHILD PROTECTION, AND FOR OTHER PURPOSES; BY AMENDING SECTION 63-7-650, RELATING TO THE PLACEMENT OF A CHILD OUTSIDE THE HOME INSTEAD OF ENTERING STATE CUSTODY, SO AS TO CHANGE CERTAIN REQUIREMENTS RELATING TO ASSESSING THE SAFETY AND APPROPRIATENESS OF AN OUT-OF-HOME PLACEMENT; BY AMENDING SECTION 63-7-690, RELATING TO THE ALLOWABLE TIMEFRAME TO MAKE AN INTERIM OUT-OF-HOME PLACEMENT OF A CHILD, SO AS TO CHANGE THE TIMEFRAME; AND BY AMENDING SECTION 63-7-730, RELATING TO EXPEDITED PLACEMENT OF CHILD WITH A RELATIVE AT THE PROBABLE CAUSE HEARING, SO AS TO MAKE CONFORMING CHANGES.</w:t>
      </w:r>
    </w:p>
    <w:p w14:paraId="6FE1AF0E" w14:textId="77777777" w:rsidR="00FF1BC8" w:rsidRDefault="00FF1BC8" w:rsidP="00FF1BC8">
      <w:pPr>
        <w:pStyle w:val="ActionText"/>
        <w:ind w:left="648" w:firstLine="0"/>
      </w:pPr>
      <w:r>
        <w:t>(Prefiled--Thursday, December 15, 2022)</w:t>
      </w:r>
    </w:p>
    <w:p w14:paraId="30DE109A" w14:textId="77777777" w:rsidR="00FF1BC8" w:rsidRDefault="00FF1BC8" w:rsidP="00FF1BC8">
      <w:pPr>
        <w:pStyle w:val="ActionText"/>
        <w:ind w:left="648" w:firstLine="0"/>
      </w:pPr>
      <w:r>
        <w:t>(Judiciary Com.--January 10, 2023)</w:t>
      </w:r>
    </w:p>
    <w:p w14:paraId="0ACD4E00" w14:textId="1453E14A" w:rsidR="00FF1BC8" w:rsidRDefault="00FF1BC8" w:rsidP="00FF1BC8">
      <w:pPr>
        <w:pStyle w:val="ActionText"/>
        <w:keepNext w:val="0"/>
        <w:ind w:left="648" w:firstLine="0"/>
      </w:pPr>
      <w:r w:rsidRPr="00FF1BC8">
        <w:t>(Fav. With Amdt.--March 29, 2023)</w:t>
      </w:r>
    </w:p>
    <w:p w14:paraId="70F6858F" w14:textId="2A386F85" w:rsidR="00A16D5B" w:rsidRPr="00FF1BC8" w:rsidRDefault="00A16D5B" w:rsidP="00FF1BC8">
      <w:pPr>
        <w:pStyle w:val="ActionText"/>
        <w:keepNext w:val="0"/>
        <w:ind w:left="648" w:firstLine="0"/>
      </w:pPr>
      <w:r>
        <w:t>(Amended and read second time—April 05, 2023)</w:t>
      </w:r>
    </w:p>
    <w:p w14:paraId="103EC8B2" w14:textId="77777777" w:rsidR="00FF1BC8" w:rsidRDefault="00FF1BC8" w:rsidP="00FF1BC8">
      <w:pPr>
        <w:pStyle w:val="ActionText"/>
        <w:keepNext w:val="0"/>
        <w:ind w:left="0" w:firstLine="0"/>
      </w:pPr>
    </w:p>
    <w:p w14:paraId="388015A5" w14:textId="77777777" w:rsidR="00FF1BC8" w:rsidRPr="00FF1BC8" w:rsidRDefault="00FF1BC8" w:rsidP="00FF1BC8">
      <w:pPr>
        <w:pStyle w:val="ActionText"/>
      </w:pPr>
      <w:r w:rsidRPr="00FF1BC8">
        <w:rPr>
          <w:b/>
        </w:rPr>
        <w:t>H. 3865--</w:t>
      </w:r>
      <w:r w:rsidRPr="00FF1BC8">
        <w:t xml:space="preserve">Reps. Hiott, Collins, Rutherford, Carter and Robbins: </w:t>
      </w:r>
      <w:r w:rsidRPr="00FF1BC8">
        <w:rPr>
          <w:b/>
        </w:rPr>
        <w:t>A BILL TO AMEND THE SOUTH CAROLINA CODE OF LAWS BY AMENDING SECTION 17-5-130, RELATING TO CORONER QUALIFICATIONS, SO AS TO INCLUDE LICENSED PARAMEDICS WITH AT LEAST THREE YEARS OF EXPERIENCE AS ONE OF THE ADDITIONAL QUALIFICATIONS A CORONER MUST HAVE.</w:t>
      </w:r>
    </w:p>
    <w:p w14:paraId="23DFA0E1" w14:textId="77777777" w:rsidR="00FF1BC8" w:rsidRDefault="00FF1BC8" w:rsidP="00FF1BC8">
      <w:pPr>
        <w:pStyle w:val="ActionText"/>
        <w:ind w:left="648" w:firstLine="0"/>
      </w:pPr>
      <w:r>
        <w:t>(Judiciary Com.--February 02, 2023)</w:t>
      </w:r>
    </w:p>
    <w:p w14:paraId="073A1899" w14:textId="0EAE7D83" w:rsidR="00FF1BC8" w:rsidRDefault="00FF1BC8" w:rsidP="00FF1BC8">
      <w:pPr>
        <w:pStyle w:val="ActionText"/>
        <w:keepNext w:val="0"/>
        <w:ind w:left="648" w:firstLine="0"/>
      </w:pPr>
      <w:r w:rsidRPr="00FF1BC8">
        <w:t>(Favorable--March 29, 2023)</w:t>
      </w:r>
    </w:p>
    <w:p w14:paraId="5D37150C" w14:textId="53FA1003" w:rsidR="00A16D5B" w:rsidRPr="00FF1BC8" w:rsidRDefault="00A16D5B" w:rsidP="00A16D5B">
      <w:pPr>
        <w:pStyle w:val="ActionText"/>
        <w:keepNext w:val="0"/>
        <w:ind w:left="648" w:firstLine="0"/>
      </w:pPr>
      <w:r>
        <w:t>(Read second time—April 05, 2023)</w:t>
      </w:r>
    </w:p>
    <w:p w14:paraId="39B9E06E" w14:textId="77777777" w:rsidR="00FF1BC8" w:rsidRDefault="00FF1BC8" w:rsidP="00FF1BC8">
      <w:pPr>
        <w:pStyle w:val="ActionText"/>
        <w:keepNext w:val="0"/>
        <w:ind w:left="0" w:firstLine="0"/>
      </w:pPr>
    </w:p>
    <w:p w14:paraId="12B4D175" w14:textId="77777777" w:rsidR="00FF1BC8" w:rsidRPr="00FF1BC8" w:rsidRDefault="00FF1BC8" w:rsidP="00FF1BC8">
      <w:pPr>
        <w:pStyle w:val="ActionText"/>
      </w:pPr>
      <w:r w:rsidRPr="00FF1BC8">
        <w:rPr>
          <w:b/>
        </w:rPr>
        <w:t>H. 3138--</w:t>
      </w:r>
      <w:r w:rsidRPr="00FF1BC8">
        <w:t xml:space="preserve">Rep. Bustos: </w:t>
      </w:r>
      <w:r w:rsidRPr="00FF1BC8">
        <w:rPr>
          <w:b/>
        </w:rPr>
        <w:t>A BILL TO AMEND THE SOUTH CAROLINA CODE OF LAWS BY ADDING CHAPTER 7 TO TITLE 55 SO AS TO PROVIDE FOR THE DISPOSAL OF ABANDONED OR DERELICT AIRCRAFT BY AN AIRPORT MANAGER.</w:t>
      </w:r>
    </w:p>
    <w:p w14:paraId="0DB6A80F" w14:textId="77777777" w:rsidR="00FF1BC8" w:rsidRDefault="00FF1BC8" w:rsidP="00FF1BC8">
      <w:pPr>
        <w:pStyle w:val="ActionText"/>
        <w:ind w:left="648" w:firstLine="0"/>
      </w:pPr>
      <w:r>
        <w:t>(Prefiled--Thursday, December 08, 2022)</w:t>
      </w:r>
    </w:p>
    <w:p w14:paraId="1F917589" w14:textId="77777777" w:rsidR="00FF1BC8" w:rsidRDefault="00FF1BC8" w:rsidP="00FF1BC8">
      <w:pPr>
        <w:pStyle w:val="ActionText"/>
        <w:ind w:left="648" w:firstLine="0"/>
      </w:pPr>
      <w:r>
        <w:t>(Med., Mil., Pub. &amp; Mun. Affrs. Com.--January 10, 2023)</w:t>
      </w:r>
    </w:p>
    <w:p w14:paraId="615776D1" w14:textId="3B451729" w:rsidR="00FF1BC8" w:rsidRDefault="00FF1BC8" w:rsidP="00FF1BC8">
      <w:pPr>
        <w:pStyle w:val="ActionText"/>
        <w:keepNext w:val="0"/>
        <w:ind w:left="648" w:firstLine="0"/>
      </w:pPr>
      <w:r w:rsidRPr="00FF1BC8">
        <w:t>(Fav. With Amdt.--March 29, 2023)</w:t>
      </w:r>
    </w:p>
    <w:p w14:paraId="75D82028" w14:textId="77777777" w:rsidR="00A16D5B" w:rsidRPr="00FF1BC8" w:rsidRDefault="00A16D5B" w:rsidP="00A16D5B">
      <w:pPr>
        <w:pStyle w:val="ActionText"/>
        <w:keepNext w:val="0"/>
        <w:ind w:left="648" w:firstLine="0"/>
      </w:pPr>
      <w:r>
        <w:t>(Amended and read second time—April 05, 2023)</w:t>
      </w:r>
    </w:p>
    <w:p w14:paraId="1658283A" w14:textId="7D64B5F1" w:rsidR="00FF1BC8" w:rsidRDefault="00FF1BC8" w:rsidP="00FF1BC8">
      <w:pPr>
        <w:pStyle w:val="ActionText"/>
        <w:keepNext w:val="0"/>
        <w:ind w:left="0" w:firstLine="0"/>
      </w:pPr>
    </w:p>
    <w:p w14:paraId="28CA8366" w14:textId="77777777" w:rsidR="00A16D5B" w:rsidRPr="00FF1BC8" w:rsidRDefault="00A16D5B" w:rsidP="00A16D5B">
      <w:pPr>
        <w:pStyle w:val="ActionText"/>
      </w:pPr>
      <w:r w:rsidRPr="00FF1BC8">
        <w:rPr>
          <w:b/>
        </w:rPr>
        <w:t>H. 3691--</w:t>
      </w:r>
      <w:r w:rsidRPr="00FF1BC8">
        <w:t xml:space="preserve">Reps. G. M. Smith, M. M. Smith, Davis, B. L. Cox, Pace, Guest, Leber, J. E. Johnson, Pope, Brittain, McGinnis, Hardee, Hewitt, Jordan, Thayer, Anderson, Rutherford, Trantham, Bailey, Schuessler, Gagnon, Beach, Oremus, Forrest, S. Jones, Taylor, Hixon, Blackwell, Collins, Bannister, Hiott, Carter, O'Neal, Ligon, Guffey, Sessions, T. Moore, Nutt, Hayes, Yow, Mitchell, Connell, Hager, B. Newton, White, Landing, Kirby, Moss, Bustos, Long, Caskey, Cromer and Weeks: </w:t>
      </w:r>
      <w:r w:rsidRPr="00FF1BC8">
        <w:rPr>
          <w:b/>
        </w:rPr>
        <w:t>A BILL TO AMEND THE SOUTH CAROLINA CODE OF LAWS BY ADDING SECTION 17-5-135 SO AS TO ALLOW CORONERS TO POSSESS AND ADMINISTER OPIOID ANTIDOTES UNDER CERTAIN CIRCUMSTANCES; BY ADDING SECTION 44-130-90 SO AS TO PROVIDE PROCEDURES FOR THE ADMINISTRATION OF OPIOID ANTIDOTES BY CORONERS AND THE REPORTING OF THEIR USE; AND BY AMENDING SECTION 17-5-510, RELATING TO DUTIES OF CORONERS AND MEDICAL EXAMINERS, SO AS TO PROVIDE THAT CORONERS ARE CONSIDERED PUBLIC SAFETY OFFICERS IF KILLED IN THE LINE OF DUTY.</w:t>
      </w:r>
    </w:p>
    <w:p w14:paraId="7C1FABE1" w14:textId="77777777" w:rsidR="00A16D5B" w:rsidRDefault="00A16D5B" w:rsidP="00A16D5B">
      <w:pPr>
        <w:pStyle w:val="ActionText"/>
        <w:ind w:left="648" w:firstLine="0"/>
      </w:pPr>
      <w:r>
        <w:t>(Med., Mil., Pub. &amp; Mun. Affrs. Com.--January 12, 2023)</w:t>
      </w:r>
    </w:p>
    <w:p w14:paraId="6611D00C" w14:textId="77777777" w:rsidR="00A16D5B" w:rsidRDefault="00A16D5B" w:rsidP="00A16D5B">
      <w:pPr>
        <w:pStyle w:val="ActionText"/>
        <w:ind w:left="648" w:firstLine="0"/>
      </w:pPr>
      <w:r>
        <w:t>(Fav. With Amdt.--March 29, 2023)</w:t>
      </w:r>
    </w:p>
    <w:p w14:paraId="54673932" w14:textId="77777777" w:rsidR="00A16D5B" w:rsidRPr="00FF1BC8" w:rsidRDefault="00A16D5B" w:rsidP="00A16D5B">
      <w:pPr>
        <w:pStyle w:val="ActionText"/>
        <w:keepNext w:val="0"/>
        <w:ind w:left="648" w:firstLine="0"/>
      </w:pPr>
      <w:r w:rsidRPr="00FF1BC8">
        <w:t>(Amended and read second time--April 05, 2023)</w:t>
      </w:r>
    </w:p>
    <w:p w14:paraId="0ECB500C" w14:textId="665B0A7A" w:rsidR="00A16D5B" w:rsidRDefault="00A16D5B" w:rsidP="00FF1BC8">
      <w:pPr>
        <w:pStyle w:val="ActionText"/>
        <w:keepNext w:val="0"/>
        <w:ind w:left="0" w:firstLine="0"/>
      </w:pPr>
    </w:p>
    <w:p w14:paraId="1F146184" w14:textId="77777777" w:rsidR="00A16D5B" w:rsidRPr="00FF1BC8" w:rsidRDefault="00A16D5B" w:rsidP="00A16D5B">
      <w:pPr>
        <w:pStyle w:val="ActionText"/>
      </w:pPr>
      <w:r w:rsidRPr="00FF1BC8">
        <w:rPr>
          <w:b/>
        </w:rPr>
        <w:t>H. 3870--</w:t>
      </w:r>
      <w:r w:rsidRPr="00FF1BC8">
        <w:t xml:space="preserve">Reps. Wooten, Erickson, Caskey, Ballentine, West, Hewitt, Wetmore, Dillard, M. M. Smith and Davis: </w:t>
      </w:r>
      <w:r w:rsidRPr="00FF1BC8">
        <w:rPr>
          <w:b/>
        </w:rPr>
        <w:t>A BILL TO AMEND THE SOUTH CAROLINA CODE OF LAWS BY ADDING SECTION 40-43-72 SO AS TO AUTHORIZE THE PERMITTING AND OPERATION OF NARCOTIC TREATMENT PROGRAMS, TO ESTABLISH CERTAIN REQUIREMENTS FOR NARCOTIC TREATMENT PROGRAMS AND THEIR ASSOCIATED PHARMACISTS, PRACTITIONERS, AND PRACTITIONER AGENTS, TO REQUIRE THE BOARD OF PHARMACY TO FULFILL CERTAIN OBLIGATIONS, AND FOR OTHER PURPOSES; AND BY AMENDING SECTION 44-53-720, RELATING TO RESTRICTIONS ON USE OF METHADONE, SO AS TO MAKE CONFORMING CHANGES.</w:t>
      </w:r>
    </w:p>
    <w:p w14:paraId="6BEDCA69" w14:textId="77777777" w:rsidR="00A16D5B" w:rsidRDefault="00A16D5B" w:rsidP="00A16D5B">
      <w:pPr>
        <w:pStyle w:val="ActionText"/>
        <w:ind w:left="648" w:firstLine="0"/>
      </w:pPr>
      <w:r>
        <w:t>(Med., Mil., Pub. &amp; Mun. Affrs. Com.--February 02, 2023)</w:t>
      </w:r>
    </w:p>
    <w:p w14:paraId="1C7B0699" w14:textId="77777777" w:rsidR="00A16D5B" w:rsidRDefault="00A16D5B" w:rsidP="00A16D5B">
      <w:pPr>
        <w:pStyle w:val="ActionText"/>
        <w:ind w:left="648" w:firstLine="0"/>
      </w:pPr>
      <w:r>
        <w:t>(Fav. With Amdt.--March 29, 2023)</w:t>
      </w:r>
    </w:p>
    <w:p w14:paraId="36B8D727" w14:textId="77777777" w:rsidR="00A16D5B" w:rsidRPr="00FF1BC8" w:rsidRDefault="00A16D5B" w:rsidP="00A16D5B">
      <w:pPr>
        <w:pStyle w:val="ActionText"/>
        <w:keepNext w:val="0"/>
        <w:ind w:left="648" w:firstLine="0"/>
      </w:pPr>
      <w:r w:rsidRPr="00FF1BC8">
        <w:t>(Amended and read second time--April 05, 2023)</w:t>
      </w:r>
    </w:p>
    <w:p w14:paraId="4DADC967" w14:textId="431F4DAE" w:rsidR="00A16D5B" w:rsidRDefault="00A16D5B" w:rsidP="00FF1BC8">
      <w:pPr>
        <w:pStyle w:val="ActionText"/>
        <w:keepNext w:val="0"/>
        <w:ind w:left="0" w:firstLine="0"/>
      </w:pPr>
    </w:p>
    <w:p w14:paraId="45005A80" w14:textId="77777777" w:rsidR="00A16D5B" w:rsidRPr="00FF1BC8" w:rsidRDefault="00A16D5B" w:rsidP="00A16D5B">
      <w:pPr>
        <w:pStyle w:val="ActionText"/>
      </w:pPr>
      <w:r w:rsidRPr="00FF1BC8">
        <w:rPr>
          <w:b/>
        </w:rPr>
        <w:t>H. 3877--</w:t>
      </w:r>
      <w:r w:rsidRPr="00FF1BC8">
        <w:t xml:space="preserve">Reps. West, J. Moore, M. M. Smith, Atkinson, B. J. Cox, Gagnon, Hayes, Caskey and Chapman: </w:t>
      </w:r>
      <w:r w:rsidRPr="00FF1BC8">
        <w:rPr>
          <w:b/>
        </w:rPr>
        <w:t>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399CAE93" w14:textId="77777777" w:rsidR="00A16D5B" w:rsidRDefault="00A16D5B" w:rsidP="00A16D5B">
      <w:pPr>
        <w:pStyle w:val="ActionText"/>
        <w:ind w:left="648" w:firstLine="0"/>
      </w:pPr>
      <w:r>
        <w:t>(Med., Mil., Pub. &amp; Mun. Affrs. Com.--February 07, 2023)</w:t>
      </w:r>
    </w:p>
    <w:p w14:paraId="4AE22195" w14:textId="77777777" w:rsidR="00A16D5B" w:rsidRDefault="00A16D5B" w:rsidP="00A16D5B">
      <w:pPr>
        <w:pStyle w:val="ActionText"/>
        <w:ind w:left="648" w:firstLine="0"/>
      </w:pPr>
      <w:r>
        <w:t>(Favorable--March 29, 2023)</w:t>
      </w:r>
    </w:p>
    <w:p w14:paraId="602F2559" w14:textId="77777777" w:rsidR="00A16D5B" w:rsidRPr="00FF1BC8" w:rsidRDefault="00A16D5B" w:rsidP="00A16D5B">
      <w:pPr>
        <w:pStyle w:val="ActionText"/>
        <w:keepNext w:val="0"/>
        <w:ind w:left="648" w:firstLine="0"/>
      </w:pPr>
      <w:r w:rsidRPr="00FF1BC8">
        <w:t>(Read second time--April 05, 2023)</w:t>
      </w:r>
    </w:p>
    <w:p w14:paraId="23C7D9EF" w14:textId="471B6EE1" w:rsidR="00A16D5B" w:rsidRDefault="00A16D5B" w:rsidP="00FF1BC8">
      <w:pPr>
        <w:pStyle w:val="ActionText"/>
        <w:keepNext w:val="0"/>
        <w:ind w:left="0" w:firstLine="0"/>
      </w:pPr>
    </w:p>
    <w:p w14:paraId="236B5286" w14:textId="77777777" w:rsidR="00A16D5B" w:rsidRPr="00FF1BC8" w:rsidRDefault="00A16D5B" w:rsidP="00A16D5B">
      <w:pPr>
        <w:pStyle w:val="ActionText"/>
      </w:pPr>
      <w:r w:rsidRPr="00FF1BC8">
        <w:rPr>
          <w:b/>
        </w:rPr>
        <w:t>H. 4116--</w:t>
      </w:r>
      <w:r w:rsidRPr="00FF1BC8">
        <w:t xml:space="preserve">Reps. Sandifer, M. M. Smith and King: </w:t>
      </w:r>
      <w:r w:rsidRPr="00FF1BC8">
        <w:rPr>
          <w:b/>
        </w:rPr>
        <w:t>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6749A915" w14:textId="77777777" w:rsidR="00A16D5B" w:rsidRDefault="00A16D5B" w:rsidP="00A16D5B">
      <w:pPr>
        <w:pStyle w:val="ActionText"/>
        <w:ind w:left="648" w:firstLine="0"/>
      </w:pPr>
      <w:r>
        <w:t>(Labor, Com. &amp; Ind. Com.--March 09, 2023)</w:t>
      </w:r>
    </w:p>
    <w:p w14:paraId="0FE872A2" w14:textId="77777777" w:rsidR="00A16D5B" w:rsidRDefault="00A16D5B" w:rsidP="00A16D5B">
      <w:pPr>
        <w:pStyle w:val="ActionText"/>
        <w:ind w:left="648" w:firstLine="0"/>
      </w:pPr>
      <w:r>
        <w:t>(Fav. With Amdt.--March 30, 2023)</w:t>
      </w:r>
    </w:p>
    <w:p w14:paraId="638268D2" w14:textId="77777777" w:rsidR="00A16D5B" w:rsidRDefault="00A16D5B" w:rsidP="00A16D5B">
      <w:pPr>
        <w:pStyle w:val="ActionText"/>
        <w:ind w:left="648" w:firstLine="0"/>
      </w:pPr>
      <w:r>
        <w:t>(Amended and read second time--April 05, 2023)</w:t>
      </w:r>
    </w:p>
    <w:p w14:paraId="2EBDCAB3" w14:textId="77777777" w:rsidR="00793D9A" w:rsidRDefault="00793D9A" w:rsidP="00A16D5B">
      <w:pPr>
        <w:pStyle w:val="ActionText"/>
        <w:rPr>
          <w:b/>
        </w:rPr>
      </w:pPr>
    </w:p>
    <w:p w14:paraId="4D879844" w14:textId="532432CD" w:rsidR="00A16D5B" w:rsidRPr="00FF1BC8" w:rsidRDefault="00A16D5B" w:rsidP="00A16D5B">
      <w:pPr>
        <w:pStyle w:val="ActionText"/>
      </w:pPr>
      <w:r w:rsidRPr="00FF1BC8">
        <w:rPr>
          <w:b/>
        </w:rPr>
        <w:t>H. 4115--</w:t>
      </w:r>
      <w:r w:rsidRPr="00FF1BC8">
        <w:t xml:space="preserve">Reps. Sandifer, Ott and Brewer: </w:t>
      </w:r>
      <w:r w:rsidRPr="00FF1BC8">
        <w:rPr>
          <w:b/>
        </w:rPr>
        <w:t>A BILL TO AMEND THE SOUTH CAROLINA CODE OF LAWS BY AMENDING SECTION 40-11-10, RELATING TO THE CREATION OF THE SOUTH CAROLINA CONTRACTOR'S LICENSING BOARD, SO AS TO MAKE A TECHNICAL CORRECTION; BY AMENDING SECTION 40-11-20, RELATING TO DEFINITIONS CONCERNING THE REGULATION OF CONTRACTORS, SO AS TO REVISE DEFINITIONS AND PROVIDE NEW DEFINITIONS; BY AMENDING SECTION 40-11-30, RELATING TO CONTRACTING WORK FOR WHICH LICENSURE IS REQUIRED, SO AS TO INCREASE THE MINIMUM COST OF SUCH WORK TO TEN THOUSAND DOLLARS; BY AMENDING SECTION 40-11-100, RELATING TO ADMINISTRATIVE PENALTIES FOR VIOLATIONS, SO AS TO REVISE THE PENALTIES; BY AMENDING SECTION 40-11-110, RELATING TO DISCIPLINARY ACTIONS, SO AS TO REVISE THE GROUNDS FOR DISCIPLINARY ACTIONS, AMONG OTHER THINGS; BY AMENDING SECTION 40-11-230, RELATING TO QUALIFYING PARTY CERTIFICATION FOR INDIVIDUALS, SO AS TO REVISE CERTIFICATION CRITERIA AND REQUIREMENTS FOR SERVICE; BY AMENDING SECTION 40-11-240, RELATING TO QUALIFYING PARTY CERTIFICATION FOR ENTITIES, SO AS TO REVISE CERTIFICATION CRITERIA AND REQUIREMENTS FOR SERVICE; BY AMENDING SECTION 40-11-250, RELATING TO RENEWALS OF LAPSED LICENSES, SO AS TO PROVIDE RENEWALS COMPLETED WITHIN NINETY DAYS AFTER LICENSURE EXPIRATION ARE CONSIDERED RENEWED RETROACTIVELY TO THE EXPIRATION DATE AND PERIODS OF LICENSURE LAPSE ARE ELIMINATED; BY AMENDING SECTION 40-11-260, RELATING TO LICENSEE FINANCIAL STATEMENTS AND FINANCIAL REQUIREMENTS, SO AS TO REVISE SUCH REQUIREMENTS FOR ALL LICENSE GROUPS, AND TO PROVIDE INFORMATION IN FINANCIAL STATEMENTS MAY NOT BE FURTHER DISCLOSED; BY AMENDING SECTION 40-11-262, RELATING TO SURETY BONDS IN LIEU OF PROVIDING FINANCIAL STATEMENTS, SO AS TO MAKE CONFORMING CHANGES AND TO PROVIDE THE BOARD MAY INCREASE BOND REQUIREMENTS IN CERTAIN CIRCUMSTANCES; BY AMENDING SECTION 40-11-290, RELATING TO LICENSURE OF APPLICANTS LICENSED IN OTHER STATES, SO AS TO SPECIFY THE EXAMINATION SUCH APPLICANTS MAY BE REQUIRED TO PASS; BY AMENDING SECTION 40-11-320, RELATING TO CONSTRUCTION MANAGERS, SO AS TO REVISE REQUIRED REGISTRATION PROCEDURES; BY AMENDING SECTION 40-11-360, RELATING TO EXEMPTIONS FROM APPLICATION OF THE CHAPTER AND REQUIRED CONTENT OF POSTERS DISTRIBUTED TO BUILDING PERMIT OFFICES, SO AS TO REVISE THE EXEMPTIONS AND ELIMINATE THE POSTER REQUIREMENT; BY AMENDING SECTION 40-11-410, RELATING TO LICENSE CLASSIFICATIONS AND SUBCLASSIFICATIONS, SO AS TO REVISE THE CLASSIFICATIONS; BY REPEALING SECTION 40-11-390 RELATING TO UNLICENSED ENTITIES ENGAGING IN GENERAL OR MECHANICAL CONSTRUCTION PRIOR TO APRIL 1, 1999; AND BY REPEALING SECTION 40-11-400 RELATING TO QUALIFYING PARTY CERTIFICATES.</w:t>
      </w:r>
    </w:p>
    <w:p w14:paraId="65E94E3B" w14:textId="77777777" w:rsidR="00A16D5B" w:rsidRDefault="00A16D5B" w:rsidP="00A16D5B">
      <w:pPr>
        <w:pStyle w:val="ActionText"/>
        <w:ind w:left="648" w:firstLine="0"/>
      </w:pPr>
      <w:r>
        <w:t>(Labor, Com. &amp; Ind. Com.--March 09, 2023)</w:t>
      </w:r>
    </w:p>
    <w:p w14:paraId="426B0BFE" w14:textId="77777777" w:rsidR="00A16D5B" w:rsidRDefault="00A16D5B" w:rsidP="00A16D5B">
      <w:pPr>
        <w:pStyle w:val="ActionText"/>
        <w:ind w:left="648" w:firstLine="0"/>
      </w:pPr>
      <w:r>
        <w:t>(Fav. With Amdt.--March 30, 2023)</w:t>
      </w:r>
    </w:p>
    <w:p w14:paraId="1FB7F1F5" w14:textId="77777777" w:rsidR="00A16D5B" w:rsidRPr="00FF1BC8" w:rsidRDefault="00A16D5B" w:rsidP="00A16D5B">
      <w:pPr>
        <w:pStyle w:val="ActionText"/>
        <w:keepNext w:val="0"/>
        <w:ind w:left="648" w:firstLine="0"/>
      </w:pPr>
      <w:r w:rsidRPr="00FF1BC8">
        <w:t>(Amended and read second time--April 05, 2023)</w:t>
      </w:r>
    </w:p>
    <w:p w14:paraId="291E3E95" w14:textId="77777777" w:rsidR="00A16D5B" w:rsidRDefault="00A16D5B" w:rsidP="00A16D5B">
      <w:pPr>
        <w:pStyle w:val="ActionText"/>
        <w:keepNext w:val="0"/>
        <w:ind w:left="0" w:firstLine="0"/>
      </w:pPr>
    </w:p>
    <w:p w14:paraId="0853ABF4" w14:textId="77777777" w:rsidR="00A16D5B" w:rsidRPr="00FF1BC8" w:rsidRDefault="00A16D5B" w:rsidP="00A16D5B">
      <w:pPr>
        <w:pStyle w:val="ActionText"/>
      </w:pPr>
      <w:r w:rsidRPr="00FF1BC8">
        <w:rPr>
          <w:b/>
        </w:rPr>
        <w:t>S. 604--</w:t>
      </w:r>
      <w:r w:rsidRPr="00FF1BC8">
        <w:t xml:space="preserve">Senators Peeler, Alexander, Setzler, Malloy and Scott: </w:t>
      </w:r>
      <w:r w:rsidRPr="00FF1BC8">
        <w:rPr>
          <w:b/>
        </w:rPr>
        <w:t>A JOINT RESOLUTION TO AUTHORIZE THE EXPENDITURE OF FEDERAL FUNDS DISBURSED TO THE STATE IN THE AMERICAN RESCUE PLAN ACT OF 2021, AND TO SPECIFY THE MANNER IN WHICH THE FUNDS MAY BE EXPENDED.</w:t>
      </w:r>
    </w:p>
    <w:p w14:paraId="0CF8709B" w14:textId="77777777" w:rsidR="00A16D5B" w:rsidRDefault="00A16D5B" w:rsidP="00A16D5B">
      <w:pPr>
        <w:pStyle w:val="ActionText"/>
        <w:ind w:left="648" w:firstLine="0"/>
      </w:pPr>
      <w:r>
        <w:t>(Ways and Means Com.--March 28, 2023)</w:t>
      </w:r>
    </w:p>
    <w:p w14:paraId="3204B04B" w14:textId="77777777" w:rsidR="00A16D5B" w:rsidRDefault="00A16D5B" w:rsidP="00A16D5B">
      <w:pPr>
        <w:pStyle w:val="ActionText"/>
        <w:ind w:left="648" w:firstLine="0"/>
      </w:pPr>
      <w:r>
        <w:t>(Fav. With Amdt.--March 30, 2023)</w:t>
      </w:r>
    </w:p>
    <w:p w14:paraId="78EBF9BF" w14:textId="77777777" w:rsidR="00A16D5B" w:rsidRPr="00FF1BC8" w:rsidRDefault="00A16D5B" w:rsidP="00A16D5B">
      <w:pPr>
        <w:pStyle w:val="ActionText"/>
        <w:keepNext w:val="0"/>
        <w:ind w:left="648" w:firstLine="0"/>
      </w:pPr>
      <w:r w:rsidRPr="00FF1BC8">
        <w:t>(Amended and read second time--April 05, 2023)</w:t>
      </w:r>
    </w:p>
    <w:p w14:paraId="6113BEB2" w14:textId="34EC2707" w:rsidR="00A16D5B" w:rsidRDefault="00A16D5B" w:rsidP="00FF1BC8">
      <w:pPr>
        <w:pStyle w:val="ActionText"/>
        <w:keepNext w:val="0"/>
        <w:ind w:left="0" w:firstLine="0"/>
      </w:pPr>
    </w:p>
    <w:p w14:paraId="7330ADDE" w14:textId="77777777" w:rsidR="00A16D5B" w:rsidRPr="00FF1BC8" w:rsidRDefault="00A16D5B" w:rsidP="00A16D5B">
      <w:pPr>
        <w:pStyle w:val="ActionText"/>
      </w:pPr>
      <w:r w:rsidRPr="00FF1BC8">
        <w:rPr>
          <w:b/>
        </w:rPr>
        <w:t>S. 490--</w:t>
      </w:r>
      <w:r w:rsidRPr="00FF1BC8">
        <w:t xml:space="preserve">Senators Alexander and Peeler: </w:t>
      </w:r>
      <w:r w:rsidRPr="00FF1BC8">
        <w:rPr>
          <w:b/>
        </w:rPr>
        <w:t>A JOINT RESOLUTION TO PERMIT FUNDS APPROPRIATED IN ACT 94 OF 2021 FOR SOUTH CAROLINA WELCOME CENTERS TO BE USED FOR THE CURRENT FAIR PLAY WELCOME CENTER PROJECT.</w:t>
      </w:r>
    </w:p>
    <w:p w14:paraId="2D8B11A4" w14:textId="77777777" w:rsidR="00A16D5B" w:rsidRDefault="00A16D5B" w:rsidP="00A16D5B">
      <w:pPr>
        <w:pStyle w:val="ActionText"/>
        <w:ind w:left="648" w:firstLine="0"/>
      </w:pPr>
      <w:r>
        <w:t>(Ways and Means Com.--March 02, 2023)</w:t>
      </w:r>
    </w:p>
    <w:p w14:paraId="4B307AF2" w14:textId="77777777" w:rsidR="00A16D5B" w:rsidRDefault="00A16D5B" w:rsidP="00A16D5B">
      <w:pPr>
        <w:pStyle w:val="ActionText"/>
        <w:ind w:left="648" w:firstLine="0"/>
      </w:pPr>
      <w:r>
        <w:t>(Favorable--March 30, 2023)</w:t>
      </w:r>
    </w:p>
    <w:p w14:paraId="1DE982DD" w14:textId="77777777" w:rsidR="00A16D5B" w:rsidRPr="00FF1BC8" w:rsidRDefault="00A16D5B" w:rsidP="00A16D5B">
      <w:pPr>
        <w:pStyle w:val="ActionText"/>
        <w:keepNext w:val="0"/>
        <w:ind w:left="648" w:firstLine="0"/>
      </w:pPr>
      <w:r w:rsidRPr="00FF1BC8">
        <w:t>(Read second time--April 05, 2023)</w:t>
      </w:r>
    </w:p>
    <w:p w14:paraId="62A1FDE6" w14:textId="375C297C" w:rsidR="00A16D5B" w:rsidRDefault="00A16D5B" w:rsidP="00FF1BC8">
      <w:pPr>
        <w:pStyle w:val="ActionText"/>
        <w:keepNext w:val="0"/>
        <w:ind w:left="0" w:firstLine="0"/>
      </w:pPr>
    </w:p>
    <w:p w14:paraId="08B82AD1" w14:textId="77777777" w:rsidR="00A16D5B" w:rsidRPr="00FF1BC8" w:rsidRDefault="00A16D5B" w:rsidP="00A16D5B">
      <w:pPr>
        <w:pStyle w:val="ActionText"/>
      </w:pPr>
      <w:r w:rsidRPr="00FF1BC8">
        <w:rPr>
          <w:b/>
        </w:rPr>
        <w:t>H. 4017--</w:t>
      </w:r>
      <w:r w:rsidRPr="00FF1BC8">
        <w:t xml:space="preserve">Rep. Ballentine: </w:t>
      </w:r>
      <w:r w:rsidRPr="00FF1BC8">
        <w:rPr>
          <w:b/>
        </w:rPr>
        <w:t>A BILL TO AMEND THE SOUTH CAROLINA CODE OF LAWS BY AMENDING SECTION 12-6-40, RELATING TO APPLICATION OF FEDERAL INTERNAL REVENUE CODE TO STATE TAX LAWS, SO AS TO UPDATE THE REFERENCE TO THE INTERNAL REVENUE CODE TO THE YEAR 2022 AND TO PROVIDE THAT IF THE INTERNAL REVENUE CODE SECTIONS ADOPTED BY THIS STATE ARE EXTENDED, THEN THESE SECTIONS ALSO ARE EXTENDED FOR SOUTH CAROLINA INCOME TAX PURPOSES.</w:t>
      </w:r>
    </w:p>
    <w:p w14:paraId="1C4F4382" w14:textId="77777777" w:rsidR="00A16D5B" w:rsidRDefault="00A16D5B" w:rsidP="00A16D5B">
      <w:pPr>
        <w:pStyle w:val="ActionText"/>
        <w:ind w:left="648" w:firstLine="0"/>
      </w:pPr>
      <w:r>
        <w:t>(Ways and Means Com.--February 23, 2023)</w:t>
      </w:r>
    </w:p>
    <w:p w14:paraId="27DD92D1" w14:textId="77777777" w:rsidR="00A16D5B" w:rsidRDefault="00A16D5B" w:rsidP="00A16D5B">
      <w:pPr>
        <w:pStyle w:val="ActionText"/>
        <w:ind w:left="648" w:firstLine="0"/>
      </w:pPr>
      <w:r>
        <w:t>(Favorable--March 30, 2023)</w:t>
      </w:r>
    </w:p>
    <w:p w14:paraId="7A56256D" w14:textId="77777777" w:rsidR="00A16D5B" w:rsidRPr="00FF1BC8" w:rsidRDefault="00A16D5B" w:rsidP="00A16D5B">
      <w:pPr>
        <w:pStyle w:val="ActionText"/>
        <w:keepNext w:val="0"/>
        <w:ind w:left="648" w:firstLine="0"/>
      </w:pPr>
      <w:r w:rsidRPr="00FF1BC8">
        <w:t>(Read second time--April 05, 2023)</w:t>
      </w:r>
    </w:p>
    <w:p w14:paraId="65B03DA1" w14:textId="7915E6B6" w:rsidR="00A16D5B" w:rsidRDefault="00A16D5B" w:rsidP="00FF1BC8">
      <w:pPr>
        <w:pStyle w:val="ActionText"/>
        <w:keepNext w:val="0"/>
        <w:ind w:left="0" w:firstLine="0"/>
      </w:pPr>
    </w:p>
    <w:p w14:paraId="623B6CAB" w14:textId="77777777" w:rsidR="00A16D5B" w:rsidRPr="00FF1BC8" w:rsidRDefault="00A16D5B" w:rsidP="00A16D5B">
      <w:pPr>
        <w:pStyle w:val="ActionText"/>
      </w:pPr>
      <w:r w:rsidRPr="00FF1BC8">
        <w:rPr>
          <w:b/>
        </w:rPr>
        <w:t>H. 4124--</w:t>
      </w:r>
      <w:r w:rsidRPr="00FF1BC8">
        <w:t xml:space="preserve">Reps. G. M. Smith, Bannister, Herbkersman, Yow, Mitchell, Murphy, Brewer, Robbins, Gatch, M. M. Smith and Davis: </w:t>
      </w:r>
      <w:r w:rsidRPr="00FF1BC8">
        <w:rPr>
          <w:b/>
        </w:rPr>
        <w:t>A BILL TO AMEND THE SOUTH CAROLINA CODE OF LAWS BY AMENDING SECTION 44-1-20, RELATING TO THE DEPARTMENT OF HEALTH AND ENVIRONMENTAL CONTROL, SO AS TO PROVIDE FOR THE CREATION OF A DEPARTMENT OF PUBLIC HEALTH TO ASSUME THE HEALTH-RELATED FUNCTIONS OF THE DEPARTMENT OF HEALTH AND ENVIRONMENTAL CONTROL AND FOR OTHER PURPOSES; BY AMENDING SECTIONS 44-1-60, 44-1-140, AND 44-1-150, ALL RELATING TO THE DEPARTMENT OF HEALTH AND ENVIRONMENTAL CONTROL, SO AS TO MAKE CONFORMING CHANGES; BY REPEALING SECTIONS 1-30-45 AND 44-1-65 RELATING TO THE DEPARTMENT OF HEALTH AND ENVIRONMENTAL CONTROL AND THE PERMITTING OF CERTAIN ANIMAL FACILITIES; BY RENAMING CHAPTER 1 OF TITLE 44, "DEPARTMENT OF PUBLIC HEALTH"; BY ADDING CHAPTER 6 TO TITLE 48 SO AS TO CREATE THE DEPARTMENT OF ENVIRONMENTAL SERVICES TO ASSUME THE ENVIRONMENTAL-RELATED FUNCTIONS OF THE DEPARTMENT OF HEALTH AND ENVIRONMENTAL CONTROL, TO PROVIDE FOR THE APPOINTMENT OF A DIRECTOR BY THE GOVERNOR, AND FOR OTHER PURPOSES; BY AMENDING SECTION 1-30-10, RELATING TO DEPARTMENTS OF STATE GOVERNMENT, SO AS TO ADD THE DEPARTMENT OF PUBLIC HEALTH AND THE DEPARTMENT OF ENVIRONMENTAL SERVICES; AND BY ADDING SECTIONS 1-30-135 AND 1-30-140 SO AS TO MAKE CONFORMING CHANGES.</w:t>
      </w:r>
    </w:p>
    <w:p w14:paraId="1CC4C5EC" w14:textId="77777777" w:rsidR="00A16D5B" w:rsidRDefault="00A16D5B" w:rsidP="00A16D5B">
      <w:pPr>
        <w:pStyle w:val="ActionText"/>
        <w:ind w:left="648" w:firstLine="0"/>
      </w:pPr>
      <w:r>
        <w:t>(Ways and Means Com.--March 09, 2023)</w:t>
      </w:r>
    </w:p>
    <w:p w14:paraId="43E9B47E" w14:textId="77777777" w:rsidR="00A16D5B" w:rsidRDefault="00A16D5B" w:rsidP="00A16D5B">
      <w:pPr>
        <w:pStyle w:val="ActionText"/>
        <w:ind w:left="648" w:firstLine="0"/>
      </w:pPr>
      <w:r>
        <w:t>(Fav. With Amdt.--March 30, 2023)</w:t>
      </w:r>
    </w:p>
    <w:p w14:paraId="77BE23BB" w14:textId="77777777" w:rsidR="00A16D5B" w:rsidRPr="00FF1BC8" w:rsidRDefault="00A16D5B" w:rsidP="00A16D5B">
      <w:pPr>
        <w:pStyle w:val="ActionText"/>
        <w:keepNext w:val="0"/>
        <w:ind w:left="648" w:firstLine="0"/>
      </w:pPr>
      <w:r w:rsidRPr="00FF1BC8">
        <w:t>(Amended and read second time--April 05, 2023)</w:t>
      </w:r>
    </w:p>
    <w:p w14:paraId="5840D13F" w14:textId="49A844EA" w:rsidR="00A16D5B" w:rsidRDefault="00A16D5B" w:rsidP="00FF1BC8">
      <w:pPr>
        <w:pStyle w:val="ActionText"/>
        <w:keepNext w:val="0"/>
        <w:ind w:left="0" w:firstLine="0"/>
      </w:pPr>
    </w:p>
    <w:p w14:paraId="0E809769" w14:textId="77777777" w:rsidR="00A16D5B" w:rsidRPr="00FF1BC8" w:rsidRDefault="00A16D5B" w:rsidP="00A16D5B">
      <w:pPr>
        <w:pStyle w:val="ActionText"/>
      </w:pPr>
      <w:r w:rsidRPr="00FF1BC8">
        <w:rPr>
          <w:b/>
        </w:rPr>
        <w:t>H. 3908--</w:t>
      </w:r>
      <w:r w:rsidRPr="00FF1BC8">
        <w:t xml:space="preserve">Reps. Collins, G. M. Smith, Bannister, Erickson, Whitmire, Felder, Bernstein, Ott, Haddon, W. Newton, Carter, Elliott, Crawford, Ballentine, Caskey, Wetmore, Stavrinakis, Mitchell, Yow, M. M. Smith, Willis, Vaughan, Cobb-Hunter, Oremus, McGinnis, Trantham, Calhoon, Gatch, Weeks, Rose, Alexander, Tedder, Garvin, Murphy, Sandifer, Hartnett, Robbins, Brewer, Pope, Pace, Henegan, Williams, Wheeler, Wooten, T. Moore, Hyde and Lawson: </w:t>
      </w:r>
      <w:r w:rsidRPr="00FF1BC8">
        <w:rPr>
          <w:b/>
        </w:rPr>
        <w:t>A BILL TO AMEND THE SOUTH CAROLINA CODE OF LAWS BY ADDING SECTION 8-11-151 SO AS TO DEFINE TERMS AND TO PROVIDE PAID PARENTAL LEAVE UPON THE BIRTH OF A CHILD OR INITIAL LEGAL PLACEMENT OF A FOSTER CHILD FOR ELIGIBLE SCHOOL DISTRICT EMPLOYEES; AND BY ADDING SECTION 8-11-156 SO AS TO DEFINE TERMS AND TO PROVIDE PAID PARENTAL LEAVE UPON THE INITIAL LEGAL PLACEMENT OF A CHILD BY ADOPTION FOR ELIGIBLE SCHOOL DISTRICT EMPLOYEES.</w:t>
      </w:r>
    </w:p>
    <w:p w14:paraId="763D4E5D" w14:textId="77777777" w:rsidR="00A16D5B" w:rsidRDefault="00A16D5B" w:rsidP="00A16D5B">
      <w:pPr>
        <w:pStyle w:val="ActionText"/>
        <w:ind w:left="648" w:firstLine="0"/>
      </w:pPr>
      <w:r>
        <w:t>(Ways and Means Com.--February 08, 2023)</w:t>
      </w:r>
    </w:p>
    <w:p w14:paraId="28F440F8" w14:textId="77777777" w:rsidR="00A16D5B" w:rsidRDefault="00A16D5B" w:rsidP="00A16D5B">
      <w:pPr>
        <w:pStyle w:val="ActionText"/>
        <w:ind w:left="648" w:firstLine="0"/>
      </w:pPr>
      <w:r>
        <w:t>(Fav. With Amdt.--March 30, 2023)</w:t>
      </w:r>
    </w:p>
    <w:p w14:paraId="3D6D353F" w14:textId="77777777" w:rsidR="00A16D5B" w:rsidRPr="00FF1BC8" w:rsidRDefault="00A16D5B" w:rsidP="00A16D5B">
      <w:pPr>
        <w:pStyle w:val="ActionText"/>
        <w:keepNext w:val="0"/>
        <w:ind w:left="648" w:firstLine="0"/>
      </w:pPr>
      <w:r w:rsidRPr="00FF1BC8">
        <w:t>(Amended and read second time--April 05, 2023)</w:t>
      </w:r>
    </w:p>
    <w:p w14:paraId="57BACE71" w14:textId="348EA1F6" w:rsidR="00A16D5B" w:rsidRDefault="00A16D5B" w:rsidP="00FF1BC8">
      <w:pPr>
        <w:pStyle w:val="ActionText"/>
        <w:keepNext w:val="0"/>
        <w:ind w:left="0" w:firstLine="0"/>
      </w:pPr>
    </w:p>
    <w:p w14:paraId="625D1C15" w14:textId="77777777" w:rsidR="00A16D5B" w:rsidRPr="00FF1BC8" w:rsidRDefault="00A16D5B" w:rsidP="00A16D5B">
      <w:pPr>
        <w:pStyle w:val="ActionText"/>
      </w:pPr>
      <w:r w:rsidRPr="00FF1BC8">
        <w:rPr>
          <w:b/>
        </w:rPr>
        <w:t>H. 3786--</w:t>
      </w:r>
      <w:r w:rsidRPr="00FF1BC8">
        <w:t xml:space="preserve">Reps. Lowe, G. M. Smith, Bannister, Jordan, Rutherford, Bernstein, Cobb-Hunter, Henegan, Gilliam, Hewitt, Erickson, Ott, M. M. Smith, W. Newton, Murphy, Gatch, Elliott, Herbkersman, Hosey, McDaniel, Mitchell, Stavrinakis, Taylor, Wooten, Carter, Atkinson, Kirby, Hyde, Leber, Alexander, B. Newton, Ballentine, Pope, Hixon, Brittain, Gagnon, Ligon, Wetmore, Davis, Brewer, Robbins, Bauer, Weeks, Dillard and W. Jones: </w:t>
      </w:r>
      <w:r w:rsidRPr="00FF1BC8">
        <w:rPr>
          <w:b/>
        </w:rPr>
        <w:t>A BILL TO AMEND THE SOUTH CAROLINA CODE OF LAWS BY ENACTING THE "SOUTH CAROLINA CONSERVATION ENHANCEMENT ACT"; BY AMENDING SECTION 12-24-90, RELATING TO THE DEED RECORDING FEE, SO AS TO REQUIRE A PORTION OF THE FEE TO BE CREDITED TO THE SOUTH CAROLINA CONSERVATION BANK TRUST FUND; AND BY AMENDING SECTION 48-59-40, RELATING TO THE BOARD OF THE SOUTH CAROLINA CONSERVATION BANK, SO AS TO ADD ADDITIONAL MEMBERS TO THE BOARD.</w:t>
      </w:r>
    </w:p>
    <w:p w14:paraId="290B355C" w14:textId="77777777" w:rsidR="00A16D5B" w:rsidRDefault="00A16D5B" w:rsidP="00A16D5B">
      <w:pPr>
        <w:pStyle w:val="ActionText"/>
        <w:ind w:left="648" w:firstLine="0"/>
      </w:pPr>
      <w:r>
        <w:t>(Ways and Means Com.--January 24, 2023)</w:t>
      </w:r>
    </w:p>
    <w:p w14:paraId="2E0ADB32" w14:textId="77777777" w:rsidR="00A16D5B" w:rsidRDefault="00A16D5B" w:rsidP="00A16D5B">
      <w:pPr>
        <w:pStyle w:val="ActionText"/>
        <w:ind w:left="648" w:firstLine="0"/>
      </w:pPr>
      <w:r>
        <w:t>(Fav. With Amdt.--March 30, 2023)</w:t>
      </w:r>
    </w:p>
    <w:p w14:paraId="7187DFA8" w14:textId="77777777" w:rsidR="00A16D5B" w:rsidRPr="00FF1BC8" w:rsidRDefault="00A16D5B" w:rsidP="00A16D5B">
      <w:pPr>
        <w:pStyle w:val="ActionText"/>
        <w:keepNext w:val="0"/>
        <w:ind w:left="648" w:firstLine="0"/>
      </w:pPr>
      <w:r w:rsidRPr="00FF1BC8">
        <w:t>(Amended and read second time--April 05, 2023)</w:t>
      </w:r>
    </w:p>
    <w:p w14:paraId="5EE83D32" w14:textId="668E239A" w:rsidR="00A16D5B" w:rsidRDefault="00A16D5B" w:rsidP="00FF1BC8">
      <w:pPr>
        <w:pStyle w:val="ActionText"/>
        <w:keepNext w:val="0"/>
        <w:ind w:left="0" w:firstLine="0"/>
      </w:pPr>
    </w:p>
    <w:p w14:paraId="6F86C882" w14:textId="22031BF4" w:rsidR="00D63ED3" w:rsidRPr="00FF1BC8" w:rsidRDefault="00D63ED3" w:rsidP="00D63ED3">
      <w:pPr>
        <w:pStyle w:val="ActionText"/>
        <w:keepNext w:val="0"/>
      </w:pPr>
      <w:r w:rsidRPr="00FF1BC8">
        <w:rPr>
          <w:b/>
        </w:rPr>
        <w:t>H. 4118--</w:t>
      </w:r>
      <w:r w:rsidRPr="00FF1BC8">
        <w:t xml:space="preserve">Reps. Weeks, Gagnon, Alexander, Dillard, W. Jones, Gatch, Henegan and Williams: </w:t>
      </w:r>
      <w:r w:rsidRPr="00FF1BC8">
        <w:rPr>
          <w:b/>
        </w:rPr>
        <w:t>A BILL TO AMEND THE SOUTH CAROLINA CODE OF LAWS BY AMENDING SECTION 12-6-3530, RELATING TO COMMUNITY DEVELOPMENT TAX CREDITS, SO AS TO EXTEND THE CREDIT AND TO</w:t>
      </w:r>
      <w:r>
        <w:rPr>
          <w:b/>
        </w:rPr>
        <w:t xml:space="preserve"> </w:t>
      </w:r>
      <w:r w:rsidRPr="00FF1BC8">
        <w:rPr>
          <w:b/>
        </w:rPr>
        <w:t>PROVIDE FOR AN INCREASE IN THE CREDIT AMOUNT; AND TO EXTEND THE PROVISIONS OF ACT 314 OF 2000.</w:t>
      </w:r>
    </w:p>
    <w:p w14:paraId="20C72109" w14:textId="77777777" w:rsidR="00D63ED3" w:rsidRDefault="00D63ED3" w:rsidP="00D63ED3">
      <w:pPr>
        <w:pStyle w:val="ActionText"/>
        <w:ind w:left="648" w:firstLine="0"/>
      </w:pPr>
      <w:r>
        <w:t>(Ways and Means Com.--March 09, 2023)</w:t>
      </w:r>
    </w:p>
    <w:p w14:paraId="124B08D9" w14:textId="77777777" w:rsidR="00D63ED3" w:rsidRDefault="00D63ED3" w:rsidP="00D63ED3">
      <w:pPr>
        <w:pStyle w:val="ActionText"/>
        <w:ind w:left="648" w:firstLine="0"/>
      </w:pPr>
      <w:r>
        <w:t>(Fav. With Amdt.--March 30, 2023)</w:t>
      </w:r>
    </w:p>
    <w:p w14:paraId="639F379C" w14:textId="77777777" w:rsidR="00D63ED3" w:rsidRPr="00FF1BC8" w:rsidRDefault="00D63ED3" w:rsidP="00D63ED3">
      <w:pPr>
        <w:pStyle w:val="ActionText"/>
        <w:keepNext w:val="0"/>
        <w:ind w:left="648" w:firstLine="0"/>
      </w:pPr>
      <w:r w:rsidRPr="00FF1BC8">
        <w:t>(Amended and read second time--April 05, 2023)</w:t>
      </w:r>
    </w:p>
    <w:p w14:paraId="75F8BC4F" w14:textId="049C2FB7" w:rsidR="00A16D5B" w:rsidRDefault="00A16D5B" w:rsidP="00FF1BC8">
      <w:pPr>
        <w:pStyle w:val="ActionText"/>
        <w:keepNext w:val="0"/>
        <w:ind w:left="0" w:firstLine="0"/>
      </w:pPr>
    </w:p>
    <w:p w14:paraId="79F2DEBA" w14:textId="77777777" w:rsidR="00D63ED3" w:rsidRPr="00FF1BC8" w:rsidRDefault="00D63ED3" w:rsidP="00D63ED3">
      <w:pPr>
        <w:pStyle w:val="ActionText"/>
      </w:pPr>
      <w:r w:rsidRPr="00FF1BC8">
        <w:rPr>
          <w:b/>
        </w:rPr>
        <w:t>H. 3737--</w:t>
      </w:r>
      <w:r w:rsidRPr="00FF1BC8">
        <w:t xml:space="preserve">Reps. Ligon, Haddon, B. Newton, Neese, O'Neal, Pope, Felder, Guffey, West, Hyde, Henegan, Williams, Atkinson, Herbkersman, Weeks, Wheeler, Gagnon and Taylor: </w:t>
      </w:r>
      <w:r w:rsidRPr="00FF1BC8">
        <w:rPr>
          <w:b/>
        </w:rPr>
        <w:t>A BILL TO AMEND THE SOUTH CAROLINA CODE OF LAWS BY ENACTING THE "SHORT LINE RAILROAD MODERNIZATION ACT"; AND BY ADDING SECTION 12-6-3810 SO AS TO PROVIDE FOR AN INCOME TAX CREDIT EQUAL TO FIFTY PERCENT OF AN ELIGIBLE TAXPAYER'S QUALIFIED RAILROAD RECONSTRUCTION OR REPLACEMENT EXPENDITURES, AND TO PROVIDE FOR THE ADMINISTRATION OF THE TAX CREDIT.</w:t>
      </w:r>
    </w:p>
    <w:p w14:paraId="75577A4E" w14:textId="77777777" w:rsidR="00D63ED3" w:rsidRDefault="00D63ED3" w:rsidP="00D63ED3">
      <w:pPr>
        <w:pStyle w:val="ActionText"/>
        <w:ind w:left="648" w:firstLine="0"/>
      </w:pPr>
      <w:r>
        <w:t>(Ways and Means Com.--January 18, 2023)</w:t>
      </w:r>
    </w:p>
    <w:p w14:paraId="37FC028A" w14:textId="77777777" w:rsidR="00D63ED3" w:rsidRDefault="00D63ED3" w:rsidP="00D63ED3">
      <w:pPr>
        <w:pStyle w:val="ActionText"/>
        <w:ind w:left="648" w:firstLine="0"/>
      </w:pPr>
      <w:r>
        <w:t>(Favorable--March 30, 2023)</w:t>
      </w:r>
    </w:p>
    <w:p w14:paraId="59FA39E1" w14:textId="77777777" w:rsidR="00D63ED3" w:rsidRPr="00FF1BC8" w:rsidRDefault="00D63ED3" w:rsidP="00D63ED3">
      <w:pPr>
        <w:pStyle w:val="ActionText"/>
        <w:keepNext w:val="0"/>
        <w:ind w:left="648" w:firstLine="0"/>
      </w:pPr>
      <w:r w:rsidRPr="00FF1BC8">
        <w:t>(Read second time--April 05, 2023)</w:t>
      </w:r>
    </w:p>
    <w:p w14:paraId="76DF205F" w14:textId="13C60916" w:rsidR="00A16D5B" w:rsidRDefault="00A16D5B" w:rsidP="00FF1BC8">
      <w:pPr>
        <w:pStyle w:val="ActionText"/>
        <w:keepNext w:val="0"/>
        <w:ind w:left="0" w:firstLine="0"/>
      </w:pPr>
    </w:p>
    <w:p w14:paraId="43DEAAC3" w14:textId="77777777" w:rsidR="00D63ED3" w:rsidRPr="00FF1BC8" w:rsidRDefault="00D63ED3" w:rsidP="00D63ED3">
      <w:pPr>
        <w:pStyle w:val="ActionText"/>
      </w:pPr>
      <w:r w:rsidRPr="00FF1BC8">
        <w:rPr>
          <w:b/>
        </w:rPr>
        <w:t>H. 3810--</w:t>
      </w:r>
      <w:r w:rsidRPr="00FF1BC8">
        <w:t xml:space="preserve">Rep. Elliott: </w:t>
      </w:r>
      <w:r w:rsidRPr="00FF1BC8">
        <w:rPr>
          <w:b/>
        </w:rPr>
        <w:t>A BILL TO AMEND THE SOUTH CAROLINA CODE OF LAWS BY AMENDING SECTION 12-20-50, RELATING TO THE IMPOSITION OF LICENSE TAXES ON CORPORATIONS, SO AS TO PROVIDE THAT THE FEE DOES NOT APPLY TO ANY PORTION OF THE FIRST FIFTY MILLION DOLLARS OF CERTAIN CAPITAL STOCK AND PAID-IN OR CAPITAL SURPLUS.</w:t>
      </w:r>
    </w:p>
    <w:p w14:paraId="5049E011" w14:textId="77777777" w:rsidR="00D63ED3" w:rsidRDefault="00D63ED3" w:rsidP="00D63ED3">
      <w:pPr>
        <w:pStyle w:val="ActionText"/>
        <w:ind w:left="648" w:firstLine="0"/>
      </w:pPr>
      <w:r>
        <w:t>(Ways and Means Com.--January 25, 2023)</w:t>
      </w:r>
    </w:p>
    <w:p w14:paraId="3D25D53A" w14:textId="77777777" w:rsidR="00D63ED3" w:rsidRDefault="00D63ED3" w:rsidP="00D63ED3">
      <w:pPr>
        <w:pStyle w:val="ActionText"/>
        <w:ind w:left="648" w:firstLine="0"/>
      </w:pPr>
      <w:r>
        <w:t>(Favorable--March 30, 2023)</w:t>
      </w:r>
    </w:p>
    <w:p w14:paraId="6F71DEDF" w14:textId="77777777" w:rsidR="00D63ED3" w:rsidRPr="00FF1BC8" w:rsidRDefault="00D63ED3" w:rsidP="00D63ED3">
      <w:pPr>
        <w:pStyle w:val="ActionText"/>
        <w:keepNext w:val="0"/>
        <w:ind w:left="648" w:firstLine="0"/>
      </w:pPr>
      <w:r w:rsidRPr="00FF1BC8">
        <w:t>(Amended and read second time--April 05, 2023)</w:t>
      </w:r>
    </w:p>
    <w:p w14:paraId="7E7FF1D1" w14:textId="77777777" w:rsidR="00D63ED3" w:rsidRDefault="00D63ED3" w:rsidP="00D63ED3">
      <w:pPr>
        <w:pStyle w:val="ActionText"/>
        <w:keepNext w:val="0"/>
        <w:ind w:left="0" w:firstLine="0"/>
      </w:pPr>
    </w:p>
    <w:p w14:paraId="5B5B0A47" w14:textId="22E15BF2" w:rsidR="00FF1BC8" w:rsidRPr="00FF1BC8" w:rsidRDefault="00FF1BC8" w:rsidP="00D63ED3">
      <w:pPr>
        <w:pStyle w:val="ActionText"/>
        <w:keepNext w:val="0"/>
      </w:pPr>
      <w:r w:rsidRPr="00FF1BC8">
        <w:rPr>
          <w:b/>
        </w:rPr>
        <w:t>H. 3563--</w:t>
      </w:r>
      <w:r w:rsidRPr="00FF1BC8">
        <w:t xml:space="preserve">Reps. Cobb-Hunter, Pace, Collins, Bauer, Dillard, W. Jones, Wheeler, Hart, J. L. Johnson, Henegan, Williams, Trantham, Oremus, Cromer, Beach and Henderson-Myers: </w:t>
      </w:r>
      <w:r w:rsidRPr="00FF1BC8">
        <w:rPr>
          <w:b/>
        </w:rPr>
        <w:t>A BILL TO AMEND THE SOUTH CAROLINA CODE OF LAWS BY AMENDING SECTION 12-36-2120, RELATING TO SALES TAX EXEMPTIONS, SO AS TO PROVIDE FOR AN EXEMPTION FOR FEMININE HYGIENE PRODUCTS.</w:t>
      </w:r>
    </w:p>
    <w:p w14:paraId="57D5E77A" w14:textId="77777777" w:rsidR="00FF1BC8" w:rsidRDefault="00FF1BC8" w:rsidP="00FF1BC8">
      <w:pPr>
        <w:pStyle w:val="ActionText"/>
        <w:ind w:left="648" w:firstLine="0"/>
      </w:pPr>
      <w:r>
        <w:t>(Prefiled--Thursday, December 15, 2022)</w:t>
      </w:r>
    </w:p>
    <w:p w14:paraId="51DCF931" w14:textId="77777777" w:rsidR="00FF1BC8" w:rsidRDefault="00FF1BC8" w:rsidP="00FF1BC8">
      <w:pPr>
        <w:pStyle w:val="ActionText"/>
        <w:ind w:left="648" w:firstLine="0"/>
      </w:pPr>
      <w:r>
        <w:t>(Ways and Means Com.--January 10, 2023)</w:t>
      </w:r>
    </w:p>
    <w:p w14:paraId="2468B87B" w14:textId="77777777" w:rsidR="00FF1BC8" w:rsidRDefault="00FF1BC8" w:rsidP="00FF1BC8">
      <w:pPr>
        <w:pStyle w:val="ActionText"/>
        <w:ind w:left="648" w:firstLine="0"/>
      </w:pPr>
      <w:r>
        <w:t>(Favorable--March 30, 2023)</w:t>
      </w:r>
    </w:p>
    <w:p w14:paraId="46D176C7" w14:textId="77777777" w:rsidR="00FF1BC8" w:rsidRPr="00FF1BC8" w:rsidRDefault="00FF1BC8" w:rsidP="00FF1BC8">
      <w:pPr>
        <w:pStyle w:val="ActionText"/>
        <w:keepNext w:val="0"/>
        <w:ind w:left="648" w:firstLine="0"/>
      </w:pPr>
      <w:r w:rsidRPr="00FF1BC8">
        <w:t>(Read second time--April 05, 2023)</w:t>
      </w:r>
    </w:p>
    <w:p w14:paraId="158EC478" w14:textId="77777777" w:rsidR="00FF1BC8" w:rsidRDefault="00FF1BC8" w:rsidP="00FF1BC8">
      <w:pPr>
        <w:pStyle w:val="ActionText"/>
        <w:keepNext w:val="0"/>
        <w:ind w:left="0" w:firstLine="0"/>
      </w:pPr>
    </w:p>
    <w:p w14:paraId="7DC84C0A" w14:textId="77777777" w:rsidR="00FF1BC8" w:rsidRPr="00FF1BC8" w:rsidRDefault="00FF1BC8" w:rsidP="00FF1BC8">
      <w:pPr>
        <w:pStyle w:val="ActionText"/>
      </w:pPr>
      <w:r w:rsidRPr="00FF1BC8">
        <w:rPr>
          <w:b/>
        </w:rPr>
        <w:t>H. 3681--</w:t>
      </w:r>
      <w:r w:rsidRPr="00FF1BC8">
        <w:t xml:space="preserve">Reps. West, Long, Rutherford, Bannister, Bradley, Chumley, Hiott, Hixon, Atkinson and Kilmartin: </w:t>
      </w:r>
      <w:r w:rsidRPr="00FF1BC8">
        <w:rPr>
          <w:b/>
        </w:rPr>
        <w:t>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14:paraId="6C20B8B2" w14:textId="77777777" w:rsidR="00FF1BC8" w:rsidRDefault="00FF1BC8" w:rsidP="00FF1BC8">
      <w:pPr>
        <w:pStyle w:val="ActionText"/>
        <w:ind w:left="648" w:firstLine="0"/>
      </w:pPr>
      <w:r>
        <w:t>(Med., Mil., Pub. &amp; Mun. Affrs. Com.--January 12, 2023)</w:t>
      </w:r>
    </w:p>
    <w:p w14:paraId="2DC85717" w14:textId="77777777" w:rsidR="00FF1BC8" w:rsidRDefault="00FF1BC8" w:rsidP="00FF1BC8">
      <w:pPr>
        <w:pStyle w:val="ActionText"/>
        <w:ind w:left="648" w:firstLine="0"/>
      </w:pPr>
      <w:r>
        <w:t>(Favorable--March 30, 2023)</w:t>
      </w:r>
    </w:p>
    <w:p w14:paraId="1B6E01C4" w14:textId="77777777" w:rsidR="00FF1BC8" w:rsidRPr="00FF1BC8" w:rsidRDefault="00FF1BC8" w:rsidP="00FF1BC8">
      <w:pPr>
        <w:pStyle w:val="ActionText"/>
        <w:keepNext w:val="0"/>
        <w:ind w:left="648" w:firstLine="0"/>
      </w:pPr>
      <w:r w:rsidRPr="00FF1BC8">
        <w:t>(Read second time--April 05, 2023)</w:t>
      </w:r>
    </w:p>
    <w:p w14:paraId="0C1ACFF3" w14:textId="77777777" w:rsidR="00FF1BC8" w:rsidRDefault="00FF1BC8" w:rsidP="00FF1BC8">
      <w:pPr>
        <w:pStyle w:val="ActionText"/>
        <w:keepNext w:val="0"/>
        <w:ind w:left="0" w:firstLine="0"/>
      </w:pPr>
    </w:p>
    <w:p w14:paraId="50829CC8" w14:textId="77777777" w:rsidR="00FF1BC8" w:rsidRDefault="00FF1BC8" w:rsidP="00FF1BC8">
      <w:pPr>
        <w:pStyle w:val="ActionText"/>
        <w:ind w:left="0" w:firstLine="0"/>
        <w:jc w:val="center"/>
        <w:rPr>
          <w:b/>
        </w:rPr>
      </w:pPr>
      <w:r>
        <w:rPr>
          <w:b/>
        </w:rPr>
        <w:t>SECOND READING STATEWIDE UNCONTESTED BILLS</w:t>
      </w:r>
    </w:p>
    <w:p w14:paraId="5F08237C" w14:textId="77777777" w:rsidR="00FF1BC8" w:rsidRDefault="00FF1BC8" w:rsidP="00FF1BC8">
      <w:pPr>
        <w:pStyle w:val="ActionText"/>
        <w:ind w:left="0" w:firstLine="0"/>
        <w:jc w:val="center"/>
        <w:rPr>
          <w:b/>
        </w:rPr>
      </w:pPr>
    </w:p>
    <w:p w14:paraId="25089B67" w14:textId="77777777" w:rsidR="00D63ED3" w:rsidRPr="00FF1BC8" w:rsidRDefault="00D63ED3" w:rsidP="00D63ED3">
      <w:pPr>
        <w:pStyle w:val="ActionText"/>
        <w:keepNext w:val="0"/>
      </w:pPr>
      <w:r w:rsidRPr="00FF1BC8">
        <w:rPr>
          <w:b/>
        </w:rPr>
        <w:t>S. 380--</w:t>
      </w:r>
      <w:r w:rsidRPr="00FF1BC8">
        <w:t>(Debate adjourned until Tue., Apr. 18, 2023--April 05, 2023)</w:t>
      </w:r>
    </w:p>
    <w:p w14:paraId="17FFCC0C" w14:textId="1D4D7F2D" w:rsidR="00D63ED3" w:rsidRDefault="00D63ED3" w:rsidP="00FF1BC8">
      <w:pPr>
        <w:pStyle w:val="ActionText"/>
        <w:rPr>
          <w:b/>
        </w:rPr>
      </w:pPr>
    </w:p>
    <w:p w14:paraId="67AB651F" w14:textId="77777777" w:rsidR="00D63ED3" w:rsidRPr="00FF1BC8" w:rsidRDefault="00D63ED3" w:rsidP="00D63ED3">
      <w:pPr>
        <w:pStyle w:val="ActionText"/>
      </w:pPr>
      <w:r w:rsidRPr="00FF1BC8">
        <w:rPr>
          <w:b/>
        </w:rPr>
        <w:t>H. 4122--</w:t>
      </w:r>
      <w:r w:rsidRPr="00FF1BC8">
        <w:t xml:space="preserve">Reps. Erickson, Wetmore, Guffey, M. M. Smith, Bradley, Caskey, Williams, Hager, Schuessler, Connell, Wooten, Landing, Cromer, Kilmartin, Calhoon, Felder, Jordan, Bannister, Pedalino, Taylor, Davis, Oremus, Collins, Tedder, Hyde, T. Moore, Trantham, Brittain, B. Newton, Forrest, Bernstein, Bauer, Neese, B. J. Cox, Elliott, Dillard, Gagnon, Hayes, Herbkersman and Chapman: </w:t>
      </w:r>
      <w:r w:rsidRPr="00FF1BC8">
        <w:rPr>
          <w:b/>
        </w:rPr>
        <w:t>A BILL TO AMEND THE SOUTH CAROLINA CODE OF LAWS BY AMENDING SECTION 59-63-95, RELATING TO THE AUTHORIZED USE OF EPINEPHRINE AUTO-INJECTORS IN SCHOOLS, SO AS TO EXPAND THE PROVISIONS OF THIS SECTION TO INCLUDE THE PROVISION OF LIFESAVING MEDICATIONS, AND TO PROVIDE CERTAIN RELATED RESPONSIBILITIES OF THE DEPARTMENT OF HEALTH AND ENVIRONMENTAL CONTROL AND THE DEPARTMENT OF EDUCATION.</w:t>
      </w:r>
    </w:p>
    <w:p w14:paraId="35533F89" w14:textId="77777777" w:rsidR="00D63ED3" w:rsidRDefault="00D63ED3" w:rsidP="00D63ED3">
      <w:pPr>
        <w:pStyle w:val="ActionText"/>
        <w:ind w:left="648" w:firstLine="0"/>
      </w:pPr>
      <w:r>
        <w:t>(Educ. &amp; Pub. Wks. Com.--March 09, 2023)</w:t>
      </w:r>
    </w:p>
    <w:p w14:paraId="55B94C7A" w14:textId="77777777" w:rsidR="00D63ED3" w:rsidRPr="00FF1BC8" w:rsidRDefault="00D63ED3" w:rsidP="00D63ED3">
      <w:pPr>
        <w:pStyle w:val="ActionText"/>
        <w:keepNext w:val="0"/>
        <w:ind w:left="648" w:firstLine="0"/>
      </w:pPr>
      <w:r w:rsidRPr="00FF1BC8">
        <w:t>(Recalled--April 05, 2023)</w:t>
      </w:r>
    </w:p>
    <w:p w14:paraId="38DBE9F6" w14:textId="77777777" w:rsidR="00D63ED3" w:rsidRDefault="00D63ED3" w:rsidP="00FF1BC8">
      <w:pPr>
        <w:pStyle w:val="ActionText"/>
        <w:rPr>
          <w:b/>
        </w:rPr>
      </w:pPr>
    </w:p>
    <w:p w14:paraId="619EF479" w14:textId="6D8EBD44" w:rsidR="00FF1BC8" w:rsidRPr="00FF1BC8" w:rsidRDefault="00FF1BC8" w:rsidP="00FF1BC8">
      <w:pPr>
        <w:pStyle w:val="ActionText"/>
      </w:pPr>
      <w:r w:rsidRPr="00FF1BC8">
        <w:rPr>
          <w:b/>
        </w:rPr>
        <w:t>H. 3142--</w:t>
      </w:r>
      <w:r w:rsidRPr="00FF1BC8">
        <w:t xml:space="preserve">Reps. Rivers, Leber, Wheeler, Dillard, W. Jones, Gilliard, King, Henegan, Williams, McDaniel, Alexander, Clyburn, Hosey, Cobb-Hunter, Jefferson, Anderson and Kirby: </w:t>
      </w:r>
      <w:r w:rsidRPr="00FF1BC8">
        <w:rPr>
          <w:b/>
        </w:rPr>
        <w:t>A BILL TO AMEND THE SOUTH CAROLINA CODE OF LAWS BY ADDING SECTION 53-3-270 SO AS TO DESIGNATE THE THIRTEENTH DAY OF MAY EACH YEAR AS "ROBERT SMALLS DAY" IN SOUTH CAROLINA.</w:t>
      </w:r>
    </w:p>
    <w:p w14:paraId="1C9A1006" w14:textId="77777777" w:rsidR="00FF1BC8" w:rsidRDefault="00FF1BC8" w:rsidP="00FF1BC8">
      <w:pPr>
        <w:pStyle w:val="ActionText"/>
        <w:ind w:left="648" w:firstLine="0"/>
      </w:pPr>
      <w:r>
        <w:t>(Prefiled--Thursday, December 08, 2022)</w:t>
      </w:r>
    </w:p>
    <w:p w14:paraId="170BDE46" w14:textId="77777777" w:rsidR="00FF1BC8" w:rsidRDefault="00FF1BC8" w:rsidP="00FF1BC8">
      <w:pPr>
        <w:pStyle w:val="ActionText"/>
        <w:ind w:left="648" w:firstLine="0"/>
      </w:pPr>
      <w:r>
        <w:t>(Educ. &amp; Pub. Wks. Com.--January 10, 2023)</w:t>
      </w:r>
    </w:p>
    <w:p w14:paraId="63B0B465" w14:textId="77777777" w:rsidR="00FF1BC8" w:rsidRPr="00FF1BC8" w:rsidRDefault="00FF1BC8" w:rsidP="00FF1BC8">
      <w:pPr>
        <w:pStyle w:val="ActionText"/>
        <w:keepNext w:val="0"/>
        <w:ind w:left="648" w:firstLine="0"/>
      </w:pPr>
      <w:r w:rsidRPr="00FF1BC8">
        <w:t>(Recalled--April 05, 2023)</w:t>
      </w:r>
    </w:p>
    <w:p w14:paraId="2FF6133C" w14:textId="77777777" w:rsidR="00FF1BC8" w:rsidRDefault="00FF1BC8" w:rsidP="00FF1BC8">
      <w:pPr>
        <w:pStyle w:val="ActionText"/>
        <w:ind w:left="0" w:firstLine="0"/>
        <w:jc w:val="center"/>
        <w:rPr>
          <w:b/>
        </w:rPr>
      </w:pPr>
      <w:r>
        <w:rPr>
          <w:b/>
        </w:rPr>
        <w:t>WITHDRAWAL OF OBJECTIONS/REQUEST FOR DEBATE</w:t>
      </w:r>
    </w:p>
    <w:p w14:paraId="2F2F1C6D" w14:textId="77777777" w:rsidR="00FF1BC8" w:rsidRDefault="00FF1BC8" w:rsidP="00FF1BC8">
      <w:pPr>
        <w:pStyle w:val="ActionText"/>
        <w:ind w:left="0" w:firstLine="0"/>
        <w:jc w:val="center"/>
        <w:rPr>
          <w:b/>
        </w:rPr>
      </w:pPr>
    </w:p>
    <w:p w14:paraId="7EB447E0" w14:textId="77777777" w:rsidR="00FF1BC8" w:rsidRDefault="00FF1BC8" w:rsidP="00FF1BC8">
      <w:pPr>
        <w:pStyle w:val="ActionText"/>
        <w:ind w:left="0" w:firstLine="0"/>
        <w:jc w:val="center"/>
        <w:rPr>
          <w:b/>
        </w:rPr>
      </w:pPr>
      <w:r>
        <w:rPr>
          <w:b/>
        </w:rPr>
        <w:t>UNANIMOUS CONSENT REQUESTS</w:t>
      </w:r>
    </w:p>
    <w:p w14:paraId="737E9502" w14:textId="77777777" w:rsidR="00FF1BC8" w:rsidRDefault="00FF1BC8" w:rsidP="00FF1BC8">
      <w:pPr>
        <w:pStyle w:val="ActionText"/>
        <w:ind w:left="0" w:firstLine="0"/>
        <w:jc w:val="center"/>
        <w:rPr>
          <w:b/>
        </w:rPr>
      </w:pPr>
    </w:p>
    <w:p w14:paraId="32B197AA" w14:textId="77777777" w:rsidR="00FF1BC8" w:rsidRDefault="00FF1BC8" w:rsidP="00FF1BC8">
      <w:pPr>
        <w:pStyle w:val="ActionText"/>
        <w:ind w:left="0" w:firstLine="0"/>
        <w:jc w:val="center"/>
        <w:rPr>
          <w:b/>
        </w:rPr>
      </w:pPr>
      <w:r>
        <w:rPr>
          <w:b/>
        </w:rPr>
        <w:t>THIRD READING STATEWIDE CONTESTED BILLS</w:t>
      </w:r>
    </w:p>
    <w:p w14:paraId="3966AB1C" w14:textId="77777777" w:rsidR="00FF1BC8" w:rsidRDefault="00FF1BC8" w:rsidP="00FF1BC8">
      <w:pPr>
        <w:pStyle w:val="ActionText"/>
        <w:ind w:left="0" w:firstLine="0"/>
        <w:jc w:val="center"/>
        <w:rPr>
          <w:b/>
        </w:rPr>
      </w:pPr>
    </w:p>
    <w:p w14:paraId="6C5C5671" w14:textId="77777777" w:rsidR="0004162A" w:rsidRDefault="00FF1BC8" w:rsidP="00FF1BC8">
      <w:pPr>
        <w:pStyle w:val="ActionText"/>
        <w:rPr>
          <w:b/>
        </w:rPr>
      </w:pPr>
      <w:r w:rsidRPr="00FF1BC8">
        <w:rPr>
          <w:b/>
        </w:rPr>
        <w:t>H. 3514--</w:t>
      </w:r>
      <w:r w:rsidRPr="00FF1BC8">
        <w:t xml:space="preserve">Reps. Ott, B. Newton, Murphy, Cobb-Hunter, Caskey, Kirby, Collins, Forrest, Bernstein, Wheeler, Taylor, Wetmore, J. Moore, Atkinson, Henegan, Blackwell, J. L. Johnson, Brewer, W. Newton, Herbkersman, Erickson, M. M. Smith and Leber: </w:t>
      </w:r>
      <w:r w:rsidRPr="00FF1BC8">
        <w:rPr>
          <w:b/>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w:t>
      </w:r>
      <w:r w:rsidR="0004162A">
        <w:rPr>
          <w:b/>
        </w:rPr>
        <w:br/>
      </w:r>
    </w:p>
    <w:p w14:paraId="4D320D9B" w14:textId="77777777" w:rsidR="0004162A" w:rsidRDefault="0004162A">
      <w:pPr>
        <w:ind w:left="0" w:firstLine="0"/>
        <w:jc w:val="left"/>
        <w:rPr>
          <w:b/>
        </w:rPr>
      </w:pPr>
      <w:r>
        <w:rPr>
          <w:b/>
        </w:rPr>
        <w:br w:type="page"/>
      </w:r>
    </w:p>
    <w:p w14:paraId="78E4665D" w14:textId="1440D146" w:rsidR="00FF1BC8" w:rsidRPr="00FF1BC8" w:rsidRDefault="00FF1BC8" w:rsidP="0004162A">
      <w:pPr>
        <w:pStyle w:val="ActionText"/>
        <w:ind w:left="0" w:firstLine="0"/>
      </w:pPr>
      <w:r w:rsidRPr="00FF1BC8">
        <w:rPr>
          <w:b/>
        </w:rPr>
        <w:t>GUIDELINES AND PROTECTIONS FOR COMMITTEE MEMBERS; AND BY ADDING SECTION 52-5-410 SO AS TO REQUIRE THE COMMISSION TO SUBMIT AN ANNUAL REPORT.</w:t>
      </w:r>
    </w:p>
    <w:p w14:paraId="1571432E" w14:textId="77777777" w:rsidR="00FF1BC8" w:rsidRDefault="00FF1BC8" w:rsidP="00FF1BC8">
      <w:pPr>
        <w:pStyle w:val="ActionText"/>
        <w:ind w:left="648" w:firstLine="0"/>
      </w:pPr>
      <w:r>
        <w:t>(Prefiled--Thursday, December 15, 2022)</w:t>
      </w:r>
    </w:p>
    <w:p w14:paraId="4E293373" w14:textId="77777777" w:rsidR="00FF1BC8" w:rsidRDefault="00FF1BC8" w:rsidP="00FF1BC8">
      <w:pPr>
        <w:pStyle w:val="ActionText"/>
        <w:ind w:left="648" w:firstLine="0"/>
      </w:pPr>
      <w:r>
        <w:t>(Judiciary Com.--January 10, 2023)</w:t>
      </w:r>
    </w:p>
    <w:p w14:paraId="43555DE1" w14:textId="77777777" w:rsidR="00FF1BC8" w:rsidRDefault="00FF1BC8" w:rsidP="00FF1BC8">
      <w:pPr>
        <w:pStyle w:val="ActionText"/>
        <w:ind w:left="648" w:firstLine="0"/>
      </w:pPr>
      <w:r>
        <w:t>(Fav. With Amdt.--March 29, 2023)</w:t>
      </w:r>
    </w:p>
    <w:p w14:paraId="1D048D54" w14:textId="77777777" w:rsidR="00FF1BC8" w:rsidRDefault="00FF1BC8" w:rsidP="00FF1BC8">
      <w:pPr>
        <w:pStyle w:val="ActionText"/>
        <w:ind w:left="648" w:firstLine="0"/>
      </w:pPr>
      <w:r>
        <w:t>(Requests for debate by Reps. Anderson, Bernstein, Blackwell, Burns, Clyburn, B.J. Cox, Crawford, Cromer, Elliott, Felder, Forrest, Garvin, Gatch, Gilliam, Gilliard, Guest, Hager, Harris, Hewitt, Hiott, Hixon, Hosey, Jefferson, J.E. Johnson, J.L. Johnson, King, Kirby, Landing, Leber, Magnuson, McCabe, McCravy, Oremus, Ott, Pace, Pendarvis, Rivers, Robbins, M.M. Smith and White--March 30, 2023)</w:t>
      </w:r>
    </w:p>
    <w:p w14:paraId="10CC436F" w14:textId="77777777" w:rsidR="00FF1BC8" w:rsidRPr="00FF1BC8" w:rsidRDefault="00FF1BC8" w:rsidP="00FF1BC8">
      <w:pPr>
        <w:pStyle w:val="ActionText"/>
        <w:keepNext w:val="0"/>
        <w:ind w:left="648" w:firstLine="0"/>
      </w:pPr>
      <w:r w:rsidRPr="00FF1BC8">
        <w:t>(Amended and read second time--April 05, 2023)</w:t>
      </w:r>
    </w:p>
    <w:p w14:paraId="4A8B232B" w14:textId="77777777" w:rsidR="00FF1BC8" w:rsidRDefault="00FF1BC8" w:rsidP="00FF1BC8">
      <w:pPr>
        <w:pStyle w:val="ActionText"/>
        <w:keepNext w:val="0"/>
        <w:ind w:left="0" w:firstLine="0"/>
      </w:pPr>
    </w:p>
    <w:p w14:paraId="40D928A5" w14:textId="77777777" w:rsidR="00D63ED3" w:rsidRPr="00FF1BC8" w:rsidRDefault="00D63ED3" w:rsidP="00D63ED3">
      <w:pPr>
        <w:pStyle w:val="ActionText"/>
      </w:pPr>
      <w:r w:rsidRPr="00FF1BC8">
        <w:rPr>
          <w:b/>
        </w:rPr>
        <w:t>H. 3690--</w:t>
      </w:r>
      <w:r w:rsidRPr="00FF1BC8">
        <w:t xml:space="preserve">Reps. Taylor, G. M. Smith, Thayer, Bradley, Hiott, Bannister, W. Newton, Sandifer, West, Davis, Erickson, J. E. Johnson, Jordan, Whitmire, Hixon, Elliott, Forrest, Wooten, Bustos, Willis, Yow, Carter, Hartnett, Moss, McCravy, B. J. Cox, Haddon, Burns, Chumley, Oremus, Hardee, Ligon, Long, Gilliam, Magnuson, Lawson, Nutt, Brewer, Guffey, Hager, Mitchell, Neese, Sessions, Vaughan, Robbins, Kilmartin, M. M. Smith, B. Newton, Hewitt, Leber, Pope, Blackwell, Caskey and Landing: </w:t>
      </w:r>
      <w:r w:rsidRPr="00FF1BC8">
        <w:rPr>
          <w:b/>
        </w:rPr>
        <w:t>A BILL TO AMEND THE SOUTH CAROLINA CODE OF LAWS SO AS TO ENACT THE "ESG PENSION PROTECTION ACT"; BY AMENDING SECTION 9-16-10, RELATING TO RETIREMENT SYSTEM FUNDS DEFINITIONS SO AS TO ADD A DEFINITION OF "PECUNIARY FACTOR"; BY AMENDING SECTION 9-16-30, RELATING TO DELEGATION OF FUNCTIONS BY THE COMMISSION, SO AS TO PROVIDE THAT PROXY VOTING DECISIONS MUST BE BASED ON PECUNIARY FACTORS; BY AMENDING SECTION 9-16-50, RELATING TO INVESTMENT AND MANAGEMENT CONSIDERATIONS BY TRUSTEES, SO AS TO PROVIDE THAT THE COMMISSION MAY ONLY CONSIDER PECUNIARY FACTORS IN MAKING CERTAIN INVESTMENT DECISIONS; BY AMENDING SECTION 9-16-320, RELATING TO ANNUAL INVESTMENT PLANS SO AS TO REQUIRE CERTAIN MEETINGS; BY AMENDING SECTION 9-16-330, RELATING TO STATEMENT OF ACTUARIAL ASSUMPTIONS AND INVESTMENT OBJECTIVES, SO AS TO REQUIRE CERTAIN CERTIFICATIONS; AND BY ADDING SECTION 9-16-110 SO AS TO PROVIDE THAT THE ATTORNEY GENERAL MAY BRING AN ACTION TO ENFORCE CERTAIN PROVISIONS.</w:t>
      </w:r>
    </w:p>
    <w:p w14:paraId="65F919AE" w14:textId="77777777" w:rsidR="00D63ED3" w:rsidRDefault="00D63ED3" w:rsidP="00D63ED3">
      <w:pPr>
        <w:pStyle w:val="ActionText"/>
        <w:ind w:left="648" w:firstLine="0"/>
      </w:pPr>
      <w:r>
        <w:t>(Labor, Com. &amp; Ind. Com.--January 12, 2023)</w:t>
      </w:r>
    </w:p>
    <w:p w14:paraId="205B1CF4" w14:textId="77777777" w:rsidR="00D63ED3" w:rsidRDefault="00D63ED3" w:rsidP="00D63ED3">
      <w:pPr>
        <w:pStyle w:val="ActionText"/>
        <w:ind w:left="648" w:firstLine="0"/>
      </w:pPr>
      <w:r>
        <w:t>(Fav. With Amdt.--March 30, 2023)</w:t>
      </w:r>
    </w:p>
    <w:p w14:paraId="62726FF7" w14:textId="77777777" w:rsidR="00D63ED3" w:rsidRDefault="00D63ED3" w:rsidP="00D63ED3">
      <w:pPr>
        <w:pStyle w:val="ActionText"/>
        <w:ind w:left="648" w:firstLine="0"/>
      </w:pPr>
      <w:r>
        <w:t>(Requests for debate by Reps. Anderson, Bauer, Beach, Bernstein, Blackwell, Carter, B.J. Cox, B.L. Cox, Cromer, Elliott, Garvin, Guest, Guffey, Harris, Henegan, Hewitt, Hiott, Hixon, Hosey, S. Jones, King, Kirby, Magnuson, May, McCabe, McCravy, Mitchell, Moss, B. Newton, Oremus, Pace, Robbins, Sandifer, Taylor, Vaughan, White, Whitmire and Williams--April 04, 2023)</w:t>
      </w:r>
    </w:p>
    <w:p w14:paraId="5B3E40D4" w14:textId="77777777" w:rsidR="00D63ED3" w:rsidRPr="00FF1BC8" w:rsidRDefault="00D63ED3" w:rsidP="00D63ED3">
      <w:pPr>
        <w:pStyle w:val="ActionText"/>
        <w:keepNext w:val="0"/>
        <w:ind w:left="648" w:firstLine="0"/>
      </w:pPr>
      <w:r w:rsidRPr="00FF1BC8">
        <w:t>(Amended and read second time--April 05, 2023)</w:t>
      </w:r>
    </w:p>
    <w:p w14:paraId="7E49E6A5" w14:textId="77777777" w:rsidR="00D63ED3" w:rsidRDefault="00D63ED3" w:rsidP="00D63ED3">
      <w:pPr>
        <w:pStyle w:val="ActionText"/>
        <w:keepNext w:val="0"/>
        <w:ind w:left="0" w:firstLine="0"/>
      </w:pPr>
    </w:p>
    <w:p w14:paraId="62DECAA3" w14:textId="77777777" w:rsidR="00D63ED3" w:rsidRPr="00FF1BC8" w:rsidRDefault="00D63ED3" w:rsidP="00D63ED3">
      <w:pPr>
        <w:pStyle w:val="ActionText"/>
      </w:pPr>
      <w:r w:rsidRPr="00FF1BC8">
        <w:rPr>
          <w:b/>
        </w:rPr>
        <w:t>H. 4087--</w:t>
      </w:r>
      <w:r w:rsidRPr="00FF1BC8">
        <w:t xml:space="preserve">Reps. G. M. Smith, West, Kirby, Ballentine, Robbins, Hewitt, M. M. Smith, Davis, Hiott, Long, Hager, Ott, Weeks, Dillard, W. Jones, Brewer, Hartnett and Murphy: </w:t>
      </w:r>
      <w:r w:rsidRPr="00FF1BC8">
        <w:rPr>
          <w:b/>
        </w:rPr>
        <w:t>A BILL TO AMEND THE SOUTH CAROLINA CODE OF LAWS BY AMENDING SECTION 12-6-3410, RELATING TO CORPORATE INCOME TAX CREDIT FOR CORPORATE HEADQUARTERS, SO AS TO PROVIDE CHANGES TO STAFFING REQUIREMENTS AND CERTAIN TIMING; BY AMENDING SECTION 12-6-3460, RELATING TO THE RECYCLING FACILITY TAX CREDIT  DEFINITIONS, SO AS TO LOWER THE MINIMUM LEVEL OF INVESTMENT FOR A QUALIFIED RECYCLING FACILITY AND TO INCLUDE CERTAIN PRODUCTS TO THE DEFINITION OF "POSTCONSUMER WASTE MATERIAL"; BY AMENDING SECTIONS 12-10-20; 12-10-30, 12-10-40, 12-10-45, 12-10-50, 12-10-60, AND 12-10-80, ALL RELATING TO THE ENTERPRISE ZONE ACT OF 1995, SO AS TO ALLOW REMOTE EMPLOYEES WORKING IN SOUTH CAROLINA TO BE INCLUDED IN CERTAIN JOB CREATION REQUIREMENTS AND TO CREATE A NEW PROVISION TO INCENTIVIZE CERTAIN COMPANIES; AND BY AMENDING SECTION 12-10-95, RELATING TO THE ENTERPRISE ZONE ACT CREDIT AGAINST WITHHOLDING FOR RETRAINING, SO AS TO PROVIDE WHO IS ELIGIBLE FOR THE CREDIT AND THE AMOUNT OF THE CREDIT ALLOWED.</w:t>
      </w:r>
    </w:p>
    <w:p w14:paraId="1810A78F" w14:textId="77777777" w:rsidR="00D63ED3" w:rsidRDefault="00D63ED3" w:rsidP="00D63ED3">
      <w:pPr>
        <w:pStyle w:val="ActionText"/>
        <w:ind w:left="648" w:firstLine="0"/>
      </w:pPr>
      <w:r>
        <w:t>(Ways and Means Com.--March 07, 2023)</w:t>
      </w:r>
    </w:p>
    <w:p w14:paraId="51F8D258" w14:textId="77777777" w:rsidR="00D63ED3" w:rsidRDefault="00D63ED3" w:rsidP="00D63ED3">
      <w:pPr>
        <w:pStyle w:val="ActionText"/>
        <w:ind w:left="648" w:firstLine="0"/>
      </w:pPr>
      <w:r>
        <w:t>(Fav. With Amdt.--March 30, 2023)</w:t>
      </w:r>
    </w:p>
    <w:p w14:paraId="51AA590D" w14:textId="77777777" w:rsidR="00D63ED3" w:rsidRDefault="00D63ED3" w:rsidP="00D63ED3">
      <w:pPr>
        <w:pStyle w:val="ActionText"/>
        <w:ind w:left="648" w:firstLine="0"/>
      </w:pPr>
      <w:r>
        <w:t>(Requests for debate by Reps. Beach, Bernstein, Chumley, B.J. Cox, Crawford, Cromer, Davis, Guest, Harris, Hewitt, S. Jones, May, McCabe, McCravy, A.M. Morgan, T.A. Morgan, B. Newton, M.M. Smith, Thayer, Trantham, West and White--April 05, 2023)</w:t>
      </w:r>
    </w:p>
    <w:p w14:paraId="0F2734D2" w14:textId="77777777" w:rsidR="00D63ED3" w:rsidRPr="00FF1BC8" w:rsidRDefault="00D63ED3" w:rsidP="00D63ED3">
      <w:pPr>
        <w:pStyle w:val="ActionText"/>
        <w:keepNext w:val="0"/>
        <w:ind w:left="648" w:firstLine="0"/>
      </w:pPr>
      <w:r w:rsidRPr="00FF1BC8">
        <w:t>(Amended and read second time--April 05, 2023)</w:t>
      </w:r>
    </w:p>
    <w:p w14:paraId="65C8CB4E" w14:textId="632C69C4" w:rsidR="00D63ED3" w:rsidRDefault="00D63ED3" w:rsidP="00FF1BC8">
      <w:pPr>
        <w:pStyle w:val="ActionText"/>
        <w:rPr>
          <w:b/>
        </w:rPr>
      </w:pPr>
    </w:p>
    <w:p w14:paraId="4EB92674" w14:textId="21BCDF21" w:rsidR="00FF1BC8" w:rsidRPr="00FF1BC8" w:rsidRDefault="00FF1BC8" w:rsidP="00FF1BC8">
      <w:pPr>
        <w:pStyle w:val="ActionText"/>
      </w:pPr>
      <w:r w:rsidRPr="00FF1BC8">
        <w:rPr>
          <w:b/>
        </w:rPr>
        <w:t>H. 4020--</w:t>
      </w:r>
      <w:r w:rsidRPr="00FF1BC8">
        <w:t xml:space="preserve">Reps. W. Newton, Erickson, Herbkersman, Stavrinakis, Bradley, Elliott, Murphy, Wetmore, B. Newton, Bannister, G. M. Smith, Weeks, Dillard, W. Jones, Taylor and M. M. Smith: </w:t>
      </w:r>
      <w:r w:rsidRPr="00FF1BC8">
        <w:rPr>
          <w:b/>
        </w:rPr>
        <w:t>A BILL TO AMEND THE SOUTH CAROLINA CODE OF LAWS BY AMENDING SECTION 12-62-50, RELATING TO THE TAX REBATE FOR CERTAIN MOTION PICTURE PRODUCTION COMPANIES, SO AS TO INCREASE THE ANNUAL LIMIT, AND BY ALLOWING THE USE OF REBATES FOR CERTAIN EXPENDITURES AND EXPENSES; AND BY REPEALING SECTION 12-62-60 RELATING TO DISTRIBUTION OF ADMISSIONS TAXES FOR REBATES TO MOTION PICTURE PRODUCTION COMPANIES AND CERTAIN DEPARTMENTAL EXPENSES.</w:t>
      </w:r>
    </w:p>
    <w:p w14:paraId="4D11CBB5" w14:textId="77777777" w:rsidR="00FF1BC8" w:rsidRDefault="00FF1BC8" w:rsidP="00FF1BC8">
      <w:pPr>
        <w:pStyle w:val="ActionText"/>
        <w:ind w:left="648" w:firstLine="0"/>
      </w:pPr>
      <w:r>
        <w:t>(Ways and Means Com.--February 23, 2023)</w:t>
      </w:r>
    </w:p>
    <w:p w14:paraId="03BB4248" w14:textId="77777777" w:rsidR="00FF1BC8" w:rsidRDefault="00FF1BC8" w:rsidP="00FF1BC8">
      <w:pPr>
        <w:pStyle w:val="ActionText"/>
        <w:ind w:left="648" w:firstLine="0"/>
      </w:pPr>
      <w:r>
        <w:t>(Fav. With Amdt.--March 30, 2023)</w:t>
      </w:r>
    </w:p>
    <w:p w14:paraId="71EF3B7C" w14:textId="77777777" w:rsidR="00FF1BC8" w:rsidRDefault="00FF1BC8" w:rsidP="00FF1BC8">
      <w:pPr>
        <w:pStyle w:val="ActionText"/>
        <w:ind w:left="648" w:firstLine="0"/>
      </w:pPr>
      <w:r>
        <w:t>(Requests for debate by Reps. Beach, Brittain, Burns, B.J. Cox, Cromer, Erickson, Gatch, Gilliard, Harris, Henegan, Hosey, S. Jones, Kilmartin, King, Kirby, Magnuson, May, McCabe, McCravy, A.M. Morgan, T.A. Morgan, B. Newton, Nutt, Pace, Sandifer, Trantham, Wetmore, White and Whitmire--April 05, 2023)</w:t>
      </w:r>
    </w:p>
    <w:p w14:paraId="3DC1609E" w14:textId="77777777" w:rsidR="00FF1BC8" w:rsidRPr="00FF1BC8" w:rsidRDefault="00FF1BC8" w:rsidP="00FF1BC8">
      <w:pPr>
        <w:pStyle w:val="ActionText"/>
        <w:keepNext w:val="0"/>
        <w:ind w:left="648" w:firstLine="0"/>
      </w:pPr>
      <w:r w:rsidRPr="00FF1BC8">
        <w:t>(Amended and read second time--April 05, 2023)</w:t>
      </w:r>
    </w:p>
    <w:p w14:paraId="451F0C11" w14:textId="77777777" w:rsidR="00FF1BC8" w:rsidRDefault="00FF1BC8" w:rsidP="00FF1BC8">
      <w:pPr>
        <w:pStyle w:val="ActionText"/>
        <w:keepNext w:val="0"/>
        <w:ind w:left="0" w:firstLine="0"/>
      </w:pPr>
    </w:p>
    <w:p w14:paraId="090B8682" w14:textId="77777777" w:rsidR="00FF1BC8" w:rsidRDefault="00FF1BC8" w:rsidP="00FF1BC8">
      <w:pPr>
        <w:pStyle w:val="ActionText"/>
        <w:keepNext w:val="0"/>
        <w:ind w:left="0" w:firstLine="0"/>
      </w:pPr>
    </w:p>
    <w:p w14:paraId="539B0C12" w14:textId="77777777" w:rsidR="00FF1BC8" w:rsidRDefault="00FF1BC8" w:rsidP="00FF1BC8">
      <w:pPr>
        <w:pStyle w:val="ActionText"/>
        <w:ind w:left="0" w:firstLine="0"/>
        <w:jc w:val="center"/>
        <w:rPr>
          <w:b/>
        </w:rPr>
      </w:pPr>
      <w:r>
        <w:rPr>
          <w:b/>
        </w:rPr>
        <w:t>HOUSE RESOLUTIONS</w:t>
      </w:r>
    </w:p>
    <w:p w14:paraId="4E4FCC5A" w14:textId="77777777" w:rsidR="00FF1BC8" w:rsidRDefault="00FF1BC8" w:rsidP="00FF1BC8">
      <w:pPr>
        <w:pStyle w:val="ActionText"/>
        <w:ind w:left="0" w:firstLine="0"/>
        <w:jc w:val="center"/>
        <w:rPr>
          <w:b/>
        </w:rPr>
      </w:pPr>
    </w:p>
    <w:p w14:paraId="4EF075AF" w14:textId="77777777" w:rsidR="00FF1BC8" w:rsidRPr="00FF1BC8" w:rsidRDefault="00FF1BC8" w:rsidP="00FF1BC8">
      <w:pPr>
        <w:pStyle w:val="ActionText"/>
      </w:pPr>
      <w:r w:rsidRPr="00FF1BC8">
        <w:rPr>
          <w:b/>
        </w:rPr>
        <w:t>H. 4176--</w:t>
      </w:r>
      <w:r w:rsidRPr="00FF1BC8">
        <w:t xml:space="preserve">Reps. Gilliard and Williams: </w:t>
      </w:r>
      <w:r w:rsidRPr="00FF1BC8">
        <w:rPr>
          <w:b/>
        </w:rPr>
        <w:t>A HOUSE RESOLUTION TO RECOGNIZE AND HONOR RO KHANNA, UNITED STATES CONGRESSMAN FROM THE STATE OF CALIFORNIA'S 17TH CONGRESSIONAL DISTRICT.</w:t>
      </w:r>
    </w:p>
    <w:p w14:paraId="0FB54A8C" w14:textId="77777777" w:rsidR="00FF1BC8" w:rsidRDefault="00FF1BC8" w:rsidP="00FF1BC8">
      <w:pPr>
        <w:pStyle w:val="ActionText"/>
        <w:ind w:left="648" w:firstLine="0"/>
      </w:pPr>
      <w:r>
        <w:t>(Invitations and Memorial Resolutions Com.--March 28, 2023)</w:t>
      </w:r>
    </w:p>
    <w:p w14:paraId="5A8774E0" w14:textId="77777777" w:rsidR="00FF1BC8" w:rsidRPr="00FF1BC8" w:rsidRDefault="00FF1BC8" w:rsidP="00FF1BC8">
      <w:pPr>
        <w:pStyle w:val="ActionText"/>
        <w:keepNext w:val="0"/>
        <w:ind w:left="648" w:firstLine="0"/>
      </w:pPr>
      <w:r w:rsidRPr="00FF1BC8">
        <w:t>(Favorable--April 05, 2023)</w:t>
      </w:r>
    </w:p>
    <w:p w14:paraId="03A9166D" w14:textId="77777777" w:rsidR="00FF1BC8" w:rsidRDefault="00FF1BC8" w:rsidP="00FF1BC8">
      <w:pPr>
        <w:pStyle w:val="ActionText"/>
        <w:keepNext w:val="0"/>
        <w:ind w:left="0" w:firstLine="0"/>
      </w:pPr>
    </w:p>
    <w:p w14:paraId="39AC6971" w14:textId="77777777" w:rsidR="00FF1BC8" w:rsidRPr="00FF1BC8" w:rsidRDefault="00FF1BC8" w:rsidP="00FF1BC8">
      <w:pPr>
        <w:pStyle w:val="ActionText"/>
      </w:pPr>
      <w:r w:rsidRPr="00FF1BC8">
        <w:rPr>
          <w:b/>
        </w:rPr>
        <w:t>H. 4092--</w:t>
      </w:r>
      <w:r w:rsidRPr="00FF1BC8">
        <w:t xml:space="preserve">Reps. S. Jones, Chumley, Burns, White, Long, Haddon, Willis, Vaughan, Gilliam, M. M. Smith, Bailey, Bustos, Landing and Robbins: </w:t>
      </w:r>
      <w:r w:rsidRPr="00FF1BC8">
        <w:rPr>
          <w:b/>
        </w:rPr>
        <w:t>A HOUSE RESOLUTION TO MEMORIALIZE THE UNITED STATES CONGRESS TO VOTE AGAINST REMOVAL OF THE CONFEDERATE MEMORIAL AT ARLINGTON NATIONAL CEMETERY.</w:t>
      </w:r>
    </w:p>
    <w:p w14:paraId="48F03CDF" w14:textId="77777777" w:rsidR="00FF1BC8" w:rsidRDefault="00FF1BC8" w:rsidP="00FF1BC8">
      <w:pPr>
        <w:pStyle w:val="ActionText"/>
        <w:ind w:left="648" w:firstLine="0"/>
      </w:pPr>
      <w:r>
        <w:t>(Invitations and Memorial Resolutions Com.--March 08, 2023)</w:t>
      </w:r>
    </w:p>
    <w:p w14:paraId="3EA3257F" w14:textId="77777777" w:rsidR="00FF1BC8" w:rsidRPr="00FF1BC8" w:rsidRDefault="00FF1BC8" w:rsidP="00FF1BC8">
      <w:pPr>
        <w:pStyle w:val="ActionText"/>
        <w:keepNext w:val="0"/>
        <w:ind w:left="648" w:firstLine="0"/>
      </w:pPr>
      <w:r w:rsidRPr="00FF1BC8">
        <w:t>(Favorable--April 05, 2023)</w:t>
      </w:r>
    </w:p>
    <w:p w14:paraId="6BCFBB6A" w14:textId="77777777" w:rsidR="00FF1BC8" w:rsidRDefault="00FF1BC8" w:rsidP="00FF1BC8">
      <w:pPr>
        <w:pStyle w:val="ActionText"/>
        <w:keepNext w:val="0"/>
        <w:ind w:left="0" w:firstLine="0"/>
      </w:pPr>
    </w:p>
    <w:p w14:paraId="42E88C7E" w14:textId="77777777" w:rsidR="00FF1BC8" w:rsidRDefault="00FF1BC8" w:rsidP="00FF1BC8">
      <w:pPr>
        <w:pStyle w:val="ActionText"/>
        <w:ind w:left="0" w:firstLine="0"/>
        <w:jc w:val="center"/>
        <w:rPr>
          <w:b/>
        </w:rPr>
      </w:pPr>
      <w:r>
        <w:rPr>
          <w:b/>
        </w:rPr>
        <w:t>CONCURRENT RESOLUTIONS</w:t>
      </w:r>
    </w:p>
    <w:p w14:paraId="572E55E8" w14:textId="77777777" w:rsidR="00FF1BC8" w:rsidRDefault="00FF1BC8" w:rsidP="00FF1BC8">
      <w:pPr>
        <w:pStyle w:val="ActionText"/>
        <w:ind w:left="0" w:firstLine="0"/>
        <w:jc w:val="center"/>
        <w:rPr>
          <w:b/>
        </w:rPr>
      </w:pPr>
    </w:p>
    <w:p w14:paraId="14ABD780" w14:textId="77777777" w:rsidR="00FF1BC8" w:rsidRPr="00FF1BC8" w:rsidRDefault="00FF1BC8" w:rsidP="00FF1BC8">
      <w:pPr>
        <w:pStyle w:val="ActionText"/>
      </w:pPr>
      <w:r w:rsidRPr="00FF1BC8">
        <w:rPr>
          <w:b/>
        </w:rPr>
        <w:t>H. 4040--</w:t>
      </w:r>
      <w:r w:rsidRPr="00FF1BC8">
        <w:t xml:space="preserve">Reps. Gilliard and Stavrinakis: </w:t>
      </w:r>
      <w:r w:rsidRPr="00FF1BC8">
        <w:rPr>
          <w:b/>
        </w:rPr>
        <w:t>A CONCURRENT RESOLUTION TO REQUEST THE DEPARTMENT OF TRANSPORTATION NAME THE PORTION OF GARDEN STREET FROM ITS INTERSECTION WITH HOFF AVENUE TO ITS INTERSECTION WITH HUNTLEY DRIVE IN THE CITY OF CHARLESTON IN CHARLESTON COUNTY "BILL SHARPE WAY" AND ERECT APPROPRIATE SIGNS OR MARKERS AT THIS LOCATION CONTAINING THESE WORDS.</w:t>
      </w:r>
    </w:p>
    <w:p w14:paraId="363DAD2E" w14:textId="77777777" w:rsidR="00FF1BC8" w:rsidRDefault="00FF1BC8" w:rsidP="00FF1BC8">
      <w:pPr>
        <w:pStyle w:val="ActionText"/>
        <w:ind w:left="648" w:firstLine="0"/>
      </w:pPr>
      <w:r>
        <w:t>(Invitations and Memorial Resolutions--February 28, 2023)</w:t>
      </w:r>
    </w:p>
    <w:p w14:paraId="0DD0BA21" w14:textId="77777777" w:rsidR="00FF1BC8" w:rsidRPr="00FF1BC8" w:rsidRDefault="00FF1BC8" w:rsidP="00FF1BC8">
      <w:pPr>
        <w:pStyle w:val="ActionText"/>
        <w:keepNext w:val="0"/>
        <w:ind w:left="648" w:firstLine="0"/>
      </w:pPr>
      <w:r w:rsidRPr="00FF1BC8">
        <w:t>(Favorable--April 05, 2023)</w:t>
      </w:r>
    </w:p>
    <w:p w14:paraId="45A73402" w14:textId="77777777" w:rsidR="00FF1BC8" w:rsidRDefault="00FF1BC8" w:rsidP="00FF1BC8">
      <w:pPr>
        <w:pStyle w:val="ActionText"/>
        <w:keepNext w:val="0"/>
        <w:ind w:left="0" w:firstLine="0"/>
      </w:pPr>
    </w:p>
    <w:p w14:paraId="3994E1EF" w14:textId="77777777" w:rsidR="00FF1BC8" w:rsidRPr="00FF1BC8" w:rsidRDefault="00FF1BC8" w:rsidP="00FF1BC8">
      <w:pPr>
        <w:pStyle w:val="ActionText"/>
      </w:pPr>
      <w:r w:rsidRPr="00FF1BC8">
        <w:rPr>
          <w:b/>
        </w:rPr>
        <w:t>H. 4096--</w:t>
      </w:r>
      <w:r w:rsidRPr="00FF1BC8">
        <w:t xml:space="preserve">Rep. Hardee: </w:t>
      </w:r>
      <w:r w:rsidRPr="00FF1BC8">
        <w:rPr>
          <w:b/>
        </w:rPr>
        <w:t>A CONCURRENT RESOLUTION TO REQUEST THE DEPARTMENT OF TRANSPORTATION NAME THE INTERSECTION OF S-26-31/RED BLUFF ROAD AND S-26-66 IN HORRY COUNTY THE "CHRISTOPHER AND MILES WADDELL MEMORIAL INTERSECTION" AND PLACE APPROPRIATE MARKERS OR SIGNS AT THIS LOCATION CONTAINING THESE WORDS.</w:t>
      </w:r>
    </w:p>
    <w:p w14:paraId="334E3F3A" w14:textId="77777777" w:rsidR="00FF1BC8" w:rsidRDefault="00FF1BC8" w:rsidP="00FF1BC8">
      <w:pPr>
        <w:pStyle w:val="ActionText"/>
        <w:ind w:left="648" w:firstLine="0"/>
      </w:pPr>
      <w:r>
        <w:t>(Invitations and Memorial Resolutions--March 08, 2023)</w:t>
      </w:r>
    </w:p>
    <w:p w14:paraId="2E60C422" w14:textId="77777777" w:rsidR="00FF1BC8" w:rsidRPr="00FF1BC8" w:rsidRDefault="00FF1BC8" w:rsidP="00FF1BC8">
      <w:pPr>
        <w:pStyle w:val="ActionText"/>
        <w:keepNext w:val="0"/>
        <w:ind w:left="648" w:firstLine="0"/>
      </w:pPr>
      <w:r w:rsidRPr="00FF1BC8">
        <w:t>(Favorable--April 05, 2023)</w:t>
      </w:r>
    </w:p>
    <w:p w14:paraId="307AFFC0" w14:textId="77777777" w:rsidR="00FF1BC8" w:rsidRDefault="00FF1BC8" w:rsidP="00FF1BC8">
      <w:pPr>
        <w:pStyle w:val="ActionText"/>
        <w:keepNext w:val="0"/>
        <w:ind w:left="0" w:firstLine="0"/>
      </w:pPr>
    </w:p>
    <w:p w14:paraId="3DFBF317" w14:textId="77777777" w:rsidR="00FF1BC8" w:rsidRPr="00FF1BC8" w:rsidRDefault="00FF1BC8" w:rsidP="00FF1BC8">
      <w:pPr>
        <w:pStyle w:val="ActionText"/>
      </w:pPr>
      <w:r w:rsidRPr="00FF1BC8">
        <w:rPr>
          <w:b/>
        </w:rPr>
        <w:t>S. 589--</w:t>
      </w:r>
      <w:r w:rsidRPr="00FF1BC8">
        <w:t xml:space="preserve">Senators Stephens and Hutto: </w:t>
      </w:r>
      <w:r w:rsidRPr="00FF1BC8">
        <w:rPr>
          <w:b/>
        </w:rPr>
        <w:t>A CONCURRENT RESOLUTION TO REQUEST THE DEPARTMENT OF TRANSPORTATION NAME THE PORTION OF HOMESTEAD ROAD IN ORANGEBURG COUNTY FROM COW CASTLE CREEK TO ITS INTERSECTION WITH STATE ROAD 38-168 "WEATHERS FAMILY HIGHWAY" AND ERECT APPROPRIATE SIGNS OR MARKERS ALONG THIS PORTION OF HIGHWAY CONTAINING THESE WORDS.</w:t>
      </w:r>
    </w:p>
    <w:p w14:paraId="52EB9494" w14:textId="77777777" w:rsidR="00FF1BC8" w:rsidRDefault="00FF1BC8" w:rsidP="00FF1BC8">
      <w:pPr>
        <w:pStyle w:val="ActionText"/>
        <w:ind w:left="648" w:firstLine="0"/>
      </w:pPr>
      <w:r>
        <w:t>(Invitations and Memorial Resolutions Com.--March 13, 2023)</w:t>
      </w:r>
    </w:p>
    <w:p w14:paraId="21221CF1" w14:textId="77777777" w:rsidR="00FF1BC8" w:rsidRPr="00FF1BC8" w:rsidRDefault="00FF1BC8" w:rsidP="00FF1BC8">
      <w:pPr>
        <w:pStyle w:val="ActionText"/>
        <w:keepNext w:val="0"/>
        <w:ind w:left="648" w:firstLine="0"/>
      </w:pPr>
      <w:r w:rsidRPr="00FF1BC8">
        <w:t>(Favorable--April 05, 2023)</w:t>
      </w:r>
    </w:p>
    <w:p w14:paraId="558DD5D0" w14:textId="77777777" w:rsidR="00FF1BC8" w:rsidRDefault="00FF1BC8" w:rsidP="00FF1BC8">
      <w:pPr>
        <w:pStyle w:val="ActionText"/>
        <w:keepNext w:val="0"/>
        <w:ind w:left="0" w:firstLine="0"/>
      </w:pPr>
    </w:p>
    <w:p w14:paraId="236A209C" w14:textId="77777777" w:rsidR="00FF1BC8" w:rsidRPr="00FF1BC8" w:rsidRDefault="00FF1BC8" w:rsidP="00FF1BC8">
      <w:pPr>
        <w:pStyle w:val="ActionText"/>
      </w:pPr>
      <w:r w:rsidRPr="00FF1BC8">
        <w:rPr>
          <w:b/>
        </w:rPr>
        <w:t>H. 4207--</w:t>
      </w:r>
      <w:r w:rsidRPr="00FF1BC8">
        <w:t xml:space="preserve">Rep. Gagnon: </w:t>
      </w:r>
      <w:r w:rsidRPr="00FF1BC8">
        <w:rPr>
          <w:b/>
        </w:rPr>
        <w:t>A CONCURRENT RESOLUTION TO REQUEST THE DEPARTMENT OF TRANSPORTATION NAME THE INTERSECTION LOCATED AT THE JUNCTION OF SOUTH CAROLINA HIGHWAY 187 AND SOUTH CAROLINA HIGHWAY 29 IN ANDERSON COUNTY "PAUL ROBINSON EARLE MEMORIAL INTERSECTION" AND ERECT APPROPRIATE MARKERS OR SIGNS AT THIS INTERSECTION CONTAINING THIS DESIGNATION.</w:t>
      </w:r>
    </w:p>
    <w:p w14:paraId="5A2A26B3" w14:textId="77777777" w:rsidR="00FF1BC8" w:rsidRDefault="00FF1BC8" w:rsidP="00FF1BC8">
      <w:pPr>
        <w:pStyle w:val="ActionText"/>
        <w:ind w:left="648" w:firstLine="0"/>
      </w:pPr>
      <w:r>
        <w:t>(Invitations and Memorial Resolutions--March 29, 2023)</w:t>
      </w:r>
    </w:p>
    <w:p w14:paraId="213F5190" w14:textId="77777777" w:rsidR="00FF1BC8" w:rsidRPr="00FF1BC8" w:rsidRDefault="00FF1BC8" w:rsidP="00FF1BC8">
      <w:pPr>
        <w:pStyle w:val="ActionText"/>
        <w:keepNext w:val="0"/>
        <w:ind w:left="648" w:firstLine="0"/>
      </w:pPr>
      <w:r w:rsidRPr="00FF1BC8">
        <w:t>(Favorable--April 05, 2023)</w:t>
      </w:r>
    </w:p>
    <w:p w14:paraId="5625359F" w14:textId="77777777" w:rsidR="00FF1BC8" w:rsidRDefault="00FF1BC8" w:rsidP="00FF1BC8">
      <w:pPr>
        <w:pStyle w:val="ActionText"/>
        <w:keepNext w:val="0"/>
        <w:ind w:left="0" w:firstLine="0"/>
      </w:pPr>
    </w:p>
    <w:p w14:paraId="3C3C5727" w14:textId="77777777" w:rsidR="00FF1BC8" w:rsidRPr="00FF1BC8" w:rsidRDefault="00FF1BC8" w:rsidP="00FF1BC8">
      <w:pPr>
        <w:pStyle w:val="ActionText"/>
      </w:pPr>
      <w:r w:rsidRPr="00FF1BC8">
        <w:rPr>
          <w:b/>
        </w:rPr>
        <w:t>S. 491--</w:t>
      </w:r>
      <w:r w:rsidRPr="00FF1BC8">
        <w:t xml:space="preserve">Senator Fanning: </w:t>
      </w:r>
      <w:r w:rsidRPr="00FF1BC8">
        <w:rPr>
          <w:b/>
        </w:rPr>
        <w:t>A CONCURRENT RESOLUTION TO REQUEST THE DEPARTMENT OF TRANSPORTATION NAME THE PORTION OF SOUTH CAROLINA HIGHWAY 34 IN FAIRFIELD COUNTY FROM THE NEWBERRY/FAIRFIELD COUNTY LINE TO STATE ROAD S-20-99 "JOHNNY PEOPLES MEMORIAL HIGHWAY" AND ERECT APPROPRIATE MARKERS OR SIGNS ALONG THIS PORTION OF HIGHWAY CONTAINING THESE WORDS.</w:t>
      </w:r>
    </w:p>
    <w:p w14:paraId="77609D16" w14:textId="77777777" w:rsidR="00FF1BC8" w:rsidRDefault="00FF1BC8" w:rsidP="00FF1BC8">
      <w:pPr>
        <w:pStyle w:val="ActionText"/>
        <w:ind w:left="648" w:firstLine="0"/>
      </w:pPr>
      <w:r>
        <w:t>(Invitations and Memorial Resolutions--March 28, 2023)</w:t>
      </w:r>
    </w:p>
    <w:p w14:paraId="0B6E438A" w14:textId="77777777" w:rsidR="00FF1BC8" w:rsidRPr="00FF1BC8" w:rsidRDefault="00FF1BC8" w:rsidP="00FF1BC8">
      <w:pPr>
        <w:pStyle w:val="ActionText"/>
        <w:keepNext w:val="0"/>
        <w:ind w:left="648" w:firstLine="0"/>
      </w:pPr>
      <w:r w:rsidRPr="00FF1BC8">
        <w:t>(Favorable--April 05, 2023)</w:t>
      </w:r>
    </w:p>
    <w:p w14:paraId="46A04245" w14:textId="77777777" w:rsidR="00FF1BC8" w:rsidRDefault="00FF1BC8" w:rsidP="00FF1BC8">
      <w:pPr>
        <w:pStyle w:val="ActionText"/>
        <w:keepNext w:val="0"/>
        <w:ind w:left="0" w:firstLine="0"/>
      </w:pPr>
    </w:p>
    <w:p w14:paraId="70587F6D" w14:textId="77777777" w:rsidR="00FF1BC8" w:rsidRPr="00FF1BC8" w:rsidRDefault="00FF1BC8" w:rsidP="00FF1BC8">
      <w:pPr>
        <w:pStyle w:val="ActionText"/>
      </w:pPr>
      <w:r w:rsidRPr="00FF1BC8">
        <w:rPr>
          <w:b/>
        </w:rPr>
        <w:t>S. 605--</w:t>
      </w:r>
      <w:r w:rsidRPr="00FF1BC8">
        <w:t xml:space="preserve">Senator Allen: </w:t>
      </w:r>
      <w:r w:rsidRPr="00FF1BC8">
        <w:rPr>
          <w:b/>
        </w:rPr>
        <w:t>A CONCURRENT RESOLUTION TO REQUEST THE DEPARTMENT OF TRANSPORTATION NAME THE PORTION OF AUGUSTA STREET IN THE CITY OF GREENVILLE FROM ITS INTERSECTION WITH UNITED STATES HIGHWAY 29 TO ITS INTERSECTION WITH SOUTH MAIN STREET "FRED D. GARRETT, SR. MEMORIAL HIGHWAY" AND ERECT APPROPRIATE SIGNS OR MARKERS ALONG THIS PORTION OF HIGHWAY CONTAINING THESE WORDS.</w:t>
      </w:r>
    </w:p>
    <w:p w14:paraId="1A1234D8" w14:textId="77777777" w:rsidR="00FF1BC8" w:rsidRDefault="00FF1BC8" w:rsidP="00FF1BC8">
      <w:pPr>
        <w:pStyle w:val="ActionText"/>
        <w:ind w:left="648" w:firstLine="0"/>
      </w:pPr>
      <w:r>
        <w:t>(Invitations and Memorial Resolutions--March 28, 2023)</w:t>
      </w:r>
    </w:p>
    <w:p w14:paraId="63710C4B" w14:textId="77777777" w:rsidR="00FF1BC8" w:rsidRPr="00FF1BC8" w:rsidRDefault="00FF1BC8" w:rsidP="00FF1BC8">
      <w:pPr>
        <w:pStyle w:val="ActionText"/>
        <w:keepNext w:val="0"/>
        <w:ind w:left="648" w:firstLine="0"/>
      </w:pPr>
      <w:r w:rsidRPr="00FF1BC8">
        <w:t>(Favorable--April 05, 2023)</w:t>
      </w:r>
    </w:p>
    <w:p w14:paraId="08CC8BA3" w14:textId="77777777" w:rsidR="00FF1BC8" w:rsidRDefault="00FF1BC8" w:rsidP="00FF1BC8">
      <w:pPr>
        <w:pStyle w:val="ActionText"/>
        <w:keepNext w:val="0"/>
        <w:ind w:left="0" w:firstLine="0"/>
      </w:pPr>
    </w:p>
    <w:p w14:paraId="5BBB00AF" w14:textId="77777777" w:rsidR="00FF1BC8" w:rsidRPr="00FF1BC8" w:rsidRDefault="00FF1BC8" w:rsidP="00FF1BC8">
      <w:pPr>
        <w:pStyle w:val="ActionText"/>
      </w:pPr>
      <w:r w:rsidRPr="00FF1BC8">
        <w:rPr>
          <w:b/>
        </w:rPr>
        <w:t>S. 606--</w:t>
      </w:r>
      <w:r w:rsidRPr="00FF1BC8">
        <w:t xml:space="preserve">Senators Garrett and Gambrell: </w:t>
      </w:r>
      <w:r w:rsidRPr="00FF1BC8">
        <w:rPr>
          <w:b/>
        </w:rPr>
        <w:t>A CONCURRENT RESOLUTION TO REQUEST THE DEPARTMENT OF TRANSPORTATION NAME THE PORTION OF SOUTH CAROLINA HIGHWAY 34 IN THE CITY OF GREENWOOD IN GREENWOOD COUNTY FROM ITS INTERSECTION WITH UNITED STATES HIGHWAY 25 TO ITS INTERSECTION WITH VINTAGE COURT "JOHN MCELRATH MEMORIAL HIGHWAY" AND ERECT APPROPRIATE SIGNS OR MARKERS AT THIS LOCATION CONTAINING THESE WORDS.</w:t>
      </w:r>
    </w:p>
    <w:p w14:paraId="5BFA73CC" w14:textId="77777777" w:rsidR="00FF1BC8" w:rsidRDefault="00FF1BC8" w:rsidP="00FF1BC8">
      <w:pPr>
        <w:pStyle w:val="ActionText"/>
        <w:ind w:left="648" w:firstLine="0"/>
      </w:pPr>
      <w:r>
        <w:t>(Invitations and Memorial Resolutions--March 28, 2023)</w:t>
      </w:r>
    </w:p>
    <w:p w14:paraId="5A4FC453" w14:textId="77777777" w:rsidR="00FF1BC8" w:rsidRPr="00FF1BC8" w:rsidRDefault="00FF1BC8" w:rsidP="00FF1BC8">
      <w:pPr>
        <w:pStyle w:val="ActionText"/>
        <w:keepNext w:val="0"/>
        <w:ind w:left="648" w:firstLine="0"/>
      </w:pPr>
      <w:r w:rsidRPr="00FF1BC8">
        <w:t>(Favorable--April 05, 2023)</w:t>
      </w:r>
    </w:p>
    <w:p w14:paraId="3CE38711" w14:textId="77777777" w:rsidR="00FF1BC8" w:rsidRDefault="00FF1BC8" w:rsidP="00FF1BC8">
      <w:pPr>
        <w:pStyle w:val="ActionText"/>
        <w:keepNext w:val="0"/>
        <w:ind w:left="0" w:firstLine="0"/>
      </w:pPr>
    </w:p>
    <w:p w14:paraId="1DD1C958" w14:textId="77777777" w:rsidR="00FF1BC8" w:rsidRPr="00FF1BC8" w:rsidRDefault="00FF1BC8" w:rsidP="00FF1BC8">
      <w:pPr>
        <w:pStyle w:val="ActionText"/>
      </w:pPr>
      <w:r w:rsidRPr="00FF1BC8">
        <w:rPr>
          <w:b/>
        </w:rPr>
        <w:t>S. 628--</w:t>
      </w:r>
      <w:r w:rsidRPr="00FF1BC8">
        <w:t xml:space="preserve">Senator Corbin: </w:t>
      </w:r>
      <w:r w:rsidRPr="00FF1BC8">
        <w:rPr>
          <w:b/>
        </w:rPr>
        <w:t>A CONCURRENT RESOLUTION TO REQUEST THAT THE DEPARTMENT OF TRANSPORTATION NAME THE PORTION OF SOUTH CAROLINA HIGHWAY 11 FROM ITS JUNCTION WITH TUGALOO AND SMITH ROADS TO THE INTERSECTION WITH SOUTH CAROLINA HIGHWAY 14 IN GREENVILLE COUNTY "DEAN STUART CAMPBELL, SQUIRE OF THE DARK CORNER SCENIC MEMORIAL BYWAY" AND ERECT APPROPRIATE MARKERS OR SIGNS AT THIS LOCATION CONTAINING THE DESIGNATION.</w:t>
      </w:r>
    </w:p>
    <w:p w14:paraId="0E2225C7" w14:textId="77777777" w:rsidR="00FF1BC8" w:rsidRDefault="00FF1BC8" w:rsidP="00FF1BC8">
      <w:pPr>
        <w:pStyle w:val="ActionText"/>
        <w:ind w:left="648" w:firstLine="0"/>
      </w:pPr>
      <w:r>
        <w:t>(Invitations and Memorial Resolutions--March 28, 2023)</w:t>
      </w:r>
    </w:p>
    <w:p w14:paraId="33F0646D" w14:textId="77777777" w:rsidR="00FF1BC8" w:rsidRPr="00FF1BC8" w:rsidRDefault="00FF1BC8" w:rsidP="00FF1BC8">
      <w:pPr>
        <w:pStyle w:val="ActionText"/>
        <w:keepNext w:val="0"/>
        <w:ind w:left="648" w:firstLine="0"/>
      </w:pPr>
      <w:r w:rsidRPr="00FF1BC8">
        <w:t>(Favorable--April 05, 2023)</w:t>
      </w:r>
    </w:p>
    <w:p w14:paraId="2766AFCF" w14:textId="77777777" w:rsidR="00FF1BC8" w:rsidRDefault="00FF1BC8" w:rsidP="00FF1BC8">
      <w:pPr>
        <w:pStyle w:val="ActionText"/>
        <w:keepNext w:val="0"/>
        <w:ind w:left="0" w:firstLine="0"/>
      </w:pPr>
    </w:p>
    <w:p w14:paraId="3177B370" w14:textId="77777777" w:rsidR="00FF1BC8" w:rsidRPr="00FF1BC8" w:rsidRDefault="00FF1BC8" w:rsidP="00FF1BC8">
      <w:pPr>
        <w:pStyle w:val="ActionText"/>
      </w:pPr>
      <w:r w:rsidRPr="00FF1BC8">
        <w:rPr>
          <w:b/>
        </w:rPr>
        <w:t>S. 659--</w:t>
      </w:r>
      <w:r w:rsidRPr="00FF1BC8">
        <w:t xml:space="preserve">Senators Matthews, Senn, Cromer, Hutto, Campsen, Adams, Alexander, Allen, Bennett, Cash, Climer, Corbin, Davis, Fanning, Gambrell, Garrett, Goldfinch, Grooms, Gustafson, Harpootlian, Hembree, Jackson, K. Johnson, M. Johnson, Kimbrell, Kimpson, Loftis, Malloy, Martin, Massey, McElveen, McLeod, Peeler, Rankin, Reichenbach, Rice, Sabb, Scott, Setzler, Shealy, Stephens, Talley, Turner, Verdin, Williams and Young: </w:t>
      </w:r>
      <w:r w:rsidRPr="00FF1BC8">
        <w:rPr>
          <w:b/>
        </w:rPr>
        <w:t>A CONCURRENT RESOLUTION TO REQUEST THAT THE DEPARTMENT OF TRANSPORTATION NAME THE BRIDGE LOCATED AT U.S. 17 OVER THE ASHEPOO RIVER IN COLLETON COUNTY "COUNCILMAN W. GENE WHETSELL BRIDGE" AND ERECT APPROPRIATE MARKERS OR SIGNS AT THIS LOCATION CONTAINING THE DESIGNATION.</w:t>
      </w:r>
    </w:p>
    <w:p w14:paraId="1B75AFDA" w14:textId="77777777" w:rsidR="00FF1BC8" w:rsidRDefault="00FF1BC8" w:rsidP="00FF1BC8">
      <w:pPr>
        <w:pStyle w:val="ActionText"/>
        <w:ind w:left="648" w:firstLine="0"/>
      </w:pPr>
      <w:r>
        <w:t>(Invitations and Memorial Resolutions--March 29, 2023)</w:t>
      </w:r>
    </w:p>
    <w:p w14:paraId="394903FE" w14:textId="77777777" w:rsidR="00FF1BC8" w:rsidRPr="00FF1BC8" w:rsidRDefault="00FF1BC8" w:rsidP="00FF1BC8">
      <w:pPr>
        <w:pStyle w:val="ActionText"/>
        <w:keepNext w:val="0"/>
        <w:ind w:left="648" w:firstLine="0"/>
      </w:pPr>
      <w:r w:rsidRPr="00FF1BC8">
        <w:t>(Favorable--April 05, 2023)</w:t>
      </w:r>
    </w:p>
    <w:p w14:paraId="29F625C9" w14:textId="77777777" w:rsidR="00FF1BC8" w:rsidRDefault="00FF1BC8" w:rsidP="00FF1BC8">
      <w:pPr>
        <w:pStyle w:val="ActionText"/>
        <w:keepNext w:val="0"/>
        <w:ind w:left="0" w:firstLine="0"/>
      </w:pPr>
    </w:p>
    <w:p w14:paraId="64FBA5F0" w14:textId="77777777" w:rsidR="00FF1BC8" w:rsidRPr="00FF1BC8" w:rsidRDefault="00FF1BC8" w:rsidP="00FF1BC8">
      <w:pPr>
        <w:pStyle w:val="ActionText"/>
      </w:pPr>
      <w:r w:rsidRPr="00FF1BC8">
        <w:rPr>
          <w:b/>
        </w:rPr>
        <w:t>S. 230--</w:t>
      </w:r>
      <w:r w:rsidRPr="00FF1BC8">
        <w:t xml:space="preserve">Senator Talley: </w:t>
      </w:r>
      <w:r w:rsidRPr="00FF1BC8">
        <w:rPr>
          <w:b/>
        </w:rPr>
        <w:t>A CONCURRENT RESOLUTION TO REQUEST THE DEPARTMENT OF TRANSPORTATION NAME THE BRIDGE THAT CROSSES THE MIDDLE TYGER RIVER ALONG MAIN STREET IN THE TOWN OF STARTEX IN SPARTANBURG COUNTY "FITZHUGH DAVID POWERS MEMORIAL BRIDGE" AND ERECT APPROPRIATE MARKERS OR SIGNS AT THIS LOCATION CONTAINING THESE WORDS.</w:t>
      </w:r>
    </w:p>
    <w:p w14:paraId="6DAA595C" w14:textId="77777777" w:rsidR="00FF1BC8" w:rsidRDefault="00FF1BC8" w:rsidP="00FF1BC8">
      <w:pPr>
        <w:pStyle w:val="ActionText"/>
        <w:ind w:left="648" w:firstLine="0"/>
      </w:pPr>
      <w:r>
        <w:t>(Invitations and Memorial Resolutions--March 30, 2023)</w:t>
      </w:r>
    </w:p>
    <w:p w14:paraId="31E8C05C" w14:textId="77777777" w:rsidR="00FF1BC8" w:rsidRPr="00FF1BC8" w:rsidRDefault="00FF1BC8" w:rsidP="00FF1BC8">
      <w:pPr>
        <w:pStyle w:val="ActionText"/>
        <w:keepNext w:val="0"/>
        <w:ind w:left="648" w:firstLine="0"/>
      </w:pPr>
      <w:r w:rsidRPr="00FF1BC8">
        <w:t>(Favorable--April 05, 2023)</w:t>
      </w:r>
    </w:p>
    <w:p w14:paraId="28DD27E8" w14:textId="77777777" w:rsidR="00FF1BC8" w:rsidRDefault="00FF1BC8" w:rsidP="00FF1BC8">
      <w:pPr>
        <w:pStyle w:val="ActionText"/>
        <w:keepNext w:val="0"/>
        <w:ind w:left="0" w:firstLine="0"/>
      </w:pPr>
    </w:p>
    <w:p w14:paraId="73133614" w14:textId="77777777" w:rsidR="00FF1BC8" w:rsidRPr="00FF1BC8" w:rsidRDefault="00FF1BC8" w:rsidP="00FF1BC8">
      <w:pPr>
        <w:pStyle w:val="ActionText"/>
      </w:pPr>
      <w:r w:rsidRPr="00FF1BC8">
        <w:rPr>
          <w:b/>
        </w:rPr>
        <w:t>S. 648--</w:t>
      </w:r>
      <w:r w:rsidRPr="00FF1BC8">
        <w:t xml:space="preserve">Senator Grooms: </w:t>
      </w:r>
      <w:r w:rsidRPr="00FF1BC8">
        <w:rPr>
          <w:b/>
        </w:rPr>
        <w:t>A CONCURRENT RESOLUTION TO REQUEST THAT THE DEPARTMENT OF NATURAL RESOURCES NAME THE HERITAGE PRESERVE ON CAPERS ISLAND THE "GEORGE E. CAMPSEN, JR. CAPERS ISLAND HERITAGE PRESERVE" AND ERECT MARKERS OR SIGNS AT THIS LOCATION CONTAINING THIS DESIGNATION.</w:t>
      </w:r>
    </w:p>
    <w:p w14:paraId="1F26DF86" w14:textId="77777777" w:rsidR="00FF1BC8" w:rsidRDefault="00FF1BC8" w:rsidP="00FF1BC8">
      <w:pPr>
        <w:pStyle w:val="ActionText"/>
        <w:ind w:left="648" w:firstLine="0"/>
      </w:pPr>
      <w:r>
        <w:t>(Invitations and Memorial Resolutions--March 29, 2023)</w:t>
      </w:r>
    </w:p>
    <w:p w14:paraId="5E4C1E43" w14:textId="77777777" w:rsidR="00FF1BC8" w:rsidRPr="00FF1BC8" w:rsidRDefault="00FF1BC8" w:rsidP="00FF1BC8">
      <w:pPr>
        <w:pStyle w:val="ActionText"/>
        <w:keepNext w:val="0"/>
        <w:ind w:left="648" w:firstLine="0"/>
      </w:pPr>
      <w:r w:rsidRPr="00FF1BC8">
        <w:t>(Favorable--April 05, 2023)</w:t>
      </w:r>
    </w:p>
    <w:p w14:paraId="75AA7DF1" w14:textId="77777777" w:rsidR="00FF1BC8" w:rsidRDefault="00FF1BC8" w:rsidP="00FF1BC8">
      <w:pPr>
        <w:pStyle w:val="ActionText"/>
        <w:keepNext w:val="0"/>
        <w:ind w:left="0" w:firstLine="0"/>
      </w:pPr>
    </w:p>
    <w:p w14:paraId="4832A5EE" w14:textId="77777777" w:rsidR="00FF1BC8" w:rsidRDefault="00FF1BC8" w:rsidP="00FF1BC8">
      <w:pPr>
        <w:pStyle w:val="ActionText"/>
        <w:ind w:left="0" w:firstLine="0"/>
        <w:jc w:val="center"/>
        <w:rPr>
          <w:b/>
        </w:rPr>
      </w:pPr>
      <w:r>
        <w:rPr>
          <w:b/>
        </w:rPr>
        <w:t>MOTION PERIOD</w:t>
      </w:r>
    </w:p>
    <w:p w14:paraId="5D918065" w14:textId="77777777" w:rsidR="00FF1BC8" w:rsidRDefault="00FF1BC8" w:rsidP="00FF1BC8">
      <w:pPr>
        <w:pStyle w:val="ActionText"/>
        <w:ind w:left="0" w:firstLine="0"/>
        <w:jc w:val="center"/>
        <w:rPr>
          <w:b/>
        </w:rPr>
      </w:pPr>
    </w:p>
    <w:p w14:paraId="7F099838" w14:textId="77777777" w:rsidR="00FF1BC8" w:rsidRDefault="00FF1BC8" w:rsidP="00FF1BC8">
      <w:pPr>
        <w:pStyle w:val="ActionText"/>
        <w:ind w:left="0" w:firstLine="0"/>
        <w:jc w:val="center"/>
        <w:rPr>
          <w:b/>
        </w:rPr>
      </w:pPr>
      <w:r>
        <w:rPr>
          <w:b/>
        </w:rPr>
        <w:t>SECOND READING STATEWIDE CONTESTED BILLS</w:t>
      </w:r>
    </w:p>
    <w:p w14:paraId="5C318527" w14:textId="77777777" w:rsidR="00FF1BC8" w:rsidRDefault="00FF1BC8" w:rsidP="00FF1BC8">
      <w:pPr>
        <w:pStyle w:val="ActionText"/>
        <w:ind w:left="0" w:firstLine="0"/>
        <w:jc w:val="center"/>
        <w:rPr>
          <w:b/>
        </w:rPr>
      </w:pPr>
    </w:p>
    <w:p w14:paraId="644E0858" w14:textId="77777777" w:rsidR="00FF1BC8" w:rsidRPr="00FF1BC8" w:rsidRDefault="00FF1BC8" w:rsidP="00FF1BC8">
      <w:pPr>
        <w:pStyle w:val="ActionText"/>
      </w:pPr>
      <w:r w:rsidRPr="00FF1BC8">
        <w:rPr>
          <w:b/>
        </w:rPr>
        <w:t>S. 120--</w:t>
      </w:r>
      <w:r w:rsidRPr="00FF1BC8">
        <w:t xml:space="preserve">Senators Hembree, Campsen and Martin: </w:t>
      </w:r>
      <w:r w:rsidRPr="00FF1BC8">
        <w:rPr>
          <w:b/>
        </w:rPr>
        <w:t>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27095987" w14:textId="77777777" w:rsidR="00FF1BC8" w:rsidRDefault="00FF1BC8" w:rsidP="00FF1BC8">
      <w:pPr>
        <w:pStyle w:val="ActionText"/>
        <w:ind w:left="648" w:firstLine="0"/>
      </w:pPr>
      <w:r>
        <w:t>(Judiciary Com.--February 28, 2023)</w:t>
      </w:r>
    </w:p>
    <w:p w14:paraId="4FBBBCDD" w14:textId="77777777" w:rsidR="00FF1BC8" w:rsidRDefault="00FF1BC8" w:rsidP="00FF1BC8">
      <w:pPr>
        <w:pStyle w:val="ActionText"/>
        <w:ind w:left="648" w:firstLine="0"/>
      </w:pPr>
      <w:r>
        <w:t>(Fav. With Amdt.--March 09, 2023)</w:t>
      </w:r>
    </w:p>
    <w:p w14:paraId="4770BE28" w14:textId="77777777" w:rsidR="00FF1BC8" w:rsidRDefault="00FF1BC8" w:rsidP="00FF1BC8">
      <w:pPr>
        <w:pStyle w:val="ActionText"/>
        <w:ind w:left="648" w:firstLine="0"/>
      </w:pPr>
      <w:r>
        <w:t>(Requests for debate by Reps. B.L. Cox, Hiott, Jordan, Kirby, Ligon, McDaniel, B. Newton, M.M. Smith, Wheeler and White--March 28, 2023)</w:t>
      </w:r>
    </w:p>
    <w:p w14:paraId="5358ADFA" w14:textId="7394A478" w:rsidR="00FF1BC8" w:rsidRPr="00FF1BC8" w:rsidRDefault="00FF1BC8" w:rsidP="00FF1BC8">
      <w:pPr>
        <w:pStyle w:val="ActionText"/>
        <w:keepNext w:val="0"/>
        <w:ind w:left="648" w:firstLine="0"/>
      </w:pPr>
      <w:r w:rsidRPr="00FF1BC8">
        <w:t>(Debate adjourne</w:t>
      </w:r>
      <w:r w:rsidR="00553D37">
        <w:t>d--April 05</w:t>
      </w:r>
      <w:r w:rsidRPr="00FF1BC8">
        <w:t>, 2023)</w:t>
      </w:r>
    </w:p>
    <w:p w14:paraId="6EAED530" w14:textId="77777777" w:rsidR="00FF1BC8" w:rsidRDefault="00FF1BC8" w:rsidP="00FF1BC8">
      <w:pPr>
        <w:pStyle w:val="ActionText"/>
        <w:keepNext w:val="0"/>
        <w:ind w:left="0" w:firstLine="0"/>
      </w:pPr>
    </w:p>
    <w:p w14:paraId="007769EC" w14:textId="63FE7F93" w:rsidR="00FF1BC8" w:rsidRPr="00FF1BC8" w:rsidRDefault="00FF1BC8" w:rsidP="0004162A">
      <w:pPr>
        <w:pStyle w:val="ActionText"/>
        <w:keepNext w:val="0"/>
      </w:pPr>
      <w:r w:rsidRPr="00FF1BC8">
        <w:rPr>
          <w:b/>
        </w:rPr>
        <w:t>H. 3953--</w:t>
      </w:r>
      <w:r w:rsidRPr="00FF1BC8">
        <w:t xml:space="preserve">Reps. G. M. Smith, Bannister, Bradley, Crawford, Herbkersman, W. Newton, Alexander, Wetmore, Hyde, Sessions, Guffey, Felder, Hixon, White, Moss, Yow, Mitchell, Ligon, Willis, S. Jones, Lawson, B. Newton, Robbins, Brewer, Murphy, Kirby, Long, Blackwell and Weeks: </w:t>
      </w:r>
      <w:r w:rsidRPr="00FF1BC8">
        <w:rPr>
          <w:b/>
        </w:rPr>
        <w:t>A BILL TO AMEND THE SOUTH CAROLINA CODE OF LAWS BY AMENDING SECTION 1-30-10, RELATING TO DEPARTMENTS OF STATE GOVERNMENT, SO AS TO ADD THE DEPARTMENT OF CONSUMER AFFAIRS TO THE DEPARTMENTS WITHIN THE EXECUTIVE BRANCH OF STATE GOVERNMENT; BY ADDING SECTION 1-30-140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 37-6-117, 37-6-501 THROUGH 37-6-510, 37-6-602, AND 37-6-604, ALL RELATING TO FUNCTIONS AND DUTIES OF THE COMMISSION ON CONSUMER AFFAIRS, SO AS TO PROVIDE FOR THE DISSOLUTION OF THE COMMISSION ON CONSUMER AFFAIRS TO BE</w:t>
      </w:r>
      <w:r w:rsidR="0004162A">
        <w:rPr>
          <w:b/>
        </w:rPr>
        <w:t xml:space="preserve"> </w:t>
      </w:r>
      <w:r w:rsidRPr="00FF1BC8">
        <w:rPr>
          <w:b/>
        </w:rPr>
        <w:t>REPLACED WITH AN ADMINISTRATOR AS THE HEAD OF THE DEPARTMENT.</w:t>
      </w:r>
    </w:p>
    <w:p w14:paraId="79B3DA2B" w14:textId="77777777" w:rsidR="00FF1BC8" w:rsidRDefault="00FF1BC8" w:rsidP="00FF1BC8">
      <w:pPr>
        <w:pStyle w:val="ActionText"/>
        <w:ind w:left="648" w:firstLine="0"/>
      </w:pPr>
      <w:r>
        <w:t>(Labor, Com. &amp; Ind. Com.--February 14, 2023)</w:t>
      </w:r>
    </w:p>
    <w:p w14:paraId="5000E515" w14:textId="77777777" w:rsidR="00FF1BC8" w:rsidRDefault="00FF1BC8" w:rsidP="00FF1BC8">
      <w:pPr>
        <w:pStyle w:val="ActionText"/>
        <w:ind w:left="648" w:firstLine="0"/>
      </w:pPr>
      <w:r>
        <w:t>(Favorable--March 30, 2023)</w:t>
      </w:r>
    </w:p>
    <w:p w14:paraId="29D3075B" w14:textId="6E2221BF" w:rsidR="00FF1BC8" w:rsidRDefault="00FF1BC8" w:rsidP="00FF1BC8">
      <w:pPr>
        <w:pStyle w:val="ActionText"/>
        <w:keepNext w:val="0"/>
        <w:ind w:left="648" w:firstLine="0"/>
      </w:pPr>
      <w:r w:rsidRPr="00FF1BC8">
        <w:t>(Requests for debate by Reps. Beach, Blackwell, Caskey, Cromer, Erickson, Guest, Hager, Harris, Hart, Hiott, May, McCabe, McCravy, A.M. Morgan, T.A. Morgan, O'Neal, Ott, Pace, Trantham and White--April 05, 2023)</w:t>
      </w:r>
    </w:p>
    <w:p w14:paraId="2E7584D7" w14:textId="6D15F690" w:rsidR="00D63ED3" w:rsidRDefault="00D63ED3" w:rsidP="00FF1BC8">
      <w:pPr>
        <w:pStyle w:val="ActionText"/>
        <w:keepNext w:val="0"/>
        <w:ind w:left="648" w:firstLine="0"/>
      </w:pPr>
      <w:r>
        <w:t>(Debate adjourne</w:t>
      </w:r>
      <w:r w:rsidR="0004162A">
        <w:t>d</w:t>
      </w:r>
      <w:r>
        <w:t>--April 05,</w:t>
      </w:r>
      <w:r w:rsidR="002F236F">
        <w:t xml:space="preserve"> </w:t>
      </w:r>
      <w:r>
        <w:t>2023)</w:t>
      </w:r>
    </w:p>
    <w:p w14:paraId="138B77AA" w14:textId="02C6E756" w:rsidR="000538D7" w:rsidRDefault="000538D7" w:rsidP="00FF1BC8">
      <w:pPr>
        <w:pStyle w:val="ActionText"/>
        <w:keepNext w:val="0"/>
        <w:ind w:left="0" w:firstLine="0"/>
      </w:pPr>
    </w:p>
    <w:p w14:paraId="23A5925B" w14:textId="21EC64CF" w:rsidR="000A6C82" w:rsidRDefault="000A6C82" w:rsidP="00FF1BC8">
      <w:pPr>
        <w:pStyle w:val="ActionText"/>
        <w:keepNext w:val="0"/>
        <w:ind w:left="0" w:firstLine="0"/>
      </w:pPr>
    </w:p>
    <w:p w14:paraId="40088981" w14:textId="77777777" w:rsidR="000A6C82" w:rsidRDefault="000A6C82" w:rsidP="00FF1BC8">
      <w:pPr>
        <w:pStyle w:val="ActionText"/>
        <w:keepNext w:val="0"/>
        <w:ind w:left="0" w:firstLine="0"/>
        <w:sectPr w:rsidR="000A6C82" w:rsidSect="00FF1BC8">
          <w:type w:val="continuous"/>
          <w:pgSz w:w="12240" w:h="15840" w:code="1"/>
          <w:pgMar w:top="1008" w:right="4694" w:bottom="3499" w:left="1224" w:header="1008" w:footer="3499" w:gutter="0"/>
          <w:cols w:space="720"/>
          <w:titlePg/>
        </w:sectPr>
      </w:pPr>
    </w:p>
    <w:p w14:paraId="04E42914" w14:textId="1AE6D29A" w:rsidR="000A6C82" w:rsidRDefault="000A6C82" w:rsidP="000A6C82">
      <w:pPr>
        <w:pStyle w:val="ActionText"/>
        <w:keepNext w:val="0"/>
        <w:ind w:left="0" w:firstLine="0"/>
        <w:jc w:val="center"/>
        <w:rPr>
          <w:b/>
        </w:rPr>
      </w:pPr>
      <w:r w:rsidRPr="000A6C82">
        <w:rPr>
          <w:b/>
        </w:rPr>
        <w:t>HOUSE CALENDAR INDEX</w:t>
      </w:r>
    </w:p>
    <w:p w14:paraId="242A2188" w14:textId="7F553219" w:rsidR="000A6C82" w:rsidRDefault="000A6C82" w:rsidP="000A6C82">
      <w:pPr>
        <w:pStyle w:val="ActionText"/>
        <w:keepNext w:val="0"/>
        <w:ind w:left="0" w:firstLine="0"/>
        <w:rPr>
          <w:b/>
        </w:rPr>
      </w:pPr>
    </w:p>
    <w:p w14:paraId="19B74E4F" w14:textId="77777777" w:rsidR="000A6C82" w:rsidRDefault="000A6C82" w:rsidP="000A6C82">
      <w:pPr>
        <w:pStyle w:val="ActionText"/>
        <w:keepNext w:val="0"/>
        <w:ind w:left="0" w:firstLine="0"/>
        <w:rPr>
          <w:b/>
        </w:rPr>
        <w:sectPr w:rsidR="000A6C82" w:rsidSect="000A6C82">
          <w:pgSz w:w="12240" w:h="15840" w:code="1"/>
          <w:pgMar w:top="1008" w:right="4694" w:bottom="3499" w:left="1224" w:header="1008" w:footer="3499" w:gutter="0"/>
          <w:cols w:space="720"/>
        </w:sectPr>
      </w:pPr>
    </w:p>
    <w:p w14:paraId="026FE52B" w14:textId="4E63ADE0" w:rsidR="000A6C82" w:rsidRPr="000A6C82" w:rsidRDefault="000A6C82" w:rsidP="000A6C82">
      <w:pPr>
        <w:pStyle w:val="ActionText"/>
        <w:keepNext w:val="0"/>
        <w:tabs>
          <w:tab w:val="right" w:leader="dot" w:pos="2520"/>
        </w:tabs>
        <w:ind w:left="0" w:firstLine="0"/>
      </w:pPr>
      <w:bookmarkStart w:id="0" w:name="index_start"/>
      <w:bookmarkEnd w:id="0"/>
      <w:r w:rsidRPr="000A6C82">
        <w:t>H. 3138</w:t>
      </w:r>
      <w:r w:rsidRPr="000A6C82">
        <w:tab/>
        <w:t>6</w:t>
      </w:r>
    </w:p>
    <w:p w14:paraId="6112554C" w14:textId="38480621" w:rsidR="000A6C82" w:rsidRPr="000A6C82" w:rsidRDefault="000A6C82" w:rsidP="000A6C82">
      <w:pPr>
        <w:pStyle w:val="ActionText"/>
        <w:keepNext w:val="0"/>
        <w:tabs>
          <w:tab w:val="right" w:leader="dot" w:pos="2520"/>
        </w:tabs>
        <w:ind w:left="0" w:firstLine="0"/>
      </w:pPr>
      <w:r w:rsidRPr="000A6C82">
        <w:t>H. 3142</w:t>
      </w:r>
      <w:r w:rsidRPr="000A6C82">
        <w:tab/>
        <w:t>16</w:t>
      </w:r>
    </w:p>
    <w:p w14:paraId="3E1FF6E8" w14:textId="74D31697" w:rsidR="000A6C82" w:rsidRPr="000A6C82" w:rsidRDefault="000A6C82" w:rsidP="000A6C82">
      <w:pPr>
        <w:pStyle w:val="ActionText"/>
        <w:keepNext w:val="0"/>
        <w:tabs>
          <w:tab w:val="right" w:leader="dot" w:pos="2520"/>
        </w:tabs>
        <w:ind w:left="0" w:firstLine="0"/>
      </w:pPr>
      <w:r w:rsidRPr="000A6C82">
        <w:t>H. 3514</w:t>
      </w:r>
      <w:r w:rsidRPr="000A6C82">
        <w:tab/>
        <w:t>17</w:t>
      </w:r>
    </w:p>
    <w:p w14:paraId="611684FB" w14:textId="53817092" w:rsidR="000A6C82" w:rsidRPr="000A6C82" w:rsidRDefault="000A6C82" w:rsidP="000A6C82">
      <w:pPr>
        <w:pStyle w:val="ActionText"/>
        <w:keepNext w:val="0"/>
        <w:tabs>
          <w:tab w:val="right" w:leader="dot" w:pos="2520"/>
        </w:tabs>
        <w:ind w:left="0" w:firstLine="0"/>
      </w:pPr>
      <w:r w:rsidRPr="000A6C82">
        <w:t>H. 3558</w:t>
      </w:r>
      <w:r w:rsidRPr="000A6C82">
        <w:tab/>
        <w:t>5</w:t>
      </w:r>
    </w:p>
    <w:p w14:paraId="27C87239" w14:textId="62EC1DD1" w:rsidR="000A6C82" w:rsidRPr="000A6C82" w:rsidRDefault="000A6C82" w:rsidP="000A6C82">
      <w:pPr>
        <w:pStyle w:val="ActionText"/>
        <w:keepNext w:val="0"/>
        <w:tabs>
          <w:tab w:val="right" w:leader="dot" w:pos="2520"/>
        </w:tabs>
        <w:ind w:left="0" w:firstLine="0"/>
      </w:pPr>
      <w:r w:rsidRPr="000A6C82">
        <w:t>H. 3563</w:t>
      </w:r>
      <w:r w:rsidRPr="000A6C82">
        <w:tab/>
        <w:t>15</w:t>
      </w:r>
    </w:p>
    <w:p w14:paraId="1740CDDE" w14:textId="5D77C023" w:rsidR="000A6C82" w:rsidRPr="000A6C82" w:rsidRDefault="000A6C82" w:rsidP="000A6C82">
      <w:pPr>
        <w:pStyle w:val="ActionText"/>
        <w:keepNext w:val="0"/>
        <w:tabs>
          <w:tab w:val="right" w:leader="dot" w:pos="2520"/>
        </w:tabs>
        <w:ind w:left="0" w:firstLine="0"/>
      </w:pPr>
      <w:r w:rsidRPr="000A6C82">
        <w:t>H. 3681</w:t>
      </w:r>
      <w:r w:rsidRPr="000A6C82">
        <w:tab/>
        <w:t>15</w:t>
      </w:r>
    </w:p>
    <w:p w14:paraId="5612D75B" w14:textId="480CCC1E" w:rsidR="000A6C82" w:rsidRPr="000A6C82" w:rsidRDefault="000A6C82" w:rsidP="000A6C82">
      <w:pPr>
        <w:pStyle w:val="ActionText"/>
        <w:keepNext w:val="0"/>
        <w:tabs>
          <w:tab w:val="right" w:leader="dot" w:pos="2520"/>
        </w:tabs>
        <w:ind w:left="0" w:firstLine="0"/>
      </w:pPr>
      <w:r w:rsidRPr="000A6C82">
        <w:t>H. 3690</w:t>
      </w:r>
      <w:r w:rsidRPr="000A6C82">
        <w:tab/>
        <w:t>18</w:t>
      </w:r>
    </w:p>
    <w:p w14:paraId="2DFF6321" w14:textId="1BF689F7" w:rsidR="000A6C82" w:rsidRPr="000A6C82" w:rsidRDefault="000A6C82" w:rsidP="000A6C82">
      <w:pPr>
        <w:pStyle w:val="ActionText"/>
        <w:keepNext w:val="0"/>
        <w:tabs>
          <w:tab w:val="right" w:leader="dot" w:pos="2520"/>
        </w:tabs>
        <w:ind w:left="0" w:firstLine="0"/>
      </w:pPr>
      <w:r w:rsidRPr="000A6C82">
        <w:t>H. 3691</w:t>
      </w:r>
      <w:r w:rsidRPr="000A6C82">
        <w:tab/>
        <w:t>6</w:t>
      </w:r>
    </w:p>
    <w:p w14:paraId="5C178BA4" w14:textId="6C2C68F6" w:rsidR="000A6C82" w:rsidRPr="000A6C82" w:rsidRDefault="000A6C82" w:rsidP="000A6C82">
      <w:pPr>
        <w:pStyle w:val="ActionText"/>
        <w:keepNext w:val="0"/>
        <w:tabs>
          <w:tab w:val="right" w:leader="dot" w:pos="2520"/>
        </w:tabs>
        <w:ind w:left="0" w:firstLine="0"/>
      </w:pPr>
      <w:r w:rsidRPr="000A6C82">
        <w:t>H. 3737</w:t>
      </w:r>
      <w:r w:rsidRPr="000A6C82">
        <w:tab/>
        <w:t>14</w:t>
      </w:r>
    </w:p>
    <w:p w14:paraId="7EC39A67" w14:textId="01A6749E" w:rsidR="000A6C82" w:rsidRPr="000A6C82" w:rsidRDefault="000A6C82" w:rsidP="000A6C82">
      <w:pPr>
        <w:pStyle w:val="ActionText"/>
        <w:keepNext w:val="0"/>
        <w:tabs>
          <w:tab w:val="right" w:leader="dot" w:pos="2520"/>
        </w:tabs>
        <w:ind w:left="0" w:firstLine="0"/>
      </w:pPr>
      <w:r w:rsidRPr="000A6C82">
        <w:t>H. 3786</w:t>
      </w:r>
      <w:r w:rsidRPr="000A6C82">
        <w:tab/>
        <w:t>14</w:t>
      </w:r>
    </w:p>
    <w:p w14:paraId="69D48CE4" w14:textId="6E588E83" w:rsidR="000A6C82" w:rsidRPr="000A6C82" w:rsidRDefault="000A6C82" w:rsidP="000A6C82">
      <w:pPr>
        <w:pStyle w:val="ActionText"/>
        <w:keepNext w:val="0"/>
        <w:tabs>
          <w:tab w:val="right" w:leader="dot" w:pos="2520"/>
        </w:tabs>
        <w:ind w:left="0" w:firstLine="0"/>
      </w:pPr>
      <w:r w:rsidRPr="000A6C82">
        <w:t>H. 3810</w:t>
      </w:r>
      <w:r w:rsidRPr="000A6C82">
        <w:tab/>
        <w:t>15</w:t>
      </w:r>
    </w:p>
    <w:p w14:paraId="566025E2" w14:textId="54495E64" w:rsidR="000A6C82" w:rsidRPr="000A6C82" w:rsidRDefault="000A6C82" w:rsidP="000A6C82">
      <w:pPr>
        <w:pStyle w:val="ActionText"/>
        <w:keepNext w:val="0"/>
        <w:tabs>
          <w:tab w:val="right" w:leader="dot" w:pos="2520"/>
        </w:tabs>
        <w:ind w:left="0" w:firstLine="0"/>
      </w:pPr>
      <w:r w:rsidRPr="000A6C82">
        <w:t>H. 3865</w:t>
      </w:r>
      <w:r w:rsidRPr="000A6C82">
        <w:tab/>
        <w:t>6</w:t>
      </w:r>
    </w:p>
    <w:p w14:paraId="1DB70A1B" w14:textId="5CEA394C" w:rsidR="000A6C82" w:rsidRPr="000A6C82" w:rsidRDefault="000A6C82" w:rsidP="000A6C82">
      <w:pPr>
        <w:pStyle w:val="ActionText"/>
        <w:keepNext w:val="0"/>
        <w:tabs>
          <w:tab w:val="right" w:leader="dot" w:pos="2520"/>
        </w:tabs>
        <w:ind w:left="0" w:firstLine="0"/>
      </w:pPr>
      <w:r w:rsidRPr="000A6C82">
        <w:t>H. 3870</w:t>
      </w:r>
      <w:r w:rsidRPr="000A6C82">
        <w:tab/>
        <w:t>7</w:t>
      </w:r>
    </w:p>
    <w:p w14:paraId="20A50628" w14:textId="2B79996A" w:rsidR="000A6C82" w:rsidRPr="000A6C82" w:rsidRDefault="000A6C82" w:rsidP="000A6C82">
      <w:pPr>
        <w:pStyle w:val="ActionText"/>
        <w:keepNext w:val="0"/>
        <w:tabs>
          <w:tab w:val="right" w:leader="dot" w:pos="2520"/>
        </w:tabs>
        <w:ind w:left="0" w:firstLine="0"/>
      </w:pPr>
      <w:r w:rsidRPr="000A6C82">
        <w:t>H. 3877</w:t>
      </w:r>
      <w:r w:rsidRPr="000A6C82">
        <w:tab/>
        <w:t>7</w:t>
      </w:r>
    </w:p>
    <w:p w14:paraId="72FF352C" w14:textId="16559A04" w:rsidR="000A6C82" w:rsidRPr="000A6C82" w:rsidRDefault="000A6C82" w:rsidP="000A6C82">
      <w:pPr>
        <w:pStyle w:val="ActionText"/>
        <w:keepNext w:val="0"/>
        <w:tabs>
          <w:tab w:val="right" w:leader="dot" w:pos="2520"/>
        </w:tabs>
        <w:ind w:left="0" w:firstLine="0"/>
      </w:pPr>
      <w:r w:rsidRPr="000A6C82">
        <w:t>H. 3908</w:t>
      </w:r>
      <w:r w:rsidRPr="000A6C82">
        <w:tab/>
        <w:t>13</w:t>
      </w:r>
    </w:p>
    <w:p w14:paraId="6D024DD6" w14:textId="675BFC0E" w:rsidR="000A6C82" w:rsidRPr="000A6C82" w:rsidRDefault="000A6C82" w:rsidP="000A6C82">
      <w:pPr>
        <w:pStyle w:val="ActionText"/>
        <w:keepNext w:val="0"/>
        <w:tabs>
          <w:tab w:val="right" w:leader="dot" w:pos="2520"/>
        </w:tabs>
        <w:ind w:left="0" w:firstLine="0"/>
      </w:pPr>
      <w:r w:rsidRPr="000A6C82">
        <w:t>H. 3953</w:t>
      </w:r>
      <w:r w:rsidRPr="000A6C82">
        <w:tab/>
        <w:t>25</w:t>
      </w:r>
    </w:p>
    <w:p w14:paraId="4EE19E78" w14:textId="6D3551EC" w:rsidR="000A6C82" w:rsidRPr="000A6C82" w:rsidRDefault="000A6C82" w:rsidP="000A6C82">
      <w:pPr>
        <w:pStyle w:val="ActionText"/>
        <w:keepNext w:val="0"/>
        <w:tabs>
          <w:tab w:val="right" w:leader="dot" w:pos="2520"/>
        </w:tabs>
        <w:ind w:left="0" w:firstLine="0"/>
      </w:pPr>
      <w:r w:rsidRPr="000A6C82">
        <w:t>H. 4017</w:t>
      </w:r>
      <w:r w:rsidRPr="000A6C82">
        <w:tab/>
        <w:t>12</w:t>
      </w:r>
    </w:p>
    <w:p w14:paraId="3194C398" w14:textId="7F9969E5" w:rsidR="000A6C82" w:rsidRPr="000A6C82" w:rsidRDefault="000A6C82" w:rsidP="000A6C82">
      <w:pPr>
        <w:pStyle w:val="ActionText"/>
        <w:keepNext w:val="0"/>
        <w:tabs>
          <w:tab w:val="right" w:leader="dot" w:pos="2520"/>
        </w:tabs>
        <w:ind w:left="0" w:firstLine="0"/>
      </w:pPr>
      <w:r w:rsidRPr="000A6C82">
        <w:t>H. 4020</w:t>
      </w:r>
      <w:r w:rsidRPr="000A6C82">
        <w:tab/>
        <w:t>20</w:t>
      </w:r>
    </w:p>
    <w:p w14:paraId="3B80684F" w14:textId="37C22F9A" w:rsidR="000A6C82" w:rsidRPr="000A6C82" w:rsidRDefault="000A6C82" w:rsidP="000A6C82">
      <w:pPr>
        <w:pStyle w:val="ActionText"/>
        <w:keepNext w:val="0"/>
        <w:tabs>
          <w:tab w:val="right" w:leader="dot" w:pos="2520"/>
        </w:tabs>
        <w:ind w:left="0" w:firstLine="0"/>
      </w:pPr>
      <w:r w:rsidRPr="000A6C82">
        <w:t>H. 4040</w:t>
      </w:r>
      <w:r w:rsidRPr="000A6C82">
        <w:tab/>
        <w:t>21</w:t>
      </w:r>
    </w:p>
    <w:p w14:paraId="2FA8F758" w14:textId="43697177" w:rsidR="000A6C82" w:rsidRPr="000A6C82" w:rsidRDefault="000A6C82" w:rsidP="000A6C82">
      <w:pPr>
        <w:pStyle w:val="ActionText"/>
        <w:keepNext w:val="0"/>
        <w:tabs>
          <w:tab w:val="right" w:leader="dot" w:pos="2520"/>
        </w:tabs>
        <w:ind w:left="0" w:firstLine="0"/>
      </w:pPr>
      <w:r w:rsidRPr="000A6C82">
        <w:t>H. 4087</w:t>
      </w:r>
      <w:r w:rsidRPr="000A6C82">
        <w:tab/>
        <w:t>19</w:t>
      </w:r>
    </w:p>
    <w:p w14:paraId="3F32CDFB" w14:textId="0AD6440C" w:rsidR="000A6C82" w:rsidRPr="000A6C82" w:rsidRDefault="000A6C82" w:rsidP="000A6C82">
      <w:pPr>
        <w:pStyle w:val="ActionText"/>
        <w:keepNext w:val="0"/>
        <w:tabs>
          <w:tab w:val="right" w:leader="dot" w:pos="2520"/>
        </w:tabs>
        <w:ind w:left="0" w:firstLine="0"/>
      </w:pPr>
      <w:r w:rsidRPr="000A6C82">
        <w:t>H. 4092</w:t>
      </w:r>
      <w:r w:rsidRPr="000A6C82">
        <w:tab/>
        <w:t>21</w:t>
      </w:r>
    </w:p>
    <w:p w14:paraId="58FD436B" w14:textId="17C74728" w:rsidR="000A6C82" w:rsidRPr="000A6C82" w:rsidRDefault="000A6C82" w:rsidP="000A6C82">
      <w:pPr>
        <w:pStyle w:val="ActionText"/>
        <w:keepNext w:val="0"/>
        <w:tabs>
          <w:tab w:val="right" w:leader="dot" w:pos="2520"/>
        </w:tabs>
        <w:ind w:left="0" w:firstLine="0"/>
      </w:pPr>
      <w:r w:rsidRPr="000A6C82">
        <w:t>H. 4096</w:t>
      </w:r>
      <w:r w:rsidRPr="000A6C82">
        <w:tab/>
        <w:t>21</w:t>
      </w:r>
    </w:p>
    <w:p w14:paraId="530198F4" w14:textId="166076AA" w:rsidR="000A6C82" w:rsidRPr="000A6C82" w:rsidRDefault="000A6C82" w:rsidP="000A6C82">
      <w:pPr>
        <w:pStyle w:val="ActionText"/>
        <w:keepNext w:val="0"/>
        <w:tabs>
          <w:tab w:val="right" w:leader="dot" w:pos="2520"/>
        </w:tabs>
        <w:ind w:left="0" w:firstLine="0"/>
      </w:pPr>
      <w:r w:rsidRPr="000A6C82">
        <w:t>H. 4115</w:t>
      </w:r>
      <w:r w:rsidRPr="000A6C82">
        <w:tab/>
        <w:t>10</w:t>
      </w:r>
    </w:p>
    <w:p w14:paraId="0DB5186D" w14:textId="3AF02A5A" w:rsidR="000A6C82" w:rsidRPr="000A6C82" w:rsidRDefault="000A6C82" w:rsidP="000A6C82">
      <w:pPr>
        <w:pStyle w:val="ActionText"/>
        <w:keepNext w:val="0"/>
        <w:tabs>
          <w:tab w:val="right" w:leader="dot" w:pos="2520"/>
        </w:tabs>
        <w:ind w:left="0" w:firstLine="0"/>
      </w:pPr>
      <w:r>
        <w:br w:type="column"/>
      </w:r>
      <w:r w:rsidRPr="000A6C82">
        <w:t>H. 4116</w:t>
      </w:r>
      <w:r w:rsidRPr="000A6C82">
        <w:tab/>
        <w:t>8</w:t>
      </w:r>
    </w:p>
    <w:p w14:paraId="62687788" w14:textId="1593D4FB" w:rsidR="000A6C82" w:rsidRPr="000A6C82" w:rsidRDefault="000A6C82" w:rsidP="000A6C82">
      <w:pPr>
        <w:pStyle w:val="ActionText"/>
        <w:keepNext w:val="0"/>
        <w:tabs>
          <w:tab w:val="right" w:leader="dot" w:pos="2520"/>
        </w:tabs>
        <w:ind w:left="0" w:firstLine="0"/>
      </w:pPr>
      <w:r w:rsidRPr="000A6C82">
        <w:t>H. 4118</w:t>
      </w:r>
      <w:r w:rsidRPr="000A6C82">
        <w:tab/>
        <w:t>14</w:t>
      </w:r>
    </w:p>
    <w:p w14:paraId="635E4C7E" w14:textId="0281B47D" w:rsidR="000A6C82" w:rsidRPr="000A6C82" w:rsidRDefault="000A6C82" w:rsidP="000A6C82">
      <w:pPr>
        <w:pStyle w:val="ActionText"/>
        <w:keepNext w:val="0"/>
        <w:tabs>
          <w:tab w:val="right" w:leader="dot" w:pos="2520"/>
        </w:tabs>
        <w:ind w:left="0" w:firstLine="0"/>
      </w:pPr>
      <w:r w:rsidRPr="000A6C82">
        <w:t>H. 4122</w:t>
      </w:r>
      <w:r w:rsidRPr="000A6C82">
        <w:tab/>
        <w:t>16</w:t>
      </w:r>
    </w:p>
    <w:p w14:paraId="44F5C4CD" w14:textId="42300BAA" w:rsidR="000A6C82" w:rsidRPr="000A6C82" w:rsidRDefault="000A6C82" w:rsidP="000A6C82">
      <w:pPr>
        <w:pStyle w:val="ActionText"/>
        <w:keepNext w:val="0"/>
        <w:tabs>
          <w:tab w:val="right" w:leader="dot" w:pos="2520"/>
        </w:tabs>
        <w:ind w:left="0" w:firstLine="0"/>
      </w:pPr>
      <w:r w:rsidRPr="000A6C82">
        <w:t>H. 4124</w:t>
      </w:r>
      <w:r w:rsidRPr="000A6C82">
        <w:tab/>
        <w:t>12</w:t>
      </w:r>
    </w:p>
    <w:p w14:paraId="483C4436" w14:textId="7E83F0FE" w:rsidR="000A6C82" w:rsidRPr="000A6C82" w:rsidRDefault="000A6C82" w:rsidP="000A6C82">
      <w:pPr>
        <w:pStyle w:val="ActionText"/>
        <w:keepNext w:val="0"/>
        <w:tabs>
          <w:tab w:val="right" w:leader="dot" w:pos="2520"/>
        </w:tabs>
        <w:ind w:left="0" w:firstLine="0"/>
      </w:pPr>
      <w:r w:rsidRPr="000A6C82">
        <w:t>H. 4176</w:t>
      </w:r>
      <w:r w:rsidRPr="000A6C82">
        <w:tab/>
        <w:t>20</w:t>
      </w:r>
    </w:p>
    <w:p w14:paraId="26C139A9" w14:textId="3A289A9D" w:rsidR="000A6C82" w:rsidRPr="000A6C82" w:rsidRDefault="000A6C82" w:rsidP="000A6C82">
      <w:pPr>
        <w:pStyle w:val="ActionText"/>
        <w:keepNext w:val="0"/>
        <w:tabs>
          <w:tab w:val="right" w:leader="dot" w:pos="2520"/>
        </w:tabs>
        <w:ind w:left="0" w:firstLine="0"/>
      </w:pPr>
      <w:r w:rsidRPr="000A6C82">
        <w:t>H. 4207</w:t>
      </w:r>
      <w:r w:rsidRPr="000A6C82">
        <w:tab/>
        <w:t>22</w:t>
      </w:r>
    </w:p>
    <w:p w14:paraId="42C04B88" w14:textId="3A307577" w:rsidR="000A6C82" w:rsidRPr="000A6C82" w:rsidRDefault="000A6C82" w:rsidP="000A6C82">
      <w:pPr>
        <w:pStyle w:val="ActionText"/>
        <w:keepNext w:val="0"/>
        <w:tabs>
          <w:tab w:val="right" w:leader="dot" w:pos="2520"/>
        </w:tabs>
        <w:ind w:left="0" w:firstLine="0"/>
      </w:pPr>
      <w:r w:rsidRPr="000A6C82">
        <w:t>H. 4215</w:t>
      </w:r>
      <w:r w:rsidRPr="000A6C82">
        <w:tab/>
        <w:t>3</w:t>
      </w:r>
    </w:p>
    <w:p w14:paraId="7017261A" w14:textId="635F919F" w:rsidR="000A6C82" w:rsidRPr="000A6C82" w:rsidRDefault="000A6C82" w:rsidP="000A6C82">
      <w:pPr>
        <w:pStyle w:val="ActionText"/>
        <w:keepNext w:val="0"/>
        <w:tabs>
          <w:tab w:val="right" w:leader="dot" w:pos="2520"/>
        </w:tabs>
        <w:ind w:left="0" w:firstLine="0"/>
      </w:pPr>
      <w:r w:rsidRPr="000A6C82">
        <w:t>H. 4216</w:t>
      </w:r>
      <w:r w:rsidRPr="000A6C82">
        <w:tab/>
        <w:t>3</w:t>
      </w:r>
    </w:p>
    <w:p w14:paraId="646270DA" w14:textId="2F905135" w:rsidR="000A6C82" w:rsidRPr="000A6C82" w:rsidRDefault="000A6C82" w:rsidP="000A6C82">
      <w:pPr>
        <w:pStyle w:val="ActionText"/>
        <w:keepNext w:val="0"/>
        <w:tabs>
          <w:tab w:val="right" w:leader="dot" w:pos="2520"/>
        </w:tabs>
        <w:ind w:left="0" w:firstLine="0"/>
      </w:pPr>
    </w:p>
    <w:p w14:paraId="4E883B50" w14:textId="67EE1904" w:rsidR="000A6C82" w:rsidRPr="000A6C82" w:rsidRDefault="000A6C82" w:rsidP="000A6C82">
      <w:pPr>
        <w:pStyle w:val="ActionText"/>
        <w:keepNext w:val="0"/>
        <w:tabs>
          <w:tab w:val="right" w:leader="dot" w:pos="2520"/>
        </w:tabs>
        <w:ind w:left="0" w:firstLine="0"/>
      </w:pPr>
      <w:r w:rsidRPr="000A6C82">
        <w:t>S. 120</w:t>
      </w:r>
      <w:r w:rsidRPr="000A6C82">
        <w:tab/>
        <w:t>24</w:t>
      </w:r>
    </w:p>
    <w:p w14:paraId="34428CCA" w14:textId="7C26C032" w:rsidR="000A6C82" w:rsidRPr="000A6C82" w:rsidRDefault="000A6C82" w:rsidP="000A6C82">
      <w:pPr>
        <w:pStyle w:val="ActionText"/>
        <w:keepNext w:val="0"/>
        <w:tabs>
          <w:tab w:val="right" w:leader="dot" w:pos="2520"/>
        </w:tabs>
        <w:ind w:left="0" w:firstLine="0"/>
      </w:pPr>
      <w:r w:rsidRPr="000A6C82">
        <w:t>S. 230</w:t>
      </w:r>
      <w:r w:rsidRPr="000A6C82">
        <w:tab/>
        <w:t>24</w:t>
      </w:r>
    </w:p>
    <w:p w14:paraId="75A8494E" w14:textId="2F462EAA" w:rsidR="000A6C82" w:rsidRPr="000A6C82" w:rsidRDefault="000A6C82" w:rsidP="000A6C82">
      <w:pPr>
        <w:pStyle w:val="ActionText"/>
        <w:keepNext w:val="0"/>
        <w:tabs>
          <w:tab w:val="right" w:leader="dot" w:pos="2520"/>
        </w:tabs>
        <w:ind w:left="0" w:firstLine="0"/>
      </w:pPr>
      <w:r w:rsidRPr="000A6C82">
        <w:t>S. 380</w:t>
      </w:r>
      <w:r w:rsidRPr="000A6C82">
        <w:tab/>
        <w:t>16</w:t>
      </w:r>
    </w:p>
    <w:p w14:paraId="3278EACD" w14:textId="6E0E09F0" w:rsidR="000A6C82" w:rsidRPr="000A6C82" w:rsidRDefault="000A6C82" w:rsidP="000A6C82">
      <w:pPr>
        <w:pStyle w:val="ActionText"/>
        <w:keepNext w:val="0"/>
        <w:tabs>
          <w:tab w:val="right" w:leader="dot" w:pos="2520"/>
        </w:tabs>
        <w:ind w:left="0" w:firstLine="0"/>
      </w:pPr>
      <w:r w:rsidRPr="000A6C82">
        <w:t>S. 490</w:t>
      </w:r>
      <w:r w:rsidRPr="000A6C82">
        <w:tab/>
        <w:t>12</w:t>
      </w:r>
    </w:p>
    <w:p w14:paraId="2BA03041" w14:textId="1D49A8FA" w:rsidR="000A6C82" w:rsidRPr="000A6C82" w:rsidRDefault="000A6C82" w:rsidP="000A6C82">
      <w:pPr>
        <w:pStyle w:val="ActionText"/>
        <w:keepNext w:val="0"/>
        <w:tabs>
          <w:tab w:val="right" w:leader="dot" w:pos="2520"/>
        </w:tabs>
        <w:ind w:left="0" w:firstLine="0"/>
      </w:pPr>
      <w:r w:rsidRPr="000A6C82">
        <w:t>S. 491</w:t>
      </w:r>
      <w:r w:rsidRPr="000A6C82">
        <w:tab/>
        <w:t>22</w:t>
      </w:r>
    </w:p>
    <w:p w14:paraId="2DE43299" w14:textId="12EFCE1D" w:rsidR="000A6C82" w:rsidRPr="000A6C82" w:rsidRDefault="000A6C82" w:rsidP="000A6C82">
      <w:pPr>
        <w:pStyle w:val="ActionText"/>
        <w:keepNext w:val="0"/>
        <w:tabs>
          <w:tab w:val="right" w:leader="dot" w:pos="2520"/>
        </w:tabs>
        <w:ind w:left="0" w:firstLine="0"/>
      </w:pPr>
      <w:r w:rsidRPr="000A6C82">
        <w:t>S. 589</w:t>
      </w:r>
      <w:r w:rsidRPr="000A6C82">
        <w:tab/>
        <w:t>21</w:t>
      </w:r>
    </w:p>
    <w:p w14:paraId="14C2D7E6" w14:textId="0BCF60FE" w:rsidR="000A6C82" w:rsidRPr="000A6C82" w:rsidRDefault="000A6C82" w:rsidP="000A6C82">
      <w:pPr>
        <w:pStyle w:val="ActionText"/>
        <w:keepNext w:val="0"/>
        <w:tabs>
          <w:tab w:val="right" w:leader="dot" w:pos="2520"/>
        </w:tabs>
        <w:ind w:left="0" w:firstLine="0"/>
      </w:pPr>
      <w:r w:rsidRPr="000A6C82">
        <w:t>S. 604</w:t>
      </w:r>
      <w:r w:rsidRPr="000A6C82">
        <w:tab/>
        <w:t>12</w:t>
      </w:r>
    </w:p>
    <w:p w14:paraId="2DC8B249" w14:textId="66DE1D69" w:rsidR="000A6C82" w:rsidRPr="000A6C82" w:rsidRDefault="000A6C82" w:rsidP="000A6C82">
      <w:pPr>
        <w:pStyle w:val="ActionText"/>
        <w:keepNext w:val="0"/>
        <w:tabs>
          <w:tab w:val="right" w:leader="dot" w:pos="2520"/>
        </w:tabs>
        <w:ind w:left="0" w:firstLine="0"/>
      </w:pPr>
      <w:r w:rsidRPr="000A6C82">
        <w:t>S. 605</w:t>
      </w:r>
      <w:r w:rsidRPr="000A6C82">
        <w:tab/>
        <w:t>22</w:t>
      </w:r>
    </w:p>
    <w:p w14:paraId="721B35AF" w14:textId="025B41AF" w:rsidR="000A6C82" w:rsidRPr="000A6C82" w:rsidRDefault="000A6C82" w:rsidP="000A6C82">
      <w:pPr>
        <w:pStyle w:val="ActionText"/>
        <w:keepNext w:val="0"/>
        <w:tabs>
          <w:tab w:val="right" w:leader="dot" w:pos="2520"/>
        </w:tabs>
        <w:ind w:left="0" w:firstLine="0"/>
      </w:pPr>
      <w:r w:rsidRPr="000A6C82">
        <w:t>S. 606</w:t>
      </w:r>
      <w:r w:rsidRPr="000A6C82">
        <w:tab/>
        <w:t>23</w:t>
      </w:r>
    </w:p>
    <w:p w14:paraId="01F383D6" w14:textId="2AD64C28" w:rsidR="000A6C82" w:rsidRPr="000A6C82" w:rsidRDefault="000A6C82" w:rsidP="000A6C82">
      <w:pPr>
        <w:pStyle w:val="ActionText"/>
        <w:keepNext w:val="0"/>
        <w:tabs>
          <w:tab w:val="right" w:leader="dot" w:pos="2520"/>
        </w:tabs>
        <w:ind w:left="0" w:firstLine="0"/>
      </w:pPr>
      <w:r w:rsidRPr="000A6C82">
        <w:t>S. 628</w:t>
      </w:r>
      <w:r w:rsidRPr="000A6C82">
        <w:tab/>
        <w:t>23</w:t>
      </w:r>
    </w:p>
    <w:p w14:paraId="7A345F63" w14:textId="13CB3D3B" w:rsidR="000A6C82" w:rsidRPr="000A6C82" w:rsidRDefault="000A6C82" w:rsidP="000A6C82">
      <w:pPr>
        <w:pStyle w:val="ActionText"/>
        <w:keepNext w:val="0"/>
        <w:tabs>
          <w:tab w:val="right" w:leader="dot" w:pos="2520"/>
        </w:tabs>
        <w:ind w:left="0" w:firstLine="0"/>
      </w:pPr>
      <w:r w:rsidRPr="000A6C82">
        <w:t>S. 648</w:t>
      </w:r>
      <w:r w:rsidRPr="000A6C82">
        <w:tab/>
        <w:t>24</w:t>
      </w:r>
    </w:p>
    <w:p w14:paraId="76F8C06B" w14:textId="13B2E7A2" w:rsidR="000A6C82" w:rsidRPr="000A6C82" w:rsidRDefault="000A6C82" w:rsidP="000A6C82">
      <w:pPr>
        <w:pStyle w:val="ActionText"/>
        <w:keepNext w:val="0"/>
        <w:tabs>
          <w:tab w:val="right" w:leader="dot" w:pos="2520"/>
        </w:tabs>
        <w:ind w:left="0" w:firstLine="0"/>
      </w:pPr>
      <w:r w:rsidRPr="000A6C82">
        <w:t>S. 654</w:t>
      </w:r>
      <w:r w:rsidRPr="000A6C82">
        <w:tab/>
        <w:t>4</w:t>
      </w:r>
    </w:p>
    <w:p w14:paraId="516CF8E2" w14:textId="5519954A" w:rsidR="000A6C82" w:rsidRPr="000A6C82" w:rsidRDefault="000A6C82" w:rsidP="000A6C82">
      <w:pPr>
        <w:pStyle w:val="ActionText"/>
        <w:keepNext w:val="0"/>
        <w:tabs>
          <w:tab w:val="right" w:leader="dot" w:pos="2520"/>
        </w:tabs>
        <w:ind w:left="0" w:firstLine="0"/>
      </w:pPr>
      <w:r w:rsidRPr="000A6C82">
        <w:t>S. 657</w:t>
      </w:r>
      <w:r w:rsidRPr="000A6C82">
        <w:tab/>
        <w:t>4</w:t>
      </w:r>
    </w:p>
    <w:p w14:paraId="479F363A" w14:textId="77777777" w:rsidR="000A6C82" w:rsidRDefault="000A6C82" w:rsidP="000A6C82">
      <w:pPr>
        <w:pStyle w:val="ActionText"/>
        <w:keepNext w:val="0"/>
        <w:tabs>
          <w:tab w:val="right" w:leader="dot" w:pos="2520"/>
        </w:tabs>
        <w:ind w:left="0" w:firstLine="0"/>
      </w:pPr>
      <w:r w:rsidRPr="000A6C82">
        <w:t>S. 659</w:t>
      </w:r>
      <w:r w:rsidRPr="000A6C82">
        <w:tab/>
        <w:t>23</w:t>
      </w:r>
    </w:p>
    <w:p w14:paraId="41F0277C" w14:textId="77777777" w:rsidR="000A6C82" w:rsidRDefault="000A6C82" w:rsidP="000A6C82">
      <w:pPr>
        <w:pStyle w:val="ActionText"/>
        <w:keepNext w:val="0"/>
        <w:tabs>
          <w:tab w:val="right" w:leader="dot" w:pos="2520"/>
        </w:tabs>
        <w:ind w:left="0" w:firstLine="0"/>
        <w:sectPr w:rsidR="000A6C82" w:rsidSect="000A6C82">
          <w:type w:val="continuous"/>
          <w:pgSz w:w="12240" w:h="15840" w:code="1"/>
          <w:pgMar w:top="1008" w:right="4694" w:bottom="3499" w:left="1224" w:header="1008" w:footer="3499" w:gutter="0"/>
          <w:cols w:num="2" w:space="720"/>
        </w:sectPr>
      </w:pPr>
    </w:p>
    <w:p w14:paraId="51811B29" w14:textId="2A9595C3" w:rsidR="000A6C82" w:rsidRPr="000A6C82" w:rsidRDefault="000A6C82" w:rsidP="000A6C82">
      <w:pPr>
        <w:pStyle w:val="ActionText"/>
        <w:keepNext w:val="0"/>
        <w:tabs>
          <w:tab w:val="right" w:leader="dot" w:pos="2520"/>
        </w:tabs>
        <w:ind w:left="0" w:firstLine="0"/>
      </w:pPr>
    </w:p>
    <w:sectPr w:rsidR="000A6C82" w:rsidRPr="000A6C82" w:rsidSect="000A6C82">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3A86B" w14:textId="77777777" w:rsidR="00FF1BC8" w:rsidRDefault="00FF1BC8">
      <w:r>
        <w:separator/>
      </w:r>
    </w:p>
  </w:endnote>
  <w:endnote w:type="continuationSeparator" w:id="0">
    <w:p w14:paraId="4AB8E3E0" w14:textId="77777777" w:rsidR="00FF1BC8" w:rsidRDefault="00FF1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AE856"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7FECA8"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93301"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9C69AE9"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5F555" w14:textId="77777777" w:rsidR="000A6C82" w:rsidRDefault="000A6C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FA3F0" w14:textId="77777777" w:rsidR="00FF1BC8" w:rsidRDefault="00FF1B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5108A1" w14:textId="77777777" w:rsidR="00FF1BC8" w:rsidRDefault="00FF1BC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D547F" w14:textId="77777777" w:rsidR="00FF1BC8" w:rsidRDefault="00FF1BC8">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12F745D" w14:textId="77777777" w:rsidR="00FF1BC8" w:rsidRDefault="00FF1BC8">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6543478"/>
      <w:docPartObj>
        <w:docPartGallery w:val="Page Numbers (Bottom of Page)"/>
        <w:docPartUnique/>
      </w:docPartObj>
    </w:sdtPr>
    <w:sdtEndPr>
      <w:rPr>
        <w:noProof/>
      </w:rPr>
    </w:sdtEndPr>
    <w:sdtContent>
      <w:p w14:paraId="0663C625" w14:textId="0F776ECD" w:rsidR="00D00D0C" w:rsidRDefault="00D00D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11406" w14:textId="77777777" w:rsidR="00FF1BC8" w:rsidRDefault="00FF1BC8">
      <w:r>
        <w:separator/>
      </w:r>
    </w:p>
  </w:footnote>
  <w:footnote w:type="continuationSeparator" w:id="0">
    <w:p w14:paraId="5BD427CC" w14:textId="77777777" w:rsidR="00FF1BC8" w:rsidRDefault="00FF1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A5FD5" w14:textId="77777777" w:rsidR="000A6C82" w:rsidRDefault="000A6C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5CAB5" w14:textId="77777777" w:rsidR="000A6C82" w:rsidRDefault="000A6C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39C74" w14:textId="77777777" w:rsidR="000A6C82" w:rsidRDefault="000A6C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BDC1F" w14:textId="77777777" w:rsidR="00FF1BC8" w:rsidRDefault="00FF1B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02B63" w14:textId="77777777" w:rsidR="00FF1BC8" w:rsidRDefault="00FF1BC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A9B2C" w14:textId="77777777" w:rsidR="00FF1BC8" w:rsidRDefault="00FF1B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BC8"/>
    <w:rsid w:val="0004162A"/>
    <w:rsid w:val="000538D7"/>
    <w:rsid w:val="000A6C82"/>
    <w:rsid w:val="002A6397"/>
    <w:rsid w:val="002B4AA0"/>
    <w:rsid w:val="002F236F"/>
    <w:rsid w:val="00496CC5"/>
    <w:rsid w:val="00520C42"/>
    <w:rsid w:val="00553D37"/>
    <w:rsid w:val="0073210D"/>
    <w:rsid w:val="00793D9A"/>
    <w:rsid w:val="008363CF"/>
    <w:rsid w:val="008515A8"/>
    <w:rsid w:val="008C4E4C"/>
    <w:rsid w:val="009B3BE8"/>
    <w:rsid w:val="00A16D5B"/>
    <w:rsid w:val="00D00D0C"/>
    <w:rsid w:val="00D63ED3"/>
    <w:rsid w:val="00F85BBF"/>
    <w:rsid w:val="00F90EE4"/>
    <w:rsid w:val="00FF1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A158A"/>
  <w15:chartTrackingRefBased/>
  <w15:docId w15:val="{E09AFFB6-0522-422C-8BC9-D9D7304F2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FF1BC8"/>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FF1BC8"/>
    <w:pPr>
      <w:keepNext/>
      <w:ind w:left="0" w:firstLine="0"/>
      <w:outlineLvl w:val="2"/>
    </w:pPr>
    <w:rPr>
      <w:b/>
      <w:sz w:val="20"/>
    </w:rPr>
  </w:style>
  <w:style w:type="paragraph" w:styleId="Heading4">
    <w:name w:val="heading 4"/>
    <w:basedOn w:val="Normal"/>
    <w:next w:val="Normal"/>
    <w:link w:val="Heading4Char"/>
    <w:qFormat/>
    <w:rsid w:val="00FF1BC8"/>
    <w:pPr>
      <w:keepNext/>
      <w:tabs>
        <w:tab w:val="center" w:pos="3168"/>
      </w:tabs>
      <w:ind w:left="0" w:firstLine="0"/>
      <w:outlineLvl w:val="3"/>
    </w:pPr>
    <w:rPr>
      <w:b/>
      <w:snapToGrid w:val="0"/>
    </w:rPr>
  </w:style>
  <w:style w:type="paragraph" w:styleId="Heading6">
    <w:name w:val="heading 6"/>
    <w:basedOn w:val="Normal"/>
    <w:next w:val="Normal"/>
    <w:link w:val="Heading6Char"/>
    <w:qFormat/>
    <w:rsid w:val="00FF1BC8"/>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FF1BC8"/>
    <w:rPr>
      <w:b/>
    </w:rPr>
  </w:style>
  <w:style w:type="character" w:customStyle="1" w:styleId="Heading4Char">
    <w:name w:val="Heading 4 Char"/>
    <w:basedOn w:val="DefaultParagraphFont"/>
    <w:link w:val="Heading4"/>
    <w:rsid w:val="00FF1BC8"/>
    <w:rPr>
      <w:b/>
      <w:snapToGrid w:val="0"/>
      <w:sz w:val="22"/>
    </w:rPr>
  </w:style>
  <w:style w:type="character" w:customStyle="1" w:styleId="Heading6Char">
    <w:name w:val="Heading 6 Char"/>
    <w:basedOn w:val="DefaultParagraphFont"/>
    <w:link w:val="Heading6"/>
    <w:rsid w:val="00FF1BC8"/>
    <w:rPr>
      <w:b/>
      <w:snapToGrid w:val="0"/>
      <w:sz w:val="26"/>
    </w:rPr>
  </w:style>
  <w:style w:type="character" w:customStyle="1" w:styleId="Heading1Char">
    <w:name w:val="Heading 1 Char"/>
    <w:basedOn w:val="DefaultParagraphFont"/>
    <w:link w:val="Heading1"/>
    <w:rsid w:val="00FF1BC8"/>
    <w:rPr>
      <w:rFonts w:asciiTheme="majorHAnsi" w:eastAsiaTheme="majorEastAsia" w:hAnsiTheme="majorHAnsi" w:cstheme="majorBidi"/>
      <w:b/>
      <w:bCs/>
      <w:kern w:val="32"/>
      <w:sz w:val="32"/>
      <w:szCs w:val="32"/>
    </w:rPr>
  </w:style>
  <w:style w:type="character" w:customStyle="1" w:styleId="HeaderChar">
    <w:name w:val="Header Char"/>
    <w:link w:val="Header"/>
    <w:semiHidden/>
    <w:rsid w:val="00FF1BC8"/>
    <w:rPr>
      <w:sz w:val="22"/>
    </w:rPr>
  </w:style>
  <w:style w:type="character" w:customStyle="1" w:styleId="FooterChar">
    <w:name w:val="Footer Char"/>
    <w:link w:val="Footer"/>
    <w:uiPriority w:val="99"/>
    <w:rsid w:val="00FF1BC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image" Target="file:///\\netapp4\House_lib\H-CHAMB\Lis_Cal\graphics\hseal"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6546</Words>
  <Characters>36008</Characters>
  <Application>Microsoft Office Word</Application>
  <DocSecurity>0</DocSecurity>
  <Lines>1155</Lines>
  <Paragraphs>345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4/6/2023 - South Carolina Legislature Online</dc:title>
  <dc:subject/>
  <dc:creator>DJuana Wilson</dc:creator>
  <cp:keywords/>
  <cp:lastModifiedBy>Olivia Mullins</cp:lastModifiedBy>
  <cp:revision>3</cp:revision>
  <cp:lastPrinted>2023-04-06T02:56:00Z</cp:lastPrinted>
  <dcterms:created xsi:type="dcterms:W3CDTF">2023-04-06T03:24:00Z</dcterms:created>
  <dcterms:modified xsi:type="dcterms:W3CDTF">2023-04-06T03:26:00Z</dcterms:modified>
</cp:coreProperties>
</file>