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B1F07" w14:textId="3841893A" w:rsidR="002E0757" w:rsidRDefault="002E0757">
      <w:pPr>
        <w:pStyle w:val="Heading6"/>
        <w:jc w:val="center"/>
        <w:rPr>
          <w:sz w:val="22"/>
        </w:rPr>
      </w:pPr>
      <w:r>
        <w:rPr>
          <w:sz w:val="22"/>
        </w:rPr>
        <w:t>HOUSE TO MEET AT 1</w:t>
      </w:r>
      <w:r w:rsidR="000E1814">
        <w:rPr>
          <w:sz w:val="22"/>
        </w:rPr>
        <w:t>0:00 A.M.</w:t>
      </w:r>
    </w:p>
    <w:p w14:paraId="48F2321C" w14:textId="77777777" w:rsidR="002E0757" w:rsidRDefault="002E0757">
      <w:pPr>
        <w:tabs>
          <w:tab w:val="right" w:pos="6336"/>
        </w:tabs>
        <w:ind w:left="0" w:firstLine="0"/>
        <w:jc w:val="center"/>
      </w:pPr>
    </w:p>
    <w:p w14:paraId="0E79472C" w14:textId="77777777" w:rsidR="002E0757" w:rsidRDefault="002E0757">
      <w:pPr>
        <w:tabs>
          <w:tab w:val="right" w:pos="6336"/>
        </w:tabs>
        <w:ind w:left="0" w:firstLine="0"/>
        <w:jc w:val="right"/>
        <w:rPr>
          <w:b/>
        </w:rPr>
      </w:pPr>
      <w:r>
        <w:rPr>
          <w:b/>
        </w:rPr>
        <w:t>NO. 54</w:t>
      </w:r>
    </w:p>
    <w:p w14:paraId="5DAC2525" w14:textId="77777777" w:rsidR="002E0757" w:rsidRDefault="002E0757">
      <w:pPr>
        <w:tabs>
          <w:tab w:val="center" w:pos="3168"/>
        </w:tabs>
        <w:ind w:left="0" w:firstLine="0"/>
        <w:jc w:val="center"/>
      </w:pPr>
      <w:r>
        <w:rPr>
          <w:b/>
        </w:rPr>
        <w:t>CALENDAR</w:t>
      </w:r>
    </w:p>
    <w:p w14:paraId="3019E531" w14:textId="77777777" w:rsidR="002E0757" w:rsidRDefault="002E0757">
      <w:pPr>
        <w:ind w:left="0" w:firstLine="0"/>
        <w:jc w:val="center"/>
      </w:pPr>
    </w:p>
    <w:p w14:paraId="6C7A6017" w14:textId="77777777" w:rsidR="002E0757" w:rsidRDefault="002E0757">
      <w:pPr>
        <w:tabs>
          <w:tab w:val="center" w:pos="3168"/>
        </w:tabs>
        <w:ind w:left="0" w:firstLine="0"/>
        <w:jc w:val="center"/>
        <w:rPr>
          <w:b/>
        </w:rPr>
      </w:pPr>
      <w:r>
        <w:rPr>
          <w:b/>
        </w:rPr>
        <w:t>OF THE</w:t>
      </w:r>
    </w:p>
    <w:p w14:paraId="2DC543A6" w14:textId="77777777" w:rsidR="002E0757" w:rsidRDefault="002E0757">
      <w:pPr>
        <w:ind w:left="0" w:firstLine="0"/>
        <w:jc w:val="center"/>
      </w:pPr>
    </w:p>
    <w:p w14:paraId="03C1035C" w14:textId="77777777" w:rsidR="002E0757" w:rsidRDefault="002E0757">
      <w:pPr>
        <w:tabs>
          <w:tab w:val="center" w:pos="3168"/>
        </w:tabs>
        <w:ind w:left="0" w:firstLine="0"/>
        <w:jc w:val="center"/>
      </w:pPr>
      <w:r>
        <w:rPr>
          <w:b/>
        </w:rPr>
        <w:t>HOUSE OF REPRESENTATIVES</w:t>
      </w:r>
    </w:p>
    <w:p w14:paraId="1EAAA1E9" w14:textId="77777777" w:rsidR="002E0757" w:rsidRDefault="002E0757">
      <w:pPr>
        <w:ind w:left="0" w:firstLine="0"/>
        <w:jc w:val="center"/>
      </w:pPr>
    </w:p>
    <w:p w14:paraId="1312380C" w14:textId="77777777" w:rsidR="002E0757" w:rsidRDefault="002E0757">
      <w:pPr>
        <w:pStyle w:val="Heading4"/>
        <w:jc w:val="center"/>
        <w:rPr>
          <w:snapToGrid/>
        </w:rPr>
      </w:pPr>
      <w:r>
        <w:rPr>
          <w:snapToGrid/>
        </w:rPr>
        <w:t>OF THE</w:t>
      </w:r>
    </w:p>
    <w:p w14:paraId="3CFCD404" w14:textId="77777777" w:rsidR="002E0757" w:rsidRDefault="002E0757">
      <w:pPr>
        <w:ind w:left="0" w:firstLine="0"/>
        <w:jc w:val="center"/>
      </w:pPr>
    </w:p>
    <w:p w14:paraId="4A5E6502" w14:textId="77777777" w:rsidR="002E0757" w:rsidRDefault="002E0757">
      <w:pPr>
        <w:tabs>
          <w:tab w:val="center" w:pos="3168"/>
        </w:tabs>
        <w:ind w:left="0" w:firstLine="0"/>
        <w:jc w:val="center"/>
        <w:rPr>
          <w:b/>
        </w:rPr>
      </w:pPr>
      <w:r>
        <w:rPr>
          <w:b/>
        </w:rPr>
        <w:t>STATE OF SOUTH CAROLINA</w:t>
      </w:r>
    </w:p>
    <w:p w14:paraId="2255E97A" w14:textId="77777777" w:rsidR="002E0757" w:rsidRDefault="002E0757">
      <w:pPr>
        <w:ind w:left="0" w:firstLine="0"/>
        <w:jc w:val="center"/>
        <w:rPr>
          <w:b/>
        </w:rPr>
      </w:pPr>
    </w:p>
    <w:p w14:paraId="54EAA870" w14:textId="77777777" w:rsidR="002E0757" w:rsidRDefault="002E0757">
      <w:pPr>
        <w:ind w:left="0" w:firstLine="0"/>
        <w:jc w:val="center"/>
        <w:rPr>
          <w:b/>
        </w:rPr>
      </w:pPr>
    </w:p>
    <w:p w14:paraId="494CB697" w14:textId="6BEAD386" w:rsidR="002E0757" w:rsidRDefault="002E0757">
      <w:pPr>
        <w:ind w:left="0" w:firstLine="0"/>
        <w:jc w:val="center"/>
        <w:rPr>
          <w:b/>
        </w:rPr>
      </w:pPr>
      <w:r>
        <w:rPr>
          <w:b/>
          <w:noProof/>
        </w:rPr>
        <w:drawing>
          <wp:inline distT="0" distB="0" distL="0" distR="0" wp14:anchorId="411E5D0E" wp14:editId="0D03F56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F0599E5" w14:textId="77777777" w:rsidR="002E0757" w:rsidRDefault="002E0757">
      <w:pPr>
        <w:ind w:left="0" w:firstLine="0"/>
        <w:jc w:val="center"/>
        <w:rPr>
          <w:b/>
        </w:rPr>
      </w:pPr>
    </w:p>
    <w:p w14:paraId="34EDB445" w14:textId="77777777" w:rsidR="002E0757" w:rsidRDefault="002E0757">
      <w:pPr>
        <w:pStyle w:val="Heading3"/>
        <w:jc w:val="center"/>
      </w:pPr>
      <w:r>
        <w:t>REGULAR SESSION BEGINNING TUESDAY, JANUARY 10, 2023</w:t>
      </w:r>
    </w:p>
    <w:p w14:paraId="1E2978E2" w14:textId="77777777" w:rsidR="002E0757" w:rsidRDefault="002E0757">
      <w:pPr>
        <w:ind w:left="0" w:firstLine="0"/>
        <w:jc w:val="center"/>
        <w:rPr>
          <w:b/>
        </w:rPr>
      </w:pPr>
    </w:p>
    <w:p w14:paraId="380F4A52" w14:textId="77777777" w:rsidR="002E0757" w:rsidRDefault="002E0757">
      <w:pPr>
        <w:ind w:left="0" w:firstLine="0"/>
        <w:jc w:val="center"/>
        <w:rPr>
          <w:b/>
        </w:rPr>
      </w:pPr>
    </w:p>
    <w:p w14:paraId="3DA30BEC" w14:textId="77777777" w:rsidR="002E0757" w:rsidRPr="00674559" w:rsidRDefault="002E0757">
      <w:pPr>
        <w:ind w:left="0" w:firstLine="0"/>
        <w:jc w:val="center"/>
        <w:rPr>
          <w:b/>
        </w:rPr>
      </w:pPr>
      <w:r w:rsidRPr="00674559">
        <w:rPr>
          <w:b/>
        </w:rPr>
        <w:t>THURSDAY, APRIL 27, 2023</w:t>
      </w:r>
    </w:p>
    <w:p w14:paraId="2B7F70C7" w14:textId="0D8D55F4" w:rsidR="002E0757" w:rsidRDefault="002E0757" w:rsidP="006546FC">
      <w:pPr>
        <w:ind w:left="0" w:firstLine="0"/>
        <w:jc w:val="center"/>
        <w:sectPr w:rsidR="002E075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r>
        <w:rPr>
          <w:b/>
          <w:noProof/>
        </w:rPr>
        <w:drawing>
          <wp:inline distT="0" distB="0" distL="0" distR="0" wp14:anchorId="44E4C19F" wp14:editId="4C2880E7">
            <wp:extent cx="843915" cy="750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863872" cy="768607"/>
                    </a:xfrm>
                    <a:prstGeom prst="rect">
                      <a:avLst/>
                    </a:prstGeom>
                    <a:noFill/>
                    <a:ln>
                      <a:noFill/>
                    </a:ln>
                  </pic:spPr>
                </pic:pic>
              </a:graphicData>
            </a:graphic>
          </wp:inline>
        </w:drawing>
      </w:r>
      <w:r w:rsidR="006546FC">
        <w:t xml:space="preserve">   </w:t>
      </w:r>
      <w:r>
        <w:rPr>
          <w:b/>
          <w:noProof/>
        </w:rPr>
        <w:drawing>
          <wp:inline distT="0" distB="0" distL="0" distR="0" wp14:anchorId="16E4BAF2" wp14:editId="25BE3A11">
            <wp:extent cx="2072722" cy="664776"/>
            <wp:effectExtent l="0" t="0" r="381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163004" cy="693732"/>
                    </a:xfrm>
                    <a:prstGeom prst="rect">
                      <a:avLst/>
                    </a:prstGeom>
                    <a:noFill/>
                    <a:ln>
                      <a:noFill/>
                    </a:ln>
                  </pic:spPr>
                </pic:pic>
              </a:graphicData>
            </a:graphic>
          </wp:inline>
        </w:drawing>
      </w:r>
      <w:r w:rsidR="006546FC">
        <w:rPr>
          <w:noProof/>
        </w:rPr>
        <w:drawing>
          <wp:inline distT="0" distB="0" distL="0" distR="0" wp14:anchorId="5FF442B9" wp14:editId="4FFA38B6">
            <wp:extent cx="781050" cy="973573"/>
            <wp:effectExtent l="0" t="0" r="0" b="0"/>
            <wp:docPr id="6" name="Picture 6" descr="Image result for logo for heathwood hall columbia 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o for heathwood hall columbia s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5968" cy="1017098"/>
                    </a:xfrm>
                    <a:prstGeom prst="rect">
                      <a:avLst/>
                    </a:prstGeom>
                    <a:noFill/>
                    <a:ln>
                      <a:noFill/>
                    </a:ln>
                  </pic:spPr>
                </pic:pic>
              </a:graphicData>
            </a:graphic>
          </wp:inline>
        </w:drawing>
      </w:r>
    </w:p>
    <w:p w14:paraId="53165922" w14:textId="77777777" w:rsidR="002E0757" w:rsidRDefault="002E0757" w:rsidP="002E0757">
      <w:pPr>
        <w:jc w:val="center"/>
        <w:rPr>
          <w:b/>
        </w:rPr>
      </w:pPr>
      <w:r>
        <w:rPr>
          <w:b/>
        </w:rPr>
        <w:lastRenderedPageBreak/>
        <w:t>NORTH GREENVILLE UNIVERSITY “CRUSADERS”</w:t>
      </w:r>
    </w:p>
    <w:p w14:paraId="1B665B33" w14:textId="77777777" w:rsidR="002E0757" w:rsidRPr="000407DA" w:rsidRDefault="002E0757" w:rsidP="002E0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0407DA">
        <w:rPr>
          <w:b/>
          <w:szCs w:val="22"/>
        </w:rPr>
        <w:t>20</w:t>
      </w:r>
      <w:r>
        <w:rPr>
          <w:b/>
          <w:szCs w:val="22"/>
        </w:rPr>
        <w:t>22 NCAA DIV. II BASEBALL</w:t>
      </w:r>
      <w:r w:rsidRPr="000407DA">
        <w:rPr>
          <w:b/>
          <w:szCs w:val="22"/>
        </w:rPr>
        <w:t xml:space="preserve"> </w:t>
      </w:r>
      <w:r>
        <w:rPr>
          <w:b/>
          <w:szCs w:val="22"/>
        </w:rPr>
        <w:t xml:space="preserve">NATIONAL </w:t>
      </w:r>
      <w:r w:rsidRPr="000407DA">
        <w:rPr>
          <w:b/>
          <w:szCs w:val="22"/>
        </w:rPr>
        <w:t>CHAMPIONS</w:t>
      </w:r>
    </w:p>
    <w:p w14:paraId="40C571F1" w14:textId="77777777" w:rsidR="002E0757" w:rsidRPr="00F22FE8" w:rsidRDefault="002E0757" w:rsidP="002E0757">
      <w:pPr>
        <w:ind w:left="0" w:firstLine="0"/>
        <w:jc w:val="center"/>
        <w:rPr>
          <w:b/>
        </w:rPr>
      </w:pPr>
    </w:p>
    <w:p w14:paraId="71B11027" w14:textId="77777777" w:rsidR="002E0757" w:rsidRDefault="002E0757" w:rsidP="002E0757">
      <w:pPr>
        <w:contextualSpacing/>
        <w:sectPr w:rsidR="002E0757" w:rsidSect="002E0757">
          <w:headerReference w:type="even" r:id="rId19"/>
          <w:headerReference w:type="default" r:id="rId20"/>
          <w:footerReference w:type="even" r:id="rId21"/>
          <w:footerReference w:type="default" r:id="rId22"/>
          <w:headerReference w:type="first" r:id="rId23"/>
          <w:footerReference w:type="first" r:id="rId24"/>
          <w:pgSz w:w="12240" w:h="15840" w:code="1"/>
          <w:pgMar w:top="1008" w:right="4694" w:bottom="3499" w:left="1224" w:header="1008" w:footer="3499" w:gutter="0"/>
          <w:pgNumType w:start="1"/>
          <w:cols w:space="720"/>
          <w:docGrid w:linePitch="360"/>
        </w:sectPr>
      </w:pPr>
    </w:p>
    <w:p w14:paraId="30C58DB2" w14:textId="77777777" w:rsidR="002E0757" w:rsidRDefault="002E0757" w:rsidP="00E74555">
      <w:pPr>
        <w:ind w:firstLine="180"/>
        <w:contextualSpacing/>
      </w:pPr>
      <w:r>
        <w:t>Nathan Barolet</w:t>
      </w:r>
    </w:p>
    <w:p w14:paraId="25D9C44D" w14:textId="77777777" w:rsidR="002E0757" w:rsidRDefault="002E0757" w:rsidP="00E74555">
      <w:pPr>
        <w:ind w:firstLine="180"/>
        <w:contextualSpacing/>
      </w:pPr>
      <w:r>
        <w:t>Cory Bivins</w:t>
      </w:r>
    </w:p>
    <w:p w14:paraId="2E4C8142" w14:textId="77777777" w:rsidR="002E0757" w:rsidRDefault="002E0757" w:rsidP="00E74555">
      <w:pPr>
        <w:ind w:firstLine="180"/>
        <w:contextualSpacing/>
      </w:pPr>
      <w:r>
        <w:t>Connor Brinson</w:t>
      </w:r>
    </w:p>
    <w:p w14:paraId="48079F29" w14:textId="77777777" w:rsidR="002E0757" w:rsidRDefault="002E0757" w:rsidP="00E74555">
      <w:pPr>
        <w:ind w:firstLine="180"/>
        <w:contextualSpacing/>
      </w:pPr>
      <w:r>
        <w:t>Jax Cash</w:t>
      </w:r>
    </w:p>
    <w:p w14:paraId="6771CE18" w14:textId="77777777" w:rsidR="002E0757" w:rsidRDefault="002E0757" w:rsidP="00E74555">
      <w:pPr>
        <w:ind w:firstLine="180"/>
        <w:contextualSpacing/>
      </w:pPr>
      <w:r>
        <w:t>Seth Chestnut</w:t>
      </w:r>
    </w:p>
    <w:p w14:paraId="13FC65A2" w14:textId="77777777" w:rsidR="002E0757" w:rsidRDefault="002E0757" w:rsidP="00E74555">
      <w:pPr>
        <w:ind w:firstLine="180"/>
        <w:contextualSpacing/>
      </w:pPr>
      <w:r>
        <w:t>Marek Chlup</w:t>
      </w:r>
    </w:p>
    <w:p w14:paraId="54D3B571" w14:textId="77777777" w:rsidR="002E0757" w:rsidRDefault="002E0757" w:rsidP="00E74555">
      <w:pPr>
        <w:ind w:firstLine="180"/>
        <w:contextualSpacing/>
      </w:pPr>
      <w:r>
        <w:t>Nick Cooper</w:t>
      </w:r>
    </w:p>
    <w:p w14:paraId="58E495BA" w14:textId="77777777" w:rsidR="002E0757" w:rsidRDefault="002E0757" w:rsidP="00E74555">
      <w:pPr>
        <w:ind w:firstLine="180"/>
        <w:contextualSpacing/>
      </w:pPr>
      <w:r>
        <w:t>Cambell Conard</w:t>
      </w:r>
    </w:p>
    <w:p w14:paraId="5450ED11" w14:textId="77777777" w:rsidR="002E0757" w:rsidRDefault="002E0757" w:rsidP="00E74555">
      <w:pPr>
        <w:ind w:firstLine="180"/>
        <w:contextualSpacing/>
      </w:pPr>
      <w:r>
        <w:t>John Michael Faile</w:t>
      </w:r>
    </w:p>
    <w:p w14:paraId="3FA37F9D" w14:textId="77777777" w:rsidR="002E0757" w:rsidRDefault="002E0757" w:rsidP="00E74555">
      <w:pPr>
        <w:ind w:firstLine="180"/>
        <w:contextualSpacing/>
      </w:pPr>
      <w:r>
        <w:t>Reece Fields</w:t>
      </w:r>
    </w:p>
    <w:p w14:paraId="7E638D16" w14:textId="77777777" w:rsidR="002E0757" w:rsidRDefault="002E0757" w:rsidP="00E74555">
      <w:pPr>
        <w:ind w:firstLine="180"/>
        <w:contextualSpacing/>
      </w:pPr>
      <w:r>
        <w:t>Jake Gerardi</w:t>
      </w:r>
    </w:p>
    <w:p w14:paraId="4C288A24" w14:textId="77777777" w:rsidR="002E0757" w:rsidRDefault="002E0757" w:rsidP="00E74555">
      <w:pPr>
        <w:ind w:firstLine="180"/>
        <w:contextualSpacing/>
      </w:pPr>
      <w:r>
        <w:t>Kaleb Gibson</w:t>
      </w:r>
    </w:p>
    <w:p w14:paraId="4A485860" w14:textId="77777777" w:rsidR="002E0757" w:rsidRDefault="002E0757" w:rsidP="00E74555">
      <w:pPr>
        <w:ind w:firstLine="180"/>
        <w:contextualSpacing/>
      </w:pPr>
      <w:r>
        <w:t>Brent Herlong</w:t>
      </w:r>
    </w:p>
    <w:p w14:paraId="547337C9" w14:textId="77777777" w:rsidR="002E0757" w:rsidRDefault="002E0757" w:rsidP="00E74555">
      <w:pPr>
        <w:ind w:firstLine="180"/>
        <w:contextualSpacing/>
      </w:pPr>
      <w:r>
        <w:t>Grayson Hickert</w:t>
      </w:r>
    </w:p>
    <w:p w14:paraId="632FFCD9" w14:textId="77777777" w:rsidR="002E0757" w:rsidRDefault="002E0757" w:rsidP="00E74555">
      <w:pPr>
        <w:ind w:firstLine="180"/>
        <w:contextualSpacing/>
      </w:pPr>
      <w:r>
        <w:t>Jordan Holladay</w:t>
      </w:r>
    </w:p>
    <w:p w14:paraId="43040113" w14:textId="77777777" w:rsidR="002E0757" w:rsidRDefault="002E0757" w:rsidP="00E74555">
      <w:pPr>
        <w:ind w:firstLine="180"/>
        <w:contextualSpacing/>
      </w:pPr>
      <w:r>
        <w:t>Tristan Hudson</w:t>
      </w:r>
    </w:p>
    <w:p w14:paraId="0BAA137E" w14:textId="77777777" w:rsidR="002E0757" w:rsidRDefault="002E0757" w:rsidP="00E74555">
      <w:pPr>
        <w:ind w:firstLine="180"/>
        <w:contextualSpacing/>
      </w:pPr>
      <w:r>
        <w:t>Noah Ingle</w:t>
      </w:r>
    </w:p>
    <w:p w14:paraId="16BA773B" w14:textId="77777777" w:rsidR="002E0757" w:rsidRDefault="002E0757" w:rsidP="00E74555">
      <w:pPr>
        <w:ind w:firstLine="180"/>
        <w:contextualSpacing/>
      </w:pPr>
      <w:r>
        <w:t>Andrew Kaminsky</w:t>
      </w:r>
    </w:p>
    <w:p w14:paraId="0A7CDD97" w14:textId="77777777" w:rsidR="002E0757" w:rsidRDefault="002E0757" w:rsidP="002E0757">
      <w:pPr>
        <w:contextualSpacing/>
      </w:pPr>
      <w:r>
        <w:t>Stephen Kight</w:t>
      </w:r>
    </w:p>
    <w:p w14:paraId="734DA472" w14:textId="77777777" w:rsidR="002E0757" w:rsidRDefault="002E0757" w:rsidP="002E0757">
      <w:pPr>
        <w:contextualSpacing/>
      </w:pPr>
      <w:r>
        <w:t>Riley McDonald</w:t>
      </w:r>
    </w:p>
    <w:p w14:paraId="04AAAB45" w14:textId="77777777" w:rsidR="002E0757" w:rsidRDefault="002E0757" w:rsidP="002E0757">
      <w:pPr>
        <w:contextualSpacing/>
      </w:pPr>
      <w:r>
        <w:t>Jake Monroe</w:t>
      </w:r>
    </w:p>
    <w:p w14:paraId="2279214D" w14:textId="77777777" w:rsidR="002E0757" w:rsidRDefault="002E0757" w:rsidP="002E0757">
      <w:pPr>
        <w:contextualSpacing/>
      </w:pPr>
      <w:r>
        <w:t>Pat Monteith</w:t>
      </w:r>
    </w:p>
    <w:p w14:paraId="1BFF5965" w14:textId="77777777" w:rsidR="002E0757" w:rsidRDefault="002E0757" w:rsidP="002E0757">
      <w:pPr>
        <w:contextualSpacing/>
      </w:pPr>
      <w:r>
        <w:t>Gehrig Octavio</w:t>
      </w:r>
    </w:p>
    <w:p w14:paraId="2E154A0A" w14:textId="77777777" w:rsidR="002E0757" w:rsidRDefault="002E0757" w:rsidP="002E0757">
      <w:pPr>
        <w:contextualSpacing/>
      </w:pPr>
      <w:r>
        <w:t>Bryce Roddey</w:t>
      </w:r>
    </w:p>
    <w:p w14:paraId="01C62D04" w14:textId="77777777" w:rsidR="002E0757" w:rsidRDefault="002E0757" w:rsidP="002E0757">
      <w:pPr>
        <w:contextualSpacing/>
      </w:pPr>
      <w:r>
        <w:t>Michael Rodriguez</w:t>
      </w:r>
    </w:p>
    <w:p w14:paraId="2AB99B97" w14:textId="77777777" w:rsidR="002E0757" w:rsidRDefault="002E0757" w:rsidP="002E0757">
      <w:pPr>
        <w:contextualSpacing/>
      </w:pPr>
      <w:r>
        <w:t>Nate Roof</w:t>
      </w:r>
    </w:p>
    <w:p w14:paraId="2D92BEFC" w14:textId="77777777" w:rsidR="002E0757" w:rsidRDefault="002E0757" w:rsidP="002E0757">
      <w:pPr>
        <w:contextualSpacing/>
      </w:pPr>
      <w:r>
        <w:t>Cooper Sain</w:t>
      </w:r>
    </w:p>
    <w:p w14:paraId="71B58CD4" w14:textId="77777777" w:rsidR="002E0757" w:rsidRDefault="002E0757" w:rsidP="002E0757">
      <w:pPr>
        <w:contextualSpacing/>
      </w:pPr>
      <w:r>
        <w:t>Josh Senter</w:t>
      </w:r>
    </w:p>
    <w:p w14:paraId="5CE8A590" w14:textId="77777777" w:rsidR="002E0757" w:rsidRDefault="002E0757" w:rsidP="002E0757">
      <w:pPr>
        <w:contextualSpacing/>
      </w:pPr>
      <w:r>
        <w:t>Thomas Skipper</w:t>
      </w:r>
    </w:p>
    <w:p w14:paraId="64246B96" w14:textId="77777777" w:rsidR="002E0757" w:rsidRDefault="002E0757" w:rsidP="002E0757">
      <w:pPr>
        <w:contextualSpacing/>
      </w:pPr>
      <w:r>
        <w:t>Cade Spikes</w:t>
      </w:r>
    </w:p>
    <w:p w14:paraId="6440575F" w14:textId="77777777" w:rsidR="002E0757" w:rsidRDefault="002E0757" w:rsidP="002E0757">
      <w:pPr>
        <w:contextualSpacing/>
      </w:pPr>
      <w:r>
        <w:t>Ethan Stringer</w:t>
      </w:r>
    </w:p>
    <w:p w14:paraId="1364B759" w14:textId="77777777" w:rsidR="002E0757" w:rsidRDefault="002E0757" w:rsidP="002E0757">
      <w:pPr>
        <w:contextualSpacing/>
      </w:pPr>
      <w:r>
        <w:t>Noah Takac</w:t>
      </w:r>
    </w:p>
    <w:p w14:paraId="19DA9106" w14:textId="77777777" w:rsidR="002E0757" w:rsidRDefault="002E0757" w:rsidP="002E0757">
      <w:pPr>
        <w:contextualSpacing/>
      </w:pPr>
      <w:r>
        <w:t>Matthew Taubensee</w:t>
      </w:r>
    </w:p>
    <w:p w14:paraId="70FA55CA" w14:textId="77777777" w:rsidR="002E0757" w:rsidRDefault="002E0757" w:rsidP="002E0757">
      <w:pPr>
        <w:contextualSpacing/>
      </w:pPr>
      <w:r>
        <w:t>Darrien Whitaker</w:t>
      </w:r>
    </w:p>
    <w:p w14:paraId="4EBA1294" w14:textId="77777777" w:rsidR="002E0757" w:rsidRDefault="002E0757" w:rsidP="002E0757">
      <w:pPr>
        <w:contextualSpacing/>
        <w:sectPr w:rsidR="002E0757" w:rsidSect="003C7D68">
          <w:type w:val="continuous"/>
          <w:pgSz w:w="12240" w:h="15840" w:code="1"/>
          <w:pgMar w:top="1008" w:right="4694" w:bottom="3499" w:left="1224" w:header="1008" w:footer="3499" w:gutter="0"/>
          <w:cols w:num="2" w:space="720"/>
          <w:docGrid w:linePitch="360"/>
        </w:sectPr>
      </w:pPr>
      <w:r>
        <w:t>Zach Zarra</w:t>
      </w:r>
    </w:p>
    <w:p w14:paraId="53679CB1" w14:textId="77777777" w:rsidR="002E0757" w:rsidRDefault="002E0757" w:rsidP="002E0757">
      <w:pPr>
        <w:pStyle w:val="NormalWeb"/>
        <w:jc w:val="center"/>
        <w:rPr>
          <w:b/>
          <w:u w:val="single"/>
        </w:rPr>
      </w:pPr>
    </w:p>
    <w:p w14:paraId="48F325D7" w14:textId="77777777" w:rsidR="002E0757" w:rsidRPr="00087788" w:rsidRDefault="002E0757" w:rsidP="002E0757">
      <w:pPr>
        <w:jc w:val="center"/>
        <w:rPr>
          <w:b/>
          <w:szCs w:val="22"/>
          <w:u w:val="single"/>
        </w:rPr>
      </w:pPr>
      <w:r w:rsidRPr="00087788">
        <w:rPr>
          <w:b/>
          <w:szCs w:val="22"/>
          <w:u w:val="single"/>
        </w:rPr>
        <w:t>COACH</w:t>
      </w:r>
      <w:r>
        <w:rPr>
          <w:b/>
          <w:szCs w:val="22"/>
          <w:u w:val="single"/>
        </w:rPr>
        <w:t>ES</w:t>
      </w:r>
    </w:p>
    <w:p w14:paraId="32FF8664" w14:textId="77777777" w:rsidR="002E0757" w:rsidRPr="003C7D68" w:rsidRDefault="002E0757" w:rsidP="002E0757">
      <w:pPr>
        <w:jc w:val="center"/>
        <w:rPr>
          <w:bCs/>
          <w:szCs w:val="22"/>
        </w:rPr>
      </w:pPr>
      <w:r w:rsidRPr="003C7D68">
        <w:rPr>
          <w:bCs/>
          <w:szCs w:val="22"/>
        </w:rPr>
        <w:t>Landon Powell, Matt Williams, Hunter Dilworth,</w:t>
      </w:r>
    </w:p>
    <w:p w14:paraId="0FD389A4" w14:textId="77777777" w:rsidR="002E0757" w:rsidRPr="003C7D68" w:rsidRDefault="002E0757" w:rsidP="002E0757">
      <w:pPr>
        <w:jc w:val="center"/>
        <w:rPr>
          <w:bCs/>
          <w:szCs w:val="22"/>
        </w:rPr>
      </w:pPr>
      <w:r w:rsidRPr="003C7D68">
        <w:rPr>
          <w:bCs/>
          <w:szCs w:val="22"/>
        </w:rPr>
        <w:t>Ryan Brown, Trey Dyson and JK Love</w:t>
      </w:r>
    </w:p>
    <w:p w14:paraId="41540DDA" w14:textId="77777777" w:rsidR="002E0757" w:rsidRPr="003C7D68" w:rsidRDefault="002E0757" w:rsidP="002E0757">
      <w:pPr>
        <w:jc w:val="center"/>
        <w:rPr>
          <w:bCs/>
          <w:szCs w:val="22"/>
        </w:rPr>
      </w:pPr>
    </w:p>
    <w:p w14:paraId="50A443A7" w14:textId="77777777" w:rsidR="002E0757" w:rsidRPr="003C7D68" w:rsidRDefault="002E0757" w:rsidP="002E0757">
      <w:pPr>
        <w:jc w:val="center"/>
        <w:rPr>
          <w:b/>
          <w:szCs w:val="22"/>
          <w:u w:val="single"/>
        </w:rPr>
      </w:pPr>
      <w:r w:rsidRPr="003C7D68">
        <w:rPr>
          <w:b/>
          <w:szCs w:val="22"/>
          <w:u w:val="single"/>
        </w:rPr>
        <w:t>TEAM MASCOT</w:t>
      </w:r>
    </w:p>
    <w:p w14:paraId="2C216424" w14:textId="77777777" w:rsidR="002E0757" w:rsidRDefault="002E0757" w:rsidP="002E0757">
      <w:pPr>
        <w:jc w:val="center"/>
        <w:rPr>
          <w:bCs/>
          <w:szCs w:val="22"/>
        </w:rPr>
      </w:pPr>
      <w:r w:rsidRPr="003C7D68">
        <w:rPr>
          <w:bCs/>
          <w:szCs w:val="22"/>
        </w:rPr>
        <w:t>Crusader</w:t>
      </w:r>
    </w:p>
    <w:p w14:paraId="1A1FABB9" w14:textId="566D85B0" w:rsidR="00D905E3" w:rsidRDefault="00D905E3">
      <w:pPr>
        <w:ind w:left="0" w:firstLine="0"/>
        <w:jc w:val="left"/>
        <w:rPr>
          <w:bCs/>
          <w:szCs w:val="22"/>
        </w:rPr>
      </w:pPr>
      <w:r>
        <w:rPr>
          <w:bCs/>
          <w:szCs w:val="22"/>
        </w:rPr>
        <w:br w:type="page"/>
      </w:r>
    </w:p>
    <w:p w14:paraId="42AE859B" w14:textId="3C486EE4" w:rsidR="002E0757" w:rsidRPr="005D1996" w:rsidRDefault="002E0757" w:rsidP="002E0757">
      <w:pPr>
        <w:jc w:val="center"/>
        <w:rPr>
          <w:b/>
          <w:sz w:val="24"/>
          <w:szCs w:val="24"/>
        </w:rPr>
      </w:pPr>
      <w:r w:rsidRPr="005D1996">
        <w:rPr>
          <w:b/>
          <w:sz w:val="24"/>
          <w:szCs w:val="24"/>
        </w:rPr>
        <w:lastRenderedPageBreak/>
        <w:t xml:space="preserve">NINETY-SIX HIGH SCHOOL </w:t>
      </w:r>
    </w:p>
    <w:p w14:paraId="4C0B9952" w14:textId="77777777" w:rsidR="002E0757" w:rsidRPr="005D1996" w:rsidRDefault="002E0757" w:rsidP="002E0757">
      <w:pPr>
        <w:jc w:val="center"/>
        <w:rPr>
          <w:b/>
          <w:sz w:val="24"/>
          <w:szCs w:val="24"/>
        </w:rPr>
      </w:pPr>
      <w:r w:rsidRPr="005D1996">
        <w:rPr>
          <w:b/>
          <w:sz w:val="24"/>
          <w:szCs w:val="24"/>
        </w:rPr>
        <w:t>ACADEMIC CHALLENGE TEAM</w:t>
      </w:r>
    </w:p>
    <w:p w14:paraId="7405B2B5" w14:textId="506B06A4" w:rsidR="002E0757" w:rsidRPr="005D1996" w:rsidRDefault="002E0757" w:rsidP="002E0757">
      <w:pPr>
        <w:jc w:val="center"/>
        <w:rPr>
          <w:b/>
          <w:sz w:val="24"/>
          <w:szCs w:val="24"/>
        </w:rPr>
      </w:pPr>
      <w:r w:rsidRPr="005D1996">
        <w:rPr>
          <w:b/>
          <w:sz w:val="24"/>
          <w:szCs w:val="24"/>
        </w:rPr>
        <w:t>DIVISION II STATE CHAMPIONS</w:t>
      </w:r>
    </w:p>
    <w:p w14:paraId="19A5B461" w14:textId="77777777" w:rsidR="002E0757" w:rsidRPr="005D1996" w:rsidRDefault="002E0757" w:rsidP="002E0757">
      <w:pPr>
        <w:jc w:val="center"/>
        <w:rPr>
          <w:b/>
          <w:sz w:val="24"/>
          <w:szCs w:val="24"/>
        </w:rPr>
      </w:pPr>
    </w:p>
    <w:p w14:paraId="0505B300" w14:textId="77777777" w:rsidR="002E0757" w:rsidRPr="005D1996" w:rsidRDefault="002E0757" w:rsidP="002E0757">
      <w:pPr>
        <w:jc w:val="center"/>
        <w:rPr>
          <w:color w:val="000000"/>
          <w:sz w:val="24"/>
          <w:szCs w:val="24"/>
        </w:rPr>
        <w:sectPr w:rsidR="002E0757" w:rsidRPr="005D1996" w:rsidSect="002E0757">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008" w:right="4694" w:bottom="3499" w:left="1224" w:header="1008" w:footer="3499" w:gutter="0"/>
          <w:cols w:space="720"/>
          <w:docGrid w:linePitch="360"/>
        </w:sectPr>
      </w:pPr>
    </w:p>
    <w:p w14:paraId="46B0BE99" w14:textId="77777777" w:rsidR="002E0757" w:rsidRPr="005D1996" w:rsidRDefault="002E0757" w:rsidP="002E0757">
      <w:pPr>
        <w:jc w:val="center"/>
        <w:rPr>
          <w:color w:val="000000"/>
          <w:sz w:val="24"/>
          <w:szCs w:val="24"/>
        </w:rPr>
      </w:pPr>
      <w:r w:rsidRPr="005D1996">
        <w:rPr>
          <w:color w:val="000000"/>
          <w:sz w:val="24"/>
          <w:szCs w:val="24"/>
        </w:rPr>
        <w:t>Caleb Anderson</w:t>
      </w:r>
    </w:p>
    <w:p w14:paraId="058CC4E2" w14:textId="77777777" w:rsidR="002E0757" w:rsidRPr="005D1996" w:rsidRDefault="002E0757" w:rsidP="002E0757">
      <w:pPr>
        <w:jc w:val="center"/>
        <w:rPr>
          <w:color w:val="000000"/>
          <w:sz w:val="24"/>
          <w:szCs w:val="24"/>
        </w:rPr>
      </w:pPr>
      <w:r w:rsidRPr="005D1996">
        <w:rPr>
          <w:color w:val="000000"/>
          <w:sz w:val="24"/>
          <w:szCs w:val="24"/>
        </w:rPr>
        <w:t>Carolin</w:t>
      </w:r>
      <w:r>
        <w:rPr>
          <w:color w:val="000000"/>
          <w:sz w:val="24"/>
          <w:szCs w:val="24"/>
        </w:rPr>
        <w:t xml:space="preserve">e </w:t>
      </w:r>
      <w:r w:rsidRPr="005D1996">
        <w:rPr>
          <w:color w:val="000000"/>
          <w:sz w:val="24"/>
          <w:szCs w:val="24"/>
        </w:rPr>
        <w:t>Austin</w:t>
      </w:r>
    </w:p>
    <w:p w14:paraId="0469C8A7" w14:textId="77777777" w:rsidR="002E0757" w:rsidRPr="005D1996" w:rsidRDefault="002E0757" w:rsidP="002E0757">
      <w:pPr>
        <w:jc w:val="center"/>
        <w:rPr>
          <w:color w:val="000000"/>
          <w:sz w:val="24"/>
          <w:szCs w:val="24"/>
        </w:rPr>
      </w:pPr>
      <w:r w:rsidRPr="005D1996">
        <w:rPr>
          <w:color w:val="000000"/>
          <w:sz w:val="24"/>
          <w:szCs w:val="24"/>
        </w:rPr>
        <w:t>Julia Austin</w:t>
      </w:r>
    </w:p>
    <w:p w14:paraId="69436B22" w14:textId="77777777" w:rsidR="002E0757" w:rsidRPr="005D1996" w:rsidRDefault="002E0757" w:rsidP="002E0757">
      <w:pPr>
        <w:jc w:val="center"/>
        <w:rPr>
          <w:color w:val="000000"/>
          <w:sz w:val="24"/>
          <w:szCs w:val="24"/>
        </w:rPr>
      </w:pPr>
      <w:r w:rsidRPr="005D1996">
        <w:rPr>
          <w:color w:val="000000"/>
          <w:sz w:val="24"/>
          <w:szCs w:val="24"/>
        </w:rPr>
        <w:t>Chambers Calhoun</w:t>
      </w:r>
    </w:p>
    <w:p w14:paraId="5A71E798" w14:textId="77777777" w:rsidR="002E0757" w:rsidRPr="005D1996" w:rsidRDefault="002E0757" w:rsidP="002E0757">
      <w:pPr>
        <w:jc w:val="center"/>
        <w:rPr>
          <w:color w:val="000000"/>
          <w:sz w:val="24"/>
          <w:szCs w:val="24"/>
        </w:rPr>
      </w:pPr>
      <w:r w:rsidRPr="005D1996">
        <w:rPr>
          <w:color w:val="000000"/>
          <w:sz w:val="24"/>
          <w:szCs w:val="24"/>
        </w:rPr>
        <w:t>Clara Beth Cobb</w:t>
      </w:r>
    </w:p>
    <w:p w14:paraId="5ECE8FCD" w14:textId="77777777" w:rsidR="002E0757" w:rsidRPr="005D1996" w:rsidRDefault="002E0757" w:rsidP="002E0757">
      <w:pPr>
        <w:jc w:val="center"/>
        <w:rPr>
          <w:color w:val="000000"/>
          <w:sz w:val="24"/>
          <w:szCs w:val="24"/>
        </w:rPr>
      </w:pPr>
      <w:r w:rsidRPr="005D1996">
        <w:rPr>
          <w:color w:val="000000"/>
          <w:sz w:val="24"/>
          <w:szCs w:val="24"/>
        </w:rPr>
        <w:t>Ethan Hastings</w:t>
      </w:r>
    </w:p>
    <w:p w14:paraId="356FA6A8" w14:textId="77777777" w:rsidR="002E0757" w:rsidRPr="005D1996" w:rsidRDefault="002E0757" w:rsidP="002E0757">
      <w:pPr>
        <w:jc w:val="center"/>
        <w:rPr>
          <w:color w:val="000000"/>
          <w:sz w:val="24"/>
          <w:szCs w:val="24"/>
        </w:rPr>
      </w:pPr>
      <w:r w:rsidRPr="005D1996">
        <w:rPr>
          <w:color w:val="000000"/>
          <w:sz w:val="24"/>
          <w:szCs w:val="24"/>
        </w:rPr>
        <w:t>Aniya Louden</w:t>
      </w:r>
    </w:p>
    <w:p w14:paraId="17594630" w14:textId="77777777" w:rsidR="002E0757" w:rsidRPr="005D1996" w:rsidRDefault="002E0757" w:rsidP="002E0757">
      <w:pPr>
        <w:jc w:val="center"/>
        <w:rPr>
          <w:color w:val="000000"/>
          <w:sz w:val="24"/>
          <w:szCs w:val="24"/>
        </w:rPr>
      </w:pPr>
      <w:r w:rsidRPr="005D1996">
        <w:rPr>
          <w:color w:val="000000"/>
          <w:sz w:val="24"/>
          <w:szCs w:val="24"/>
        </w:rPr>
        <w:t>Hannah Grace McCarty</w:t>
      </w:r>
    </w:p>
    <w:p w14:paraId="56E65A08" w14:textId="77777777" w:rsidR="002E0757" w:rsidRPr="005D1996" w:rsidRDefault="002E0757" w:rsidP="002E0757">
      <w:pPr>
        <w:jc w:val="center"/>
        <w:rPr>
          <w:color w:val="000000"/>
          <w:sz w:val="24"/>
          <w:szCs w:val="24"/>
        </w:rPr>
      </w:pPr>
      <w:r w:rsidRPr="005D1996">
        <w:rPr>
          <w:color w:val="000000"/>
          <w:sz w:val="24"/>
          <w:szCs w:val="24"/>
        </w:rPr>
        <w:t>Ronan O’Dell</w:t>
      </w:r>
    </w:p>
    <w:p w14:paraId="5E18C064" w14:textId="77777777" w:rsidR="002E0757" w:rsidRPr="005D1996" w:rsidRDefault="002E0757" w:rsidP="002E0757">
      <w:pPr>
        <w:jc w:val="center"/>
        <w:rPr>
          <w:color w:val="000000"/>
          <w:sz w:val="24"/>
          <w:szCs w:val="24"/>
        </w:rPr>
      </w:pPr>
      <w:r w:rsidRPr="005D1996">
        <w:rPr>
          <w:color w:val="000000"/>
          <w:sz w:val="24"/>
          <w:szCs w:val="24"/>
        </w:rPr>
        <w:t>Bekah Sargent</w:t>
      </w:r>
    </w:p>
    <w:p w14:paraId="7699B436" w14:textId="77777777" w:rsidR="002E0757" w:rsidRPr="005D1996" w:rsidRDefault="002E0757" w:rsidP="002E0757">
      <w:pPr>
        <w:jc w:val="center"/>
        <w:rPr>
          <w:color w:val="000000"/>
          <w:sz w:val="24"/>
          <w:szCs w:val="24"/>
        </w:rPr>
      </w:pPr>
      <w:r w:rsidRPr="005D1996">
        <w:rPr>
          <w:color w:val="000000"/>
          <w:sz w:val="24"/>
          <w:szCs w:val="24"/>
        </w:rPr>
        <w:t>Katie Tolley</w:t>
      </w:r>
    </w:p>
    <w:p w14:paraId="01A36D70" w14:textId="77777777" w:rsidR="002E0757" w:rsidRPr="005D1996" w:rsidRDefault="002E0757" w:rsidP="002E0757">
      <w:pPr>
        <w:jc w:val="center"/>
        <w:rPr>
          <w:color w:val="000000"/>
          <w:sz w:val="24"/>
          <w:szCs w:val="24"/>
        </w:rPr>
      </w:pPr>
      <w:r w:rsidRPr="005D1996">
        <w:rPr>
          <w:color w:val="000000"/>
          <w:sz w:val="24"/>
          <w:szCs w:val="24"/>
        </w:rPr>
        <w:t>Barbee Ru</w:t>
      </w:r>
      <w:r>
        <w:rPr>
          <w:color w:val="000000"/>
          <w:sz w:val="24"/>
          <w:szCs w:val="24"/>
        </w:rPr>
        <w:t>t</w:t>
      </w:r>
      <w:r w:rsidRPr="005D1996">
        <w:rPr>
          <w:color w:val="000000"/>
          <w:sz w:val="24"/>
          <w:szCs w:val="24"/>
        </w:rPr>
        <w:t>h Werts</w:t>
      </w:r>
    </w:p>
    <w:p w14:paraId="75AA11DD" w14:textId="77777777" w:rsidR="002E0757" w:rsidRPr="005D1996" w:rsidRDefault="002E0757" w:rsidP="002E0757">
      <w:pPr>
        <w:tabs>
          <w:tab w:val="left" w:pos="2520"/>
          <w:tab w:val="left" w:pos="4500"/>
        </w:tabs>
        <w:ind w:left="360" w:firstLine="0"/>
        <w:rPr>
          <w:bCs/>
          <w:sz w:val="24"/>
          <w:szCs w:val="24"/>
        </w:rPr>
      </w:pPr>
    </w:p>
    <w:p w14:paraId="187C43A0" w14:textId="77777777" w:rsidR="002E0757" w:rsidRPr="005D1996" w:rsidRDefault="002E0757" w:rsidP="002E0757">
      <w:pPr>
        <w:jc w:val="center"/>
        <w:rPr>
          <w:b/>
          <w:bCs/>
          <w:sz w:val="24"/>
          <w:szCs w:val="24"/>
          <w:u w:val="single"/>
        </w:rPr>
      </w:pPr>
      <w:r w:rsidRPr="005D1996">
        <w:rPr>
          <w:b/>
          <w:bCs/>
          <w:sz w:val="24"/>
          <w:szCs w:val="24"/>
          <w:u w:val="single"/>
        </w:rPr>
        <w:t>COACH</w:t>
      </w:r>
    </w:p>
    <w:p w14:paraId="723B0533" w14:textId="77777777" w:rsidR="002E0757" w:rsidRDefault="002E0757" w:rsidP="002E0757">
      <w:pPr>
        <w:jc w:val="center"/>
        <w:rPr>
          <w:sz w:val="24"/>
          <w:szCs w:val="24"/>
        </w:rPr>
      </w:pPr>
      <w:r>
        <w:rPr>
          <w:sz w:val="24"/>
          <w:szCs w:val="24"/>
        </w:rPr>
        <w:t>Sharon Smith</w:t>
      </w:r>
    </w:p>
    <w:p w14:paraId="5D435895" w14:textId="77777777" w:rsidR="002E0757" w:rsidRPr="005D1996" w:rsidRDefault="002E0757" w:rsidP="002E0757">
      <w:pPr>
        <w:jc w:val="center"/>
        <w:rPr>
          <w:sz w:val="24"/>
          <w:szCs w:val="24"/>
        </w:rPr>
      </w:pPr>
    </w:p>
    <w:p w14:paraId="7BAA2B0F" w14:textId="77777777" w:rsidR="002E0757" w:rsidRPr="005D1996" w:rsidRDefault="002E0757" w:rsidP="002E0757">
      <w:pPr>
        <w:jc w:val="center"/>
        <w:rPr>
          <w:b/>
          <w:bCs/>
          <w:sz w:val="24"/>
          <w:szCs w:val="24"/>
          <w:u w:val="single"/>
        </w:rPr>
      </w:pPr>
      <w:r w:rsidRPr="005D1996">
        <w:rPr>
          <w:b/>
          <w:bCs/>
          <w:sz w:val="24"/>
          <w:szCs w:val="24"/>
          <w:u w:val="single"/>
        </w:rPr>
        <w:t>ASSISTANT COACH</w:t>
      </w:r>
    </w:p>
    <w:p w14:paraId="4A42E3F9" w14:textId="77777777" w:rsidR="002E0757" w:rsidRPr="005D1996" w:rsidRDefault="002E0757" w:rsidP="002E0757">
      <w:pPr>
        <w:jc w:val="center"/>
        <w:rPr>
          <w:sz w:val="24"/>
          <w:szCs w:val="24"/>
        </w:rPr>
      </w:pPr>
      <w:r>
        <w:rPr>
          <w:sz w:val="24"/>
          <w:szCs w:val="24"/>
        </w:rPr>
        <w:t>John Shaw</w:t>
      </w:r>
    </w:p>
    <w:p w14:paraId="03309550" w14:textId="77777777" w:rsidR="002E0757" w:rsidRPr="005D1996" w:rsidRDefault="002E0757" w:rsidP="002E0757">
      <w:pPr>
        <w:jc w:val="center"/>
        <w:rPr>
          <w:sz w:val="24"/>
          <w:szCs w:val="24"/>
        </w:rPr>
      </w:pPr>
    </w:p>
    <w:p w14:paraId="79DCC6F8" w14:textId="77777777" w:rsidR="002E0757" w:rsidRPr="005D1996" w:rsidRDefault="002E0757" w:rsidP="002E0757">
      <w:pPr>
        <w:jc w:val="center"/>
        <w:rPr>
          <w:b/>
          <w:bCs/>
          <w:sz w:val="24"/>
          <w:szCs w:val="24"/>
          <w:u w:val="single"/>
        </w:rPr>
      </w:pPr>
      <w:r w:rsidRPr="005D1996">
        <w:rPr>
          <w:b/>
          <w:bCs/>
          <w:sz w:val="24"/>
          <w:szCs w:val="24"/>
          <w:u w:val="single"/>
        </w:rPr>
        <w:t>PRINCIPAL</w:t>
      </w:r>
    </w:p>
    <w:p w14:paraId="25CA1F0B" w14:textId="77777777" w:rsidR="002E0757" w:rsidRPr="005D1996" w:rsidRDefault="002E0757" w:rsidP="002E0757">
      <w:pPr>
        <w:jc w:val="center"/>
        <w:rPr>
          <w:sz w:val="24"/>
          <w:szCs w:val="24"/>
        </w:rPr>
      </w:pPr>
      <w:r w:rsidRPr="005D1996">
        <w:rPr>
          <w:sz w:val="24"/>
          <w:szCs w:val="24"/>
        </w:rPr>
        <w:t>Darin Rice</w:t>
      </w:r>
    </w:p>
    <w:p w14:paraId="5615B8A5" w14:textId="77777777" w:rsidR="002E0757" w:rsidRPr="005D1996" w:rsidRDefault="002E0757" w:rsidP="002E0757">
      <w:pPr>
        <w:jc w:val="center"/>
        <w:rPr>
          <w:sz w:val="24"/>
          <w:szCs w:val="24"/>
        </w:rPr>
      </w:pPr>
    </w:p>
    <w:p w14:paraId="1A596F01" w14:textId="77777777" w:rsidR="002E0757" w:rsidRPr="005D1996" w:rsidRDefault="002E0757" w:rsidP="002E0757">
      <w:pPr>
        <w:jc w:val="center"/>
        <w:rPr>
          <w:b/>
          <w:bCs/>
          <w:sz w:val="24"/>
          <w:szCs w:val="24"/>
          <w:u w:val="single"/>
        </w:rPr>
      </w:pPr>
      <w:r w:rsidRPr="005D1996">
        <w:rPr>
          <w:b/>
          <w:bCs/>
          <w:sz w:val="24"/>
          <w:szCs w:val="24"/>
          <w:u w:val="single"/>
        </w:rPr>
        <w:t>SUPERINTENDENT</w:t>
      </w:r>
    </w:p>
    <w:p w14:paraId="740443C4" w14:textId="77777777" w:rsidR="002E0757" w:rsidRPr="005D1996" w:rsidRDefault="002E0757" w:rsidP="002E0757">
      <w:pPr>
        <w:jc w:val="center"/>
        <w:rPr>
          <w:sz w:val="24"/>
          <w:szCs w:val="24"/>
        </w:rPr>
      </w:pPr>
      <w:r w:rsidRPr="005D1996">
        <w:rPr>
          <w:sz w:val="24"/>
          <w:szCs w:val="24"/>
        </w:rPr>
        <w:t>Dr. Beth Taylor</w:t>
      </w:r>
    </w:p>
    <w:p w14:paraId="62A89E34" w14:textId="77777777" w:rsidR="002E0757" w:rsidRPr="005D1996" w:rsidRDefault="002E0757" w:rsidP="002E0757">
      <w:pPr>
        <w:jc w:val="center"/>
        <w:rPr>
          <w:color w:val="000000"/>
          <w:sz w:val="24"/>
          <w:szCs w:val="24"/>
        </w:rPr>
      </w:pPr>
    </w:p>
    <w:p w14:paraId="79CA0F39" w14:textId="77777777" w:rsidR="002E0757" w:rsidRPr="005D1996" w:rsidRDefault="002E0757" w:rsidP="002E0757">
      <w:pPr>
        <w:jc w:val="center"/>
        <w:rPr>
          <w:b/>
          <w:bCs/>
          <w:color w:val="000000"/>
          <w:sz w:val="24"/>
          <w:szCs w:val="24"/>
          <w:u w:val="single"/>
        </w:rPr>
      </w:pPr>
      <w:r w:rsidRPr="005D1996">
        <w:rPr>
          <w:b/>
          <w:bCs/>
          <w:color w:val="000000"/>
          <w:sz w:val="24"/>
          <w:szCs w:val="24"/>
          <w:u w:val="single"/>
        </w:rPr>
        <w:t>SCHOOL BOARD CHAIRMAN</w:t>
      </w:r>
    </w:p>
    <w:p w14:paraId="57B6F1D8" w14:textId="77777777" w:rsidR="002E0757" w:rsidRPr="005D1996" w:rsidRDefault="002E0757" w:rsidP="002E0757">
      <w:pPr>
        <w:jc w:val="center"/>
        <w:rPr>
          <w:color w:val="000000"/>
          <w:sz w:val="24"/>
          <w:szCs w:val="24"/>
        </w:rPr>
      </w:pPr>
      <w:r w:rsidRPr="005D1996">
        <w:rPr>
          <w:color w:val="000000"/>
          <w:sz w:val="24"/>
          <w:szCs w:val="24"/>
        </w:rPr>
        <w:t>Ray Jackson</w:t>
      </w:r>
    </w:p>
    <w:p w14:paraId="2068DA4A" w14:textId="77777777" w:rsidR="002E0757" w:rsidRPr="005D1996" w:rsidRDefault="002E0757" w:rsidP="002E0757">
      <w:pPr>
        <w:jc w:val="center"/>
        <w:rPr>
          <w:color w:val="000000"/>
          <w:sz w:val="24"/>
          <w:szCs w:val="24"/>
        </w:rPr>
      </w:pPr>
    </w:p>
    <w:p w14:paraId="718B1528" w14:textId="77777777" w:rsidR="002E0757" w:rsidRPr="005D1996" w:rsidRDefault="002E0757" w:rsidP="002E0757">
      <w:pPr>
        <w:jc w:val="center"/>
        <w:rPr>
          <w:b/>
          <w:bCs/>
          <w:color w:val="000000"/>
          <w:sz w:val="24"/>
          <w:szCs w:val="24"/>
          <w:u w:val="single"/>
        </w:rPr>
      </w:pPr>
      <w:r w:rsidRPr="005D1996">
        <w:rPr>
          <w:b/>
          <w:bCs/>
          <w:color w:val="000000"/>
          <w:sz w:val="24"/>
          <w:szCs w:val="24"/>
          <w:u w:val="single"/>
        </w:rPr>
        <w:t>MASCOT</w:t>
      </w:r>
    </w:p>
    <w:p w14:paraId="505195FD" w14:textId="77777777" w:rsidR="002E0757" w:rsidRDefault="002E0757" w:rsidP="002E0757">
      <w:pPr>
        <w:jc w:val="center"/>
        <w:rPr>
          <w:color w:val="000000"/>
          <w:sz w:val="24"/>
          <w:szCs w:val="24"/>
        </w:rPr>
      </w:pPr>
      <w:r w:rsidRPr="005D1996">
        <w:rPr>
          <w:color w:val="000000"/>
          <w:sz w:val="24"/>
          <w:szCs w:val="24"/>
        </w:rPr>
        <w:t>Wildcat</w:t>
      </w:r>
    </w:p>
    <w:p w14:paraId="7CAE624C" w14:textId="41D2E3AA" w:rsidR="00D905E3" w:rsidRDefault="00D905E3">
      <w:pPr>
        <w:ind w:left="0" w:firstLine="0"/>
        <w:jc w:val="left"/>
        <w:rPr>
          <w:color w:val="000000"/>
          <w:sz w:val="24"/>
          <w:szCs w:val="24"/>
        </w:rPr>
      </w:pPr>
      <w:r>
        <w:rPr>
          <w:color w:val="000000"/>
          <w:sz w:val="24"/>
          <w:szCs w:val="24"/>
        </w:rPr>
        <w:br w:type="page"/>
      </w:r>
    </w:p>
    <w:p w14:paraId="6DCC10DB" w14:textId="626F8D2C" w:rsidR="00D905E3" w:rsidRDefault="002E0757" w:rsidP="002E0757">
      <w:pPr>
        <w:jc w:val="center"/>
        <w:rPr>
          <w:b/>
        </w:rPr>
      </w:pPr>
      <w:r>
        <w:rPr>
          <w:b/>
        </w:rPr>
        <w:t xml:space="preserve">HEATHWOOD HALL </w:t>
      </w:r>
      <w:r w:rsidR="00E81C77">
        <w:rPr>
          <w:b/>
        </w:rPr>
        <w:t>“</w:t>
      </w:r>
      <w:r w:rsidR="00D905E3">
        <w:rPr>
          <w:b/>
        </w:rPr>
        <w:t>LADY HIGHLANDERS”</w:t>
      </w:r>
    </w:p>
    <w:p w14:paraId="48FE07ED" w14:textId="4296A24D" w:rsidR="002E0757" w:rsidRPr="000407DA" w:rsidRDefault="002E0757" w:rsidP="002E0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2023 </w:t>
      </w:r>
      <w:r w:rsidR="00424499">
        <w:rPr>
          <w:b/>
          <w:szCs w:val="22"/>
        </w:rPr>
        <w:t>4A</w:t>
      </w:r>
      <w:r>
        <w:rPr>
          <w:b/>
          <w:szCs w:val="22"/>
        </w:rPr>
        <w:t xml:space="preserve"> SCISA </w:t>
      </w:r>
      <w:r w:rsidR="00D905E3">
        <w:rPr>
          <w:b/>
          <w:szCs w:val="22"/>
        </w:rPr>
        <w:t>VARSITY BASKETBALL</w:t>
      </w:r>
      <w:r w:rsidRPr="000407DA">
        <w:rPr>
          <w:b/>
          <w:szCs w:val="22"/>
        </w:rPr>
        <w:t xml:space="preserve"> CHAMPIONS</w:t>
      </w:r>
    </w:p>
    <w:p w14:paraId="5482F4ED" w14:textId="77777777" w:rsidR="002E0757" w:rsidRPr="00F22FE8" w:rsidRDefault="002E0757" w:rsidP="002E0757">
      <w:pPr>
        <w:ind w:left="0" w:firstLine="0"/>
        <w:jc w:val="center"/>
        <w:rPr>
          <w:b/>
        </w:rPr>
      </w:pPr>
    </w:p>
    <w:p w14:paraId="3EFAFC2B" w14:textId="77777777" w:rsidR="002E0757" w:rsidRDefault="002E0757" w:rsidP="002E0757">
      <w:pPr>
        <w:jc w:val="center"/>
      </w:pPr>
      <w:r>
        <w:t>Virginia Bowers</w:t>
      </w:r>
    </w:p>
    <w:p w14:paraId="3DA8CFD1" w14:textId="77777777" w:rsidR="002E0757" w:rsidRDefault="002E0757" w:rsidP="002E0757">
      <w:pPr>
        <w:jc w:val="center"/>
      </w:pPr>
      <w:r>
        <w:t>Sydney Cunningham</w:t>
      </w:r>
    </w:p>
    <w:p w14:paraId="103968BC" w14:textId="77777777" w:rsidR="002E0757" w:rsidRDefault="002E0757" w:rsidP="002E0757">
      <w:pPr>
        <w:jc w:val="center"/>
      </w:pPr>
      <w:r>
        <w:t>Emily Frick</w:t>
      </w:r>
    </w:p>
    <w:p w14:paraId="0573A5AE" w14:textId="77777777" w:rsidR="002E0757" w:rsidRDefault="002E0757" w:rsidP="002E0757">
      <w:pPr>
        <w:jc w:val="center"/>
      </w:pPr>
      <w:r>
        <w:t>Camillea Gore</w:t>
      </w:r>
    </w:p>
    <w:p w14:paraId="40A7AC39" w14:textId="77777777" w:rsidR="002E0757" w:rsidRDefault="002E0757" w:rsidP="002E0757">
      <w:pPr>
        <w:jc w:val="center"/>
      </w:pPr>
      <w:r>
        <w:t>Shamarie Hayes</w:t>
      </w:r>
    </w:p>
    <w:p w14:paraId="7B86E065" w14:textId="77777777" w:rsidR="002E0757" w:rsidRDefault="002E0757" w:rsidP="002E0757">
      <w:pPr>
        <w:jc w:val="center"/>
      </w:pPr>
      <w:r>
        <w:t>Lauren Jacobs</w:t>
      </w:r>
    </w:p>
    <w:p w14:paraId="005B6CCB" w14:textId="77777777" w:rsidR="002E0757" w:rsidRDefault="002E0757" w:rsidP="002E0757">
      <w:pPr>
        <w:jc w:val="center"/>
      </w:pPr>
      <w:r>
        <w:t>Frances Laughlin</w:t>
      </w:r>
    </w:p>
    <w:p w14:paraId="4E696304" w14:textId="77777777" w:rsidR="002E0757" w:rsidRDefault="002E0757" w:rsidP="002E0757">
      <w:pPr>
        <w:jc w:val="center"/>
      </w:pPr>
      <w:r>
        <w:t>Sabreya Monsato</w:t>
      </w:r>
    </w:p>
    <w:p w14:paraId="3C085DEE" w14:textId="77777777" w:rsidR="002E0757" w:rsidRDefault="002E0757" w:rsidP="002E0757">
      <w:pPr>
        <w:jc w:val="center"/>
      </w:pPr>
      <w:r>
        <w:t>Abby Mullins</w:t>
      </w:r>
    </w:p>
    <w:p w14:paraId="280854A5" w14:textId="77777777" w:rsidR="002E0757" w:rsidRDefault="002E0757" w:rsidP="002E0757">
      <w:pPr>
        <w:jc w:val="center"/>
      </w:pPr>
      <w:r>
        <w:t>Julia Palyok</w:t>
      </w:r>
    </w:p>
    <w:p w14:paraId="62A407F8" w14:textId="77777777" w:rsidR="002E0757" w:rsidRDefault="002E0757" w:rsidP="002E0757">
      <w:pPr>
        <w:jc w:val="center"/>
      </w:pPr>
      <w:r>
        <w:t>Amariea Spriggs</w:t>
      </w:r>
    </w:p>
    <w:p w14:paraId="49D2A09E" w14:textId="77777777" w:rsidR="002E0757" w:rsidRDefault="002E0757" w:rsidP="002E0757">
      <w:pPr>
        <w:jc w:val="center"/>
      </w:pPr>
    </w:p>
    <w:p w14:paraId="306899FA" w14:textId="77777777" w:rsidR="002E0757" w:rsidRPr="009E3F38" w:rsidRDefault="002E0757" w:rsidP="002E0757">
      <w:pPr>
        <w:jc w:val="center"/>
        <w:rPr>
          <w:b/>
          <w:bCs/>
          <w:u w:val="single"/>
        </w:rPr>
      </w:pPr>
      <w:r w:rsidRPr="009E3F38">
        <w:rPr>
          <w:b/>
          <w:bCs/>
          <w:u w:val="single"/>
        </w:rPr>
        <w:t>MANAGER</w:t>
      </w:r>
    </w:p>
    <w:p w14:paraId="37E7D7B9" w14:textId="76AE76F5" w:rsidR="002E0757" w:rsidRDefault="002E0757" w:rsidP="002E0757">
      <w:pPr>
        <w:jc w:val="center"/>
      </w:pPr>
      <w:r>
        <w:t>Julia Palyok</w:t>
      </w:r>
    </w:p>
    <w:p w14:paraId="1E16931C" w14:textId="77777777" w:rsidR="006A7BD2" w:rsidRDefault="006A7BD2" w:rsidP="002E0757">
      <w:pPr>
        <w:jc w:val="center"/>
      </w:pPr>
    </w:p>
    <w:p w14:paraId="7663B3E6" w14:textId="77777777" w:rsidR="002E0757" w:rsidRDefault="002E0757" w:rsidP="002E0757">
      <w:pPr>
        <w:jc w:val="center"/>
        <w:rPr>
          <w:b/>
          <w:u w:val="single"/>
        </w:rPr>
      </w:pPr>
      <w:r w:rsidRPr="00164843">
        <w:rPr>
          <w:b/>
          <w:u w:val="single"/>
        </w:rPr>
        <w:t>HEAD COACH</w:t>
      </w:r>
    </w:p>
    <w:p w14:paraId="69F97A2F" w14:textId="77777777" w:rsidR="002E0757" w:rsidRDefault="002E0757" w:rsidP="002E0757">
      <w:pPr>
        <w:jc w:val="center"/>
        <w:rPr>
          <w:bCs/>
        </w:rPr>
      </w:pPr>
      <w:r w:rsidRPr="00957C2F">
        <w:rPr>
          <w:bCs/>
        </w:rPr>
        <w:t>Brionna Zimmerman</w:t>
      </w:r>
    </w:p>
    <w:p w14:paraId="22D15230" w14:textId="77777777" w:rsidR="002E0757" w:rsidRPr="00957C2F" w:rsidRDefault="002E0757" w:rsidP="002E0757">
      <w:pPr>
        <w:jc w:val="center"/>
        <w:rPr>
          <w:bCs/>
        </w:rPr>
      </w:pPr>
    </w:p>
    <w:p w14:paraId="534AD19B" w14:textId="77777777" w:rsidR="002E0757" w:rsidRDefault="002E0757" w:rsidP="002E0757">
      <w:pPr>
        <w:jc w:val="center"/>
        <w:rPr>
          <w:b/>
          <w:u w:val="single"/>
        </w:rPr>
      </w:pPr>
      <w:r w:rsidRPr="000C28BA">
        <w:rPr>
          <w:b/>
          <w:u w:val="single"/>
        </w:rPr>
        <w:t>ASSISTANT COACH</w:t>
      </w:r>
      <w:r>
        <w:rPr>
          <w:b/>
          <w:u w:val="single"/>
        </w:rPr>
        <w:t>ES</w:t>
      </w:r>
    </w:p>
    <w:p w14:paraId="7857FCCC" w14:textId="77777777" w:rsidR="002E0757" w:rsidRDefault="002E0757" w:rsidP="002E0757">
      <w:pPr>
        <w:jc w:val="center"/>
      </w:pPr>
      <w:r>
        <w:t>Jerome Dickerson and Brianna Davie</w:t>
      </w:r>
    </w:p>
    <w:p w14:paraId="628A27FA" w14:textId="77777777" w:rsidR="002E0757" w:rsidRDefault="002E0757" w:rsidP="002E0757">
      <w:pPr>
        <w:jc w:val="center"/>
      </w:pPr>
    </w:p>
    <w:p w14:paraId="692C840D" w14:textId="77777777" w:rsidR="002E0757" w:rsidRPr="00BE0B5B" w:rsidRDefault="002E0757" w:rsidP="002E0757">
      <w:pPr>
        <w:jc w:val="center"/>
        <w:rPr>
          <w:b/>
          <w:bCs/>
          <w:u w:val="single"/>
        </w:rPr>
      </w:pPr>
      <w:r w:rsidRPr="00BE0B5B">
        <w:rPr>
          <w:b/>
          <w:bCs/>
          <w:u w:val="single"/>
        </w:rPr>
        <w:t>ATHLETIC DIRECTOR</w:t>
      </w:r>
    </w:p>
    <w:p w14:paraId="6BD2C594" w14:textId="77777777" w:rsidR="002E0757" w:rsidRDefault="002E0757" w:rsidP="002E0757">
      <w:pPr>
        <w:jc w:val="center"/>
      </w:pPr>
      <w:r>
        <w:t>Eva Greenberg</w:t>
      </w:r>
    </w:p>
    <w:p w14:paraId="0FF2BD53" w14:textId="77777777" w:rsidR="002E0757" w:rsidRDefault="002E0757" w:rsidP="002E0757">
      <w:pPr>
        <w:jc w:val="center"/>
      </w:pPr>
    </w:p>
    <w:p w14:paraId="6E55C4AF" w14:textId="77777777" w:rsidR="002E0757" w:rsidRPr="00957C2F" w:rsidRDefault="002E0757" w:rsidP="002E0757">
      <w:pPr>
        <w:jc w:val="center"/>
        <w:rPr>
          <w:b/>
          <w:bCs/>
          <w:u w:val="single"/>
        </w:rPr>
      </w:pPr>
      <w:r w:rsidRPr="00957C2F">
        <w:rPr>
          <w:b/>
          <w:bCs/>
          <w:u w:val="single"/>
        </w:rPr>
        <w:t>ASSISTANT ATHLETIC DIRECTOR</w:t>
      </w:r>
    </w:p>
    <w:p w14:paraId="6B675BDE" w14:textId="77777777" w:rsidR="002E0757" w:rsidRDefault="002E0757" w:rsidP="002E0757">
      <w:pPr>
        <w:jc w:val="center"/>
      </w:pPr>
      <w:r>
        <w:t>Eric Toedtman</w:t>
      </w:r>
    </w:p>
    <w:p w14:paraId="773C3BDF" w14:textId="77777777" w:rsidR="002E0757" w:rsidRPr="008E04C2" w:rsidRDefault="002E0757" w:rsidP="002E0757">
      <w:pPr>
        <w:jc w:val="center"/>
      </w:pPr>
    </w:p>
    <w:p w14:paraId="5CD1CD53" w14:textId="77777777" w:rsidR="002E0757" w:rsidRPr="00957C2F" w:rsidRDefault="002E0757" w:rsidP="002E0757">
      <w:pPr>
        <w:jc w:val="center"/>
        <w:rPr>
          <w:b/>
          <w:bCs/>
          <w:u w:val="single"/>
        </w:rPr>
      </w:pPr>
      <w:r>
        <w:rPr>
          <w:b/>
          <w:bCs/>
          <w:u w:val="single"/>
        </w:rPr>
        <w:t>HEAD OF SCHOOL</w:t>
      </w:r>
    </w:p>
    <w:p w14:paraId="77BED7F8" w14:textId="77777777" w:rsidR="002E0757" w:rsidRDefault="002E0757" w:rsidP="002E0757">
      <w:pPr>
        <w:jc w:val="center"/>
      </w:pPr>
      <w:r>
        <w:t>Chris Hinchey</w:t>
      </w:r>
    </w:p>
    <w:p w14:paraId="6F7037BB" w14:textId="77777777" w:rsidR="002E0757" w:rsidRDefault="002E0757" w:rsidP="002E0757">
      <w:pPr>
        <w:jc w:val="center"/>
      </w:pPr>
    </w:p>
    <w:p w14:paraId="3F16FDD7" w14:textId="77777777" w:rsidR="002E0757" w:rsidRDefault="002E0757" w:rsidP="002E0757">
      <w:pPr>
        <w:jc w:val="center"/>
        <w:rPr>
          <w:b/>
          <w:u w:val="single"/>
        </w:rPr>
      </w:pPr>
      <w:r>
        <w:rPr>
          <w:b/>
          <w:u w:val="single"/>
        </w:rPr>
        <w:t>TEAM MASCOT</w:t>
      </w:r>
    </w:p>
    <w:p w14:paraId="7014F326" w14:textId="1D8E8AB1" w:rsidR="002E0757" w:rsidRPr="000407DA" w:rsidRDefault="002E0757" w:rsidP="002E0757">
      <w:pPr>
        <w:jc w:val="center"/>
      </w:pPr>
      <w:r>
        <w:t>Highlander</w:t>
      </w:r>
    </w:p>
    <w:p w14:paraId="6EC0F509" w14:textId="77777777" w:rsidR="002E0757" w:rsidRDefault="002E0757">
      <w:pPr>
        <w:pStyle w:val="ActionText"/>
      </w:pPr>
    </w:p>
    <w:p w14:paraId="36679977" w14:textId="77777777" w:rsidR="002E0757" w:rsidRPr="002E0757" w:rsidRDefault="002E0757" w:rsidP="002E0757">
      <w:pPr>
        <w:pStyle w:val="ActionText"/>
        <w:jc w:val="center"/>
        <w:rPr>
          <w:b/>
        </w:rPr>
      </w:pPr>
      <w:r w:rsidRPr="002E0757">
        <w:rPr>
          <w:b/>
        </w:rPr>
        <w:br w:type="page"/>
        <w:t>INVITATIONS</w:t>
      </w:r>
    </w:p>
    <w:p w14:paraId="5A4528A9" w14:textId="77777777" w:rsidR="002E0757" w:rsidRDefault="002E0757" w:rsidP="002E0757">
      <w:pPr>
        <w:pStyle w:val="ActionText"/>
        <w:jc w:val="center"/>
      </w:pPr>
    </w:p>
    <w:p w14:paraId="6C594F3B" w14:textId="77777777" w:rsidR="002E0757" w:rsidRDefault="002E0757" w:rsidP="002E0757">
      <w:pPr>
        <w:pStyle w:val="ActionText"/>
        <w:jc w:val="center"/>
        <w:rPr>
          <w:b/>
        </w:rPr>
      </w:pPr>
      <w:r>
        <w:rPr>
          <w:b/>
        </w:rPr>
        <w:t>Thursday, April 27, 2023, 8:00 a.m. - 10:00 a.m.</w:t>
      </w:r>
    </w:p>
    <w:p w14:paraId="1EE12A09" w14:textId="77777777" w:rsidR="002E0757" w:rsidRDefault="002E0757" w:rsidP="002E0757">
      <w:pPr>
        <w:pStyle w:val="ActionText"/>
        <w:ind w:left="0" w:firstLine="0"/>
      </w:pPr>
      <w:r>
        <w:t>Members of the House and staff, breakfast, Room 112, Blatt Bldg., by the South Carolina Insurance Association.</w:t>
      </w:r>
    </w:p>
    <w:p w14:paraId="582ACC49" w14:textId="77777777" w:rsidR="002E0757" w:rsidRDefault="002E0757" w:rsidP="002E0757">
      <w:pPr>
        <w:pStyle w:val="ActionText"/>
        <w:keepNext w:val="0"/>
        <w:ind w:left="0" w:firstLine="0"/>
        <w:jc w:val="center"/>
      </w:pPr>
      <w:r>
        <w:t>(Accepted--March 28, 2023)</w:t>
      </w:r>
    </w:p>
    <w:p w14:paraId="0543D74F" w14:textId="77777777" w:rsidR="002E0757" w:rsidRDefault="002E0757" w:rsidP="002E0757">
      <w:pPr>
        <w:pStyle w:val="ActionText"/>
        <w:keepNext w:val="0"/>
        <w:ind w:left="0" w:firstLine="0"/>
        <w:jc w:val="center"/>
      </w:pPr>
    </w:p>
    <w:p w14:paraId="365C1955" w14:textId="77777777" w:rsidR="002E0757" w:rsidRDefault="002E0757" w:rsidP="002E0757">
      <w:pPr>
        <w:pStyle w:val="ActionText"/>
        <w:ind w:left="0" w:firstLine="0"/>
        <w:jc w:val="center"/>
        <w:rPr>
          <w:b/>
        </w:rPr>
      </w:pPr>
      <w:r>
        <w:rPr>
          <w:b/>
        </w:rPr>
        <w:t>Tuesday, May 2, 2023, 5:30 p.m. - 7:30 p.m.</w:t>
      </w:r>
    </w:p>
    <w:p w14:paraId="148AB75D" w14:textId="77777777" w:rsidR="002E0757" w:rsidRDefault="002E0757" w:rsidP="002E0757">
      <w:pPr>
        <w:pStyle w:val="ActionText"/>
        <w:ind w:left="0" w:firstLine="0"/>
      </w:pPr>
      <w:r>
        <w:t>Members of the House, reception, Savage Craft, 430 Center Street, West Columbia, by the South Carolina Boating and Fishing Alliance.</w:t>
      </w:r>
    </w:p>
    <w:p w14:paraId="7A59C940" w14:textId="77777777" w:rsidR="002E0757" w:rsidRDefault="002E0757" w:rsidP="002E0757">
      <w:pPr>
        <w:pStyle w:val="ActionText"/>
        <w:keepNext w:val="0"/>
        <w:ind w:left="0" w:firstLine="0"/>
        <w:jc w:val="center"/>
      </w:pPr>
      <w:r>
        <w:t>(Accepted--April 25, 2023)</w:t>
      </w:r>
    </w:p>
    <w:p w14:paraId="1DA69FA2" w14:textId="77777777" w:rsidR="002E0757" w:rsidRDefault="002E0757" w:rsidP="002E0757">
      <w:pPr>
        <w:pStyle w:val="ActionText"/>
        <w:keepNext w:val="0"/>
        <w:ind w:left="0" w:firstLine="0"/>
        <w:jc w:val="center"/>
      </w:pPr>
    </w:p>
    <w:p w14:paraId="6097F429" w14:textId="77777777" w:rsidR="002E0757" w:rsidRDefault="002E0757" w:rsidP="002E0757">
      <w:pPr>
        <w:pStyle w:val="ActionText"/>
        <w:ind w:left="0" w:firstLine="0"/>
        <w:jc w:val="center"/>
        <w:rPr>
          <w:b/>
        </w:rPr>
      </w:pPr>
      <w:r>
        <w:rPr>
          <w:b/>
        </w:rPr>
        <w:t>Wednesday, May 3, 2023, 11:30 a.m. - 2:00 p.m.</w:t>
      </w:r>
    </w:p>
    <w:p w14:paraId="57D95993" w14:textId="77777777" w:rsidR="002E0757" w:rsidRDefault="002E0757" w:rsidP="002E0757">
      <w:pPr>
        <w:pStyle w:val="ActionText"/>
        <w:ind w:left="0" w:firstLine="0"/>
      </w:pPr>
      <w:r>
        <w:t>Members of the House, luncheon, State House Grounds, by the Congressional Sportsmen's Foundation.</w:t>
      </w:r>
    </w:p>
    <w:p w14:paraId="7FCAE8EB" w14:textId="77777777" w:rsidR="002E0757" w:rsidRDefault="002E0757" w:rsidP="002E0757">
      <w:pPr>
        <w:pStyle w:val="ActionText"/>
        <w:keepNext w:val="0"/>
        <w:ind w:left="0" w:firstLine="0"/>
        <w:jc w:val="center"/>
      </w:pPr>
      <w:r>
        <w:t>(Accepted--April 25, 2023)</w:t>
      </w:r>
    </w:p>
    <w:p w14:paraId="5FC21837" w14:textId="77777777" w:rsidR="002E0757" w:rsidRDefault="002E0757" w:rsidP="002E0757">
      <w:pPr>
        <w:pStyle w:val="ActionText"/>
        <w:keepNext w:val="0"/>
        <w:ind w:left="0" w:firstLine="0"/>
        <w:jc w:val="center"/>
      </w:pPr>
    </w:p>
    <w:p w14:paraId="767C1B89" w14:textId="77777777" w:rsidR="002E0757" w:rsidRDefault="002E0757" w:rsidP="002E0757">
      <w:pPr>
        <w:pStyle w:val="ActionText"/>
        <w:ind w:left="0" w:firstLine="0"/>
        <w:jc w:val="center"/>
        <w:rPr>
          <w:b/>
        </w:rPr>
      </w:pPr>
      <w:r>
        <w:rPr>
          <w:b/>
        </w:rPr>
        <w:t>Wednesday, May 3, 2023, 5:30 p.m. - 8:30 p.m.</w:t>
      </w:r>
    </w:p>
    <w:p w14:paraId="3BADCCEF" w14:textId="77777777" w:rsidR="002E0757" w:rsidRDefault="002E0757" w:rsidP="002E0757">
      <w:pPr>
        <w:pStyle w:val="ActionText"/>
        <w:ind w:left="0" w:firstLine="0"/>
      </w:pPr>
      <w:r>
        <w:t>Members of the House, staff and their families, reception, Riverbanks Zoo and Garden (500 Wildlife Parkway), by the Riverbanks Zoo and Garden.</w:t>
      </w:r>
    </w:p>
    <w:p w14:paraId="11F67265" w14:textId="77777777" w:rsidR="002E0757" w:rsidRDefault="002E0757" w:rsidP="002E0757">
      <w:pPr>
        <w:pStyle w:val="ActionText"/>
        <w:keepNext w:val="0"/>
        <w:ind w:left="0" w:firstLine="0"/>
        <w:jc w:val="center"/>
      </w:pPr>
      <w:r>
        <w:t>(Accepted--April 25, 2023)</w:t>
      </w:r>
    </w:p>
    <w:p w14:paraId="2F0275CA" w14:textId="77777777" w:rsidR="002E0757" w:rsidRDefault="002E0757" w:rsidP="002E0757">
      <w:pPr>
        <w:pStyle w:val="ActionText"/>
        <w:keepNext w:val="0"/>
        <w:ind w:left="0" w:firstLine="0"/>
        <w:jc w:val="center"/>
      </w:pPr>
    </w:p>
    <w:p w14:paraId="60EB4771" w14:textId="77777777" w:rsidR="002E0757" w:rsidRDefault="002E0757" w:rsidP="002E0757">
      <w:pPr>
        <w:pStyle w:val="ActionText"/>
        <w:ind w:left="0" w:firstLine="0"/>
        <w:jc w:val="center"/>
        <w:rPr>
          <w:b/>
        </w:rPr>
      </w:pPr>
      <w:r>
        <w:rPr>
          <w:b/>
        </w:rPr>
        <w:t>Thursday, May 4, 2023, 8:00 a.m. - 10:00 a.m.</w:t>
      </w:r>
    </w:p>
    <w:p w14:paraId="2A349132" w14:textId="77777777" w:rsidR="002E0757" w:rsidRDefault="002E0757" w:rsidP="002E0757">
      <w:pPr>
        <w:pStyle w:val="ActionText"/>
        <w:ind w:left="0" w:firstLine="0"/>
      </w:pPr>
      <w:r>
        <w:t>Members of the House and staff, breakfast, Room 112, Blatt Bldg., by the SC School Nutrition Association.</w:t>
      </w:r>
    </w:p>
    <w:p w14:paraId="133C1DEF" w14:textId="77777777" w:rsidR="002E0757" w:rsidRDefault="002E0757" w:rsidP="002E0757">
      <w:pPr>
        <w:pStyle w:val="ActionText"/>
        <w:keepNext w:val="0"/>
        <w:ind w:left="0" w:firstLine="0"/>
        <w:jc w:val="center"/>
      </w:pPr>
      <w:r>
        <w:t>(Accepted--April 25, 2023)</w:t>
      </w:r>
    </w:p>
    <w:p w14:paraId="4D7BF9B0" w14:textId="77777777" w:rsidR="002E0757" w:rsidRDefault="002E0757" w:rsidP="002E0757">
      <w:pPr>
        <w:pStyle w:val="ActionText"/>
        <w:keepNext w:val="0"/>
        <w:ind w:left="0" w:firstLine="0"/>
        <w:jc w:val="center"/>
      </w:pPr>
    </w:p>
    <w:p w14:paraId="70116E32" w14:textId="77777777" w:rsidR="002E0757" w:rsidRDefault="002E0757" w:rsidP="002E0757">
      <w:pPr>
        <w:pStyle w:val="ActionText"/>
        <w:ind w:left="0" w:firstLine="0"/>
        <w:jc w:val="center"/>
        <w:rPr>
          <w:b/>
        </w:rPr>
      </w:pPr>
      <w:r>
        <w:rPr>
          <w:b/>
        </w:rPr>
        <w:t>Tuesday, May 9, 2023, 6:00 p.m. - 8:00 p.m.</w:t>
      </w:r>
    </w:p>
    <w:p w14:paraId="659F9FF0" w14:textId="77777777" w:rsidR="002E0757" w:rsidRDefault="002E0757" w:rsidP="002E0757">
      <w:pPr>
        <w:pStyle w:val="ActionText"/>
        <w:ind w:left="0" w:firstLine="0"/>
      </w:pPr>
      <w:r>
        <w:t>Members of the House and their families, reception, Edventure Children's Museum, by South Carolina's Coalition for Mathematics and Science.</w:t>
      </w:r>
    </w:p>
    <w:p w14:paraId="0021AFBA" w14:textId="77777777" w:rsidR="002E0757" w:rsidRDefault="002E0757" w:rsidP="002E0757">
      <w:pPr>
        <w:pStyle w:val="ActionText"/>
        <w:keepNext w:val="0"/>
        <w:ind w:left="0" w:firstLine="0"/>
        <w:jc w:val="center"/>
      </w:pPr>
      <w:r>
        <w:t>(Accepted--April 25, 2023)</w:t>
      </w:r>
    </w:p>
    <w:p w14:paraId="061E64BD" w14:textId="77777777" w:rsidR="002E0757" w:rsidRDefault="002E0757" w:rsidP="002E0757">
      <w:pPr>
        <w:pStyle w:val="ActionText"/>
        <w:keepNext w:val="0"/>
        <w:ind w:left="0" w:firstLine="0"/>
        <w:jc w:val="center"/>
      </w:pPr>
    </w:p>
    <w:p w14:paraId="68DE6A46" w14:textId="77777777" w:rsidR="002E0757" w:rsidRDefault="002E0757" w:rsidP="002E0757">
      <w:pPr>
        <w:pStyle w:val="ActionText"/>
        <w:ind w:left="0" w:firstLine="0"/>
        <w:jc w:val="center"/>
        <w:rPr>
          <w:b/>
        </w:rPr>
      </w:pPr>
      <w:r>
        <w:rPr>
          <w:b/>
        </w:rPr>
        <w:t>Wednesday, May 10, 2023, 8:00 a.m. - 10:00 a.m.</w:t>
      </w:r>
    </w:p>
    <w:p w14:paraId="0D7B39EB" w14:textId="77777777" w:rsidR="002E0757" w:rsidRDefault="002E0757" w:rsidP="002E0757">
      <w:pPr>
        <w:pStyle w:val="ActionText"/>
        <w:ind w:left="0" w:firstLine="0"/>
      </w:pPr>
      <w:r>
        <w:t>Members of the House and staff, breakfast, Room 112, Blatt Bldg., by AMIkids.</w:t>
      </w:r>
    </w:p>
    <w:p w14:paraId="2F7C2A1E" w14:textId="77777777" w:rsidR="002E0757" w:rsidRDefault="002E0757" w:rsidP="002E0757">
      <w:pPr>
        <w:pStyle w:val="ActionText"/>
        <w:keepNext w:val="0"/>
        <w:ind w:left="0" w:firstLine="0"/>
        <w:jc w:val="center"/>
      </w:pPr>
      <w:r>
        <w:t>(Accepted--April 25, 2023)</w:t>
      </w:r>
    </w:p>
    <w:p w14:paraId="48732AF8" w14:textId="77777777" w:rsidR="002E0757" w:rsidRDefault="002E0757" w:rsidP="002E0757">
      <w:pPr>
        <w:pStyle w:val="ActionText"/>
        <w:keepNext w:val="0"/>
        <w:ind w:left="0" w:firstLine="0"/>
        <w:jc w:val="center"/>
      </w:pPr>
    </w:p>
    <w:p w14:paraId="258F66C4" w14:textId="77777777" w:rsidR="002E0757" w:rsidRDefault="002E0757" w:rsidP="002E0757">
      <w:pPr>
        <w:pStyle w:val="ActionText"/>
        <w:ind w:left="0" w:firstLine="0"/>
        <w:jc w:val="center"/>
        <w:rPr>
          <w:b/>
        </w:rPr>
      </w:pPr>
      <w:r>
        <w:rPr>
          <w:b/>
        </w:rPr>
        <w:t>Thursday, May 11, 2023, 8:00 a.m. - 10:00 a.m.</w:t>
      </w:r>
    </w:p>
    <w:p w14:paraId="33B7A30F" w14:textId="77777777" w:rsidR="002E0757" w:rsidRDefault="002E0757" w:rsidP="002E0757">
      <w:pPr>
        <w:pStyle w:val="ActionText"/>
        <w:ind w:left="0" w:firstLine="0"/>
      </w:pPr>
      <w:r>
        <w:t>Members of the House and staff, breakfast, Room 112, Blatt Bldg., by the National Conference of State Legislatures (NCSL).</w:t>
      </w:r>
    </w:p>
    <w:p w14:paraId="74D94634" w14:textId="77777777" w:rsidR="002E0757" w:rsidRDefault="002E0757" w:rsidP="002E0757">
      <w:pPr>
        <w:pStyle w:val="ActionText"/>
        <w:keepNext w:val="0"/>
        <w:ind w:left="0" w:firstLine="0"/>
        <w:jc w:val="center"/>
      </w:pPr>
      <w:r>
        <w:t>(Accepted--April 25, 2023)</w:t>
      </w:r>
    </w:p>
    <w:p w14:paraId="687F0577" w14:textId="77777777" w:rsidR="002E0757" w:rsidRDefault="002E0757" w:rsidP="002E0757">
      <w:pPr>
        <w:pStyle w:val="ActionText"/>
        <w:keepNext w:val="0"/>
        <w:ind w:left="0" w:firstLine="0"/>
        <w:jc w:val="center"/>
      </w:pPr>
    </w:p>
    <w:p w14:paraId="16915F8B" w14:textId="77777777" w:rsidR="002E0757" w:rsidRDefault="002E0757" w:rsidP="002E0757">
      <w:pPr>
        <w:pStyle w:val="ActionText"/>
        <w:ind w:left="0" w:firstLine="0"/>
        <w:jc w:val="center"/>
        <w:rPr>
          <w:b/>
        </w:rPr>
      </w:pPr>
      <w:r>
        <w:rPr>
          <w:b/>
        </w:rPr>
        <w:t>JOINT ASSEMBLY</w:t>
      </w:r>
    </w:p>
    <w:p w14:paraId="5C66077D" w14:textId="77777777" w:rsidR="002E0757" w:rsidRDefault="002E0757" w:rsidP="002E0757">
      <w:pPr>
        <w:pStyle w:val="ActionText"/>
        <w:ind w:left="0" w:firstLine="0"/>
        <w:jc w:val="center"/>
        <w:rPr>
          <w:b/>
        </w:rPr>
      </w:pPr>
    </w:p>
    <w:p w14:paraId="1C26C3E6" w14:textId="77777777" w:rsidR="002E0757" w:rsidRDefault="002E0757" w:rsidP="002E0757">
      <w:pPr>
        <w:jc w:val="center"/>
        <w:rPr>
          <w:b/>
        </w:rPr>
      </w:pPr>
      <w:r>
        <w:rPr>
          <w:b/>
        </w:rPr>
        <w:t>Wednesday, May 3, 2023, Noon</w:t>
      </w:r>
    </w:p>
    <w:p w14:paraId="16361BCF" w14:textId="24790C26" w:rsidR="002E0757" w:rsidRPr="002E0757" w:rsidRDefault="002E0757" w:rsidP="00A91777">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b/>
          <w:caps/>
          <w:color w:val="000000"/>
          <w:u w:color="000000"/>
        </w:rPr>
      </w:pPr>
      <w:r w:rsidRPr="002E0757">
        <w:rPr>
          <w:b/>
          <w:caps/>
          <w:color w:val="000000"/>
          <w:u w:color="000000"/>
        </w:rPr>
        <w:t>TO HEAR THE EXECUTIVE DIRECTOR OF THE UNITED NATIONS WORLD FOOD PROGRAMME, THE HONORABLE DAVID M. BEASLEY, ON THE OCCASION OF THE CONCLUSION OF HIS SERVICE, IN JOINT SESSION</w:t>
      </w:r>
      <w:r w:rsidR="00A91777">
        <w:rPr>
          <w:b/>
          <w:caps/>
          <w:color w:val="000000"/>
          <w:u w:color="000000"/>
        </w:rPr>
        <w:t xml:space="preserve">, </w:t>
      </w:r>
      <w:r w:rsidRPr="002E0757">
        <w:rPr>
          <w:b/>
          <w:caps/>
          <w:color w:val="000000"/>
          <w:u w:color="000000"/>
        </w:rPr>
        <w:t>AT 12:00 NOON ON WEDNESDAY, MAY 3, 2023.</w:t>
      </w:r>
    </w:p>
    <w:p w14:paraId="34D59217" w14:textId="77777777" w:rsidR="002E0757" w:rsidRPr="006D2E33" w:rsidRDefault="002E0757" w:rsidP="00A91777">
      <w:pPr>
        <w:tabs>
          <w:tab w:val="left" w:pos="216"/>
          <w:tab w:val="left" w:pos="432"/>
          <w:tab w:val="left" w:pos="648"/>
          <w:tab w:val="left" w:pos="864"/>
          <w:tab w:val="left" w:pos="1080"/>
          <w:tab w:val="left" w:pos="1296"/>
          <w:tab w:val="left" w:pos="1512"/>
          <w:tab w:val="left" w:pos="1728"/>
          <w:tab w:val="left" w:pos="1944"/>
          <w:tab w:val="left" w:pos="198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630"/>
        <w:rPr>
          <w:color w:val="000000"/>
          <w:shd w:val="clear" w:color="auto" w:fill="FFFFFF"/>
        </w:rPr>
      </w:pPr>
      <w:r w:rsidRPr="006D2E33">
        <w:rPr>
          <w:color w:val="000000"/>
          <w:shd w:val="clear" w:color="auto" w:fill="FFFFFF"/>
        </w:rPr>
        <w:t>(Under H.4235</w:t>
      </w:r>
      <w:r>
        <w:rPr>
          <w:color w:val="000000"/>
          <w:shd w:val="clear" w:color="auto" w:fill="FFFFFF"/>
        </w:rPr>
        <w:t>--Adopted</w:t>
      </w:r>
      <w:r w:rsidRPr="006D2E33">
        <w:rPr>
          <w:color w:val="000000"/>
          <w:shd w:val="clear" w:color="auto" w:fill="FFFFFF"/>
        </w:rPr>
        <w:t>--March 30, 2023)</w:t>
      </w:r>
    </w:p>
    <w:p w14:paraId="49B3ACB0" w14:textId="77777777" w:rsidR="002E0757" w:rsidRDefault="002E0757" w:rsidP="002E0757">
      <w:pPr>
        <w:pStyle w:val="ActionText"/>
        <w:keepNext w:val="0"/>
        <w:ind w:left="0" w:firstLine="0"/>
      </w:pPr>
    </w:p>
    <w:p w14:paraId="23250282" w14:textId="77777777" w:rsidR="002E0757" w:rsidRDefault="002E0757" w:rsidP="002E0757">
      <w:pPr>
        <w:pStyle w:val="ActionText"/>
        <w:ind w:left="0" w:firstLine="0"/>
        <w:jc w:val="center"/>
        <w:rPr>
          <w:b/>
        </w:rPr>
      </w:pPr>
      <w:r>
        <w:rPr>
          <w:b/>
        </w:rPr>
        <w:t>THIRD READING LOCAL UNCONTESTED BILL</w:t>
      </w:r>
    </w:p>
    <w:p w14:paraId="2AA73457" w14:textId="77777777" w:rsidR="002E0757" w:rsidRDefault="002E0757" w:rsidP="002E0757">
      <w:pPr>
        <w:pStyle w:val="ActionText"/>
        <w:ind w:left="0" w:firstLine="0"/>
        <w:jc w:val="center"/>
        <w:rPr>
          <w:b/>
        </w:rPr>
      </w:pPr>
    </w:p>
    <w:p w14:paraId="15AB76A1" w14:textId="77777777" w:rsidR="002E0757" w:rsidRPr="002E0757" w:rsidRDefault="002E0757" w:rsidP="002E0757">
      <w:pPr>
        <w:pStyle w:val="ActionText"/>
      </w:pPr>
      <w:r w:rsidRPr="002E0757">
        <w:rPr>
          <w:b/>
        </w:rPr>
        <w:t>H. 3987--</w:t>
      </w:r>
      <w:r w:rsidRPr="002E0757">
        <w:t xml:space="preserve">Rep. Thayer: </w:t>
      </w:r>
      <w:r w:rsidRPr="002E0757">
        <w:rPr>
          <w:b/>
        </w:rPr>
        <w:t>A BILL TO AMEND ACT 509 OF 1982, AS AMENDED, RELATING TO THE FIVE SCHOOL DISTRICTS OF ANDERSON COUNTY, SO AS TO REASSIGN TO ANDERSON COUNTY SCHOOL DISTRICT 1 A PARCEL OF ANDERSON COUNTY REAL PROPERTY PRESENTLY ZONED FOR ANDERSON COUNTY SCHOOL DISTRICT 5.</w:t>
      </w:r>
    </w:p>
    <w:p w14:paraId="142630F2" w14:textId="77777777" w:rsidR="002E0757" w:rsidRDefault="002E0757" w:rsidP="002E0757">
      <w:pPr>
        <w:pStyle w:val="ActionText"/>
        <w:ind w:left="648" w:firstLine="0"/>
      </w:pPr>
      <w:r>
        <w:t>(Anderson Delegation Com.--February 16, 2023)</w:t>
      </w:r>
    </w:p>
    <w:p w14:paraId="16C9D8AC" w14:textId="77777777" w:rsidR="002E0757" w:rsidRDefault="002E0757" w:rsidP="002E0757">
      <w:pPr>
        <w:pStyle w:val="ActionText"/>
        <w:ind w:left="648" w:firstLine="0"/>
      </w:pPr>
      <w:r>
        <w:t>(Favorable--April 25, 2023)</w:t>
      </w:r>
    </w:p>
    <w:p w14:paraId="3FD7B33F" w14:textId="77777777" w:rsidR="002E0757" w:rsidRPr="002E0757" w:rsidRDefault="002E0757" w:rsidP="002E0757">
      <w:pPr>
        <w:pStyle w:val="ActionText"/>
        <w:keepNext w:val="0"/>
        <w:ind w:left="648" w:firstLine="0"/>
      </w:pPr>
      <w:r w:rsidRPr="002E0757">
        <w:t>(Read second time--April 26, 2023)</w:t>
      </w:r>
    </w:p>
    <w:p w14:paraId="2BEE7332" w14:textId="77777777" w:rsidR="002E0757" w:rsidRDefault="002E0757" w:rsidP="002E0757">
      <w:pPr>
        <w:pStyle w:val="ActionText"/>
        <w:keepNext w:val="0"/>
        <w:ind w:left="0" w:firstLine="0"/>
      </w:pPr>
    </w:p>
    <w:p w14:paraId="491F6362" w14:textId="77777777" w:rsidR="002E0757" w:rsidRDefault="002E0757" w:rsidP="002E0757">
      <w:pPr>
        <w:pStyle w:val="ActionText"/>
        <w:ind w:left="0" w:firstLine="0"/>
        <w:jc w:val="center"/>
        <w:rPr>
          <w:b/>
        </w:rPr>
      </w:pPr>
      <w:r>
        <w:rPr>
          <w:b/>
        </w:rPr>
        <w:t>SPECIAL INTRODUCTIONS/ RECOGNITIONS/ANNOUNCEMENTS</w:t>
      </w:r>
    </w:p>
    <w:p w14:paraId="001B9F1A" w14:textId="77777777" w:rsidR="002E0757" w:rsidRDefault="002E0757" w:rsidP="002E0757">
      <w:pPr>
        <w:pStyle w:val="ActionText"/>
        <w:ind w:left="0" w:firstLine="0"/>
        <w:jc w:val="center"/>
        <w:rPr>
          <w:b/>
        </w:rPr>
      </w:pPr>
    </w:p>
    <w:p w14:paraId="02307A88" w14:textId="77777777" w:rsidR="002E0757" w:rsidRDefault="002E0757" w:rsidP="002E0757">
      <w:pPr>
        <w:pStyle w:val="ActionText"/>
        <w:ind w:left="0" w:firstLine="0"/>
        <w:jc w:val="center"/>
        <w:rPr>
          <w:b/>
        </w:rPr>
      </w:pPr>
      <w:r>
        <w:rPr>
          <w:b/>
        </w:rPr>
        <w:t>THIRD READING STATEWIDE UNCONTESTED BILLS</w:t>
      </w:r>
    </w:p>
    <w:p w14:paraId="681BB476" w14:textId="77777777" w:rsidR="002E0757" w:rsidRDefault="002E0757" w:rsidP="002E0757">
      <w:pPr>
        <w:pStyle w:val="ActionText"/>
        <w:ind w:left="0" w:firstLine="0"/>
        <w:jc w:val="center"/>
        <w:rPr>
          <w:b/>
        </w:rPr>
      </w:pPr>
    </w:p>
    <w:p w14:paraId="691FEE56" w14:textId="77777777" w:rsidR="002E0757" w:rsidRPr="002E0757" w:rsidRDefault="002E0757" w:rsidP="002E0757">
      <w:pPr>
        <w:pStyle w:val="ActionText"/>
      </w:pPr>
      <w:r w:rsidRPr="002E0757">
        <w:rPr>
          <w:b/>
        </w:rPr>
        <w:t>H. 3313--</w:t>
      </w:r>
      <w:r w:rsidRPr="002E0757">
        <w:t xml:space="preserve">Rep. Jordan: </w:t>
      </w:r>
      <w:r w:rsidRPr="002E0757">
        <w:rPr>
          <w:b/>
        </w:rPr>
        <w:t>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76BDA196" w14:textId="77777777" w:rsidR="002E0757" w:rsidRDefault="002E0757" w:rsidP="002E0757">
      <w:pPr>
        <w:pStyle w:val="ActionText"/>
        <w:ind w:left="648" w:firstLine="0"/>
      </w:pPr>
      <w:r>
        <w:t>(Prefiled--Thursday, December 08, 2022)</w:t>
      </w:r>
    </w:p>
    <w:p w14:paraId="15B6301A" w14:textId="77777777" w:rsidR="002E0757" w:rsidRDefault="002E0757" w:rsidP="002E0757">
      <w:pPr>
        <w:pStyle w:val="ActionText"/>
        <w:ind w:left="648" w:firstLine="0"/>
      </w:pPr>
      <w:r>
        <w:t>(Judiciary Com.--January 10, 2023)</w:t>
      </w:r>
    </w:p>
    <w:p w14:paraId="46C41A91" w14:textId="77777777" w:rsidR="002E0757" w:rsidRDefault="002E0757" w:rsidP="002E0757">
      <w:pPr>
        <w:pStyle w:val="ActionText"/>
        <w:ind w:left="648" w:firstLine="0"/>
      </w:pPr>
      <w:r>
        <w:t>(Favorable--April 19, 2023)</w:t>
      </w:r>
    </w:p>
    <w:p w14:paraId="5603A56D" w14:textId="77777777" w:rsidR="002E0757" w:rsidRPr="002E0757" w:rsidRDefault="002E0757" w:rsidP="002E0757">
      <w:pPr>
        <w:pStyle w:val="ActionText"/>
        <w:keepNext w:val="0"/>
        <w:ind w:left="648" w:firstLine="0"/>
      </w:pPr>
      <w:r w:rsidRPr="002E0757">
        <w:t>(Read second time--April 26, 2023)</w:t>
      </w:r>
    </w:p>
    <w:p w14:paraId="1F50AF80" w14:textId="77777777" w:rsidR="002E0757" w:rsidRDefault="002E0757" w:rsidP="002E0757">
      <w:pPr>
        <w:pStyle w:val="ActionText"/>
        <w:keepNext w:val="0"/>
        <w:ind w:left="0" w:firstLine="0"/>
      </w:pPr>
    </w:p>
    <w:p w14:paraId="2899F1D4" w14:textId="77777777" w:rsidR="002E0757" w:rsidRPr="002E0757" w:rsidRDefault="002E0757" w:rsidP="002E0757">
      <w:pPr>
        <w:pStyle w:val="ActionText"/>
      </w:pPr>
      <w:r w:rsidRPr="002E0757">
        <w:rPr>
          <w:b/>
        </w:rPr>
        <w:t>H. 3583--</w:t>
      </w:r>
      <w:r w:rsidRPr="002E0757">
        <w:t xml:space="preserve">Reps. Guffey, Lawson, Pace, Haddon, O'Neal, Pope, Ligon, B. Newton, Sessions, Anderson, Taylor, Carter, Brewer, Murphy, White, Guest, Mitchell, Pedalino, Oremus, Wooten, Caskey, Leber, Landing, Chapman, Vaughan, Hiott, Gilliam, Cromer, B. L. Cox, Moss, T. Moore, Beach, J. L. Johnson, Hartnett, Bauer, Schuessler, Bailey, Neese, W. Newton, Jordan, Hewitt, King, Gilliard, Williams, Jefferson, Weeks, Trantham, Nutt, McCravy, Robbins, Ballentine, Calhoon, M. M. Smith, Davis, Cobb-Hunter, Henegan, G. M. Smith, Atkinson, Erickson, W. Jones, Blackwell, McDaniel, J. E. Johnson, S. Jones, Willis, Alexander and Felder: </w:t>
      </w:r>
      <w:r w:rsidRPr="002E0757">
        <w:rPr>
          <w:b/>
        </w:rPr>
        <w:t>A BILL TO AMEND THE SOUTH CAROLINA CODE OF LAWS BY ADDING SECTION 16-15-430 SO AS TO CREATE THE OFFENSES OF "SEXUAL EXTORTION" AND "AGGRAVATED SEXUAL EXTORTION", TO DEFINE NECESSARY TERMS, AND TO PROVIDE PENALTIES FOR VIOLATIONS.</w:t>
      </w:r>
    </w:p>
    <w:p w14:paraId="6C04D762" w14:textId="77777777" w:rsidR="002E0757" w:rsidRDefault="002E0757" w:rsidP="002E0757">
      <w:pPr>
        <w:pStyle w:val="ActionText"/>
        <w:ind w:left="648" w:firstLine="0"/>
      </w:pPr>
      <w:r>
        <w:t>(Prefiled--Thursday, December 15, 2022)</w:t>
      </w:r>
    </w:p>
    <w:p w14:paraId="56C86BB0" w14:textId="77777777" w:rsidR="002E0757" w:rsidRDefault="002E0757" w:rsidP="002E0757">
      <w:pPr>
        <w:pStyle w:val="ActionText"/>
        <w:ind w:left="648" w:firstLine="0"/>
      </w:pPr>
      <w:r>
        <w:t>(Judiciary Com.--January 10, 2023)</w:t>
      </w:r>
    </w:p>
    <w:p w14:paraId="3E65CBFC" w14:textId="77777777" w:rsidR="002E0757" w:rsidRDefault="002E0757" w:rsidP="002E0757">
      <w:pPr>
        <w:pStyle w:val="ActionText"/>
        <w:ind w:left="648" w:firstLine="0"/>
      </w:pPr>
      <w:r>
        <w:t>(Fav. With Amdt.--April 19, 2023)</w:t>
      </w:r>
    </w:p>
    <w:p w14:paraId="1A5E6AB7" w14:textId="77777777" w:rsidR="002E0757" w:rsidRPr="002E0757" w:rsidRDefault="002E0757" w:rsidP="002E0757">
      <w:pPr>
        <w:pStyle w:val="ActionText"/>
        <w:keepNext w:val="0"/>
        <w:ind w:left="648" w:firstLine="0"/>
      </w:pPr>
      <w:r w:rsidRPr="002E0757">
        <w:t>(Amended and read second time--April 26, 2023)</w:t>
      </w:r>
    </w:p>
    <w:p w14:paraId="6F11FF86" w14:textId="77777777" w:rsidR="002E0757" w:rsidRDefault="002E0757" w:rsidP="002E0757">
      <w:pPr>
        <w:pStyle w:val="ActionText"/>
        <w:keepNext w:val="0"/>
        <w:ind w:left="0" w:firstLine="0"/>
      </w:pPr>
    </w:p>
    <w:p w14:paraId="6D4123FC" w14:textId="77777777" w:rsidR="002E0757" w:rsidRPr="002E0757" w:rsidRDefault="002E0757" w:rsidP="002E0757">
      <w:pPr>
        <w:pStyle w:val="ActionText"/>
      </w:pPr>
      <w:r w:rsidRPr="002E0757">
        <w:rPr>
          <w:b/>
        </w:rPr>
        <w:t>H. 3734--</w:t>
      </w:r>
      <w:r w:rsidRPr="002E0757">
        <w:t xml:space="preserve">Reps. B. Newton, Cobb-Hunter and Felder: </w:t>
      </w:r>
      <w:r w:rsidRPr="002E0757">
        <w:rPr>
          <w:b/>
        </w:rPr>
        <w:t>A BILL 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 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MUNICIPALITIES THAT ELECT TO TRANSFER AUTHORITY.</w:t>
      </w:r>
    </w:p>
    <w:p w14:paraId="7E4C0EBD" w14:textId="77777777" w:rsidR="002E0757" w:rsidRDefault="002E0757" w:rsidP="002E0757">
      <w:pPr>
        <w:pStyle w:val="ActionText"/>
        <w:ind w:left="648" w:firstLine="0"/>
      </w:pPr>
      <w:r>
        <w:t>(Judiciary Com.--January 18, 2023)</w:t>
      </w:r>
    </w:p>
    <w:p w14:paraId="5E0AB0CA" w14:textId="77777777" w:rsidR="002E0757" w:rsidRDefault="002E0757" w:rsidP="002E0757">
      <w:pPr>
        <w:pStyle w:val="ActionText"/>
        <w:ind w:left="648" w:firstLine="0"/>
      </w:pPr>
      <w:r>
        <w:t>(Fav. With Amdt.--April 19, 2023)</w:t>
      </w:r>
    </w:p>
    <w:p w14:paraId="6B90E529" w14:textId="77777777" w:rsidR="002E0757" w:rsidRPr="002E0757" w:rsidRDefault="002E0757" w:rsidP="002E0757">
      <w:pPr>
        <w:pStyle w:val="ActionText"/>
        <w:keepNext w:val="0"/>
        <w:ind w:left="648" w:firstLine="0"/>
      </w:pPr>
      <w:r w:rsidRPr="002E0757">
        <w:t>(Amended and read second time--April 26, 2023)</w:t>
      </w:r>
    </w:p>
    <w:p w14:paraId="0E7ACFBC" w14:textId="77777777" w:rsidR="002E0757" w:rsidRDefault="002E0757" w:rsidP="002E0757">
      <w:pPr>
        <w:pStyle w:val="ActionText"/>
        <w:keepNext w:val="0"/>
        <w:ind w:left="0" w:firstLine="0"/>
      </w:pPr>
    </w:p>
    <w:p w14:paraId="00B55961" w14:textId="77777777" w:rsidR="002E0757" w:rsidRPr="002E0757" w:rsidRDefault="002E0757" w:rsidP="002E0757">
      <w:pPr>
        <w:pStyle w:val="ActionText"/>
      </w:pPr>
      <w:r w:rsidRPr="002E0757">
        <w:rPr>
          <w:b/>
        </w:rPr>
        <w:t>H. 3883--</w:t>
      </w:r>
      <w:r w:rsidRPr="002E0757">
        <w:t xml:space="preserve">Reps. T. Moore, Hyde, Ligon, Brittain, Pope, Long, Lawson, McCravy, Guffey, Elliott, Harris, Nutt, Murphy, Guest, Jordan, Wheeler, W. Newton, Robbins and Mitchell: </w:t>
      </w:r>
      <w:r w:rsidRPr="002E0757">
        <w:rPr>
          <w:b/>
        </w:rPr>
        <w:t>A BILL TO AMEND THE SOUTH CAROLINA CODE OF LAWS BY AMENDING SECTION 14-7-1340, RELATING TO THE DUTIES AND SERVICE OF ALTERNATE JURORS, SO AS TO ALLOW THE COURT TO RETAIN ALTERNATE JURORS UPON SUBMISSION OF A CASE TO A JURY FOR DELIBERATIONS.</w:t>
      </w:r>
    </w:p>
    <w:p w14:paraId="57888597" w14:textId="77777777" w:rsidR="002E0757" w:rsidRDefault="002E0757" w:rsidP="002E0757">
      <w:pPr>
        <w:pStyle w:val="ActionText"/>
        <w:ind w:left="648" w:firstLine="0"/>
      </w:pPr>
      <w:r>
        <w:t>(Judiciary Com.--February 07, 2023)</w:t>
      </w:r>
    </w:p>
    <w:p w14:paraId="7E5F511A" w14:textId="77777777" w:rsidR="002E0757" w:rsidRDefault="002E0757" w:rsidP="002E0757">
      <w:pPr>
        <w:pStyle w:val="ActionText"/>
        <w:ind w:left="648" w:firstLine="0"/>
      </w:pPr>
      <w:r>
        <w:t>(Favorable--April 19, 2023)</w:t>
      </w:r>
    </w:p>
    <w:p w14:paraId="7A5A6B7F" w14:textId="77777777" w:rsidR="002E0757" w:rsidRPr="002E0757" w:rsidRDefault="002E0757" w:rsidP="002E0757">
      <w:pPr>
        <w:pStyle w:val="ActionText"/>
        <w:keepNext w:val="0"/>
        <w:ind w:left="648" w:firstLine="0"/>
      </w:pPr>
      <w:r w:rsidRPr="002E0757">
        <w:t>(Read second time--April 26, 2023)</w:t>
      </w:r>
    </w:p>
    <w:p w14:paraId="5A940CD6" w14:textId="77777777" w:rsidR="002E0757" w:rsidRDefault="002E0757" w:rsidP="002E0757">
      <w:pPr>
        <w:pStyle w:val="ActionText"/>
        <w:keepNext w:val="0"/>
        <w:ind w:left="0" w:firstLine="0"/>
      </w:pPr>
    </w:p>
    <w:p w14:paraId="14D5D8ED" w14:textId="77777777" w:rsidR="002E0757" w:rsidRPr="002E0757" w:rsidRDefault="002E0757" w:rsidP="002E0757">
      <w:pPr>
        <w:pStyle w:val="ActionText"/>
      </w:pPr>
      <w:r w:rsidRPr="002E0757">
        <w:rPr>
          <w:b/>
        </w:rPr>
        <w:t>S. 341--</w:t>
      </w:r>
      <w:r w:rsidRPr="002E0757">
        <w:t xml:space="preserve">Senators Shealy, Jackson and Hutto: </w:t>
      </w:r>
      <w:r w:rsidRPr="002E0757">
        <w:rPr>
          <w:b/>
        </w:rPr>
        <w:t>A BILL TO AMEND THE SOUTH CAROLINA CODE OF LAWS BY AMENDING SECTION 62-5-101(11),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BE INITIATED TO ONE HUNDRED EIGHTY DAYS BEFORE A MINOR REACHES THE AGE OF EIGHTEEN.</w:t>
      </w:r>
    </w:p>
    <w:p w14:paraId="09577EC2" w14:textId="77777777" w:rsidR="002E0757" w:rsidRDefault="002E0757" w:rsidP="002E0757">
      <w:pPr>
        <w:pStyle w:val="ActionText"/>
        <w:ind w:left="648" w:firstLine="0"/>
      </w:pPr>
      <w:r>
        <w:t>(Judiciary Com.--March 02, 2023)</w:t>
      </w:r>
    </w:p>
    <w:p w14:paraId="1BE6A63B" w14:textId="77777777" w:rsidR="002E0757" w:rsidRDefault="002E0757" w:rsidP="002E0757">
      <w:pPr>
        <w:pStyle w:val="ActionText"/>
        <w:ind w:left="648" w:firstLine="0"/>
      </w:pPr>
      <w:r>
        <w:t>(Favorable--April 19, 2023)</w:t>
      </w:r>
    </w:p>
    <w:p w14:paraId="2F8CAFA9" w14:textId="77777777" w:rsidR="002E0757" w:rsidRPr="002E0757" w:rsidRDefault="002E0757" w:rsidP="002E0757">
      <w:pPr>
        <w:pStyle w:val="ActionText"/>
        <w:keepNext w:val="0"/>
        <w:ind w:left="648" w:firstLine="0"/>
      </w:pPr>
      <w:r w:rsidRPr="002E0757">
        <w:t>(Read second time--April 26, 2023)</w:t>
      </w:r>
    </w:p>
    <w:p w14:paraId="67028731" w14:textId="77777777" w:rsidR="002E0757" w:rsidRDefault="002E0757" w:rsidP="002E0757">
      <w:pPr>
        <w:pStyle w:val="ActionText"/>
        <w:keepNext w:val="0"/>
        <w:ind w:left="0" w:firstLine="0"/>
      </w:pPr>
    </w:p>
    <w:p w14:paraId="3D359824" w14:textId="77777777" w:rsidR="002E0757" w:rsidRPr="002E0757" w:rsidRDefault="002E0757" w:rsidP="002E0757">
      <w:pPr>
        <w:pStyle w:val="ActionText"/>
      </w:pPr>
      <w:r w:rsidRPr="002E0757">
        <w:rPr>
          <w:b/>
        </w:rPr>
        <w:t>S. 342--</w:t>
      </w:r>
      <w:r w:rsidRPr="002E0757">
        <w:t xml:space="preserve">Senators Shealy, Jackson and Hutto: </w:t>
      </w:r>
      <w:r w:rsidRPr="002E0757">
        <w:rPr>
          <w:b/>
        </w:rPr>
        <w:t>A BILL TO AMEND THE SOUTH CAROLINA CODE OF LAWS BY AMENDING SECTION 63-1-40, RELATING TO DEFINITIONS IN THE SOUTH CAROLINA CHILDREN'S CODE, SO AS TO DEFINE UNACCOMPANIED HOMELESS YOUTH, HOMELESS CHILD OR YOUTH, AND YOUTH AT RISK OF HOMELESSNESS.</w:t>
      </w:r>
    </w:p>
    <w:p w14:paraId="2D7670E0" w14:textId="77777777" w:rsidR="002E0757" w:rsidRDefault="002E0757" w:rsidP="002E0757">
      <w:pPr>
        <w:pStyle w:val="ActionText"/>
        <w:ind w:left="648" w:firstLine="0"/>
      </w:pPr>
      <w:r>
        <w:t>(Judiciary Com.--February 23, 2023)</w:t>
      </w:r>
    </w:p>
    <w:p w14:paraId="0CA256C8" w14:textId="77777777" w:rsidR="002E0757" w:rsidRDefault="002E0757" w:rsidP="002E0757">
      <w:pPr>
        <w:pStyle w:val="ActionText"/>
        <w:ind w:left="648" w:firstLine="0"/>
      </w:pPr>
      <w:r>
        <w:t>(Fav. With Amdt.--April 19, 2023)</w:t>
      </w:r>
    </w:p>
    <w:p w14:paraId="418EC3AD" w14:textId="77777777" w:rsidR="002E0757" w:rsidRPr="002E0757" w:rsidRDefault="002E0757" w:rsidP="002E0757">
      <w:pPr>
        <w:pStyle w:val="ActionText"/>
        <w:keepNext w:val="0"/>
        <w:ind w:left="648" w:firstLine="0"/>
      </w:pPr>
      <w:r w:rsidRPr="002E0757">
        <w:t>(Amended and read second time--April 26, 2023)</w:t>
      </w:r>
    </w:p>
    <w:p w14:paraId="12A71D88" w14:textId="77777777" w:rsidR="002E0757" w:rsidRDefault="002E0757" w:rsidP="002E0757">
      <w:pPr>
        <w:pStyle w:val="ActionText"/>
        <w:keepNext w:val="0"/>
        <w:ind w:left="0" w:firstLine="0"/>
      </w:pPr>
    </w:p>
    <w:p w14:paraId="63370B9B" w14:textId="77777777" w:rsidR="002E0757" w:rsidRPr="002E0757" w:rsidRDefault="002E0757" w:rsidP="002E0757">
      <w:pPr>
        <w:pStyle w:val="ActionText"/>
      </w:pPr>
      <w:r w:rsidRPr="002E0757">
        <w:rPr>
          <w:b/>
        </w:rPr>
        <w:t>H. 4350--</w:t>
      </w:r>
      <w:r w:rsidRPr="002E0757">
        <w:t xml:space="preserve">Reps. Moss and Lawson: </w:t>
      </w:r>
      <w:r w:rsidRPr="002E0757">
        <w:rPr>
          <w:b/>
        </w:rPr>
        <w:t>A BILL TO AMEND THE SOUTH CAROLINA CODE OF LAWS BY AMENDING SECTION 7-7-160, RELATING TO DESIGNATION OF VOTING PRECINCTS IN CHEROKEE COUNTY, SO AS TO REDESIGNATE THE MAP NUMBER ON WHICH THESE PRECINCTS MAY BE FOUND ON FILE WITH THE REVENUE AND FISCAL AFFAIRS OFFICE.</w:t>
      </w:r>
    </w:p>
    <w:p w14:paraId="1070EAFF" w14:textId="77777777" w:rsidR="002E0757" w:rsidRDefault="002E0757" w:rsidP="002E0757">
      <w:pPr>
        <w:pStyle w:val="ActionText"/>
        <w:ind w:left="648" w:firstLine="0"/>
      </w:pPr>
      <w:r>
        <w:t>(Cherokee Delegation Com.--April 19, 2023)</w:t>
      </w:r>
    </w:p>
    <w:p w14:paraId="691D0A87" w14:textId="77777777" w:rsidR="002E0757" w:rsidRDefault="002E0757" w:rsidP="002E0757">
      <w:pPr>
        <w:pStyle w:val="ActionText"/>
        <w:ind w:left="648" w:firstLine="0"/>
      </w:pPr>
      <w:r>
        <w:t>(Favorable--April 20, 2023)</w:t>
      </w:r>
    </w:p>
    <w:p w14:paraId="53198B8F" w14:textId="77777777" w:rsidR="002E0757" w:rsidRPr="002E0757" w:rsidRDefault="002E0757" w:rsidP="002E0757">
      <w:pPr>
        <w:pStyle w:val="ActionText"/>
        <w:keepNext w:val="0"/>
        <w:ind w:left="648" w:firstLine="0"/>
      </w:pPr>
      <w:r w:rsidRPr="002E0757">
        <w:t>(Read second time--April 26, 2023)</w:t>
      </w:r>
    </w:p>
    <w:p w14:paraId="5CC4C5D4" w14:textId="77777777" w:rsidR="002E0757" w:rsidRDefault="002E0757" w:rsidP="002E0757">
      <w:pPr>
        <w:pStyle w:val="ActionText"/>
        <w:keepNext w:val="0"/>
        <w:ind w:left="0" w:firstLine="0"/>
      </w:pPr>
    </w:p>
    <w:p w14:paraId="346A0C54" w14:textId="77777777" w:rsidR="002E0757" w:rsidRDefault="002E0757" w:rsidP="002E0757">
      <w:pPr>
        <w:pStyle w:val="ActionText"/>
        <w:ind w:left="0" w:firstLine="0"/>
        <w:jc w:val="center"/>
        <w:rPr>
          <w:b/>
        </w:rPr>
      </w:pPr>
      <w:r>
        <w:rPr>
          <w:b/>
        </w:rPr>
        <w:t>SECOND READING STATEWIDE UNCONTESTED BILLS</w:t>
      </w:r>
    </w:p>
    <w:p w14:paraId="2125C493" w14:textId="77777777" w:rsidR="002E0757" w:rsidRDefault="002E0757" w:rsidP="002E0757">
      <w:pPr>
        <w:pStyle w:val="ActionText"/>
        <w:ind w:left="0" w:firstLine="0"/>
        <w:jc w:val="center"/>
        <w:rPr>
          <w:b/>
        </w:rPr>
      </w:pPr>
    </w:p>
    <w:p w14:paraId="19156313" w14:textId="77777777" w:rsidR="002E0757" w:rsidRPr="002E0757" w:rsidRDefault="002E0757" w:rsidP="002E0757">
      <w:pPr>
        <w:pStyle w:val="ActionText"/>
      </w:pPr>
      <w:r w:rsidRPr="002E0757">
        <w:rPr>
          <w:b/>
        </w:rPr>
        <w:t>S. 380--</w:t>
      </w:r>
      <w:r w:rsidRPr="002E0757">
        <w:t xml:space="preserve">Senators Shealy, McElveen, Hutto, Jackson, Gustafson and Young: </w:t>
      </w:r>
      <w:r w:rsidRPr="002E0757">
        <w:rPr>
          <w:b/>
        </w:rPr>
        <w:t>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1A19F301" w14:textId="77777777" w:rsidR="002E0757" w:rsidRDefault="002E0757" w:rsidP="002E0757">
      <w:pPr>
        <w:pStyle w:val="ActionText"/>
        <w:ind w:left="648" w:firstLine="0"/>
      </w:pPr>
      <w:r>
        <w:t>(Judiciary Com.--February 16, 2023)</w:t>
      </w:r>
    </w:p>
    <w:p w14:paraId="4CA374F5" w14:textId="77777777" w:rsidR="002E0757" w:rsidRDefault="002E0757" w:rsidP="002E0757">
      <w:pPr>
        <w:pStyle w:val="ActionText"/>
        <w:ind w:left="648" w:firstLine="0"/>
      </w:pPr>
      <w:r>
        <w:t>(Favorable--March 29, 2023)</w:t>
      </w:r>
    </w:p>
    <w:p w14:paraId="3AC82851" w14:textId="77777777" w:rsidR="002E0757" w:rsidRPr="002E0757" w:rsidRDefault="002E0757" w:rsidP="002E0757">
      <w:pPr>
        <w:pStyle w:val="ActionText"/>
        <w:keepNext w:val="0"/>
        <w:ind w:left="648" w:firstLine="0"/>
      </w:pPr>
      <w:r w:rsidRPr="002E0757">
        <w:t>(Debate adjourned--April 26, 2023)</w:t>
      </w:r>
    </w:p>
    <w:p w14:paraId="6BF2A42F" w14:textId="77777777" w:rsidR="002E0757" w:rsidRDefault="002E0757" w:rsidP="002E0757">
      <w:pPr>
        <w:pStyle w:val="ActionText"/>
        <w:keepNext w:val="0"/>
        <w:ind w:left="0" w:firstLine="0"/>
      </w:pPr>
    </w:p>
    <w:p w14:paraId="6CAE9FDB" w14:textId="77777777" w:rsidR="002E0757" w:rsidRPr="002E0757" w:rsidRDefault="002E0757" w:rsidP="002E0757">
      <w:pPr>
        <w:pStyle w:val="ActionText"/>
      </w:pPr>
      <w:r w:rsidRPr="002E0757">
        <w:rPr>
          <w:b/>
        </w:rPr>
        <w:t>S. 256--</w:t>
      </w:r>
      <w:r w:rsidRPr="002E0757">
        <w:t xml:space="preserve">Senators M. Johnson and Grooms: </w:t>
      </w:r>
      <w:r w:rsidRPr="002E0757">
        <w:rPr>
          <w:b/>
        </w:rPr>
        <w:t>A BILL TO AMEND THE SOUTH CAROLINA CODE OF LAWS BY ADDING SECTION 59-63-85 SO AS TO 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14:paraId="26677037" w14:textId="77777777" w:rsidR="002E0757" w:rsidRDefault="002E0757" w:rsidP="002E0757">
      <w:pPr>
        <w:pStyle w:val="ActionText"/>
        <w:ind w:left="648" w:firstLine="0"/>
      </w:pPr>
      <w:r>
        <w:t>(Educ. &amp; Pub. Wks. Com.--March 02, 2023)</w:t>
      </w:r>
    </w:p>
    <w:p w14:paraId="22F98796" w14:textId="77777777" w:rsidR="002E0757" w:rsidRPr="002E0757" w:rsidRDefault="002E0757" w:rsidP="002E0757">
      <w:pPr>
        <w:pStyle w:val="ActionText"/>
        <w:keepNext w:val="0"/>
        <w:ind w:left="648" w:firstLine="0"/>
      </w:pPr>
      <w:r w:rsidRPr="002E0757">
        <w:t>(Favorable--April 26, 2023)</w:t>
      </w:r>
    </w:p>
    <w:p w14:paraId="18CFC1AA" w14:textId="77777777" w:rsidR="002E0757" w:rsidRDefault="002E0757" w:rsidP="002E0757">
      <w:pPr>
        <w:pStyle w:val="ActionText"/>
        <w:keepNext w:val="0"/>
        <w:ind w:left="0" w:firstLine="0"/>
      </w:pPr>
    </w:p>
    <w:p w14:paraId="17F10E09" w14:textId="77777777" w:rsidR="002E0757" w:rsidRPr="002E0757" w:rsidRDefault="002E0757" w:rsidP="002E0757">
      <w:pPr>
        <w:pStyle w:val="ActionText"/>
      </w:pPr>
      <w:r w:rsidRPr="002E0757">
        <w:rPr>
          <w:b/>
        </w:rPr>
        <w:t>S. 299--</w:t>
      </w:r>
      <w:r w:rsidRPr="002E0757">
        <w:t xml:space="preserve">Senators Shealy, Goldfinch, Hutto and Jackson: </w:t>
      </w:r>
      <w:r w:rsidRPr="002E0757">
        <w:rPr>
          <w:b/>
        </w:rPr>
        <w:t>A BILL TO AMEND THE SOUTH CAROLINA CODE OF LAWS BY AMENDING SECTION 63-1-50, RELATING TO JOINT CITIZENS AND LEGISLATIVE COMMITTEE ON CHILDREN, SO AS TO PROVIDE FOR THE INCLUSION OF THE STATE CHILD ADVOCATE TO THE COMMITTEE.</w:t>
      </w:r>
    </w:p>
    <w:p w14:paraId="3E8E1E0E" w14:textId="77777777" w:rsidR="002E0757" w:rsidRDefault="002E0757" w:rsidP="002E0757">
      <w:pPr>
        <w:pStyle w:val="ActionText"/>
        <w:ind w:left="648" w:firstLine="0"/>
      </w:pPr>
      <w:r>
        <w:t>(Educ. &amp; Pub. Wks. Com.--February 16, 2023)</w:t>
      </w:r>
    </w:p>
    <w:p w14:paraId="110127E6" w14:textId="77777777" w:rsidR="002E0757" w:rsidRPr="002E0757" w:rsidRDefault="002E0757" w:rsidP="002E0757">
      <w:pPr>
        <w:pStyle w:val="ActionText"/>
        <w:keepNext w:val="0"/>
        <w:ind w:left="648" w:firstLine="0"/>
      </w:pPr>
      <w:r w:rsidRPr="002E0757">
        <w:t>(Favorable--April 26, 2023)</w:t>
      </w:r>
    </w:p>
    <w:p w14:paraId="46795745" w14:textId="77777777" w:rsidR="002E0757" w:rsidRDefault="002E0757" w:rsidP="002E0757">
      <w:pPr>
        <w:pStyle w:val="ActionText"/>
        <w:keepNext w:val="0"/>
        <w:ind w:left="0" w:firstLine="0"/>
      </w:pPr>
    </w:p>
    <w:p w14:paraId="4FB8262E" w14:textId="77777777" w:rsidR="002E0757" w:rsidRPr="002E0757" w:rsidRDefault="002E0757" w:rsidP="002E0757">
      <w:pPr>
        <w:pStyle w:val="ActionText"/>
      </w:pPr>
      <w:r w:rsidRPr="002E0757">
        <w:rPr>
          <w:b/>
        </w:rPr>
        <w:t>H. 3168--</w:t>
      </w:r>
      <w:r w:rsidRPr="002E0757">
        <w:t xml:space="preserve">Reps. Chumley, Burns and McCravy: </w:t>
      </w:r>
      <w:r w:rsidRPr="002E0757">
        <w:rPr>
          <w:b/>
        </w:rPr>
        <w:t>A BILL TO AMEND THE SOUTH CAROLINA CODE OF LAWS BY AMENDING SECTIONS 56-3-2210 AND 56-3-2230, BOTH RELATING TO THE CLASSIFICATION OF CERTAIN MOTOR VEHICLES AND MOTORCYCLES AS ANTIQUE, SO AS TO CLARIFY THAT ANTIQUE MOTOR VEHICLES AND MOTORCYCLES MAY BE USED AT NIGHT FOR PURPOSES IDENTIFIED IN THESE SECTIONS IF EQUIPPED WITH WORKING HEADLIGHTS AND REAR LIGHTS.</w:t>
      </w:r>
    </w:p>
    <w:p w14:paraId="4348A45D" w14:textId="77777777" w:rsidR="002E0757" w:rsidRDefault="002E0757" w:rsidP="002E0757">
      <w:pPr>
        <w:pStyle w:val="ActionText"/>
        <w:ind w:left="648" w:firstLine="0"/>
      </w:pPr>
      <w:r>
        <w:t>(Prefiled--Thursday, December 08, 2022)</w:t>
      </w:r>
    </w:p>
    <w:p w14:paraId="3DCA20B2" w14:textId="77777777" w:rsidR="002E0757" w:rsidRDefault="002E0757" w:rsidP="002E0757">
      <w:pPr>
        <w:pStyle w:val="ActionText"/>
        <w:ind w:left="648" w:firstLine="0"/>
      </w:pPr>
      <w:r>
        <w:t>(Educ. &amp; Pub. Wks. Com.--January 10, 2023)</w:t>
      </w:r>
    </w:p>
    <w:p w14:paraId="72F53D11" w14:textId="77777777" w:rsidR="002E0757" w:rsidRPr="002E0757" w:rsidRDefault="002E0757" w:rsidP="002E0757">
      <w:pPr>
        <w:pStyle w:val="ActionText"/>
        <w:keepNext w:val="0"/>
        <w:ind w:left="648" w:firstLine="0"/>
      </w:pPr>
      <w:r w:rsidRPr="002E0757">
        <w:t>(Favorable--April 26, 2023)</w:t>
      </w:r>
    </w:p>
    <w:p w14:paraId="129216D1" w14:textId="77777777" w:rsidR="002E0757" w:rsidRDefault="002E0757" w:rsidP="002E0757">
      <w:pPr>
        <w:pStyle w:val="ActionText"/>
        <w:keepNext w:val="0"/>
        <w:ind w:left="0" w:firstLine="0"/>
      </w:pPr>
    </w:p>
    <w:p w14:paraId="4C60D7CD" w14:textId="257061DE" w:rsidR="002E0757" w:rsidRPr="002E0757" w:rsidRDefault="002E0757" w:rsidP="00A91777">
      <w:pPr>
        <w:pStyle w:val="ActionText"/>
      </w:pPr>
      <w:r w:rsidRPr="002E0757">
        <w:rPr>
          <w:b/>
        </w:rPr>
        <w:t>H. 3732--</w:t>
      </w:r>
      <w:r w:rsidRPr="002E0757">
        <w:t xml:space="preserve">Reps. Chumley, Burns, Pope, S. Jones, Vaughan, Hiott, Hixon and G. M. Smith: </w:t>
      </w:r>
      <w:r w:rsidRPr="002E0757">
        <w:rPr>
          <w:b/>
        </w:rPr>
        <w:t>A BILL TO AMEND THE SOUTH CAROLINA CODE OF LAWS BY ADDING SECTION 1-1-668 SO AS TO DESIGNATE THE RESTORATION, EXHIBITION, SHOWING, AND ENJOYMENT OF CLASSIC AND ANTIQUE MOTOR VEHICLES AS THE OFFICIAL FAMILY-FRIENDLY PASTIME OF THE STATE.</w:t>
      </w:r>
    </w:p>
    <w:p w14:paraId="54874343" w14:textId="77777777" w:rsidR="002E0757" w:rsidRDefault="002E0757" w:rsidP="002E0757">
      <w:pPr>
        <w:pStyle w:val="ActionText"/>
        <w:ind w:left="648" w:firstLine="0"/>
      </w:pPr>
      <w:r>
        <w:t>(Educ. &amp; Pub. Wks. Com.--January 18, 2023)</w:t>
      </w:r>
    </w:p>
    <w:p w14:paraId="13E67759" w14:textId="77777777" w:rsidR="002E0757" w:rsidRPr="002E0757" w:rsidRDefault="002E0757" w:rsidP="002E0757">
      <w:pPr>
        <w:pStyle w:val="ActionText"/>
        <w:keepNext w:val="0"/>
        <w:ind w:left="648" w:firstLine="0"/>
      </w:pPr>
      <w:r w:rsidRPr="002E0757">
        <w:t>(Favorable--April 26, 2023)</w:t>
      </w:r>
    </w:p>
    <w:p w14:paraId="63FCE362" w14:textId="77777777" w:rsidR="002E0757" w:rsidRPr="002E0757" w:rsidRDefault="002E0757" w:rsidP="002E0757">
      <w:pPr>
        <w:pStyle w:val="ActionText"/>
      </w:pPr>
      <w:r w:rsidRPr="002E0757">
        <w:rPr>
          <w:b/>
        </w:rPr>
        <w:t>H. 3355--</w:t>
      </w:r>
      <w:r w:rsidRPr="002E0757">
        <w:t xml:space="preserve">Reps. Moss and Lawson: </w:t>
      </w:r>
      <w:r w:rsidRPr="002E0757">
        <w:rPr>
          <w:b/>
        </w:rPr>
        <w:t>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1CAAFFF3" w14:textId="77777777" w:rsidR="002E0757" w:rsidRDefault="002E0757" w:rsidP="002E0757">
      <w:pPr>
        <w:pStyle w:val="ActionText"/>
        <w:ind w:left="648" w:firstLine="0"/>
      </w:pPr>
      <w:r>
        <w:t>(Prefiled--Thursday, December 08, 2022)</w:t>
      </w:r>
    </w:p>
    <w:p w14:paraId="49CE6706" w14:textId="77777777" w:rsidR="002E0757" w:rsidRDefault="002E0757" w:rsidP="002E0757">
      <w:pPr>
        <w:pStyle w:val="ActionText"/>
        <w:ind w:left="648" w:firstLine="0"/>
      </w:pPr>
      <w:r>
        <w:t>(Educ. &amp; Pub. Wks. Com.--January 10, 2023)</w:t>
      </w:r>
    </w:p>
    <w:p w14:paraId="281EEB0F" w14:textId="77777777" w:rsidR="002E0757" w:rsidRPr="002E0757" w:rsidRDefault="002E0757" w:rsidP="002E0757">
      <w:pPr>
        <w:pStyle w:val="ActionText"/>
        <w:keepNext w:val="0"/>
        <w:ind w:left="648" w:firstLine="0"/>
      </w:pPr>
      <w:r w:rsidRPr="002E0757">
        <w:t>(Favorable--April 26, 2023)</w:t>
      </w:r>
    </w:p>
    <w:p w14:paraId="530D2337" w14:textId="77777777" w:rsidR="002E0757" w:rsidRDefault="002E0757" w:rsidP="002E0757">
      <w:pPr>
        <w:pStyle w:val="ActionText"/>
        <w:keepNext w:val="0"/>
        <w:ind w:left="0" w:firstLine="0"/>
      </w:pPr>
    </w:p>
    <w:p w14:paraId="2A4BDA16" w14:textId="77777777" w:rsidR="002E0757" w:rsidRPr="002E0757" w:rsidRDefault="002E0757" w:rsidP="002E0757">
      <w:pPr>
        <w:pStyle w:val="ActionText"/>
      </w:pPr>
      <w:r w:rsidRPr="002E0757">
        <w:rPr>
          <w:b/>
        </w:rPr>
        <w:t>H. 3501--</w:t>
      </w:r>
      <w:r w:rsidRPr="002E0757">
        <w:t xml:space="preserve">Rep. W. Newton: </w:t>
      </w:r>
      <w:r w:rsidRPr="002E0757">
        <w:rPr>
          <w:b/>
        </w:rPr>
        <w:t>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2ED4F166" w14:textId="77777777" w:rsidR="002E0757" w:rsidRDefault="002E0757" w:rsidP="002E0757">
      <w:pPr>
        <w:pStyle w:val="ActionText"/>
        <w:ind w:left="648" w:firstLine="0"/>
      </w:pPr>
      <w:r>
        <w:t>(Prefiled--Thursday, December 08, 2022)</w:t>
      </w:r>
    </w:p>
    <w:p w14:paraId="6BD0F304" w14:textId="0B596830" w:rsidR="002E0757" w:rsidRDefault="002E0757" w:rsidP="002E0757">
      <w:pPr>
        <w:pStyle w:val="ActionText"/>
        <w:ind w:left="648" w:firstLine="0"/>
      </w:pPr>
      <w:r>
        <w:t>(Educ. &amp; Pub. Wks. Com.--January 10, 2023)</w:t>
      </w:r>
    </w:p>
    <w:p w14:paraId="291A779C" w14:textId="77777777" w:rsidR="002E0757" w:rsidRPr="002E0757" w:rsidRDefault="002E0757" w:rsidP="002E0757">
      <w:pPr>
        <w:pStyle w:val="ActionText"/>
        <w:ind w:left="648" w:firstLine="0"/>
      </w:pPr>
      <w:r w:rsidRPr="002E0757">
        <w:t>(Favorable--April 26, 2023)</w:t>
      </w:r>
    </w:p>
    <w:p w14:paraId="6F5A21D7" w14:textId="77777777" w:rsidR="002E0757" w:rsidRDefault="002E0757" w:rsidP="002E0757">
      <w:pPr>
        <w:pStyle w:val="ActionText"/>
        <w:keepNext w:val="0"/>
        <w:ind w:left="0" w:firstLine="0"/>
      </w:pPr>
    </w:p>
    <w:p w14:paraId="128BB349" w14:textId="77777777" w:rsidR="002E0757" w:rsidRPr="002E0757" w:rsidRDefault="002E0757" w:rsidP="002E0757">
      <w:pPr>
        <w:pStyle w:val="ActionText"/>
        <w:keepNext w:val="0"/>
      </w:pPr>
      <w:r w:rsidRPr="002E0757">
        <w:rPr>
          <w:b/>
        </w:rPr>
        <w:t>H. 4291--</w:t>
      </w:r>
      <w:r w:rsidRPr="002E0757">
        <w:t xml:space="preserve">Rep. Felder: </w:t>
      </w:r>
      <w:r w:rsidRPr="002E0757">
        <w:rPr>
          <w:b/>
        </w:rPr>
        <w:t>A BILL TO AMEND THE SOUTH CAROLINA CODE OF LAWS BY ADDING SECTION 53-3-270 SO AS TO DESIGNATE THE EIGHTH DAY OF AUGUST OF EACH YEAR AS "CLOG DANCING DAY" IN SOUTH CAROLINA.</w:t>
      </w:r>
    </w:p>
    <w:p w14:paraId="3752CD78" w14:textId="77777777" w:rsidR="002E0757" w:rsidRDefault="002E0757" w:rsidP="002E0757">
      <w:pPr>
        <w:pStyle w:val="ActionText"/>
        <w:ind w:left="648" w:firstLine="0"/>
      </w:pPr>
      <w:r>
        <w:t>(Educ. &amp; Pub. Wks. Com.--April 06, 2023)</w:t>
      </w:r>
    </w:p>
    <w:p w14:paraId="0D7BA7CD" w14:textId="77777777" w:rsidR="002E0757" w:rsidRPr="002E0757" w:rsidRDefault="002E0757" w:rsidP="002E0757">
      <w:pPr>
        <w:pStyle w:val="ActionText"/>
        <w:keepNext w:val="0"/>
        <w:ind w:left="648" w:firstLine="0"/>
      </w:pPr>
      <w:r w:rsidRPr="002E0757">
        <w:t>(Favorable--April 26, 2023)</w:t>
      </w:r>
    </w:p>
    <w:p w14:paraId="662BAF15" w14:textId="77777777" w:rsidR="002E0757" w:rsidRDefault="002E0757" w:rsidP="002E0757">
      <w:pPr>
        <w:pStyle w:val="ActionText"/>
        <w:keepNext w:val="0"/>
        <w:ind w:left="0" w:firstLine="0"/>
      </w:pPr>
    </w:p>
    <w:p w14:paraId="7A81C319" w14:textId="77777777" w:rsidR="002E0757" w:rsidRPr="002E0757" w:rsidRDefault="002E0757" w:rsidP="002E0757">
      <w:pPr>
        <w:pStyle w:val="ActionText"/>
      </w:pPr>
      <w:r w:rsidRPr="002E0757">
        <w:rPr>
          <w:b/>
        </w:rPr>
        <w:t>H. 4352--</w:t>
      </w:r>
      <w:r w:rsidRPr="002E0757">
        <w:t xml:space="preserve">Reps. Calhoon and Felder: </w:t>
      </w:r>
      <w:r w:rsidRPr="002E0757">
        <w:rPr>
          <w:b/>
        </w:rPr>
        <w:t>A BILL TO AMEND THE SOUTH CAROLINA CODE OF LAWS BY ADDING SECTION 53-3-270 SO AS TO DESIGNATE THE MONTH OF MARCH OF EACH YEAR AS "MIDDLE LEVEL EDUCATION MONTH".</w:t>
      </w:r>
    </w:p>
    <w:p w14:paraId="647A7632" w14:textId="77777777" w:rsidR="002E0757" w:rsidRDefault="002E0757" w:rsidP="002E0757">
      <w:pPr>
        <w:pStyle w:val="ActionText"/>
        <w:ind w:left="648" w:firstLine="0"/>
      </w:pPr>
      <w:r>
        <w:t>(Educ. &amp; Pub. Wks. Com.--April 19, 2023)</w:t>
      </w:r>
    </w:p>
    <w:p w14:paraId="50AE148A" w14:textId="77777777" w:rsidR="002E0757" w:rsidRPr="002E0757" w:rsidRDefault="002E0757" w:rsidP="002E0757">
      <w:pPr>
        <w:pStyle w:val="ActionText"/>
        <w:keepNext w:val="0"/>
        <w:ind w:left="648" w:firstLine="0"/>
      </w:pPr>
      <w:r w:rsidRPr="002E0757">
        <w:t>(Favorable--April 26, 2023)</w:t>
      </w:r>
    </w:p>
    <w:p w14:paraId="3AD03623" w14:textId="77777777" w:rsidR="002E0757" w:rsidRDefault="002E0757" w:rsidP="002E0757">
      <w:pPr>
        <w:pStyle w:val="ActionText"/>
        <w:keepNext w:val="0"/>
        <w:ind w:left="0" w:firstLine="0"/>
      </w:pPr>
    </w:p>
    <w:p w14:paraId="576DBA99" w14:textId="77777777" w:rsidR="002E0757" w:rsidRPr="002E0757" w:rsidRDefault="002E0757" w:rsidP="002E0757">
      <w:pPr>
        <w:pStyle w:val="ActionText"/>
      </w:pPr>
      <w:r w:rsidRPr="002E0757">
        <w:rPr>
          <w:b/>
        </w:rPr>
        <w:t>S. 603--</w:t>
      </w:r>
      <w:r w:rsidRPr="002E0757">
        <w:t xml:space="preserve">Senator Climer: </w:t>
      </w:r>
      <w:r w:rsidRPr="002E0757">
        <w:rPr>
          <w:b/>
        </w:rPr>
        <w:t>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 COTTON PRODUCERS GUARANTY FUND, SO AS TO INCLUDE COTTON.</w:t>
      </w:r>
    </w:p>
    <w:p w14:paraId="35AC040F" w14:textId="77777777" w:rsidR="002E0757" w:rsidRDefault="002E0757" w:rsidP="002E0757">
      <w:pPr>
        <w:pStyle w:val="ActionText"/>
        <w:ind w:left="648" w:firstLine="0"/>
      </w:pPr>
      <w:r>
        <w:t>(Agri., Natl. Res. and Environ. Affrs. Com.--March 30, 2023)</w:t>
      </w:r>
    </w:p>
    <w:p w14:paraId="4D3E96B1" w14:textId="77777777" w:rsidR="002E0757" w:rsidRPr="002E0757" w:rsidRDefault="002E0757" w:rsidP="002E0757">
      <w:pPr>
        <w:pStyle w:val="ActionText"/>
        <w:keepNext w:val="0"/>
        <w:ind w:left="648" w:firstLine="0"/>
      </w:pPr>
      <w:r w:rsidRPr="002E0757">
        <w:t>(Favorable--April 26, 2023)</w:t>
      </w:r>
    </w:p>
    <w:p w14:paraId="154E1F15" w14:textId="77777777" w:rsidR="002E0757" w:rsidRDefault="002E0757" w:rsidP="002E0757">
      <w:pPr>
        <w:pStyle w:val="ActionText"/>
        <w:keepNext w:val="0"/>
        <w:ind w:left="0" w:firstLine="0"/>
      </w:pPr>
    </w:p>
    <w:p w14:paraId="5940FA26" w14:textId="77777777" w:rsidR="002E0757" w:rsidRPr="002E0757" w:rsidRDefault="002E0757" w:rsidP="002E0757">
      <w:pPr>
        <w:pStyle w:val="ActionText"/>
        <w:keepNext w:val="0"/>
      </w:pPr>
      <w:r w:rsidRPr="002E0757">
        <w:rPr>
          <w:b/>
        </w:rPr>
        <w:t>S. 101--</w:t>
      </w:r>
      <w:r w:rsidRPr="002E0757">
        <w:t xml:space="preserve">Senator Campsen: </w:t>
      </w:r>
      <w:r w:rsidRPr="002E0757">
        <w:rPr>
          <w:b/>
        </w:rPr>
        <w:t>A BILL TO AMEND THE SOUTH CAROLINA CODE OF LAWS BY AMENDING SECTION 50-9-525, RELATING TO LICENSES FOR DISABLED RESIDENTS, SO AS TO PROVIDE THE REQUIREMENTS FOR OBTAINING A LIFETIME DISABILITY COMBINATION LICENSE OR A LIFETIME DISABILITY FISHING LICENSE FOR CERTAIN PERSONS.</w:t>
      </w:r>
    </w:p>
    <w:p w14:paraId="445F5182" w14:textId="77777777" w:rsidR="002E0757" w:rsidRDefault="002E0757" w:rsidP="002E0757">
      <w:pPr>
        <w:pStyle w:val="ActionText"/>
        <w:ind w:left="648" w:firstLine="0"/>
      </w:pPr>
      <w:r>
        <w:t>(Agri., Natl. Res. and Environ. Affrs. Com.--March 15, 2023)</w:t>
      </w:r>
    </w:p>
    <w:p w14:paraId="416B7CB0" w14:textId="77777777" w:rsidR="002E0757" w:rsidRPr="002E0757" w:rsidRDefault="002E0757" w:rsidP="002E0757">
      <w:pPr>
        <w:pStyle w:val="ActionText"/>
        <w:keepNext w:val="0"/>
        <w:ind w:left="648" w:firstLine="0"/>
      </w:pPr>
      <w:r w:rsidRPr="002E0757">
        <w:t>(Favorable--April 26, 2023)</w:t>
      </w:r>
    </w:p>
    <w:p w14:paraId="09491884" w14:textId="77777777" w:rsidR="002E0757" w:rsidRDefault="002E0757" w:rsidP="002E0757">
      <w:pPr>
        <w:pStyle w:val="ActionText"/>
        <w:keepNext w:val="0"/>
        <w:ind w:left="0" w:firstLine="0"/>
      </w:pPr>
    </w:p>
    <w:p w14:paraId="18E98A88" w14:textId="77777777" w:rsidR="002E0757" w:rsidRPr="002E0757" w:rsidRDefault="002E0757" w:rsidP="002E0757">
      <w:pPr>
        <w:pStyle w:val="ActionText"/>
      </w:pPr>
      <w:r w:rsidRPr="002E0757">
        <w:rPr>
          <w:b/>
        </w:rPr>
        <w:t>S. 449--</w:t>
      </w:r>
      <w:r w:rsidRPr="002E0757">
        <w:t xml:space="preserve">Senators Climer and Campsen: </w:t>
      </w:r>
      <w:r w:rsidRPr="002E0757">
        <w:rPr>
          <w:b/>
        </w:rPr>
        <w:t>A BILL TO AMEND SECTION 4 OF ACT 71 OF 2021, RELATING TO TRANSPORTATION OF LIVE SWINE WITHOUT IDENTIFICATION, SO AS TO EXTEND THE SUNSET CLAUSE BY TWO YEARS.</w:t>
      </w:r>
    </w:p>
    <w:p w14:paraId="53E81A0B" w14:textId="77777777" w:rsidR="002E0757" w:rsidRDefault="002E0757" w:rsidP="002E0757">
      <w:pPr>
        <w:pStyle w:val="ActionText"/>
        <w:ind w:left="648" w:firstLine="0"/>
      </w:pPr>
      <w:r>
        <w:t>(Agri., Natl. Res. and Environ. Affrs. Com.--February 23, 2023)</w:t>
      </w:r>
    </w:p>
    <w:p w14:paraId="38D62F1F" w14:textId="77777777" w:rsidR="002E0757" w:rsidRPr="002E0757" w:rsidRDefault="002E0757" w:rsidP="002E0757">
      <w:pPr>
        <w:pStyle w:val="ActionText"/>
        <w:keepNext w:val="0"/>
        <w:ind w:left="648" w:firstLine="0"/>
      </w:pPr>
      <w:r w:rsidRPr="002E0757">
        <w:t>(Favorable--April 26, 2023)</w:t>
      </w:r>
    </w:p>
    <w:p w14:paraId="5AA546CE" w14:textId="77777777" w:rsidR="002E0757" w:rsidRDefault="002E0757" w:rsidP="002E0757">
      <w:pPr>
        <w:pStyle w:val="ActionText"/>
        <w:keepNext w:val="0"/>
        <w:ind w:left="0" w:firstLine="0"/>
      </w:pPr>
    </w:p>
    <w:p w14:paraId="164276ED" w14:textId="77777777" w:rsidR="002E0757" w:rsidRPr="002E0757" w:rsidRDefault="002E0757" w:rsidP="002E0757">
      <w:pPr>
        <w:pStyle w:val="ActionText"/>
      </w:pPr>
      <w:r w:rsidRPr="002E0757">
        <w:rPr>
          <w:b/>
        </w:rPr>
        <w:t>H. 4177--</w:t>
      </w:r>
      <w:r w:rsidRPr="002E0757">
        <w:t xml:space="preserve">Rep. Hyde: </w:t>
      </w:r>
      <w:r w:rsidRPr="002E0757">
        <w:rPr>
          <w:b/>
        </w:rPr>
        <w:t>A BILL TO AMEND THE SOUTH CAROLINA CODE OF LAWS BY AMENDING SECTION 7-7-490, RELATING TO DESIGNATION OF VOTING PRECINCTS IN SPARTANBURG COUNTY, SO AS TO DELETE CERTAIN PRECINCTS, ADD NEW PRECINCTS, AND TO REDESIGNATE THE MAP NUMBER ON WHICH THESE PRECINCTS MAY BE FOUND ON FILE WITH THE REVENUE AND FISCAL AFFAIRS OFFICE.</w:t>
      </w:r>
    </w:p>
    <w:p w14:paraId="396DF674" w14:textId="77777777" w:rsidR="002E0757" w:rsidRDefault="002E0757" w:rsidP="002E0757">
      <w:pPr>
        <w:pStyle w:val="ActionText"/>
        <w:ind w:left="648" w:firstLine="0"/>
      </w:pPr>
      <w:r>
        <w:t>(Spartanburg Delegation Com.--March 28, 2023)</w:t>
      </w:r>
    </w:p>
    <w:p w14:paraId="41C74526" w14:textId="77777777" w:rsidR="002E0757" w:rsidRPr="002E0757" w:rsidRDefault="002E0757" w:rsidP="002E0757">
      <w:pPr>
        <w:pStyle w:val="ActionText"/>
        <w:keepNext w:val="0"/>
        <w:ind w:left="648" w:firstLine="0"/>
      </w:pPr>
      <w:r w:rsidRPr="002E0757">
        <w:t>(Favorable--April 26, 2023)</w:t>
      </w:r>
    </w:p>
    <w:p w14:paraId="70463379" w14:textId="77777777" w:rsidR="002E0757" w:rsidRDefault="002E0757" w:rsidP="002E0757">
      <w:pPr>
        <w:pStyle w:val="ActionText"/>
        <w:keepNext w:val="0"/>
        <w:ind w:left="0" w:firstLine="0"/>
      </w:pPr>
    </w:p>
    <w:p w14:paraId="712E66D9" w14:textId="77777777" w:rsidR="002E0757" w:rsidRPr="002E0757" w:rsidRDefault="002E0757" w:rsidP="002E0757">
      <w:pPr>
        <w:pStyle w:val="ActionText"/>
      </w:pPr>
      <w:r w:rsidRPr="002E0757">
        <w:rPr>
          <w:b/>
        </w:rPr>
        <w:t>H. 4217--</w:t>
      </w:r>
      <w:r w:rsidRPr="002E0757">
        <w:t xml:space="preserve">Reps. W. Newton, Herbkersman, Erickson, Bradley and Hager: </w:t>
      </w:r>
      <w:r w:rsidRPr="002E0757">
        <w:rPr>
          <w:b/>
        </w:rPr>
        <w:t>A BILL TO AMEND THE SOUTH CAROLINA CODE OF LAWS BY AMENDING SECTION 7-7-110, RELATING TO DESIGNATION OF VOTING PRECINCTS IN BEAUFORT COUNTY, SO AS TO REVISE THE NAMES OF CERTAIN PRECINCTS, ADD NEW PRECINCTS, AND TO REDESIGNATE THE MAP NUMBER ON WHICH THESE PRECINCTS MAY BE FOUND ON FILE WITH THE REVENUE AND FISCAL AFFAIRS OFFICE.</w:t>
      </w:r>
    </w:p>
    <w:p w14:paraId="71B6189B" w14:textId="77777777" w:rsidR="002E0757" w:rsidRDefault="002E0757" w:rsidP="002E0757">
      <w:pPr>
        <w:pStyle w:val="ActionText"/>
        <w:ind w:left="648" w:firstLine="0"/>
      </w:pPr>
      <w:r>
        <w:t>(Beaufort Delegation Com.--March 29, 2023)</w:t>
      </w:r>
    </w:p>
    <w:p w14:paraId="7834764C" w14:textId="77777777" w:rsidR="002E0757" w:rsidRPr="002E0757" w:rsidRDefault="002E0757" w:rsidP="002E0757">
      <w:pPr>
        <w:pStyle w:val="ActionText"/>
        <w:keepNext w:val="0"/>
        <w:ind w:left="648" w:firstLine="0"/>
      </w:pPr>
      <w:r w:rsidRPr="002E0757">
        <w:t>(Favorable--April 26, 2023)</w:t>
      </w:r>
    </w:p>
    <w:p w14:paraId="34D83F0A" w14:textId="77777777" w:rsidR="002E0757" w:rsidRDefault="002E0757" w:rsidP="002E0757">
      <w:pPr>
        <w:pStyle w:val="ActionText"/>
        <w:keepNext w:val="0"/>
        <w:ind w:left="0" w:firstLine="0"/>
      </w:pPr>
    </w:p>
    <w:p w14:paraId="69FCAD76" w14:textId="77777777" w:rsidR="002E0757" w:rsidRPr="002E0757" w:rsidRDefault="002E0757" w:rsidP="002E0757">
      <w:pPr>
        <w:pStyle w:val="ActionText"/>
      </w:pPr>
      <w:r w:rsidRPr="002E0757">
        <w:rPr>
          <w:b/>
        </w:rPr>
        <w:t>S. 593--</w:t>
      </w:r>
      <w:r w:rsidRPr="002E0757">
        <w:t xml:space="preserve">Senator Hutto: </w:t>
      </w:r>
      <w:r w:rsidRPr="002E0757">
        <w:rPr>
          <w:b/>
        </w:rPr>
        <w:t>A BILL TO AMEND THE SOUTH CAROLINA CODE OF LAWS BY AMENDING SECTION 7-7-440, RELATING TO DESIGNATION OF VOTING PRECINCTS IN ORANGEBURG COUNTY, SO AS TO REDESIGNATE THE MAP NUMBER ON WHICH THESE PRECINCTS MAY BE FOUND ON FILE WITH THE REVENUE AND FISCAL AFFAIRS OFFICE.</w:t>
      </w:r>
    </w:p>
    <w:p w14:paraId="54470605" w14:textId="77777777" w:rsidR="002E0757" w:rsidRDefault="002E0757" w:rsidP="002E0757">
      <w:pPr>
        <w:pStyle w:val="ActionText"/>
        <w:ind w:left="648" w:firstLine="0"/>
      </w:pPr>
      <w:r>
        <w:t>(Orangeburg Delegation Com.--April 18, 2023)</w:t>
      </w:r>
    </w:p>
    <w:p w14:paraId="0906E952" w14:textId="77777777" w:rsidR="002E0757" w:rsidRPr="002E0757" w:rsidRDefault="002E0757" w:rsidP="002E0757">
      <w:pPr>
        <w:pStyle w:val="ActionText"/>
        <w:keepNext w:val="0"/>
        <w:ind w:left="648" w:firstLine="0"/>
      </w:pPr>
      <w:r w:rsidRPr="002E0757">
        <w:t>(Recalled--April 26, 2023)</w:t>
      </w:r>
    </w:p>
    <w:p w14:paraId="2E3F527E" w14:textId="77777777" w:rsidR="002E0757" w:rsidRDefault="002E0757" w:rsidP="002E0757">
      <w:pPr>
        <w:pStyle w:val="ActionText"/>
        <w:keepNext w:val="0"/>
        <w:ind w:left="0" w:firstLine="0"/>
      </w:pPr>
    </w:p>
    <w:p w14:paraId="0BFAC67A" w14:textId="77777777" w:rsidR="002E0757" w:rsidRPr="002E0757" w:rsidRDefault="002E0757" w:rsidP="002E0757">
      <w:pPr>
        <w:pStyle w:val="ActionText"/>
      </w:pPr>
      <w:r w:rsidRPr="002E0757">
        <w:rPr>
          <w:b/>
        </w:rPr>
        <w:t>S. 581--</w:t>
      </w:r>
      <w:r w:rsidRPr="002E0757">
        <w:t xml:space="preserve">Senators Hembree, Campsen, McElveen, Goldfinch, Senn, Grooms and Corbin: </w:t>
      </w:r>
      <w:r w:rsidRPr="002E0757">
        <w:rPr>
          <w:b/>
        </w:rPr>
        <w:t>A BILL TO AMEND THE SOUTH CAROLINA CODE OF LAWS BY ADDING SECTION 1-1-661 SO AS TO NAME THE VENUS FLYTRAP THE OFFICIAL CARNIVOROUS PLANT OF THE STATE.</w:t>
      </w:r>
    </w:p>
    <w:p w14:paraId="56C1B1C3" w14:textId="77777777" w:rsidR="002E0757" w:rsidRDefault="002E0757" w:rsidP="002E0757">
      <w:pPr>
        <w:pStyle w:val="ActionText"/>
        <w:ind w:left="648" w:firstLine="0"/>
      </w:pPr>
      <w:r>
        <w:t>(Educ. &amp; Pub. Wks. Com.--March 30, 2023)</w:t>
      </w:r>
    </w:p>
    <w:p w14:paraId="6418F0AD" w14:textId="77777777" w:rsidR="002E0757" w:rsidRPr="002E0757" w:rsidRDefault="002E0757" w:rsidP="002E0757">
      <w:pPr>
        <w:pStyle w:val="ActionText"/>
        <w:keepNext w:val="0"/>
        <w:ind w:left="648" w:firstLine="0"/>
      </w:pPr>
      <w:r w:rsidRPr="002E0757">
        <w:t>(Recalled--April 26, 2023)</w:t>
      </w:r>
    </w:p>
    <w:p w14:paraId="4C14BC36" w14:textId="77777777" w:rsidR="002E0757" w:rsidRDefault="002E0757" w:rsidP="002E0757">
      <w:pPr>
        <w:pStyle w:val="ActionText"/>
        <w:keepNext w:val="0"/>
        <w:ind w:left="0" w:firstLine="0"/>
      </w:pPr>
    </w:p>
    <w:p w14:paraId="615E0EC9" w14:textId="77777777" w:rsidR="002E0757" w:rsidRPr="002E0757" w:rsidRDefault="002E0757" w:rsidP="002E0757">
      <w:pPr>
        <w:pStyle w:val="ActionText"/>
      </w:pPr>
      <w:r w:rsidRPr="002E0757">
        <w:rPr>
          <w:b/>
        </w:rPr>
        <w:t>S. 164--</w:t>
      </w:r>
      <w:r w:rsidRPr="002E0757">
        <w:t xml:space="preserve">Senators Climer, Gustafson, Kimbrell, Senn, Loftis, Peeler, Grooms, Garrett, Campsen, Turner and Davis: </w:t>
      </w:r>
      <w:r w:rsidRPr="002E0757">
        <w:rPr>
          <w:b/>
        </w:rPr>
        <w:t>A BILL TO AMEND THE SOUTH CAROLINA CODE OF LAWS BY RENAMING ARTICLE 3, CHAPTER 7, TITLE 44 AS THE "STATE HEALTH FACILITY LICENSURE ACT"; BY AMENDING SECTIONS 44-7-110, 44-7-120, 44-7-130, 44-7-140, 44-7-150, AND 44-7-320, ALL RELATING TO THE REGULATION OF HEALTH CARE FACILITIES IN THE STATE, SO AS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31278FD1" w14:textId="77777777" w:rsidR="002E0757" w:rsidRDefault="002E0757" w:rsidP="002E0757">
      <w:pPr>
        <w:pStyle w:val="ActionText"/>
        <w:ind w:left="648" w:firstLine="0"/>
      </w:pPr>
      <w:r>
        <w:t>(Med., Mil., Pub. &amp; Mun. Affrs. Com.--February 07, 2023)</w:t>
      </w:r>
    </w:p>
    <w:p w14:paraId="058D9EA3" w14:textId="77777777" w:rsidR="002E0757" w:rsidRPr="002E0757" w:rsidRDefault="002E0757" w:rsidP="002E0757">
      <w:pPr>
        <w:pStyle w:val="ActionText"/>
        <w:keepNext w:val="0"/>
        <w:ind w:left="648" w:firstLine="0"/>
      </w:pPr>
      <w:r w:rsidRPr="002E0757">
        <w:t>(Fav. With Amdt.--April 26, 2023)</w:t>
      </w:r>
    </w:p>
    <w:p w14:paraId="48B92943" w14:textId="77777777" w:rsidR="002E0757" w:rsidRDefault="002E0757" w:rsidP="002E0757">
      <w:pPr>
        <w:pStyle w:val="ActionText"/>
        <w:keepNext w:val="0"/>
        <w:ind w:left="0" w:firstLine="0"/>
      </w:pPr>
    </w:p>
    <w:p w14:paraId="3CB1B212" w14:textId="77777777" w:rsidR="002E0757" w:rsidRDefault="002E0757" w:rsidP="002E0757">
      <w:pPr>
        <w:pStyle w:val="ActionText"/>
        <w:ind w:left="0" w:firstLine="0"/>
        <w:jc w:val="center"/>
        <w:rPr>
          <w:b/>
        </w:rPr>
      </w:pPr>
      <w:r>
        <w:rPr>
          <w:b/>
        </w:rPr>
        <w:t>WITHDRAWAL OF OBJECTIONS/REQUEST FOR DEBATE</w:t>
      </w:r>
    </w:p>
    <w:p w14:paraId="65EDBF19" w14:textId="77777777" w:rsidR="002E0757" w:rsidRDefault="002E0757" w:rsidP="002E0757">
      <w:pPr>
        <w:pStyle w:val="ActionText"/>
        <w:ind w:left="0" w:firstLine="0"/>
        <w:jc w:val="center"/>
        <w:rPr>
          <w:b/>
        </w:rPr>
      </w:pPr>
    </w:p>
    <w:p w14:paraId="79FBCA49" w14:textId="77777777" w:rsidR="002E0757" w:rsidRDefault="002E0757" w:rsidP="002E0757">
      <w:pPr>
        <w:pStyle w:val="ActionText"/>
        <w:ind w:left="0" w:firstLine="0"/>
        <w:jc w:val="center"/>
        <w:rPr>
          <w:b/>
        </w:rPr>
      </w:pPr>
      <w:r>
        <w:rPr>
          <w:b/>
        </w:rPr>
        <w:t>UNANIMOUS CONSENT REQUESTS</w:t>
      </w:r>
    </w:p>
    <w:p w14:paraId="5F93A8DE" w14:textId="77777777" w:rsidR="002E0757" w:rsidRDefault="002E0757" w:rsidP="002E0757">
      <w:pPr>
        <w:pStyle w:val="ActionText"/>
        <w:ind w:left="0" w:firstLine="0"/>
        <w:jc w:val="center"/>
        <w:rPr>
          <w:b/>
        </w:rPr>
      </w:pPr>
    </w:p>
    <w:p w14:paraId="3D648BE1" w14:textId="77777777" w:rsidR="002E0757" w:rsidRDefault="002E0757" w:rsidP="002E0757">
      <w:pPr>
        <w:pStyle w:val="ActionText"/>
        <w:ind w:left="0" w:firstLine="0"/>
        <w:jc w:val="center"/>
        <w:rPr>
          <w:b/>
        </w:rPr>
      </w:pPr>
      <w:r>
        <w:rPr>
          <w:b/>
        </w:rPr>
        <w:t>SENATE AMENDMENTS ON</w:t>
      </w:r>
    </w:p>
    <w:p w14:paraId="06DEFE0E" w14:textId="77777777" w:rsidR="002E0757" w:rsidRDefault="002E0757" w:rsidP="002E0757">
      <w:pPr>
        <w:pStyle w:val="ActionText"/>
        <w:ind w:left="0" w:firstLine="0"/>
        <w:jc w:val="center"/>
        <w:rPr>
          <w:b/>
        </w:rPr>
      </w:pPr>
    </w:p>
    <w:p w14:paraId="1446E13D" w14:textId="77777777" w:rsidR="002E0757" w:rsidRPr="002E0757" w:rsidRDefault="002E0757" w:rsidP="002E0757">
      <w:pPr>
        <w:pStyle w:val="ActionText"/>
      </w:pPr>
      <w:r w:rsidRPr="002E0757">
        <w:rPr>
          <w:b/>
        </w:rPr>
        <w:t>H. 4300--</w:t>
      </w:r>
      <w:r w:rsidRPr="002E0757">
        <w:t xml:space="preserve">Ways and Means Committee: </w:t>
      </w:r>
      <w:r w:rsidRPr="002E0757">
        <w:rPr>
          <w:b/>
        </w:rPr>
        <w:t>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50D2EB17" w14:textId="77777777" w:rsidR="002E0757" w:rsidRPr="002E0757" w:rsidRDefault="002E0757" w:rsidP="002E0757">
      <w:pPr>
        <w:pStyle w:val="ActionText"/>
        <w:keepNext w:val="0"/>
        <w:ind w:left="648" w:firstLine="0"/>
      </w:pPr>
      <w:r w:rsidRPr="002E0757">
        <w:t>(Pending question:  Shall the House concur in the Senate Amendments--April 25, 2023)</w:t>
      </w:r>
    </w:p>
    <w:p w14:paraId="5EAEDFD5" w14:textId="77777777" w:rsidR="002E0757" w:rsidRDefault="002E0757" w:rsidP="002E0757">
      <w:pPr>
        <w:pStyle w:val="ActionText"/>
        <w:keepNext w:val="0"/>
        <w:ind w:left="0" w:firstLine="0"/>
      </w:pPr>
    </w:p>
    <w:p w14:paraId="798951EA" w14:textId="77777777" w:rsidR="002E0757" w:rsidRPr="002E0757" w:rsidRDefault="002E0757" w:rsidP="002E0757">
      <w:pPr>
        <w:pStyle w:val="ActionText"/>
      </w:pPr>
      <w:r w:rsidRPr="002E0757">
        <w:rPr>
          <w:b/>
        </w:rPr>
        <w:t>H. 4301--</w:t>
      </w:r>
      <w:r w:rsidRPr="002E0757">
        <w:t xml:space="preserve">Ways and Means Committee: </w:t>
      </w:r>
      <w:r w:rsidRPr="002E0757">
        <w:rPr>
          <w:b/>
        </w:rPr>
        <w:t>A JOINT RESOLUTION TO APPROPRIATE MONIES FROM THE CAPITAL RESERVE FUND FOR FISCAL YEAR 2022-2023, AND TO ALLOW UNEXPENDED FUNDS APPROPRIATED TO BE CARRIED FORWARD TO SUCCEEDING FISCAL YEARS AND EXPENDED FOR THE SAME PURPOSES.</w:t>
      </w:r>
    </w:p>
    <w:p w14:paraId="57E00FB2" w14:textId="77777777" w:rsidR="002E0757" w:rsidRPr="002E0757" w:rsidRDefault="002E0757" w:rsidP="002E0757">
      <w:pPr>
        <w:pStyle w:val="ActionText"/>
        <w:keepNext w:val="0"/>
        <w:ind w:left="648" w:firstLine="0"/>
      </w:pPr>
      <w:r w:rsidRPr="002E0757">
        <w:t>(Pending question:  Shall the House concur in the Senate Amendments--April 25, 2023)</w:t>
      </w:r>
    </w:p>
    <w:p w14:paraId="7183F9DA" w14:textId="77777777" w:rsidR="002E0757" w:rsidRDefault="002E0757" w:rsidP="002E0757">
      <w:pPr>
        <w:pStyle w:val="ActionText"/>
        <w:keepNext w:val="0"/>
        <w:ind w:left="0" w:firstLine="0"/>
      </w:pPr>
    </w:p>
    <w:p w14:paraId="162FF5E9" w14:textId="77777777" w:rsidR="002E0757" w:rsidRDefault="002E0757" w:rsidP="002E0757">
      <w:pPr>
        <w:pStyle w:val="ActionText"/>
        <w:ind w:left="0" w:firstLine="0"/>
        <w:jc w:val="center"/>
        <w:rPr>
          <w:b/>
        </w:rPr>
      </w:pPr>
      <w:r>
        <w:rPr>
          <w:b/>
        </w:rPr>
        <w:t>THIRD READING STATEWIDE CONTESTED BILLS</w:t>
      </w:r>
    </w:p>
    <w:p w14:paraId="2A3AC6DE" w14:textId="77777777" w:rsidR="002E0757" w:rsidRDefault="002E0757" w:rsidP="002E0757">
      <w:pPr>
        <w:pStyle w:val="ActionText"/>
        <w:ind w:left="0" w:firstLine="0"/>
        <w:jc w:val="center"/>
        <w:rPr>
          <w:b/>
        </w:rPr>
      </w:pPr>
    </w:p>
    <w:p w14:paraId="13B58738" w14:textId="77777777" w:rsidR="002E0757" w:rsidRPr="002E0757" w:rsidRDefault="002E0757" w:rsidP="002E0757">
      <w:pPr>
        <w:pStyle w:val="ActionText"/>
      </w:pPr>
      <w:r w:rsidRPr="002E0757">
        <w:rPr>
          <w:b/>
        </w:rPr>
        <w:t>H. 3953--</w:t>
      </w:r>
      <w:r w:rsidRPr="002E0757">
        <w:t xml:space="preserve">Reps. G. M. Smith, Bannister, Bradley, Crawford, Herbkersman, W. Newton, Alexander, Wetmore, Hyde, Sessions, Guffey, Felder, Hixon, White, Moss, Yow, Mitchell, Ligon, Willis, S. Jones, Lawson, B. Newton, Robbins, Brewer, Murphy, Kirby, Long, Blackwell, Weeks, M. M. Smith, Davis and B. L. Cox: </w:t>
      </w:r>
      <w:r w:rsidRPr="002E0757">
        <w:rPr>
          <w:b/>
        </w:rPr>
        <w:t>A BILL 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37-6-117, 37-6-501 THROUGH 37-6-510, 37-6-602, AND 37-6-604, ALL RELATING TO FUNCTIONS AND DUTIES OF THE COMMISSION ON CONSUMER AFFAIRS, SO AS TO PROVIDE FOR THE DISSOLUTION OF THE COMMISSION ON CONSUMER AFFAIRS TO BE REPLACED WITH AN ADMINISTRATOR AS THE HEAD OF THE DEPARTMENT.</w:t>
      </w:r>
    </w:p>
    <w:p w14:paraId="4A85C30E" w14:textId="77777777" w:rsidR="002E0757" w:rsidRDefault="002E0757" w:rsidP="002E0757">
      <w:pPr>
        <w:pStyle w:val="ActionText"/>
        <w:ind w:left="648" w:firstLine="0"/>
      </w:pPr>
      <w:r>
        <w:t>(Labor, Com. &amp; Ind. Com.--February 14, 2023)</w:t>
      </w:r>
    </w:p>
    <w:p w14:paraId="69E32B1E" w14:textId="77777777" w:rsidR="002E0757" w:rsidRDefault="002E0757" w:rsidP="002E0757">
      <w:pPr>
        <w:pStyle w:val="ActionText"/>
        <w:ind w:left="648" w:firstLine="0"/>
      </w:pPr>
      <w:r>
        <w:t>(Favorable--March 30, 2023)</w:t>
      </w:r>
    </w:p>
    <w:p w14:paraId="78533DC3" w14:textId="77777777" w:rsidR="002E0757" w:rsidRDefault="002E0757" w:rsidP="002E0757">
      <w:pPr>
        <w:pStyle w:val="ActionText"/>
        <w:ind w:left="648" w:firstLine="0"/>
      </w:pPr>
      <w:r>
        <w:t>(Requests for debate by Reps. Beach, Blackwell, Caskey, Cromer, Erickson, Guest, Hager, Harris, Hart, Hiott, May, McCabe, McCravy, A.M. Morgan, T.A. Morgan, O'Neal, Ott, Pace, Trantham and White--April 05, 2023)</w:t>
      </w:r>
    </w:p>
    <w:p w14:paraId="2B849118" w14:textId="77777777" w:rsidR="002E0757" w:rsidRPr="002E0757" w:rsidRDefault="002E0757" w:rsidP="002E0757">
      <w:pPr>
        <w:pStyle w:val="ActionText"/>
        <w:keepNext w:val="0"/>
        <w:ind w:left="648" w:firstLine="0"/>
      </w:pPr>
      <w:r w:rsidRPr="002E0757">
        <w:t>(Read second time--April 26, 2023)</w:t>
      </w:r>
    </w:p>
    <w:p w14:paraId="1AB19C8C" w14:textId="77777777" w:rsidR="002E0757" w:rsidRDefault="002E0757" w:rsidP="002E0757">
      <w:pPr>
        <w:pStyle w:val="ActionText"/>
        <w:keepNext w:val="0"/>
        <w:ind w:left="0" w:firstLine="0"/>
      </w:pPr>
    </w:p>
    <w:p w14:paraId="19BE3E3E" w14:textId="77777777" w:rsidR="002E0757" w:rsidRPr="002E0757" w:rsidRDefault="002E0757" w:rsidP="002E0757">
      <w:pPr>
        <w:pStyle w:val="ActionText"/>
      </w:pPr>
      <w:r w:rsidRPr="002E0757">
        <w:rPr>
          <w:b/>
        </w:rPr>
        <w:t>S. 39--</w:t>
      </w:r>
      <w:r w:rsidRPr="002E0757">
        <w:t xml:space="preserve">Senator Grooms: </w:t>
      </w:r>
      <w:r w:rsidRPr="002E0757">
        <w:rPr>
          <w:b/>
        </w:rPr>
        <w:t>A BILL 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2333168B" w14:textId="77777777" w:rsidR="002E0757" w:rsidRDefault="002E0757" w:rsidP="002E0757">
      <w:pPr>
        <w:pStyle w:val="ActionText"/>
        <w:ind w:left="648" w:firstLine="0"/>
      </w:pPr>
      <w:r>
        <w:t>(Educ. &amp; Pub. Wks. Com.--February 02, 2023)</w:t>
      </w:r>
    </w:p>
    <w:p w14:paraId="372E7753" w14:textId="77777777" w:rsidR="002E0757" w:rsidRDefault="002E0757" w:rsidP="002E0757">
      <w:pPr>
        <w:pStyle w:val="ActionText"/>
        <w:ind w:left="648" w:firstLine="0"/>
      </w:pPr>
      <w:r>
        <w:t>(Favorable--April 06, 2023)</w:t>
      </w:r>
    </w:p>
    <w:p w14:paraId="25D82836" w14:textId="2FC4A361" w:rsidR="002E0757" w:rsidRDefault="002E0757" w:rsidP="002E0757">
      <w:pPr>
        <w:pStyle w:val="ActionText"/>
        <w:ind w:left="648" w:firstLine="0"/>
      </w:pPr>
      <w:r>
        <w:t xml:space="preserve">(Requests for debate by Reps. Anderson, Ballentine, Bauer, Beach, Brewer, Brittain, Carter, Cobb-Hunter, Cromer, Dillard, Forrest, Garvin, Guest, Harris, Hiott, King, McDaniel, Magnuson, </w:t>
      </w:r>
      <w:r w:rsidR="00E81C77">
        <w:t>May, JA</w:t>
      </w:r>
      <w:r>
        <w:t xml:space="preserve"> Moore, B. Newton, Pace, Rivers, Robbins, Taylor, Weeks, Wetmore and Whitmire--April 18, 2023)</w:t>
      </w:r>
    </w:p>
    <w:p w14:paraId="2CF9A624" w14:textId="77777777" w:rsidR="002E0757" w:rsidRPr="002E0757" w:rsidRDefault="002E0757" w:rsidP="002E0757">
      <w:pPr>
        <w:pStyle w:val="ActionText"/>
        <w:keepNext w:val="0"/>
        <w:ind w:left="648" w:firstLine="0"/>
      </w:pPr>
      <w:r w:rsidRPr="002E0757">
        <w:t>(Read second time--April 26, 2023)</w:t>
      </w:r>
    </w:p>
    <w:p w14:paraId="1D8ABC95" w14:textId="77777777" w:rsidR="002E0757" w:rsidRDefault="002E0757" w:rsidP="002E0757">
      <w:pPr>
        <w:pStyle w:val="ActionText"/>
        <w:keepNext w:val="0"/>
        <w:ind w:left="0" w:firstLine="0"/>
      </w:pPr>
    </w:p>
    <w:p w14:paraId="0FBA9DAD" w14:textId="77777777" w:rsidR="002E0757" w:rsidRDefault="002E0757" w:rsidP="002E0757">
      <w:pPr>
        <w:pStyle w:val="ActionText"/>
        <w:ind w:left="0" w:firstLine="0"/>
        <w:jc w:val="center"/>
        <w:rPr>
          <w:b/>
        </w:rPr>
      </w:pPr>
      <w:r>
        <w:rPr>
          <w:b/>
        </w:rPr>
        <w:t>CONCURRENT RESOLUTION</w:t>
      </w:r>
    </w:p>
    <w:p w14:paraId="77919856" w14:textId="77777777" w:rsidR="002E0757" w:rsidRDefault="002E0757" w:rsidP="002E0757">
      <w:pPr>
        <w:pStyle w:val="ActionText"/>
        <w:ind w:left="0" w:firstLine="0"/>
        <w:jc w:val="center"/>
        <w:rPr>
          <w:b/>
        </w:rPr>
      </w:pPr>
    </w:p>
    <w:p w14:paraId="3F662CF9" w14:textId="77777777" w:rsidR="002E0757" w:rsidRPr="002E0757" w:rsidRDefault="002E0757" w:rsidP="002E0757">
      <w:pPr>
        <w:pStyle w:val="ActionText"/>
      </w:pPr>
      <w:r w:rsidRPr="002E0757">
        <w:rPr>
          <w:b/>
        </w:rPr>
        <w:t>H. 4347--</w:t>
      </w:r>
      <w:r w:rsidRPr="002E0757">
        <w:t xml:space="preserve">Reps. Hiott and Collins: </w:t>
      </w:r>
      <w:r w:rsidRPr="002E0757">
        <w:rPr>
          <w:b/>
        </w:rPr>
        <w:t>A CONCURRENT RESOLUTION TO REQUEST THE DEPARTMENT OF TRANSPORTATION NAME THE BRIDGE THAT CROSSES SHOAL CREEK IN PICKENS COUNTY ALONG SOUTH CAROLINA HIGHWAY 186 "SERGEANT FIRST CLASS MATTHEW BRADFORD THOMAS MEMORIAL BRIDGE" AND ERECT APPROPRIATE MARKERS OR SIGNS AT THIS BRIDGE CONTAINING THESE WORDS.</w:t>
      </w:r>
    </w:p>
    <w:p w14:paraId="75CC7F9A" w14:textId="77777777" w:rsidR="002E0757" w:rsidRDefault="002E0757" w:rsidP="002E0757">
      <w:pPr>
        <w:pStyle w:val="ActionText"/>
        <w:ind w:left="648" w:firstLine="0"/>
      </w:pPr>
      <w:r>
        <w:t>(Invitations and Memorial Resolutions--April 19, 2023)</w:t>
      </w:r>
    </w:p>
    <w:p w14:paraId="07ACBED5" w14:textId="77777777" w:rsidR="002E0757" w:rsidRPr="002E0757" w:rsidRDefault="002E0757" w:rsidP="002E0757">
      <w:pPr>
        <w:pStyle w:val="ActionText"/>
        <w:keepNext w:val="0"/>
        <w:ind w:left="648" w:firstLine="0"/>
      </w:pPr>
      <w:r w:rsidRPr="002E0757">
        <w:t>(Favorable--April 26, 2023)</w:t>
      </w:r>
    </w:p>
    <w:p w14:paraId="6B50D0A2" w14:textId="77777777" w:rsidR="002E0757" w:rsidRDefault="002E0757" w:rsidP="002E0757">
      <w:pPr>
        <w:pStyle w:val="ActionText"/>
        <w:keepNext w:val="0"/>
        <w:ind w:left="0" w:firstLine="0"/>
      </w:pPr>
    </w:p>
    <w:p w14:paraId="19558639" w14:textId="77777777" w:rsidR="002E0757" w:rsidRDefault="002E0757" w:rsidP="002E0757">
      <w:pPr>
        <w:pStyle w:val="ActionText"/>
        <w:ind w:left="0" w:firstLine="0"/>
        <w:jc w:val="center"/>
        <w:rPr>
          <w:b/>
        </w:rPr>
      </w:pPr>
      <w:r>
        <w:rPr>
          <w:b/>
        </w:rPr>
        <w:t>MOTION PERIOD</w:t>
      </w:r>
    </w:p>
    <w:p w14:paraId="1ACBBBFB" w14:textId="77777777" w:rsidR="002E0757" w:rsidRDefault="002E0757" w:rsidP="002E0757">
      <w:pPr>
        <w:pStyle w:val="ActionText"/>
        <w:ind w:left="0" w:firstLine="0"/>
        <w:jc w:val="center"/>
        <w:rPr>
          <w:b/>
        </w:rPr>
      </w:pPr>
    </w:p>
    <w:p w14:paraId="7031C6F3" w14:textId="77777777" w:rsidR="002E0757" w:rsidRDefault="002E0757" w:rsidP="002E0757">
      <w:pPr>
        <w:pStyle w:val="ActionText"/>
        <w:ind w:left="0" w:firstLine="0"/>
        <w:jc w:val="center"/>
        <w:rPr>
          <w:b/>
        </w:rPr>
      </w:pPr>
      <w:r>
        <w:rPr>
          <w:b/>
        </w:rPr>
        <w:t>SECOND READING STATEWIDE CONTESTED BILLS</w:t>
      </w:r>
    </w:p>
    <w:p w14:paraId="5E19161C" w14:textId="77777777" w:rsidR="002E0757" w:rsidRDefault="002E0757" w:rsidP="002E0757">
      <w:pPr>
        <w:pStyle w:val="ActionText"/>
        <w:ind w:left="0" w:firstLine="0"/>
        <w:jc w:val="center"/>
        <w:rPr>
          <w:b/>
        </w:rPr>
      </w:pPr>
    </w:p>
    <w:p w14:paraId="3A892994" w14:textId="77777777" w:rsidR="002E0757" w:rsidRPr="002E0757" w:rsidRDefault="002E0757" w:rsidP="002E0757">
      <w:pPr>
        <w:pStyle w:val="ActionText"/>
      </w:pPr>
      <w:r w:rsidRPr="002E0757">
        <w:rPr>
          <w:b/>
        </w:rPr>
        <w:t>S. 96--</w:t>
      </w:r>
      <w:r w:rsidRPr="002E0757">
        <w:t xml:space="preserve">Senators Campsen, Davis, McElveen, Cromer, Kimpson and Hutto: </w:t>
      </w:r>
      <w:r w:rsidRPr="002E0757">
        <w:rPr>
          <w:b/>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78065D30" w14:textId="77777777" w:rsidR="002E0757" w:rsidRDefault="002E0757" w:rsidP="002E0757">
      <w:pPr>
        <w:pStyle w:val="ActionText"/>
        <w:ind w:left="648" w:firstLine="0"/>
      </w:pPr>
      <w:r>
        <w:t>(Judiciary Com.--February 16, 2023)</w:t>
      </w:r>
    </w:p>
    <w:p w14:paraId="41249173" w14:textId="77777777" w:rsidR="002E0757" w:rsidRDefault="002E0757" w:rsidP="002E0757">
      <w:pPr>
        <w:pStyle w:val="ActionText"/>
        <w:ind w:left="648" w:firstLine="0"/>
      </w:pPr>
      <w:r>
        <w:t>(Favorable--April 19, 2023)</w:t>
      </w:r>
    </w:p>
    <w:p w14:paraId="0ADC4A42" w14:textId="77777777" w:rsidR="002E0757" w:rsidRPr="002E0757" w:rsidRDefault="002E0757" w:rsidP="002E0757">
      <w:pPr>
        <w:pStyle w:val="ActionText"/>
        <w:keepNext w:val="0"/>
        <w:ind w:left="648" w:firstLine="0"/>
      </w:pPr>
      <w:r w:rsidRPr="002E0757">
        <w:t>(Requests for debate by Reps. Brewer, Brittain, B.J. Cox, Elliott, Forrest, Garvin, Gibson, Guest, Guffey, Harris, Hartnett, Hewitt, Hiott, Jordan, Landing, Leber, May, T.A. Morgan, B. Newton, W. Newton, O'Neal, Robbins, Vaughan, White, Williams, Willis and Wooten--April 20, 2023)</w:t>
      </w:r>
    </w:p>
    <w:p w14:paraId="2C9465F8" w14:textId="77777777" w:rsidR="002E0757" w:rsidRDefault="002E0757" w:rsidP="002E0757">
      <w:pPr>
        <w:pStyle w:val="ActionText"/>
        <w:keepNext w:val="0"/>
        <w:ind w:left="0" w:firstLine="0"/>
      </w:pPr>
    </w:p>
    <w:p w14:paraId="39DACC3B" w14:textId="77777777" w:rsidR="002E0757" w:rsidRPr="002E0757" w:rsidRDefault="002E0757" w:rsidP="002E0757">
      <w:pPr>
        <w:pStyle w:val="ActionText"/>
      </w:pPr>
      <w:r w:rsidRPr="002E0757">
        <w:rPr>
          <w:b/>
        </w:rPr>
        <w:t>H. 3220--</w:t>
      </w:r>
      <w:r w:rsidRPr="002E0757">
        <w:t xml:space="preserve">Reps. W. Newton, Carter, Mitchell, Haddon, Pope, Chumley and Caskey: </w:t>
      </w:r>
      <w:r w:rsidRPr="002E0757">
        <w:rPr>
          <w:b/>
        </w:rPr>
        <w:t>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528B14C6" w14:textId="77777777" w:rsidR="002E0757" w:rsidRDefault="002E0757" w:rsidP="002E0757">
      <w:pPr>
        <w:pStyle w:val="ActionText"/>
        <w:ind w:left="648" w:firstLine="0"/>
      </w:pPr>
      <w:r>
        <w:t>(Prefiled--Thursday, December 08, 2022)</w:t>
      </w:r>
    </w:p>
    <w:p w14:paraId="35483A19" w14:textId="77777777" w:rsidR="002E0757" w:rsidRDefault="002E0757" w:rsidP="002E0757">
      <w:pPr>
        <w:pStyle w:val="ActionText"/>
        <w:ind w:left="648" w:firstLine="0"/>
      </w:pPr>
      <w:r>
        <w:t>(Judiciary Com.--January 10, 2023)</w:t>
      </w:r>
    </w:p>
    <w:p w14:paraId="532CC9FA" w14:textId="77777777" w:rsidR="002E0757" w:rsidRDefault="002E0757" w:rsidP="002E0757">
      <w:pPr>
        <w:pStyle w:val="ActionText"/>
        <w:ind w:left="648" w:firstLine="0"/>
      </w:pPr>
      <w:r>
        <w:t>(Favorable--April 19, 2023)</w:t>
      </w:r>
    </w:p>
    <w:p w14:paraId="4C266BAF" w14:textId="77777777" w:rsidR="002E0757" w:rsidRPr="002E0757" w:rsidRDefault="002E0757" w:rsidP="002E0757">
      <w:pPr>
        <w:pStyle w:val="ActionText"/>
        <w:keepNext w:val="0"/>
        <w:ind w:left="648" w:firstLine="0"/>
      </w:pPr>
      <w:r w:rsidRPr="002E0757">
        <w:t>(Requests for debate by Reps. Burns, Chumley, Cromer, Erickson, Harris, Long, Magnuson, May, McCravy, T.A. Morgan, Nutt and White--April 26, 2023)</w:t>
      </w:r>
    </w:p>
    <w:p w14:paraId="41BC9902" w14:textId="77777777" w:rsidR="002E0757" w:rsidRDefault="002E0757" w:rsidP="002E0757">
      <w:pPr>
        <w:pStyle w:val="ActionText"/>
        <w:keepNext w:val="0"/>
        <w:ind w:left="0" w:firstLine="0"/>
      </w:pPr>
    </w:p>
    <w:p w14:paraId="5FB45D71" w14:textId="77777777" w:rsidR="002E0757" w:rsidRPr="002E0757" w:rsidRDefault="002E0757" w:rsidP="002E0757">
      <w:pPr>
        <w:pStyle w:val="ActionText"/>
      </w:pPr>
      <w:r w:rsidRPr="002E0757">
        <w:rPr>
          <w:b/>
        </w:rPr>
        <w:t>H. 4042--</w:t>
      </w:r>
      <w:r w:rsidRPr="002E0757">
        <w:t xml:space="preserve">Reps. Bernstein, Gilliard, Wheeler, Wetmore, King, Howard, Henegan, Stavrinakis, Bauer and Rutherford: </w:t>
      </w:r>
      <w:r w:rsidRPr="002E0757">
        <w:rPr>
          <w:b/>
        </w:rPr>
        <w:t>A BILL TO AMEND THE SOUTH CAROLINA CODE OF LAWS BY ADDING SECTION 1-1-1710 SO AS TO PROVIDE A FRAMEWORK IN WHICH ANTISEMITISM IS CONSIDERED REGARDING ALL LAWS PROHIBITING DISCRIMINATORY ACTS.</w:t>
      </w:r>
    </w:p>
    <w:p w14:paraId="159F93D5" w14:textId="77777777" w:rsidR="002E0757" w:rsidRDefault="002E0757" w:rsidP="002E0757">
      <w:pPr>
        <w:pStyle w:val="ActionText"/>
        <w:ind w:left="648" w:firstLine="0"/>
      </w:pPr>
      <w:r>
        <w:t>(Judiciary Com.--February 28, 2023)</w:t>
      </w:r>
    </w:p>
    <w:p w14:paraId="13013934" w14:textId="77777777" w:rsidR="002E0757" w:rsidRDefault="002E0757" w:rsidP="002E0757">
      <w:pPr>
        <w:pStyle w:val="ActionText"/>
        <w:ind w:left="648" w:firstLine="0"/>
      </w:pPr>
      <w:r>
        <w:t>(Favorable--April 19, 2023)</w:t>
      </w:r>
    </w:p>
    <w:p w14:paraId="05008BB1" w14:textId="77777777" w:rsidR="002E0757" w:rsidRDefault="002E0757" w:rsidP="002E0757">
      <w:pPr>
        <w:pStyle w:val="ActionText"/>
        <w:keepNext w:val="0"/>
        <w:ind w:left="648" w:firstLine="0"/>
      </w:pPr>
      <w:r w:rsidRPr="002E0757">
        <w:t>(Requests for debate by Reps. Beach, Bernstein, Burns, Chumley, Cromer, Elliott, Gilliard, Harris, Hosey, Jordan, Kirby, Magnuson, May, McCabe, McCravy, T.A. Morgan, Trantham, Vaughan and White--April 26, 2023)</w:t>
      </w:r>
    </w:p>
    <w:p w14:paraId="7B853A66" w14:textId="00FBBBDA" w:rsidR="002E0757" w:rsidRDefault="002E0757" w:rsidP="002E0757">
      <w:pPr>
        <w:pStyle w:val="ActionText"/>
        <w:keepNext w:val="0"/>
        <w:ind w:left="648" w:firstLine="0"/>
      </w:pPr>
    </w:p>
    <w:p w14:paraId="3EDFAC74" w14:textId="708A7649" w:rsidR="000538D7" w:rsidRDefault="000538D7" w:rsidP="002E0757">
      <w:pPr>
        <w:pStyle w:val="ActionText"/>
        <w:keepNext w:val="0"/>
        <w:ind w:left="0" w:firstLine="0"/>
      </w:pPr>
    </w:p>
    <w:p w14:paraId="0AE8C3B6" w14:textId="1EA8D3E4" w:rsidR="0009531E" w:rsidRDefault="0009531E" w:rsidP="002E0757">
      <w:pPr>
        <w:pStyle w:val="ActionText"/>
        <w:keepNext w:val="0"/>
        <w:ind w:left="0" w:firstLine="0"/>
      </w:pPr>
    </w:p>
    <w:p w14:paraId="70D5D77D" w14:textId="77777777" w:rsidR="0009531E" w:rsidRDefault="0009531E" w:rsidP="002E0757">
      <w:pPr>
        <w:pStyle w:val="ActionText"/>
        <w:keepNext w:val="0"/>
        <w:ind w:left="0" w:firstLine="0"/>
        <w:sectPr w:rsidR="0009531E" w:rsidSect="003C7D68">
          <w:type w:val="continuous"/>
          <w:pgSz w:w="12240" w:h="15840" w:code="1"/>
          <w:pgMar w:top="1008" w:right="4694" w:bottom="3499" w:left="1224" w:header="1008" w:footer="3499" w:gutter="0"/>
          <w:cols w:space="720"/>
          <w:docGrid w:linePitch="360"/>
        </w:sectPr>
      </w:pPr>
    </w:p>
    <w:p w14:paraId="4DD5A333" w14:textId="09B831AF" w:rsidR="0009531E" w:rsidRDefault="0009531E" w:rsidP="0009531E">
      <w:pPr>
        <w:pStyle w:val="ActionText"/>
        <w:keepNext w:val="0"/>
        <w:ind w:left="0" w:firstLine="0"/>
        <w:jc w:val="center"/>
        <w:rPr>
          <w:b/>
        </w:rPr>
      </w:pPr>
      <w:r w:rsidRPr="0009531E">
        <w:rPr>
          <w:b/>
        </w:rPr>
        <w:t>HOUSE CALENDAR INDEX</w:t>
      </w:r>
    </w:p>
    <w:p w14:paraId="7A56CDC1" w14:textId="6F205461" w:rsidR="0009531E" w:rsidRDefault="0009531E" w:rsidP="0009531E">
      <w:pPr>
        <w:pStyle w:val="ActionText"/>
        <w:keepNext w:val="0"/>
        <w:ind w:left="0" w:firstLine="0"/>
        <w:rPr>
          <w:b/>
        </w:rPr>
      </w:pPr>
    </w:p>
    <w:p w14:paraId="53594B20" w14:textId="77777777" w:rsidR="0009531E" w:rsidRDefault="0009531E" w:rsidP="0009531E">
      <w:pPr>
        <w:pStyle w:val="ActionText"/>
        <w:keepNext w:val="0"/>
        <w:ind w:left="0" w:firstLine="0"/>
        <w:rPr>
          <w:b/>
        </w:rPr>
        <w:sectPr w:rsidR="0009531E" w:rsidSect="0009531E">
          <w:pgSz w:w="12240" w:h="15840" w:code="1"/>
          <w:pgMar w:top="1008" w:right="4694" w:bottom="3499" w:left="1224" w:header="1008" w:footer="3499" w:gutter="0"/>
          <w:cols w:space="720"/>
          <w:docGrid w:linePitch="360"/>
        </w:sectPr>
      </w:pPr>
    </w:p>
    <w:p w14:paraId="46520366" w14:textId="64BF3586" w:rsidR="0009531E" w:rsidRPr="0009531E" w:rsidRDefault="0009531E" w:rsidP="0009531E">
      <w:pPr>
        <w:pStyle w:val="ActionText"/>
        <w:keepNext w:val="0"/>
        <w:tabs>
          <w:tab w:val="right" w:leader="dot" w:pos="2520"/>
        </w:tabs>
        <w:ind w:left="0" w:firstLine="0"/>
      </w:pPr>
      <w:bookmarkStart w:id="0" w:name="index_start"/>
      <w:bookmarkEnd w:id="0"/>
      <w:r w:rsidRPr="0009531E">
        <w:t>H. 3168</w:t>
      </w:r>
      <w:r w:rsidRPr="0009531E">
        <w:tab/>
        <w:t>11</w:t>
      </w:r>
    </w:p>
    <w:p w14:paraId="167553B6" w14:textId="1800D67E" w:rsidR="0009531E" w:rsidRPr="0009531E" w:rsidRDefault="0009531E" w:rsidP="0009531E">
      <w:pPr>
        <w:pStyle w:val="ActionText"/>
        <w:keepNext w:val="0"/>
        <w:tabs>
          <w:tab w:val="right" w:leader="dot" w:pos="2520"/>
        </w:tabs>
        <w:ind w:left="0" w:firstLine="0"/>
      </w:pPr>
      <w:r w:rsidRPr="0009531E">
        <w:t>H. 3220</w:t>
      </w:r>
      <w:r w:rsidRPr="0009531E">
        <w:tab/>
        <w:t>19</w:t>
      </w:r>
    </w:p>
    <w:p w14:paraId="73316322" w14:textId="6114DB18" w:rsidR="0009531E" w:rsidRPr="0009531E" w:rsidRDefault="0009531E" w:rsidP="0009531E">
      <w:pPr>
        <w:pStyle w:val="ActionText"/>
        <w:keepNext w:val="0"/>
        <w:tabs>
          <w:tab w:val="right" w:leader="dot" w:pos="2520"/>
        </w:tabs>
        <w:ind w:left="0" w:firstLine="0"/>
      </w:pPr>
      <w:r w:rsidRPr="0009531E">
        <w:t>H. 3313</w:t>
      </w:r>
      <w:r w:rsidRPr="0009531E">
        <w:tab/>
        <w:t>5</w:t>
      </w:r>
    </w:p>
    <w:p w14:paraId="78260693" w14:textId="0BF10FE7" w:rsidR="0009531E" w:rsidRPr="0009531E" w:rsidRDefault="0009531E" w:rsidP="0009531E">
      <w:pPr>
        <w:pStyle w:val="ActionText"/>
        <w:keepNext w:val="0"/>
        <w:tabs>
          <w:tab w:val="right" w:leader="dot" w:pos="2520"/>
        </w:tabs>
        <w:ind w:left="0" w:firstLine="0"/>
      </w:pPr>
      <w:r w:rsidRPr="0009531E">
        <w:t>H. 3355</w:t>
      </w:r>
      <w:r w:rsidRPr="0009531E">
        <w:tab/>
        <w:t>12</w:t>
      </w:r>
    </w:p>
    <w:p w14:paraId="39FBD8DA" w14:textId="55F23D53" w:rsidR="0009531E" w:rsidRPr="0009531E" w:rsidRDefault="0009531E" w:rsidP="0009531E">
      <w:pPr>
        <w:pStyle w:val="ActionText"/>
        <w:keepNext w:val="0"/>
        <w:tabs>
          <w:tab w:val="right" w:leader="dot" w:pos="2520"/>
        </w:tabs>
        <w:ind w:left="0" w:firstLine="0"/>
      </w:pPr>
      <w:r w:rsidRPr="0009531E">
        <w:t>H. 3501</w:t>
      </w:r>
      <w:r w:rsidRPr="0009531E">
        <w:tab/>
        <w:t>12</w:t>
      </w:r>
    </w:p>
    <w:p w14:paraId="492780EE" w14:textId="465E4BF8" w:rsidR="0009531E" w:rsidRPr="0009531E" w:rsidRDefault="0009531E" w:rsidP="0009531E">
      <w:pPr>
        <w:pStyle w:val="ActionText"/>
        <w:keepNext w:val="0"/>
        <w:tabs>
          <w:tab w:val="right" w:leader="dot" w:pos="2520"/>
        </w:tabs>
        <w:ind w:left="0" w:firstLine="0"/>
      </w:pPr>
      <w:r w:rsidRPr="0009531E">
        <w:t>H. 3583</w:t>
      </w:r>
      <w:r w:rsidRPr="0009531E">
        <w:tab/>
        <w:t>6</w:t>
      </w:r>
    </w:p>
    <w:p w14:paraId="2A953047" w14:textId="50448EC0" w:rsidR="0009531E" w:rsidRPr="0009531E" w:rsidRDefault="0009531E" w:rsidP="0009531E">
      <w:pPr>
        <w:pStyle w:val="ActionText"/>
        <w:keepNext w:val="0"/>
        <w:tabs>
          <w:tab w:val="right" w:leader="dot" w:pos="2520"/>
        </w:tabs>
        <w:ind w:left="0" w:firstLine="0"/>
      </w:pPr>
      <w:r w:rsidRPr="0009531E">
        <w:t>H. 3732</w:t>
      </w:r>
      <w:r w:rsidRPr="0009531E">
        <w:tab/>
        <w:t>11</w:t>
      </w:r>
    </w:p>
    <w:p w14:paraId="71253FC7" w14:textId="28AD5CB7" w:rsidR="0009531E" w:rsidRPr="0009531E" w:rsidRDefault="0009531E" w:rsidP="0009531E">
      <w:pPr>
        <w:pStyle w:val="ActionText"/>
        <w:keepNext w:val="0"/>
        <w:tabs>
          <w:tab w:val="right" w:leader="dot" w:pos="2520"/>
        </w:tabs>
        <w:ind w:left="0" w:firstLine="0"/>
      </w:pPr>
      <w:r w:rsidRPr="0009531E">
        <w:t>H. 3734</w:t>
      </w:r>
      <w:r w:rsidRPr="0009531E">
        <w:tab/>
        <w:t>6</w:t>
      </w:r>
    </w:p>
    <w:p w14:paraId="1DCA9ADF" w14:textId="30B7A17B" w:rsidR="0009531E" w:rsidRPr="0009531E" w:rsidRDefault="0009531E" w:rsidP="0009531E">
      <w:pPr>
        <w:pStyle w:val="ActionText"/>
        <w:keepNext w:val="0"/>
        <w:tabs>
          <w:tab w:val="right" w:leader="dot" w:pos="2520"/>
        </w:tabs>
        <w:ind w:left="0" w:firstLine="0"/>
      </w:pPr>
      <w:r w:rsidRPr="0009531E">
        <w:t>H. 3883</w:t>
      </w:r>
      <w:r w:rsidRPr="0009531E">
        <w:tab/>
        <w:t>7</w:t>
      </w:r>
    </w:p>
    <w:p w14:paraId="0FBAB7BE" w14:textId="4F64B15A" w:rsidR="0009531E" w:rsidRPr="0009531E" w:rsidRDefault="0009531E" w:rsidP="0009531E">
      <w:pPr>
        <w:pStyle w:val="ActionText"/>
        <w:keepNext w:val="0"/>
        <w:tabs>
          <w:tab w:val="right" w:leader="dot" w:pos="2520"/>
        </w:tabs>
        <w:ind w:left="0" w:firstLine="0"/>
      </w:pPr>
      <w:r w:rsidRPr="0009531E">
        <w:t>H. 3953</w:t>
      </w:r>
      <w:r w:rsidRPr="0009531E">
        <w:tab/>
        <w:t>16</w:t>
      </w:r>
    </w:p>
    <w:p w14:paraId="64F4A020" w14:textId="4D56D67B" w:rsidR="0009531E" w:rsidRPr="0009531E" w:rsidRDefault="0009531E" w:rsidP="0009531E">
      <w:pPr>
        <w:pStyle w:val="ActionText"/>
        <w:keepNext w:val="0"/>
        <w:tabs>
          <w:tab w:val="right" w:leader="dot" w:pos="2520"/>
        </w:tabs>
        <w:ind w:left="0" w:firstLine="0"/>
      </w:pPr>
      <w:r w:rsidRPr="0009531E">
        <w:t>H. 3987</w:t>
      </w:r>
      <w:r w:rsidRPr="0009531E">
        <w:tab/>
        <w:t>5</w:t>
      </w:r>
    </w:p>
    <w:p w14:paraId="176EFF1C" w14:textId="0A90A6EA" w:rsidR="0009531E" w:rsidRPr="0009531E" w:rsidRDefault="0009531E" w:rsidP="0009531E">
      <w:pPr>
        <w:pStyle w:val="ActionText"/>
        <w:keepNext w:val="0"/>
        <w:tabs>
          <w:tab w:val="right" w:leader="dot" w:pos="2520"/>
        </w:tabs>
        <w:ind w:left="0" w:firstLine="0"/>
      </w:pPr>
      <w:r w:rsidRPr="0009531E">
        <w:t>H. 4042</w:t>
      </w:r>
      <w:r w:rsidRPr="0009531E">
        <w:tab/>
        <w:t>19</w:t>
      </w:r>
    </w:p>
    <w:p w14:paraId="6A600824" w14:textId="0D778753" w:rsidR="0009531E" w:rsidRPr="0009531E" w:rsidRDefault="0009531E" w:rsidP="0009531E">
      <w:pPr>
        <w:pStyle w:val="ActionText"/>
        <w:keepNext w:val="0"/>
        <w:tabs>
          <w:tab w:val="right" w:leader="dot" w:pos="2520"/>
        </w:tabs>
        <w:ind w:left="0" w:firstLine="0"/>
      </w:pPr>
      <w:r w:rsidRPr="0009531E">
        <w:t>H. 4177</w:t>
      </w:r>
      <w:r w:rsidRPr="0009531E">
        <w:tab/>
        <w:t>13</w:t>
      </w:r>
    </w:p>
    <w:p w14:paraId="3D8F3C0B" w14:textId="6CC14CE5" w:rsidR="0009531E" w:rsidRPr="0009531E" w:rsidRDefault="0009531E" w:rsidP="0009531E">
      <w:pPr>
        <w:pStyle w:val="ActionText"/>
        <w:keepNext w:val="0"/>
        <w:tabs>
          <w:tab w:val="right" w:leader="dot" w:pos="2520"/>
        </w:tabs>
        <w:ind w:left="0" w:firstLine="0"/>
      </w:pPr>
      <w:r w:rsidRPr="0009531E">
        <w:t>H. 4217</w:t>
      </w:r>
      <w:r w:rsidRPr="0009531E">
        <w:tab/>
        <w:t>14</w:t>
      </w:r>
    </w:p>
    <w:p w14:paraId="4EAFEF31" w14:textId="6E314F6B" w:rsidR="0009531E" w:rsidRPr="0009531E" w:rsidRDefault="0009531E" w:rsidP="0009531E">
      <w:pPr>
        <w:pStyle w:val="ActionText"/>
        <w:keepNext w:val="0"/>
        <w:tabs>
          <w:tab w:val="right" w:leader="dot" w:pos="2520"/>
        </w:tabs>
        <w:ind w:left="0" w:firstLine="0"/>
      </w:pPr>
      <w:r w:rsidRPr="0009531E">
        <w:t>H. 4291</w:t>
      </w:r>
      <w:r w:rsidRPr="0009531E">
        <w:tab/>
        <w:t>12</w:t>
      </w:r>
    </w:p>
    <w:p w14:paraId="74C0B554" w14:textId="3870E494" w:rsidR="0009531E" w:rsidRPr="0009531E" w:rsidRDefault="0009531E" w:rsidP="0009531E">
      <w:pPr>
        <w:pStyle w:val="ActionText"/>
        <w:keepNext w:val="0"/>
        <w:tabs>
          <w:tab w:val="right" w:leader="dot" w:pos="2520"/>
        </w:tabs>
        <w:ind w:left="0" w:firstLine="0"/>
      </w:pPr>
      <w:r w:rsidRPr="0009531E">
        <w:t>H. 4300</w:t>
      </w:r>
      <w:r w:rsidRPr="0009531E">
        <w:tab/>
        <w:t>15</w:t>
      </w:r>
    </w:p>
    <w:p w14:paraId="5DFDD77B" w14:textId="3BCBA896" w:rsidR="0009531E" w:rsidRPr="0009531E" w:rsidRDefault="0009531E" w:rsidP="0009531E">
      <w:pPr>
        <w:pStyle w:val="ActionText"/>
        <w:keepNext w:val="0"/>
        <w:tabs>
          <w:tab w:val="right" w:leader="dot" w:pos="2520"/>
        </w:tabs>
        <w:ind w:left="0" w:firstLine="0"/>
      </w:pPr>
      <w:r w:rsidRPr="0009531E">
        <w:t>H. 4301</w:t>
      </w:r>
      <w:r w:rsidRPr="0009531E">
        <w:tab/>
        <w:t>15</w:t>
      </w:r>
    </w:p>
    <w:p w14:paraId="0F0F62A1" w14:textId="7707F194" w:rsidR="0009531E" w:rsidRPr="0009531E" w:rsidRDefault="0009531E" w:rsidP="0009531E">
      <w:pPr>
        <w:pStyle w:val="ActionText"/>
        <w:keepNext w:val="0"/>
        <w:tabs>
          <w:tab w:val="right" w:leader="dot" w:pos="2520"/>
        </w:tabs>
        <w:ind w:left="0" w:firstLine="0"/>
      </w:pPr>
      <w:r>
        <w:br w:type="column"/>
      </w:r>
      <w:r w:rsidRPr="0009531E">
        <w:t>H. 4347</w:t>
      </w:r>
      <w:r w:rsidRPr="0009531E">
        <w:tab/>
        <w:t>18</w:t>
      </w:r>
    </w:p>
    <w:p w14:paraId="4CB5C24B" w14:textId="2EB6CFD7" w:rsidR="0009531E" w:rsidRPr="0009531E" w:rsidRDefault="0009531E" w:rsidP="0009531E">
      <w:pPr>
        <w:pStyle w:val="ActionText"/>
        <w:keepNext w:val="0"/>
        <w:tabs>
          <w:tab w:val="right" w:leader="dot" w:pos="2520"/>
        </w:tabs>
        <w:ind w:left="0" w:firstLine="0"/>
      </w:pPr>
      <w:r w:rsidRPr="0009531E">
        <w:t>H. 4350</w:t>
      </w:r>
      <w:r w:rsidRPr="0009531E">
        <w:tab/>
        <w:t>8</w:t>
      </w:r>
    </w:p>
    <w:p w14:paraId="365029AC" w14:textId="1C30C8AF" w:rsidR="0009531E" w:rsidRPr="0009531E" w:rsidRDefault="0009531E" w:rsidP="0009531E">
      <w:pPr>
        <w:pStyle w:val="ActionText"/>
        <w:keepNext w:val="0"/>
        <w:tabs>
          <w:tab w:val="right" w:leader="dot" w:pos="2520"/>
        </w:tabs>
        <w:ind w:left="0" w:firstLine="0"/>
      </w:pPr>
      <w:r w:rsidRPr="0009531E">
        <w:t>H. 4352</w:t>
      </w:r>
      <w:r w:rsidRPr="0009531E">
        <w:tab/>
        <w:t>12</w:t>
      </w:r>
    </w:p>
    <w:p w14:paraId="168F9A86" w14:textId="1E27BBF5" w:rsidR="0009531E" w:rsidRPr="0009531E" w:rsidRDefault="0009531E" w:rsidP="0009531E">
      <w:pPr>
        <w:pStyle w:val="ActionText"/>
        <w:keepNext w:val="0"/>
        <w:tabs>
          <w:tab w:val="right" w:leader="dot" w:pos="2520"/>
        </w:tabs>
        <w:ind w:left="0" w:firstLine="0"/>
      </w:pPr>
    </w:p>
    <w:p w14:paraId="75625F19" w14:textId="1482A353" w:rsidR="0009531E" w:rsidRPr="0009531E" w:rsidRDefault="0009531E" w:rsidP="0009531E">
      <w:pPr>
        <w:pStyle w:val="ActionText"/>
        <w:keepNext w:val="0"/>
        <w:tabs>
          <w:tab w:val="right" w:leader="dot" w:pos="2520"/>
        </w:tabs>
        <w:ind w:left="0" w:firstLine="0"/>
      </w:pPr>
      <w:r w:rsidRPr="0009531E">
        <w:t>S. 39</w:t>
      </w:r>
      <w:r w:rsidRPr="0009531E">
        <w:tab/>
        <w:t>16</w:t>
      </w:r>
    </w:p>
    <w:p w14:paraId="72C07214" w14:textId="08FB0A24" w:rsidR="0009531E" w:rsidRPr="0009531E" w:rsidRDefault="0009531E" w:rsidP="0009531E">
      <w:pPr>
        <w:pStyle w:val="ActionText"/>
        <w:keepNext w:val="0"/>
        <w:tabs>
          <w:tab w:val="right" w:leader="dot" w:pos="2520"/>
        </w:tabs>
        <w:ind w:left="0" w:firstLine="0"/>
      </w:pPr>
      <w:r w:rsidRPr="0009531E">
        <w:t>S. 96</w:t>
      </w:r>
      <w:r w:rsidRPr="0009531E">
        <w:tab/>
        <w:t>18</w:t>
      </w:r>
    </w:p>
    <w:p w14:paraId="21C0B815" w14:textId="5EC035F9" w:rsidR="0009531E" w:rsidRPr="0009531E" w:rsidRDefault="0009531E" w:rsidP="0009531E">
      <w:pPr>
        <w:pStyle w:val="ActionText"/>
        <w:keepNext w:val="0"/>
        <w:tabs>
          <w:tab w:val="right" w:leader="dot" w:pos="2520"/>
        </w:tabs>
        <w:ind w:left="0" w:firstLine="0"/>
      </w:pPr>
      <w:r w:rsidRPr="0009531E">
        <w:t>S. 101</w:t>
      </w:r>
      <w:r w:rsidRPr="0009531E">
        <w:tab/>
        <w:t>13</w:t>
      </w:r>
    </w:p>
    <w:p w14:paraId="0EE379B0" w14:textId="2B1E528E" w:rsidR="0009531E" w:rsidRPr="0009531E" w:rsidRDefault="0009531E" w:rsidP="0009531E">
      <w:pPr>
        <w:pStyle w:val="ActionText"/>
        <w:keepNext w:val="0"/>
        <w:tabs>
          <w:tab w:val="right" w:leader="dot" w:pos="2520"/>
        </w:tabs>
        <w:ind w:left="0" w:firstLine="0"/>
      </w:pPr>
      <w:r w:rsidRPr="0009531E">
        <w:t>S. 164</w:t>
      </w:r>
      <w:r w:rsidRPr="0009531E">
        <w:tab/>
        <w:t>14</w:t>
      </w:r>
    </w:p>
    <w:p w14:paraId="4551DB04" w14:textId="2F0C4867" w:rsidR="0009531E" w:rsidRPr="0009531E" w:rsidRDefault="0009531E" w:rsidP="0009531E">
      <w:pPr>
        <w:pStyle w:val="ActionText"/>
        <w:keepNext w:val="0"/>
        <w:tabs>
          <w:tab w:val="right" w:leader="dot" w:pos="2520"/>
        </w:tabs>
        <w:ind w:left="0" w:firstLine="0"/>
      </w:pPr>
      <w:r w:rsidRPr="0009531E">
        <w:t>S. 256</w:t>
      </w:r>
      <w:r w:rsidRPr="0009531E">
        <w:tab/>
        <w:t>10</w:t>
      </w:r>
    </w:p>
    <w:p w14:paraId="0542607A" w14:textId="513E8C2F" w:rsidR="0009531E" w:rsidRPr="0009531E" w:rsidRDefault="0009531E" w:rsidP="0009531E">
      <w:pPr>
        <w:pStyle w:val="ActionText"/>
        <w:keepNext w:val="0"/>
        <w:tabs>
          <w:tab w:val="right" w:leader="dot" w:pos="2520"/>
        </w:tabs>
        <w:ind w:left="0" w:firstLine="0"/>
      </w:pPr>
      <w:r w:rsidRPr="0009531E">
        <w:t>S. 299</w:t>
      </w:r>
      <w:r w:rsidRPr="0009531E">
        <w:tab/>
        <w:t>11</w:t>
      </w:r>
    </w:p>
    <w:p w14:paraId="6794D478" w14:textId="6A6CBC10" w:rsidR="0009531E" w:rsidRPr="0009531E" w:rsidRDefault="0009531E" w:rsidP="0009531E">
      <w:pPr>
        <w:pStyle w:val="ActionText"/>
        <w:keepNext w:val="0"/>
        <w:tabs>
          <w:tab w:val="right" w:leader="dot" w:pos="2520"/>
        </w:tabs>
        <w:ind w:left="0" w:firstLine="0"/>
      </w:pPr>
      <w:r w:rsidRPr="0009531E">
        <w:t>S. 341</w:t>
      </w:r>
      <w:r w:rsidRPr="0009531E">
        <w:tab/>
        <w:t>8</w:t>
      </w:r>
    </w:p>
    <w:p w14:paraId="68779517" w14:textId="590C9C38" w:rsidR="0009531E" w:rsidRPr="0009531E" w:rsidRDefault="0009531E" w:rsidP="0009531E">
      <w:pPr>
        <w:pStyle w:val="ActionText"/>
        <w:keepNext w:val="0"/>
        <w:tabs>
          <w:tab w:val="right" w:leader="dot" w:pos="2520"/>
        </w:tabs>
        <w:ind w:left="0" w:firstLine="0"/>
      </w:pPr>
      <w:r w:rsidRPr="0009531E">
        <w:t>S. 342</w:t>
      </w:r>
      <w:r w:rsidRPr="0009531E">
        <w:tab/>
        <w:t>8</w:t>
      </w:r>
    </w:p>
    <w:p w14:paraId="53D1E769" w14:textId="536DD0D2" w:rsidR="0009531E" w:rsidRPr="0009531E" w:rsidRDefault="0009531E" w:rsidP="0009531E">
      <w:pPr>
        <w:pStyle w:val="ActionText"/>
        <w:keepNext w:val="0"/>
        <w:tabs>
          <w:tab w:val="right" w:leader="dot" w:pos="2520"/>
        </w:tabs>
        <w:ind w:left="0" w:firstLine="0"/>
      </w:pPr>
      <w:r w:rsidRPr="0009531E">
        <w:t>S. 380</w:t>
      </w:r>
      <w:r w:rsidRPr="0009531E">
        <w:tab/>
        <w:t>9</w:t>
      </w:r>
    </w:p>
    <w:p w14:paraId="36F0EF04" w14:textId="42D69AFA" w:rsidR="0009531E" w:rsidRPr="0009531E" w:rsidRDefault="0009531E" w:rsidP="0009531E">
      <w:pPr>
        <w:pStyle w:val="ActionText"/>
        <w:keepNext w:val="0"/>
        <w:tabs>
          <w:tab w:val="right" w:leader="dot" w:pos="2520"/>
        </w:tabs>
        <w:ind w:left="0" w:firstLine="0"/>
      </w:pPr>
      <w:r w:rsidRPr="0009531E">
        <w:t>S. 449</w:t>
      </w:r>
      <w:r w:rsidRPr="0009531E">
        <w:tab/>
        <w:t>13</w:t>
      </w:r>
    </w:p>
    <w:p w14:paraId="3E04511F" w14:textId="58907D76" w:rsidR="0009531E" w:rsidRPr="0009531E" w:rsidRDefault="0009531E" w:rsidP="0009531E">
      <w:pPr>
        <w:pStyle w:val="ActionText"/>
        <w:keepNext w:val="0"/>
        <w:tabs>
          <w:tab w:val="right" w:leader="dot" w:pos="2520"/>
        </w:tabs>
        <w:ind w:left="0" w:firstLine="0"/>
      </w:pPr>
      <w:r w:rsidRPr="0009531E">
        <w:t>S. 581</w:t>
      </w:r>
      <w:r w:rsidRPr="0009531E">
        <w:tab/>
        <w:t>14</w:t>
      </w:r>
    </w:p>
    <w:p w14:paraId="3A2A0809" w14:textId="35383868" w:rsidR="0009531E" w:rsidRPr="0009531E" w:rsidRDefault="0009531E" w:rsidP="0009531E">
      <w:pPr>
        <w:pStyle w:val="ActionText"/>
        <w:keepNext w:val="0"/>
        <w:tabs>
          <w:tab w:val="right" w:leader="dot" w:pos="2520"/>
        </w:tabs>
        <w:ind w:left="0" w:firstLine="0"/>
      </w:pPr>
      <w:r w:rsidRPr="0009531E">
        <w:t>S. 593</w:t>
      </w:r>
      <w:r w:rsidRPr="0009531E">
        <w:tab/>
        <w:t>14</w:t>
      </w:r>
    </w:p>
    <w:p w14:paraId="4F57FEB5" w14:textId="77777777" w:rsidR="0009531E" w:rsidRDefault="0009531E" w:rsidP="0009531E">
      <w:pPr>
        <w:pStyle w:val="ActionText"/>
        <w:keepNext w:val="0"/>
        <w:tabs>
          <w:tab w:val="right" w:leader="dot" w:pos="2520"/>
        </w:tabs>
        <w:ind w:left="0" w:firstLine="0"/>
      </w:pPr>
      <w:r w:rsidRPr="0009531E">
        <w:t>S. 603</w:t>
      </w:r>
      <w:r w:rsidRPr="0009531E">
        <w:tab/>
        <w:t>13</w:t>
      </w:r>
    </w:p>
    <w:p w14:paraId="7DD341EA" w14:textId="77777777" w:rsidR="0009531E" w:rsidRDefault="0009531E" w:rsidP="0009531E">
      <w:pPr>
        <w:pStyle w:val="ActionText"/>
        <w:keepNext w:val="0"/>
        <w:tabs>
          <w:tab w:val="right" w:leader="dot" w:pos="2520"/>
        </w:tabs>
        <w:ind w:left="0" w:firstLine="0"/>
        <w:sectPr w:rsidR="0009531E" w:rsidSect="0009531E">
          <w:type w:val="continuous"/>
          <w:pgSz w:w="12240" w:h="15840" w:code="1"/>
          <w:pgMar w:top="1008" w:right="4694" w:bottom="3499" w:left="1224" w:header="1008" w:footer="3499" w:gutter="0"/>
          <w:cols w:num="2" w:space="720"/>
          <w:docGrid w:linePitch="360"/>
        </w:sectPr>
      </w:pPr>
    </w:p>
    <w:p w14:paraId="48D8B8A2" w14:textId="06CBB128" w:rsidR="0009531E" w:rsidRPr="0009531E" w:rsidRDefault="0009531E" w:rsidP="0009531E">
      <w:pPr>
        <w:pStyle w:val="ActionText"/>
        <w:keepNext w:val="0"/>
        <w:tabs>
          <w:tab w:val="right" w:leader="dot" w:pos="2520"/>
        </w:tabs>
        <w:ind w:left="0" w:firstLine="0"/>
      </w:pPr>
    </w:p>
    <w:sectPr w:rsidR="0009531E" w:rsidRPr="0009531E" w:rsidSect="0009531E">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8AB1C" w14:textId="77777777" w:rsidR="002E0757" w:rsidRDefault="002E0757">
      <w:r>
        <w:separator/>
      </w:r>
    </w:p>
  </w:endnote>
  <w:endnote w:type="continuationSeparator" w:id="0">
    <w:p w14:paraId="4BAA72A6" w14:textId="77777777" w:rsidR="002E0757" w:rsidRDefault="002E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E4F2"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C3180A"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F847"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CEA7C3"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D738"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FC9D" w14:textId="77777777" w:rsidR="002E0757" w:rsidRDefault="002E07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13EB74" w14:textId="77777777" w:rsidR="002E0757" w:rsidRDefault="002E07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0CD3" w14:textId="77777777" w:rsidR="002E0757" w:rsidRDefault="002E075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95E81F" w14:textId="77777777" w:rsidR="002E0757" w:rsidRDefault="002E0757">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3671" w14:textId="77777777" w:rsidR="002E0757" w:rsidRDefault="002E075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F09B" w14:textId="77777777" w:rsidR="002E0757" w:rsidRDefault="002E07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3215B1" w14:textId="77777777" w:rsidR="002E0757" w:rsidRDefault="002E075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DA880" w14:textId="77777777" w:rsidR="002E0757" w:rsidRDefault="002E075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E602A0" w14:textId="77777777" w:rsidR="002E0757" w:rsidRDefault="002E0757">
    <w:pPr>
      <w:pStyle w:val="Footer"/>
    </w:pPr>
    <w:r>
      <w:t>HC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1C16" w14:textId="77777777" w:rsidR="002E0757" w:rsidRDefault="002E0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244AC" w14:textId="77777777" w:rsidR="002E0757" w:rsidRDefault="002E0757">
      <w:r>
        <w:separator/>
      </w:r>
    </w:p>
  </w:footnote>
  <w:footnote w:type="continuationSeparator" w:id="0">
    <w:p w14:paraId="20B59FC1" w14:textId="77777777" w:rsidR="002E0757" w:rsidRDefault="002E0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336D"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3E1C"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19C8E"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671E" w14:textId="77777777" w:rsidR="002E0757" w:rsidRDefault="002E07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3325" w14:textId="77777777" w:rsidR="002E0757" w:rsidRDefault="002E07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A908" w14:textId="77777777" w:rsidR="002E0757" w:rsidRDefault="002E075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13ED" w14:textId="77777777" w:rsidR="002E0757" w:rsidRDefault="002E075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939F" w14:textId="77777777" w:rsidR="002E0757" w:rsidRDefault="002E075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EA45" w14:textId="77777777" w:rsidR="002E0757" w:rsidRDefault="002E07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57"/>
    <w:rsid w:val="000538D7"/>
    <w:rsid w:val="00073A03"/>
    <w:rsid w:val="0009531E"/>
    <w:rsid w:val="000E1814"/>
    <w:rsid w:val="00177A97"/>
    <w:rsid w:val="002E0757"/>
    <w:rsid w:val="003A4FF6"/>
    <w:rsid w:val="00424499"/>
    <w:rsid w:val="006546FC"/>
    <w:rsid w:val="006A7BD2"/>
    <w:rsid w:val="007457EA"/>
    <w:rsid w:val="00A91777"/>
    <w:rsid w:val="00D905E3"/>
    <w:rsid w:val="00E74555"/>
    <w:rsid w:val="00E81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EC74D"/>
  <w15:chartTrackingRefBased/>
  <w15:docId w15:val="{43530051-F961-4AA1-8F13-5CC8B94E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E0757"/>
    <w:pPr>
      <w:keepNext/>
      <w:ind w:left="0" w:firstLine="0"/>
      <w:outlineLvl w:val="2"/>
    </w:pPr>
    <w:rPr>
      <w:b/>
      <w:sz w:val="20"/>
    </w:rPr>
  </w:style>
  <w:style w:type="paragraph" w:styleId="Heading4">
    <w:name w:val="heading 4"/>
    <w:basedOn w:val="Normal"/>
    <w:next w:val="Normal"/>
    <w:link w:val="Heading4Char"/>
    <w:qFormat/>
    <w:rsid w:val="002E0757"/>
    <w:pPr>
      <w:keepNext/>
      <w:tabs>
        <w:tab w:val="center" w:pos="3168"/>
      </w:tabs>
      <w:ind w:left="0" w:firstLine="0"/>
      <w:outlineLvl w:val="3"/>
    </w:pPr>
    <w:rPr>
      <w:b/>
      <w:snapToGrid w:val="0"/>
    </w:rPr>
  </w:style>
  <w:style w:type="paragraph" w:styleId="Heading6">
    <w:name w:val="heading 6"/>
    <w:basedOn w:val="Normal"/>
    <w:next w:val="Normal"/>
    <w:link w:val="Heading6Char"/>
    <w:qFormat/>
    <w:rsid w:val="002E075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E0757"/>
    <w:rPr>
      <w:b/>
    </w:rPr>
  </w:style>
  <w:style w:type="character" w:customStyle="1" w:styleId="Heading4Char">
    <w:name w:val="Heading 4 Char"/>
    <w:basedOn w:val="DefaultParagraphFont"/>
    <w:link w:val="Heading4"/>
    <w:rsid w:val="002E0757"/>
    <w:rPr>
      <w:b/>
      <w:snapToGrid w:val="0"/>
      <w:sz w:val="22"/>
    </w:rPr>
  </w:style>
  <w:style w:type="character" w:customStyle="1" w:styleId="Heading6Char">
    <w:name w:val="Heading 6 Char"/>
    <w:basedOn w:val="DefaultParagraphFont"/>
    <w:link w:val="Heading6"/>
    <w:rsid w:val="002E0757"/>
    <w:rPr>
      <w:b/>
      <w:snapToGrid w:val="0"/>
      <w:sz w:val="26"/>
    </w:rPr>
  </w:style>
  <w:style w:type="character" w:customStyle="1" w:styleId="HeaderChar">
    <w:name w:val="Header Char"/>
    <w:link w:val="Header"/>
    <w:semiHidden/>
    <w:rsid w:val="002E0757"/>
    <w:rPr>
      <w:sz w:val="22"/>
    </w:rPr>
  </w:style>
  <w:style w:type="character" w:customStyle="1" w:styleId="FooterChar">
    <w:name w:val="Footer Char"/>
    <w:link w:val="Footer"/>
    <w:semiHidden/>
    <w:rsid w:val="002E0757"/>
    <w:rPr>
      <w:sz w:val="22"/>
    </w:rPr>
  </w:style>
  <w:style w:type="paragraph" w:styleId="NormalWeb">
    <w:name w:val="Normal (Web)"/>
    <w:basedOn w:val="Normal"/>
    <w:uiPriority w:val="99"/>
    <w:unhideWhenUsed/>
    <w:rsid w:val="002E0757"/>
    <w:pPr>
      <w:ind w:left="0" w:firstLine="0"/>
      <w:jc w:val="left"/>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header" Target="header8.xml"/><Relationship Id="rId3" Type="http://schemas.openxmlformats.org/officeDocument/2006/relationships/webSettings" Target="webSettings.xml"/><Relationship Id="rId21" Type="http://schemas.openxmlformats.org/officeDocument/2006/relationships/footer" Target="footer4.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17" Type="http://schemas.openxmlformats.org/officeDocument/2006/relationships/image" Target="file:///L:\H-CHAMB\TEAMGIFS\96%20High%20School1%20(002).jpg" TargetMode="External"/><Relationship Id="rId25"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file:///L:\H-CHAMB\TEAMGIFS\North%20Greenville_2.jpg" TargetMode="Externa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4441</Words>
  <Characters>23702</Characters>
  <Application>Microsoft Office Word</Application>
  <DocSecurity>0</DocSecurity>
  <Lines>839</Lines>
  <Paragraphs>298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4/27/2023 - South Carolina Legislature Online</dc:title>
  <dc:subject/>
  <dc:creator>DJuana Wilson</dc:creator>
  <cp:keywords/>
  <cp:lastModifiedBy>Olivia Mullins</cp:lastModifiedBy>
  <cp:revision>3</cp:revision>
  <cp:lastPrinted>2023-04-26T23:09:00Z</cp:lastPrinted>
  <dcterms:created xsi:type="dcterms:W3CDTF">2023-04-26T23:34:00Z</dcterms:created>
  <dcterms:modified xsi:type="dcterms:W3CDTF">2023-04-26T23:35:00Z</dcterms:modified>
</cp:coreProperties>
</file>