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07DDC" w14:textId="4195C304" w:rsidR="007D4E93" w:rsidRDefault="007D4E93">
      <w:pPr>
        <w:pStyle w:val="Heading6"/>
        <w:jc w:val="center"/>
        <w:rPr>
          <w:sz w:val="22"/>
        </w:rPr>
      </w:pPr>
      <w:r>
        <w:rPr>
          <w:sz w:val="22"/>
        </w:rPr>
        <w:t>HOUSE TO MEET AT 1</w:t>
      </w:r>
      <w:r w:rsidR="005466FB">
        <w:rPr>
          <w:sz w:val="22"/>
        </w:rPr>
        <w:t>2</w:t>
      </w:r>
      <w:r>
        <w:rPr>
          <w:sz w:val="22"/>
        </w:rPr>
        <w:t xml:space="preserve">:00 </w:t>
      </w:r>
      <w:r w:rsidR="005466FB">
        <w:rPr>
          <w:sz w:val="22"/>
        </w:rPr>
        <w:t>P</w:t>
      </w:r>
      <w:r w:rsidR="00B84949">
        <w:rPr>
          <w:sz w:val="22"/>
        </w:rPr>
        <w:t>.M.</w:t>
      </w:r>
    </w:p>
    <w:p w14:paraId="50E950DD" w14:textId="77777777" w:rsidR="007D4E93" w:rsidRDefault="007D4E93">
      <w:pPr>
        <w:tabs>
          <w:tab w:val="right" w:pos="6336"/>
        </w:tabs>
        <w:ind w:left="0" w:firstLine="0"/>
        <w:jc w:val="center"/>
      </w:pPr>
    </w:p>
    <w:p w14:paraId="21D01683" w14:textId="60679C18" w:rsidR="007D4E93" w:rsidRDefault="007D4E93">
      <w:pPr>
        <w:tabs>
          <w:tab w:val="right" w:pos="6336"/>
        </w:tabs>
        <w:ind w:left="0" w:firstLine="0"/>
        <w:jc w:val="right"/>
        <w:rPr>
          <w:b/>
        </w:rPr>
      </w:pPr>
      <w:r>
        <w:rPr>
          <w:b/>
        </w:rPr>
        <w:t xml:space="preserve">NO. </w:t>
      </w:r>
      <w:r w:rsidR="005466FB">
        <w:rPr>
          <w:b/>
        </w:rPr>
        <w:t>60</w:t>
      </w:r>
    </w:p>
    <w:p w14:paraId="46FC6C77" w14:textId="77777777" w:rsidR="007D4E93" w:rsidRDefault="007D4E93">
      <w:pPr>
        <w:tabs>
          <w:tab w:val="center" w:pos="3168"/>
        </w:tabs>
        <w:ind w:left="0" w:firstLine="0"/>
        <w:jc w:val="center"/>
      </w:pPr>
      <w:r>
        <w:rPr>
          <w:b/>
        </w:rPr>
        <w:t>CALENDAR</w:t>
      </w:r>
    </w:p>
    <w:p w14:paraId="5CD9F901" w14:textId="77777777" w:rsidR="007D4E93" w:rsidRDefault="007D4E93">
      <w:pPr>
        <w:ind w:left="0" w:firstLine="0"/>
        <w:jc w:val="center"/>
      </w:pPr>
    </w:p>
    <w:p w14:paraId="31328B28" w14:textId="77777777" w:rsidR="007D4E93" w:rsidRDefault="007D4E93">
      <w:pPr>
        <w:tabs>
          <w:tab w:val="center" w:pos="3168"/>
        </w:tabs>
        <w:ind w:left="0" w:firstLine="0"/>
        <w:jc w:val="center"/>
        <w:rPr>
          <w:b/>
        </w:rPr>
      </w:pPr>
      <w:r>
        <w:rPr>
          <w:b/>
        </w:rPr>
        <w:t>OF THE</w:t>
      </w:r>
    </w:p>
    <w:p w14:paraId="7B1157AB" w14:textId="77777777" w:rsidR="007D4E93" w:rsidRDefault="007D4E93">
      <w:pPr>
        <w:ind w:left="0" w:firstLine="0"/>
        <w:jc w:val="center"/>
      </w:pPr>
    </w:p>
    <w:p w14:paraId="635D28AA" w14:textId="77777777" w:rsidR="007D4E93" w:rsidRDefault="007D4E93">
      <w:pPr>
        <w:tabs>
          <w:tab w:val="center" w:pos="3168"/>
        </w:tabs>
        <w:ind w:left="0" w:firstLine="0"/>
        <w:jc w:val="center"/>
      </w:pPr>
      <w:r>
        <w:rPr>
          <w:b/>
        </w:rPr>
        <w:t>HOUSE OF REPRESENTATIVES</w:t>
      </w:r>
    </w:p>
    <w:p w14:paraId="07EDF12E" w14:textId="77777777" w:rsidR="007D4E93" w:rsidRDefault="007D4E93">
      <w:pPr>
        <w:ind w:left="0" w:firstLine="0"/>
        <w:jc w:val="center"/>
      </w:pPr>
    </w:p>
    <w:p w14:paraId="4E4A2902" w14:textId="77777777" w:rsidR="007D4E93" w:rsidRDefault="007D4E93">
      <w:pPr>
        <w:pStyle w:val="Heading4"/>
        <w:jc w:val="center"/>
        <w:rPr>
          <w:snapToGrid/>
        </w:rPr>
      </w:pPr>
      <w:r>
        <w:rPr>
          <w:snapToGrid/>
        </w:rPr>
        <w:t>OF THE</w:t>
      </w:r>
    </w:p>
    <w:p w14:paraId="0E140D84" w14:textId="77777777" w:rsidR="007D4E93" w:rsidRDefault="007D4E93">
      <w:pPr>
        <w:ind w:left="0" w:firstLine="0"/>
        <w:jc w:val="center"/>
      </w:pPr>
    </w:p>
    <w:p w14:paraId="325747FC" w14:textId="77777777" w:rsidR="007D4E93" w:rsidRDefault="007D4E93">
      <w:pPr>
        <w:tabs>
          <w:tab w:val="center" w:pos="3168"/>
        </w:tabs>
        <w:ind w:left="0" w:firstLine="0"/>
        <w:jc w:val="center"/>
        <w:rPr>
          <w:b/>
        </w:rPr>
      </w:pPr>
      <w:r>
        <w:rPr>
          <w:b/>
        </w:rPr>
        <w:t>STATE OF SOUTH CAROLINA</w:t>
      </w:r>
    </w:p>
    <w:p w14:paraId="59716FE1" w14:textId="77777777" w:rsidR="007D4E93" w:rsidRDefault="007D4E93">
      <w:pPr>
        <w:ind w:left="0" w:firstLine="0"/>
        <w:jc w:val="center"/>
        <w:rPr>
          <w:b/>
        </w:rPr>
      </w:pPr>
    </w:p>
    <w:p w14:paraId="6FDDE2B4" w14:textId="77777777" w:rsidR="007D4E93" w:rsidRDefault="007D4E93">
      <w:pPr>
        <w:ind w:left="0" w:firstLine="0"/>
        <w:jc w:val="center"/>
        <w:rPr>
          <w:b/>
        </w:rPr>
      </w:pPr>
    </w:p>
    <w:p w14:paraId="2E4EF6AC" w14:textId="77777777" w:rsidR="007D4E93" w:rsidRDefault="007D4E93">
      <w:pPr>
        <w:ind w:left="0" w:firstLine="0"/>
        <w:jc w:val="center"/>
        <w:rPr>
          <w:b/>
        </w:rPr>
      </w:pPr>
      <w:r>
        <w:rPr>
          <w:b/>
          <w:noProof/>
        </w:rPr>
        <w:drawing>
          <wp:inline distT="0" distB="0" distL="0" distR="0" wp14:anchorId="743FFE79" wp14:editId="56125C7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659F1E3" w14:textId="77777777" w:rsidR="007D4E93" w:rsidRDefault="007D4E93">
      <w:pPr>
        <w:ind w:left="0" w:firstLine="0"/>
        <w:jc w:val="center"/>
        <w:rPr>
          <w:b/>
        </w:rPr>
      </w:pPr>
    </w:p>
    <w:p w14:paraId="63A15D4A" w14:textId="77777777" w:rsidR="007D4E93" w:rsidRDefault="007D4E93">
      <w:pPr>
        <w:pStyle w:val="Heading3"/>
        <w:jc w:val="center"/>
      </w:pPr>
      <w:r>
        <w:t>REGULAR SESSION BEGINNING TUESDAY, JANUARY 10, 2023</w:t>
      </w:r>
    </w:p>
    <w:p w14:paraId="4084D931" w14:textId="77777777" w:rsidR="007D4E93" w:rsidRDefault="007D4E93">
      <w:pPr>
        <w:ind w:left="0" w:firstLine="0"/>
        <w:jc w:val="center"/>
        <w:rPr>
          <w:b/>
        </w:rPr>
      </w:pPr>
    </w:p>
    <w:p w14:paraId="438D0990" w14:textId="77777777" w:rsidR="007D4E93" w:rsidRDefault="007D4E93">
      <w:pPr>
        <w:ind w:left="0" w:firstLine="0"/>
        <w:jc w:val="center"/>
        <w:rPr>
          <w:b/>
        </w:rPr>
      </w:pPr>
    </w:p>
    <w:p w14:paraId="14B4AE36" w14:textId="0DC47C5F" w:rsidR="007D4E93" w:rsidRPr="00E5552B" w:rsidRDefault="005466FB">
      <w:pPr>
        <w:ind w:left="0" w:firstLine="0"/>
        <w:jc w:val="center"/>
        <w:rPr>
          <w:b/>
        </w:rPr>
      </w:pPr>
      <w:r>
        <w:rPr>
          <w:b/>
        </w:rPr>
        <w:t>TUESDAY</w:t>
      </w:r>
      <w:r w:rsidR="007D4E93" w:rsidRPr="00E5552B">
        <w:rPr>
          <w:b/>
        </w:rPr>
        <w:t xml:space="preserve">, MAY </w:t>
      </w:r>
      <w:r>
        <w:rPr>
          <w:b/>
        </w:rPr>
        <w:t>9</w:t>
      </w:r>
      <w:r w:rsidR="007D4E93" w:rsidRPr="00E5552B">
        <w:rPr>
          <w:b/>
        </w:rPr>
        <w:t>, 2023</w:t>
      </w:r>
    </w:p>
    <w:p w14:paraId="728BF95F" w14:textId="77777777" w:rsidR="007D4E93" w:rsidRDefault="007D4E93">
      <w:pPr>
        <w:ind w:left="0" w:firstLine="0"/>
        <w:jc w:val="center"/>
        <w:rPr>
          <w:b/>
        </w:rPr>
      </w:pPr>
    </w:p>
    <w:p w14:paraId="7EEAB4B5" w14:textId="77777777" w:rsidR="007D4E93" w:rsidRDefault="007D4E93">
      <w:pPr>
        <w:pStyle w:val="ActionText"/>
        <w:sectPr w:rsidR="007D4E9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0D23860F" w14:textId="77777777" w:rsidR="007D4E93" w:rsidRDefault="007D4E93">
      <w:pPr>
        <w:pStyle w:val="ActionText"/>
        <w:sectPr w:rsidR="007D4E93">
          <w:pgSz w:w="12240" w:h="15840" w:code="1"/>
          <w:pgMar w:top="1008" w:right="4694" w:bottom="3499" w:left="1224" w:header="1008" w:footer="3499" w:gutter="0"/>
          <w:cols w:space="720"/>
          <w:titlePg/>
        </w:sectPr>
      </w:pPr>
    </w:p>
    <w:p w14:paraId="26DA9C22" w14:textId="77777777" w:rsidR="007D4E93" w:rsidRPr="007D4E93" w:rsidRDefault="007D4E93" w:rsidP="007D4E93">
      <w:pPr>
        <w:pStyle w:val="ActionText"/>
        <w:jc w:val="center"/>
        <w:rPr>
          <w:b/>
        </w:rPr>
      </w:pPr>
      <w:r w:rsidRPr="007D4E93">
        <w:rPr>
          <w:b/>
        </w:rPr>
        <w:lastRenderedPageBreak/>
        <w:t>INVITATIONS</w:t>
      </w:r>
    </w:p>
    <w:p w14:paraId="2BA47E0C" w14:textId="77777777" w:rsidR="007D4E93" w:rsidRDefault="007D4E93" w:rsidP="007D4E93">
      <w:pPr>
        <w:pStyle w:val="ActionText"/>
        <w:jc w:val="center"/>
        <w:rPr>
          <w:b/>
        </w:rPr>
      </w:pPr>
    </w:p>
    <w:p w14:paraId="608466F4" w14:textId="77777777" w:rsidR="007D4E93" w:rsidRDefault="007D4E93" w:rsidP="007D4E93">
      <w:pPr>
        <w:pStyle w:val="ActionText"/>
        <w:jc w:val="center"/>
        <w:rPr>
          <w:b/>
        </w:rPr>
      </w:pPr>
      <w:r>
        <w:rPr>
          <w:b/>
        </w:rPr>
        <w:t>Tuesday, May 9, 2023, 6:00 p.m. - 8:00 p.m.</w:t>
      </w:r>
    </w:p>
    <w:p w14:paraId="526E7B40" w14:textId="77777777" w:rsidR="007D4E93" w:rsidRDefault="007D4E93" w:rsidP="007D4E93">
      <w:pPr>
        <w:pStyle w:val="ActionText"/>
        <w:ind w:left="0" w:firstLine="0"/>
      </w:pPr>
      <w:r>
        <w:t>Members of the House and their families, reception, Edventure Children's Museum, by South Carolina's Coalition for Mathematics and Science.</w:t>
      </w:r>
    </w:p>
    <w:p w14:paraId="737B3391" w14:textId="77777777" w:rsidR="007D4E93" w:rsidRDefault="007D4E93" w:rsidP="007D4E93">
      <w:pPr>
        <w:pStyle w:val="ActionText"/>
        <w:keepNext w:val="0"/>
        <w:ind w:left="0" w:firstLine="0"/>
        <w:jc w:val="center"/>
      </w:pPr>
      <w:r>
        <w:t>(Accepted--April 25, 2023)</w:t>
      </w:r>
    </w:p>
    <w:p w14:paraId="58764267" w14:textId="77777777" w:rsidR="007D4E93" w:rsidRDefault="007D4E93" w:rsidP="007D4E93">
      <w:pPr>
        <w:pStyle w:val="ActionText"/>
        <w:keepNext w:val="0"/>
        <w:ind w:left="0" w:firstLine="0"/>
        <w:jc w:val="center"/>
      </w:pPr>
    </w:p>
    <w:p w14:paraId="4BDE45A8" w14:textId="77777777" w:rsidR="007D4E93" w:rsidRDefault="007D4E93" w:rsidP="007D4E93">
      <w:pPr>
        <w:pStyle w:val="ActionText"/>
        <w:ind w:left="0" w:firstLine="0"/>
        <w:jc w:val="center"/>
        <w:rPr>
          <w:b/>
        </w:rPr>
      </w:pPr>
      <w:r>
        <w:rPr>
          <w:b/>
        </w:rPr>
        <w:t>Wednesday, May 10, 2023, 8:00 a.m. - 10:00 a.m.</w:t>
      </w:r>
    </w:p>
    <w:p w14:paraId="29230883" w14:textId="77777777" w:rsidR="007D4E93" w:rsidRDefault="007D4E93" w:rsidP="007D4E93">
      <w:pPr>
        <w:pStyle w:val="ActionText"/>
        <w:ind w:left="0" w:firstLine="0"/>
      </w:pPr>
      <w:r>
        <w:t>Members of the House and staff, breakfast, Room 112, Blatt Bldg., by AMIkids.</w:t>
      </w:r>
    </w:p>
    <w:p w14:paraId="400A5232" w14:textId="77777777" w:rsidR="007D4E93" w:rsidRDefault="007D4E93" w:rsidP="007D4E93">
      <w:pPr>
        <w:pStyle w:val="ActionText"/>
        <w:keepNext w:val="0"/>
        <w:ind w:left="0" w:firstLine="0"/>
        <w:jc w:val="center"/>
      </w:pPr>
      <w:r>
        <w:t>(Accepted--April 25, 2023)</w:t>
      </w:r>
    </w:p>
    <w:p w14:paraId="67002260" w14:textId="77777777" w:rsidR="007D4E93" w:rsidRDefault="007D4E93" w:rsidP="007D4E93">
      <w:pPr>
        <w:pStyle w:val="ActionText"/>
        <w:keepNext w:val="0"/>
        <w:ind w:left="0" w:firstLine="0"/>
        <w:jc w:val="center"/>
      </w:pPr>
    </w:p>
    <w:p w14:paraId="0B33B164" w14:textId="77777777" w:rsidR="007D4E93" w:rsidRDefault="007D4E93" w:rsidP="007D4E93">
      <w:pPr>
        <w:pStyle w:val="ActionText"/>
        <w:ind w:left="0" w:firstLine="0"/>
        <w:jc w:val="center"/>
        <w:rPr>
          <w:b/>
        </w:rPr>
      </w:pPr>
      <w:r>
        <w:rPr>
          <w:b/>
        </w:rPr>
        <w:t>Thursday, May 11, 2023, 8:00 a.m. - 10:00 a.m.</w:t>
      </w:r>
    </w:p>
    <w:p w14:paraId="59290E1C" w14:textId="77777777" w:rsidR="007D4E93" w:rsidRDefault="007D4E93" w:rsidP="007D4E93">
      <w:pPr>
        <w:pStyle w:val="ActionText"/>
        <w:ind w:left="0" w:firstLine="0"/>
      </w:pPr>
      <w:r>
        <w:t>Members of the House and staff, breakfast, Room 112, Blatt Bldg., by the National Conference of State Legislatures (NCSL).</w:t>
      </w:r>
    </w:p>
    <w:p w14:paraId="170F3EA3" w14:textId="77777777" w:rsidR="007D4E93" w:rsidRDefault="007D4E93" w:rsidP="007D4E93">
      <w:pPr>
        <w:pStyle w:val="ActionText"/>
        <w:keepNext w:val="0"/>
        <w:ind w:left="0" w:firstLine="0"/>
        <w:jc w:val="center"/>
      </w:pPr>
      <w:r>
        <w:t>(Accepted--April 25, 2023)</w:t>
      </w:r>
    </w:p>
    <w:p w14:paraId="3EE2AD5C" w14:textId="77777777" w:rsidR="007D4E93" w:rsidRDefault="007D4E93" w:rsidP="007D4E93">
      <w:pPr>
        <w:pStyle w:val="ActionText"/>
        <w:keepNext w:val="0"/>
        <w:ind w:left="0" w:firstLine="0"/>
        <w:jc w:val="center"/>
      </w:pPr>
    </w:p>
    <w:p w14:paraId="19217A77" w14:textId="77777777" w:rsidR="007D4E93" w:rsidRDefault="007D4E93" w:rsidP="007D4E93">
      <w:pPr>
        <w:pStyle w:val="ActionText"/>
        <w:ind w:left="0" w:firstLine="0"/>
        <w:jc w:val="center"/>
        <w:rPr>
          <w:b/>
        </w:rPr>
      </w:pPr>
      <w:r>
        <w:rPr>
          <w:b/>
        </w:rPr>
        <w:t>SPECIAL INTRODUCTIONS/ RECOGNITIONS/ANNOUNCEMENTS</w:t>
      </w:r>
    </w:p>
    <w:p w14:paraId="3463EB1E" w14:textId="77777777" w:rsidR="007D4E93" w:rsidRDefault="007D4E93" w:rsidP="007D4E93">
      <w:pPr>
        <w:pStyle w:val="ActionText"/>
        <w:ind w:left="0" w:firstLine="0"/>
        <w:jc w:val="center"/>
        <w:rPr>
          <w:b/>
        </w:rPr>
      </w:pPr>
    </w:p>
    <w:p w14:paraId="6E1226BC" w14:textId="77777777" w:rsidR="007D4E93" w:rsidRDefault="007D4E93" w:rsidP="007D4E93">
      <w:pPr>
        <w:pStyle w:val="ActionText"/>
        <w:ind w:left="0" w:firstLine="0"/>
        <w:jc w:val="center"/>
        <w:rPr>
          <w:b/>
        </w:rPr>
      </w:pPr>
      <w:r>
        <w:rPr>
          <w:b/>
        </w:rPr>
        <w:t>SECOND READING STATEWIDE UNCONTESTED BILLS</w:t>
      </w:r>
    </w:p>
    <w:p w14:paraId="4964F4BB" w14:textId="77777777" w:rsidR="007D4E93" w:rsidRDefault="007D4E93" w:rsidP="007D4E93">
      <w:pPr>
        <w:pStyle w:val="ActionText"/>
        <w:ind w:left="0" w:firstLine="0"/>
        <w:jc w:val="center"/>
        <w:rPr>
          <w:b/>
        </w:rPr>
      </w:pPr>
    </w:p>
    <w:p w14:paraId="410D7C48" w14:textId="77777777" w:rsidR="007D4E93" w:rsidRPr="007D4E93" w:rsidRDefault="007D4E93" w:rsidP="007D4E93">
      <w:pPr>
        <w:pStyle w:val="ActionText"/>
      </w:pPr>
      <w:r w:rsidRPr="007D4E93">
        <w:rPr>
          <w:b/>
        </w:rPr>
        <w:t>H. 3989--</w:t>
      </w:r>
      <w:r w:rsidRPr="007D4E93">
        <w:t xml:space="preserve">Reps. Ott, G. M. Smith, Cobb-Hunter, Ligon, Kirby, Haddon, Oremus, Brewer, Gagnon, Sandifer, Weeks, Williams and Henegan: </w:t>
      </w:r>
      <w:r w:rsidRPr="007D4E93">
        <w:rPr>
          <w:b/>
        </w:rPr>
        <w:t>A BILL TO AMEND THE SOUTH CAROLINA CODE OF LAWS BY ADDING ARTICLE 9 TO CHAPTER 33, TITLE 58 SO AS TO ESTABLISH THE "SOLAR, AGRICULTURAL, FARMLAND, AND ENVIRONMENTAL ACT";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COMMISSION'S DECISION REGARDING AN APPLICATION; TO REQUIRE THE PUBLIC SERVICE COMMISSION TO ISSUE AN ORDER WITHIN ONE HUNDRED EIGHTY DAYS FROM THE DATE THE APPLICATION IS FILED; TO PROVIDE FOR PAYMENT OF COSTS FOR THE OFFICE OF REGULATORY STAFF AND THE PUBLIC SERVICE COMMISSION FOR A FILED APPLICATION; AND TO CREATE THE AGRICULTURAL AND FARMLAND VIABILITY PROTECTION FUND.</w:t>
      </w:r>
    </w:p>
    <w:p w14:paraId="3D65A189" w14:textId="77777777" w:rsidR="007D4E93" w:rsidRDefault="007D4E93" w:rsidP="007D4E93">
      <w:pPr>
        <w:pStyle w:val="ActionText"/>
        <w:ind w:left="648" w:firstLine="0"/>
      </w:pPr>
      <w:r>
        <w:t>(Labor, Com. &amp; Ind. Com.--February 16, 2023)</w:t>
      </w:r>
    </w:p>
    <w:p w14:paraId="7EF2D444" w14:textId="77777777" w:rsidR="007D4E93" w:rsidRPr="007D4E93" w:rsidRDefault="007D4E93" w:rsidP="007D4E93">
      <w:pPr>
        <w:pStyle w:val="ActionText"/>
        <w:keepNext w:val="0"/>
        <w:ind w:left="648" w:firstLine="0"/>
      </w:pPr>
      <w:r w:rsidRPr="007D4E93">
        <w:t>(Fav. With Amdt.--May 03, 2023)</w:t>
      </w:r>
    </w:p>
    <w:p w14:paraId="44C62A31" w14:textId="77777777" w:rsidR="007D4E93" w:rsidRDefault="007D4E93" w:rsidP="007D4E93">
      <w:pPr>
        <w:pStyle w:val="ActionText"/>
        <w:keepNext w:val="0"/>
        <w:ind w:left="0" w:firstLine="0"/>
      </w:pPr>
    </w:p>
    <w:p w14:paraId="014D6C73" w14:textId="77777777" w:rsidR="007D4E93" w:rsidRPr="007D4E93" w:rsidRDefault="007D4E93" w:rsidP="007D4E93">
      <w:pPr>
        <w:pStyle w:val="ActionText"/>
      </w:pPr>
      <w:r w:rsidRPr="007D4E93">
        <w:rPr>
          <w:b/>
        </w:rPr>
        <w:t>S. 343--</w:t>
      </w:r>
      <w:r w:rsidRPr="007D4E93">
        <w:t xml:space="preserve">Senators Shealy, Jackson, Hutto and Sabb: </w:t>
      </w:r>
      <w:r w:rsidRPr="007D4E93">
        <w:rPr>
          <w:b/>
        </w:rPr>
        <w:t>A BILL TO AMEND THE SOUTH CAROLINA CODE OF LAWS BY AMENDING SECTION 44-7-130, RELATING TO DEFINITIONS IN THE STATE CERTIFICATION OF NEED AND HEALTH FACILITY LICENSURE ACT, SO AS TO INCLUDE ALL SHORT-TERM RESIDENTIAL STABILIZATION AND INTENSIVE CRISIS SERVICES IN THE DEFINITION OF CRISIS STABILIZATION UNIT FACILITIES AND TO CHANGE THE AGE OF THE INDIVIDUALS SERVED IN SAME.</w:t>
      </w:r>
    </w:p>
    <w:p w14:paraId="124638AB" w14:textId="77777777" w:rsidR="007D4E93" w:rsidRDefault="007D4E93" w:rsidP="007D4E93">
      <w:pPr>
        <w:pStyle w:val="ActionText"/>
        <w:ind w:left="648" w:firstLine="0"/>
      </w:pPr>
      <w:r>
        <w:t>(Med., Mil., Pub. &amp; Mun. Affrs. Com.--March 15, 2023)</w:t>
      </w:r>
    </w:p>
    <w:p w14:paraId="2AF8B723" w14:textId="77777777" w:rsidR="007D4E93" w:rsidRDefault="007D4E93" w:rsidP="007D4E93">
      <w:pPr>
        <w:pStyle w:val="ActionText"/>
        <w:keepNext w:val="0"/>
        <w:ind w:left="648" w:firstLine="0"/>
      </w:pPr>
      <w:r w:rsidRPr="007D4E93">
        <w:t>(Favorable--May 03, 2023)</w:t>
      </w:r>
    </w:p>
    <w:p w14:paraId="229695D7" w14:textId="77777777" w:rsidR="00B84949" w:rsidRPr="007D4E93" w:rsidRDefault="00B84949" w:rsidP="007D4E93">
      <w:pPr>
        <w:pStyle w:val="ActionText"/>
        <w:keepNext w:val="0"/>
        <w:ind w:left="648" w:firstLine="0"/>
      </w:pPr>
      <w:r>
        <w:t>(Debate adjourned--May 04, 2023)</w:t>
      </w:r>
    </w:p>
    <w:p w14:paraId="05FF2C51" w14:textId="77777777" w:rsidR="007D4E93" w:rsidRDefault="007D4E93" w:rsidP="007D4E93">
      <w:pPr>
        <w:pStyle w:val="ActionText"/>
        <w:keepNext w:val="0"/>
        <w:ind w:left="0" w:firstLine="0"/>
      </w:pPr>
    </w:p>
    <w:p w14:paraId="2953DB08" w14:textId="77777777" w:rsidR="007D4E93" w:rsidRPr="007D4E93" w:rsidRDefault="007D4E93" w:rsidP="007D4E93">
      <w:pPr>
        <w:pStyle w:val="ActionText"/>
      </w:pPr>
      <w:r w:rsidRPr="007D4E93">
        <w:rPr>
          <w:b/>
        </w:rPr>
        <w:t>S. 397--</w:t>
      </w:r>
      <w:r w:rsidRPr="007D4E93">
        <w:t xml:space="preserve">Senators Shealy, Setzler and Kimbrell: </w:t>
      </w:r>
      <w:r w:rsidRPr="007D4E93">
        <w:rPr>
          <w:b/>
        </w:rPr>
        <w:t>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11069B90" w14:textId="77777777" w:rsidR="007D4E93" w:rsidRDefault="007D4E93" w:rsidP="007D4E93">
      <w:pPr>
        <w:pStyle w:val="ActionText"/>
        <w:ind w:left="648" w:firstLine="0"/>
      </w:pPr>
      <w:r>
        <w:t>(Med., Mil., Pub. &amp; Mun. Affrs. Com.--March 15, 2023)</w:t>
      </w:r>
    </w:p>
    <w:p w14:paraId="458A9062" w14:textId="77777777" w:rsidR="007D4E93" w:rsidRPr="007D4E93" w:rsidRDefault="007D4E93" w:rsidP="007D4E93">
      <w:pPr>
        <w:pStyle w:val="ActionText"/>
        <w:keepNext w:val="0"/>
        <w:ind w:left="648" w:firstLine="0"/>
      </w:pPr>
      <w:r w:rsidRPr="007D4E93">
        <w:t>(Favorable--May 03, 2023)</w:t>
      </w:r>
    </w:p>
    <w:p w14:paraId="6FD1D01C" w14:textId="77777777" w:rsidR="007D4E93" w:rsidRDefault="007D4E93" w:rsidP="007D4E93">
      <w:pPr>
        <w:pStyle w:val="ActionText"/>
        <w:keepNext w:val="0"/>
        <w:ind w:left="0" w:firstLine="0"/>
      </w:pPr>
    </w:p>
    <w:p w14:paraId="5F29B5DC" w14:textId="77777777" w:rsidR="007D4E93" w:rsidRPr="007D4E93" w:rsidRDefault="007D4E93" w:rsidP="007D4E93">
      <w:pPr>
        <w:pStyle w:val="ActionText"/>
      </w:pPr>
      <w:r w:rsidRPr="007D4E93">
        <w:rPr>
          <w:b/>
        </w:rPr>
        <w:t>S. 407--</w:t>
      </w:r>
      <w:r w:rsidRPr="007D4E93">
        <w:t xml:space="preserve">Senators Shealy and Senn: </w:t>
      </w:r>
      <w:r w:rsidRPr="007D4E93">
        <w:rPr>
          <w:b/>
        </w:rPr>
        <w:t>A BILL TO AMEND THE SOUTH CAROLINA CODE OF LAWS BY AMENDING SECTION 44-53-361(A), RELATING TO PRESCRIPTIONS FOR OPIOID ANTIDOTES, SO AS TO PROVIDE FOR IT TO BE OFFERED CONSISTENT WITH THE EXISTING STANDARD OF CARE AND THE FDA.</w:t>
      </w:r>
    </w:p>
    <w:p w14:paraId="5E32A425" w14:textId="77777777" w:rsidR="007D4E93" w:rsidRDefault="007D4E93" w:rsidP="007D4E93">
      <w:pPr>
        <w:pStyle w:val="ActionText"/>
        <w:ind w:left="648" w:firstLine="0"/>
      </w:pPr>
      <w:r>
        <w:t>(Med., Mil., Pub. &amp; Mun. Affrs. Com.--March 01, 2023)</w:t>
      </w:r>
    </w:p>
    <w:p w14:paraId="57CFF682" w14:textId="77777777" w:rsidR="007D4E93" w:rsidRPr="007D4E93" w:rsidRDefault="007D4E93" w:rsidP="007D4E93">
      <w:pPr>
        <w:pStyle w:val="ActionText"/>
        <w:keepNext w:val="0"/>
        <w:ind w:left="648" w:firstLine="0"/>
      </w:pPr>
      <w:r w:rsidRPr="007D4E93">
        <w:t>(Fav. With Amdt.--May 03, 2023)</w:t>
      </w:r>
    </w:p>
    <w:p w14:paraId="6030B59D" w14:textId="77777777" w:rsidR="007D4E93" w:rsidRDefault="007D4E93" w:rsidP="007D4E93">
      <w:pPr>
        <w:pStyle w:val="ActionText"/>
        <w:keepNext w:val="0"/>
        <w:ind w:left="0" w:firstLine="0"/>
      </w:pPr>
    </w:p>
    <w:p w14:paraId="47B42073" w14:textId="77777777" w:rsidR="007D4E93" w:rsidRPr="007D4E93" w:rsidRDefault="007D4E93" w:rsidP="007D4E93">
      <w:pPr>
        <w:pStyle w:val="ActionText"/>
      </w:pPr>
      <w:r w:rsidRPr="007D4E93">
        <w:rPr>
          <w:b/>
        </w:rPr>
        <w:t>S. 569--</w:t>
      </w:r>
      <w:r w:rsidRPr="007D4E93">
        <w:t xml:space="preserve">Senators Shealy, Alexander, Peeler, Garrett, Gambrell, Kimbrell, Young, M. Johnson, Turner, Sabb, Matthews, Campsen, Setzler and Malloy: </w:t>
      </w:r>
      <w:r w:rsidRPr="007D4E93">
        <w:rPr>
          <w:b/>
        </w:rPr>
        <w:t>A BILL TO AMEND THE SOUTH CAROLINA CODE OF LAWS BY AMENDING SECTION 44-36-320, RELATING TO THE DUTIES OF THE ALZHEIMER'S DISEASE AND RELATED DISORDERS RESOURCE COORDINATION CENTER SO AS TO ADD TO THE CENTER'S DUTIES CONCERNING THE STATEWIDE PLAN TO ADDRESS ALZHEIMER'S DISEASE AND RELATED DEMENTIAS; BY AMENDING SECTION 44-36-330, RELATING TO THE ADVISORY COUNCIL TO THE ALZHEIMER'S DISEASE AND RELATED DISORDERS RESOURCE COORDINATION CENTER SO AS TO PROVIDE THAT THE ADVISORY COUNCIL MUST DEVELOP A STATEWIDE PLAN TO ADDRESS ALZHEIMER'S DISEASE AND RELATED DEMENTIAS AND TO PROVIDE THAT THE STATEWIDE PLAN MUST BE UPDATED EVERY FIVE YEARS; AND TO PROVIDE THAT THE STATEWIDE PLAN MUST BE UPDATED IN 2028 AND EVERY FIVE YEARS THEREAFTER.</w:t>
      </w:r>
    </w:p>
    <w:p w14:paraId="644DC281" w14:textId="77777777" w:rsidR="007D4E93" w:rsidRDefault="007D4E93" w:rsidP="007D4E93">
      <w:pPr>
        <w:pStyle w:val="ActionText"/>
        <w:ind w:left="648" w:firstLine="0"/>
      </w:pPr>
      <w:r>
        <w:t>(Med., Mil., Pub. &amp; Mun. Affrs. Com.--March 28, 2023)</w:t>
      </w:r>
    </w:p>
    <w:p w14:paraId="162BA9D4" w14:textId="77777777" w:rsidR="007D4E93" w:rsidRPr="007D4E93" w:rsidRDefault="007D4E93" w:rsidP="007D4E93">
      <w:pPr>
        <w:pStyle w:val="ActionText"/>
        <w:keepNext w:val="0"/>
        <w:ind w:left="648" w:firstLine="0"/>
      </w:pPr>
      <w:r w:rsidRPr="007D4E93">
        <w:t>(Favorable--May 03, 2023)</w:t>
      </w:r>
    </w:p>
    <w:p w14:paraId="241EF120" w14:textId="77777777" w:rsidR="007D4E93" w:rsidRDefault="007D4E93" w:rsidP="007D4E93">
      <w:pPr>
        <w:pStyle w:val="ActionText"/>
        <w:keepNext w:val="0"/>
        <w:ind w:left="0" w:firstLine="0"/>
      </w:pPr>
    </w:p>
    <w:p w14:paraId="52151A90" w14:textId="77777777" w:rsidR="007D4E93" w:rsidRPr="007D4E93" w:rsidRDefault="007D4E93" w:rsidP="007D4E93">
      <w:pPr>
        <w:pStyle w:val="ActionText"/>
      </w:pPr>
      <w:r w:rsidRPr="007D4E93">
        <w:rPr>
          <w:b/>
        </w:rPr>
        <w:t>S. 317--</w:t>
      </w:r>
      <w:r w:rsidRPr="007D4E93">
        <w:t xml:space="preserve">Senator Shealy: </w:t>
      </w:r>
      <w:r w:rsidRPr="007D4E93">
        <w:rPr>
          <w:b/>
        </w:rPr>
        <w:t>A BILL TO AMEND THE SOUTH CAROLINA CODE OF LAWS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0EA8DA29" w14:textId="77777777" w:rsidR="007D4E93" w:rsidRDefault="007D4E93" w:rsidP="007D4E93">
      <w:pPr>
        <w:pStyle w:val="ActionText"/>
        <w:ind w:left="648" w:firstLine="0"/>
      </w:pPr>
      <w:r>
        <w:t>(Med., Mil., Pub. &amp; Mun. Affrs. Com.--February 16, 2023)</w:t>
      </w:r>
    </w:p>
    <w:p w14:paraId="7EC6142F" w14:textId="77777777" w:rsidR="007D4E93" w:rsidRPr="007D4E93" w:rsidRDefault="007D4E93" w:rsidP="007D4E93">
      <w:pPr>
        <w:pStyle w:val="ActionText"/>
        <w:keepNext w:val="0"/>
        <w:ind w:left="648" w:firstLine="0"/>
      </w:pPr>
      <w:r w:rsidRPr="007D4E93">
        <w:t>(Fav. With Amdt.--May 03, 2023)</w:t>
      </w:r>
    </w:p>
    <w:p w14:paraId="1AE40438" w14:textId="77777777" w:rsidR="007D4E93" w:rsidRPr="007D4E93" w:rsidRDefault="007D4E93" w:rsidP="007D4E93">
      <w:pPr>
        <w:pStyle w:val="ActionText"/>
      </w:pPr>
      <w:r w:rsidRPr="007D4E93">
        <w:rPr>
          <w:b/>
        </w:rPr>
        <w:t>S. 459--</w:t>
      </w:r>
      <w:r w:rsidRPr="007D4E93">
        <w:t xml:space="preserve">Senator Grooms: </w:t>
      </w:r>
      <w:r w:rsidRPr="007D4E93">
        <w:rPr>
          <w:b/>
        </w:rPr>
        <w:t>A BILL TO AMEND THE SOUTH CAROLINA CODE OF LAWS BY ADDING SECTION 55-9-235, SO AS TO PROVIDE FOR THE SALE AND CONSUMPTION OF LIQUOR BY THE DRINK THROUGHOUT THE TRANSPORTATION SECURITY ADMINISTRATION SCREENED PORTION OF QUALIFYING SOUTH CAROLINA AIRPORTS.</w:t>
      </w:r>
    </w:p>
    <w:p w14:paraId="388291E4" w14:textId="77777777" w:rsidR="007D4E93" w:rsidRDefault="007D4E93" w:rsidP="007D4E93">
      <w:pPr>
        <w:pStyle w:val="ActionText"/>
        <w:ind w:left="648" w:firstLine="0"/>
      </w:pPr>
      <w:r>
        <w:t>(Judiciary Com.--March 28, 2023)</w:t>
      </w:r>
    </w:p>
    <w:p w14:paraId="04239E7D" w14:textId="77777777" w:rsidR="007D4E93" w:rsidRPr="007D4E93" w:rsidRDefault="007D4E93" w:rsidP="007D4E93">
      <w:pPr>
        <w:pStyle w:val="ActionText"/>
        <w:keepNext w:val="0"/>
        <w:ind w:left="648" w:firstLine="0"/>
      </w:pPr>
      <w:r w:rsidRPr="007D4E93">
        <w:t>(Favorable--May 03, 2023)</w:t>
      </w:r>
    </w:p>
    <w:p w14:paraId="6583DFE6" w14:textId="77777777" w:rsidR="007D4E93" w:rsidRDefault="007D4E93" w:rsidP="007D4E93">
      <w:pPr>
        <w:pStyle w:val="ActionText"/>
        <w:keepNext w:val="0"/>
        <w:ind w:left="0" w:firstLine="0"/>
      </w:pPr>
    </w:p>
    <w:p w14:paraId="0F316721" w14:textId="77777777" w:rsidR="007D4E93" w:rsidRPr="007D4E93" w:rsidRDefault="007D4E93" w:rsidP="007D4E93">
      <w:pPr>
        <w:pStyle w:val="ActionText"/>
      </w:pPr>
      <w:r w:rsidRPr="007D4E93">
        <w:rPr>
          <w:b/>
        </w:rPr>
        <w:t>S. 406--</w:t>
      </w:r>
      <w:r w:rsidRPr="007D4E93">
        <w:t xml:space="preserve">Senators Campsen, Kimbrell and Senn: </w:t>
      </w:r>
      <w:r w:rsidRPr="007D4E93">
        <w:rPr>
          <w:b/>
        </w:rPr>
        <w:t>A BILL TO AMEND THE SOUTH CAROLINA CODE OF LAWS BY AMENDING SECTION 7-15-420(D) AND (E), RELATING TO THE TABULATION OF ABSENTEE BALLOTS, SO AS TO PROVIDE THAT BALLOTS CAST DURING THE EARLY VOTING PERIOD MAY BEGIN TO BE TABULATED AT THE SAME TIME AS ABSENTEE BALLOTS.</w:t>
      </w:r>
    </w:p>
    <w:p w14:paraId="754E1807" w14:textId="77777777" w:rsidR="007D4E93" w:rsidRDefault="007D4E93" w:rsidP="007D4E93">
      <w:pPr>
        <w:pStyle w:val="ActionText"/>
        <w:ind w:left="648" w:firstLine="0"/>
      </w:pPr>
      <w:r>
        <w:t>(Judiciary Com.--March 02, 2023)</w:t>
      </w:r>
    </w:p>
    <w:p w14:paraId="4FFCC9D7" w14:textId="77777777" w:rsidR="007D4E93" w:rsidRPr="007D4E93" w:rsidRDefault="007D4E93" w:rsidP="007D4E93">
      <w:pPr>
        <w:pStyle w:val="ActionText"/>
        <w:keepNext w:val="0"/>
        <w:ind w:left="648" w:firstLine="0"/>
      </w:pPr>
      <w:r w:rsidRPr="007D4E93">
        <w:t>(Fav. With Amdt.--May 03, 2023)</w:t>
      </w:r>
    </w:p>
    <w:p w14:paraId="2FD81C57" w14:textId="77777777" w:rsidR="007D4E93" w:rsidRDefault="007D4E93" w:rsidP="007D4E93">
      <w:pPr>
        <w:pStyle w:val="ActionText"/>
        <w:keepNext w:val="0"/>
        <w:ind w:left="0" w:firstLine="0"/>
      </w:pPr>
    </w:p>
    <w:p w14:paraId="10C40A47" w14:textId="77777777" w:rsidR="007D4E93" w:rsidRPr="007D4E93" w:rsidRDefault="007D4E93" w:rsidP="007D4E93">
      <w:pPr>
        <w:pStyle w:val="ActionText"/>
      </w:pPr>
      <w:r w:rsidRPr="007D4E93">
        <w:rPr>
          <w:b/>
        </w:rPr>
        <w:t>H. 3121--</w:t>
      </w:r>
      <w:r w:rsidRPr="007D4E93">
        <w:t xml:space="preserve">Reps. Hyde, Carter, B. Newton, Neese, T. Moore, Pope, Bauer, Davis, M. M. Smith, Willis, Brewer, Robbins, Felder, Stavrinakis and Wetmore: </w:t>
      </w:r>
      <w:r w:rsidRPr="007D4E93">
        <w:rPr>
          <w:b/>
        </w:rPr>
        <w:t>A BILL TO AMEND THE SOUTH CAROLINA CODE OF LAWS BY ADDING SECTION 12-6-3810 SO AS TO PROVIDE FOR AN INCOME TAX CREDIT TO A PROPERTY OWNER WHO ENCUMBERS HIS PROPERTY WITH A PERPETUAL RECREATIONAL TRAIL EASEMENT.</w:t>
      </w:r>
    </w:p>
    <w:p w14:paraId="4BCB0302" w14:textId="77777777" w:rsidR="007D4E93" w:rsidRDefault="007D4E93" w:rsidP="007D4E93">
      <w:pPr>
        <w:pStyle w:val="ActionText"/>
        <w:ind w:left="648" w:firstLine="0"/>
      </w:pPr>
      <w:r>
        <w:t>(Prefiled--Thursday, December 08, 2022)</w:t>
      </w:r>
    </w:p>
    <w:p w14:paraId="463F4CED" w14:textId="77777777" w:rsidR="007D4E93" w:rsidRDefault="007D4E93" w:rsidP="007D4E93">
      <w:pPr>
        <w:pStyle w:val="ActionText"/>
        <w:ind w:left="648" w:firstLine="0"/>
      </w:pPr>
      <w:r>
        <w:t>(Ways and Means Com.--January 10, 2023)</w:t>
      </w:r>
    </w:p>
    <w:p w14:paraId="0576FAD7" w14:textId="77777777" w:rsidR="007D4E93" w:rsidRPr="007D4E93" w:rsidRDefault="007D4E93" w:rsidP="007D4E93">
      <w:pPr>
        <w:pStyle w:val="ActionText"/>
        <w:keepNext w:val="0"/>
        <w:ind w:left="648" w:firstLine="0"/>
      </w:pPr>
      <w:r w:rsidRPr="007D4E93">
        <w:t>(Fav. With Amdt.--May 04, 2023)</w:t>
      </w:r>
    </w:p>
    <w:p w14:paraId="4081BC4F" w14:textId="77777777" w:rsidR="007D4E93" w:rsidRDefault="007D4E93" w:rsidP="007D4E93">
      <w:pPr>
        <w:pStyle w:val="ActionText"/>
        <w:keepNext w:val="0"/>
        <w:ind w:left="0" w:firstLine="0"/>
      </w:pPr>
    </w:p>
    <w:p w14:paraId="4C21F100" w14:textId="77777777" w:rsidR="007D4E93" w:rsidRPr="007D4E93" w:rsidRDefault="007D4E93" w:rsidP="007D4E93">
      <w:pPr>
        <w:pStyle w:val="ActionText"/>
      </w:pPr>
      <w:r w:rsidRPr="007D4E93">
        <w:rPr>
          <w:b/>
        </w:rPr>
        <w:t>H. 3824--</w:t>
      </w:r>
      <w:r w:rsidRPr="007D4E93">
        <w:t xml:space="preserve">Reps. B. Newton, W. Newton, Haddon, Ballentine, Wetmore, Tedder, Carter, Pope, Pendarvis, M. M. Smith, Bauer, Hyde, Guest and Stavrinakis: </w:t>
      </w:r>
      <w:r w:rsidRPr="007D4E93">
        <w:rPr>
          <w:b/>
        </w:rPr>
        <w:t>A BILL TO AMEND THE SOUTH CAROLINA CODE OF LAWS BY AMENDING SECTION 12-6-3695, RELATING TO THE ALTERNATIVE FUEL PROPERTY INCOME TAX CREDIT, SO AS TO PROVIDE FOR CERTAIN LEASES, TO ADD ELECTRICAL EQUIPMENT TO THE DEFINITION OF "ELIGIBLE PROPERTY", AND TO ADD ELECTRICITY TO THE DEFINITION OF "ALTERNATIVE FUEL".</w:t>
      </w:r>
    </w:p>
    <w:p w14:paraId="4D275FB8" w14:textId="77777777" w:rsidR="007D4E93" w:rsidRDefault="007D4E93" w:rsidP="007D4E93">
      <w:pPr>
        <w:pStyle w:val="ActionText"/>
        <w:ind w:left="648" w:firstLine="0"/>
      </w:pPr>
      <w:r>
        <w:t>(Ways and Means Com.--January 26, 2023)</w:t>
      </w:r>
    </w:p>
    <w:p w14:paraId="7A90040F" w14:textId="77777777" w:rsidR="007D4E93" w:rsidRPr="007D4E93" w:rsidRDefault="007D4E93" w:rsidP="007D4E93">
      <w:pPr>
        <w:pStyle w:val="ActionText"/>
        <w:keepNext w:val="0"/>
        <w:ind w:left="648" w:firstLine="0"/>
      </w:pPr>
      <w:r w:rsidRPr="007D4E93">
        <w:t>(Favorable--May 04, 2023)</w:t>
      </w:r>
    </w:p>
    <w:p w14:paraId="01F8BB13" w14:textId="77777777" w:rsidR="007D4E93" w:rsidRDefault="007D4E93" w:rsidP="007D4E93">
      <w:pPr>
        <w:pStyle w:val="ActionText"/>
        <w:keepNext w:val="0"/>
        <w:ind w:left="0" w:firstLine="0"/>
      </w:pPr>
    </w:p>
    <w:p w14:paraId="3E2D72B0" w14:textId="77777777" w:rsidR="007D4E93" w:rsidRPr="007D4E93" w:rsidRDefault="007D4E93" w:rsidP="007D4E93">
      <w:pPr>
        <w:pStyle w:val="ActionText"/>
      </w:pPr>
      <w:r w:rsidRPr="007D4E93">
        <w:rPr>
          <w:b/>
        </w:rPr>
        <w:t>H. 3948--</w:t>
      </w:r>
      <w:r w:rsidRPr="007D4E93">
        <w:t xml:space="preserve">Reps. Ballentine, Robbins, Brewer, Murphy, M. M. Smith, Williams, Gilliam, Chapman, Gagnon, Kirby, Cobb-Hunter, Erickson, Bradley, Ott, Caskey, Hyde, Bernstein, Bauer, Anderson, Wheeler, Connell and Vaughan: </w:t>
      </w:r>
      <w:r w:rsidRPr="007D4E93">
        <w:rPr>
          <w:b/>
        </w:rPr>
        <w:t>A BILL TO AMEND THE SOUTH CAROLINA CODE OF LAWS BY AMENDING SECTION 12-37-220, RELATING TO PROPERTY TAX EXEMPTIONS, SO AS TO PROVIDE FOR AN EXEMPTION FOR CERTAIN RENEWABLE ENERGY RESOURCE PROPERTIES.</w:t>
      </w:r>
    </w:p>
    <w:p w14:paraId="709598E9" w14:textId="77777777" w:rsidR="007D4E93" w:rsidRDefault="007D4E93" w:rsidP="007D4E93">
      <w:pPr>
        <w:pStyle w:val="ActionText"/>
        <w:ind w:left="648" w:firstLine="0"/>
      </w:pPr>
      <w:r>
        <w:t>(Ways and Means Com.--February 14, 2023)</w:t>
      </w:r>
    </w:p>
    <w:p w14:paraId="361824B9" w14:textId="77777777" w:rsidR="007D4E93" w:rsidRPr="007D4E93" w:rsidRDefault="007D4E93" w:rsidP="007D4E93">
      <w:pPr>
        <w:pStyle w:val="ActionText"/>
        <w:keepNext w:val="0"/>
        <w:ind w:left="648" w:firstLine="0"/>
      </w:pPr>
      <w:r w:rsidRPr="007D4E93">
        <w:t>(Fav. With Amdt.--May 04, 2023)</w:t>
      </w:r>
    </w:p>
    <w:p w14:paraId="57458D45" w14:textId="77777777" w:rsidR="007D4E93" w:rsidRDefault="007D4E93" w:rsidP="007D4E93">
      <w:pPr>
        <w:pStyle w:val="ActionText"/>
        <w:keepNext w:val="0"/>
        <w:ind w:left="0" w:firstLine="0"/>
      </w:pPr>
    </w:p>
    <w:p w14:paraId="22497585" w14:textId="77777777" w:rsidR="007D4E93" w:rsidRPr="007D4E93" w:rsidRDefault="007D4E93" w:rsidP="007D4E93">
      <w:pPr>
        <w:pStyle w:val="ActionText"/>
      </w:pPr>
      <w:r w:rsidRPr="007D4E93">
        <w:rPr>
          <w:b/>
        </w:rPr>
        <w:t>H. 3116--</w:t>
      </w:r>
      <w:r w:rsidRPr="007D4E93">
        <w:t xml:space="preserve">Reps. Felder, Carter, Pope, Guffey, O'Neal, Gilliam, Hart and Caskey: </w:t>
      </w:r>
      <w:r w:rsidRPr="007D4E93">
        <w:rPr>
          <w:b/>
        </w:rPr>
        <w:t>A BILL TO AMEND THE SOUTH CAROLINA CODE OF LAWS BY AMENDING SECTION 12-37-610, RELATING TO PERSONS LIABLE FOR TAXES AND ASSESSMENTS ON REAL PROPERTY, SO AS TO PROVIDE THAT CERTAIN DISABLED VETERANS OF THE ARMED FORCES OF THE UNITED STATES ARE EXEMPT FROM PROPERTY TAXES IN THE YEAR IN WHICH THE DISABILITY OCCURS.</w:t>
      </w:r>
    </w:p>
    <w:p w14:paraId="772E46E8" w14:textId="77777777" w:rsidR="007D4E93" w:rsidRDefault="007D4E93" w:rsidP="007D4E93">
      <w:pPr>
        <w:pStyle w:val="ActionText"/>
        <w:ind w:left="648" w:firstLine="0"/>
      </w:pPr>
      <w:r>
        <w:t>(Prefiled--Thursday, December 08, 2022)</w:t>
      </w:r>
    </w:p>
    <w:p w14:paraId="45631915" w14:textId="77777777" w:rsidR="007D4E93" w:rsidRDefault="007D4E93" w:rsidP="007D4E93">
      <w:pPr>
        <w:pStyle w:val="ActionText"/>
        <w:ind w:left="648" w:firstLine="0"/>
      </w:pPr>
      <w:r>
        <w:t>(Ways and Means Com.--January 10, 2023)</w:t>
      </w:r>
    </w:p>
    <w:p w14:paraId="05C61C90" w14:textId="77777777" w:rsidR="007D4E93" w:rsidRPr="007D4E93" w:rsidRDefault="007D4E93" w:rsidP="007D4E93">
      <w:pPr>
        <w:pStyle w:val="ActionText"/>
        <w:keepNext w:val="0"/>
        <w:ind w:left="648" w:firstLine="0"/>
      </w:pPr>
      <w:r w:rsidRPr="007D4E93">
        <w:t>(Favorable--May 04, 2023)</w:t>
      </w:r>
    </w:p>
    <w:p w14:paraId="1C42834D" w14:textId="77777777" w:rsidR="007D4E93" w:rsidRDefault="007D4E93" w:rsidP="007D4E93">
      <w:pPr>
        <w:pStyle w:val="ActionText"/>
        <w:keepNext w:val="0"/>
        <w:ind w:left="0" w:firstLine="0"/>
      </w:pPr>
    </w:p>
    <w:p w14:paraId="3EB3E349" w14:textId="77777777" w:rsidR="007D4E93" w:rsidRPr="007D4E93" w:rsidRDefault="007D4E93" w:rsidP="007D4E93">
      <w:pPr>
        <w:pStyle w:val="ActionText"/>
      </w:pPr>
      <w:r w:rsidRPr="007D4E93">
        <w:rPr>
          <w:b/>
        </w:rPr>
        <w:t>H. 3072--</w:t>
      </w:r>
      <w:r w:rsidRPr="007D4E93">
        <w:t xml:space="preserve">Reps. Hewitt, McCravy, Burns, Pace, Pope, J. Moore and Caskey: </w:t>
      </w:r>
      <w:r w:rsidRPr="007D4E93">
        <w:rPr>
          <w:b/>
        </w:rPr>
        <w:t>A BILL TO AMEND THE SOUTH CAROLINA CODE OF LAWS BY AMENDING SECTION 12-43-220, RELATING TO ASSESSMENT RATIOS, SO AS TO PROVIDE THAT UNDER CERTAIN CIRCUMSTANCES, PROPERTY RECEIVING THE FOUR PERCENT ASSESSMENT RATIO SHALL CONTINUE AT FOUR PERCENT WHEN THE OWNER DIES.</w:t>
      </w:r>
    </w:p>
    <w:p w14:paraId="162337D8" w14:textId="77777777" w:rsidR="007D4E93" w:rsidRDefault="007D4E93" w:rsidP="007D4E93">
      <w:pPr>
        <w:pStyle w:val="ActionText"/>
        <w:ind w:left="648" w:firstLine="0"/>
      </w:pPr>
      <w:r>
        <w:t>(Prefiled--Thursday, December 08, 2022)</w:t>
      </w:r>
    </w:p>
    <w:p w14:paraId="60222884" w14:textId="77777777" w:rsidR="007D4E93" w:rsidRDefault="007D4E93" w:rsidP="007D4E93">
      <w:pPr>
        <w:pStyle w:val="ActionText"/>
        <w:ind w:left="648" w:firstLine="0"/>
      </w:pPr>
      <w:r>
        <w:t>(Ways and Means Com.--January 10, 2023)</w:t>
      </w:r>
    </w:p>
    <w:p w14:paraId="197941FF" w14:textId="77777777" w:rsidR="007D4E93" w:rsidRPr="007D4E93" w:rsidRDefault="007D4E93" w:rsidP="007D4E93">
      <w:pPr>
        <w:pStyle w:val="ActionText"/>
        <w:keepNext w:val="0"/>
        <w:ind w:left="648" w:firstLine="0"/>
      </w:pPr>
      <w:r w:rsidRPr="007D4E93">
        <w:t>(Fav. With Amdt.--May 04, 2023)</w:t>
      </w:r>
    </w:p>
    <w:p w14:paraId="5BE598A5" w14:textId="77777777" w:rsidR="007D4E93" w:rsidRDefault="007D4E93" w:rsidP="007D4E93">
      <w:pPr>
        <w:pStyle w:val="ActionText"/>
        <w:keepNext w:val="0"/>
        <w:ind w:left="0" w:firstLine="0"/>
      </w:pPr>
    </w:p>
    <w:p w14:paraId="121DD6F3" w14:textId="77777777" w:rsidR="007D4E93" w:rsidRPr="007D4E93" w:rsidRDefault="007D4E93" w:rsidP="007D4E93">
      <w:pPr>
        <w:pStyle w:val="ActionText"/>
      </w:pPr>
      <w:r w:rsidRPr="007D4E93">
        <w:rPr>
          <w:b/>
        </w:rPr>
        <w:t>S. 557--</w:t>
      </w:r>
      <w:r w:rsidRPr="007D4E93">
        <w:t xml:space="preserve">Senators M. Johnson, Peeler, Kimbrell, Adams, Rice, Rankin, Reichenbach, Young, Loftis, Climer, Garrett, Alexander and Campsen: </w:t>
      </w:r>
      <w:r w:rsidRPr="007D4E93">
        <w:rPr>
          <w:b/>
        </w:rPr>
        <w:t>A BILL TO AMEND THE SOUTH CAROLINA CODE OF LAWS BY AMENDING SECTION 12-6-3477, RELATING TO THE APPRENTICE INCOME TAX CREDIT, SO AS TO INCREASE THE AMOUNT OF THE CREDIT AND THE NUMBER OF YEARS IN WHICH IT MAY BE CLAIMED.</w:t>
      </w:r>
    </w:p>
    <w:p w14:paraId="1DCBD610" w14:textId="77777777" w:rsidR="007D4E93" w:rsidRDefault="007D4E93" w:rsidP="007D4E93">
      <w:pPr>
        <w:pStyle w:val="ActionText"/>
        <w:ind w:left="648" w:firstLine="0"/>
      </w:pPr>
      <w:r>
        <w:t>(Ways and Means Com.--March 30, 2023)</w:t>
      </w:r>
    </w:p>
    <w:p w14:paraId="2FDFD69D" w14:textId="77777777" w:rsidR="007D4E93" w:rsidRPr="007D4E93" w:rsidRDefault="007D4E93" w:rsidP="007D4E93">
      <w:pPr>
        <w:pStyle w:val="ActionText"/>
        <w:keepNext w:val="0"/>
        <w:ind w:left="648" w:firstLine="0"/>
      </w:pPr>
      <w:r w:rsidRPr="007D4E93">
        <w:t>(Favorable--May 04, 2023)</w:t>
      </w:r>
    </w:p>
    <w:p w14:paraId="393924B8" w14:textId="77777777" w:rsidR="007D4E93" w:rsidRDefault="007D4E93" w:rsidP="007D4E93">
      <w:pPr>
        <w:pStyle w:val="ActionText"/>
        <w:keepNext w:val="0"/>
        <w:ind w:left="0" w:firstLine="0"/>
      </w:pPr>
    </w:p>
    <w:p w14:paraId="60427EF5" w14:textId="77777777" w:rsidR="007D4E93" w:rsidRPr="007D4E93" w:rsidRDefault="007D4E93" w:rsidP="007D4E93">
      <w:pPr>
        <w:pStyle w:val="ActionText"/>
      </w:pPr>
      <w:r w:rsidRPr="007D4E93">
        <w:rPr>
          <w:b/>
        </w:rPr>
        <w:t>H. 4145--</w:t>
      </w:r>
      <w:r w:rsidRPr="007D4E93">
        <w:t xml:space="preserve">Reps. Murphy and Bannister: </w:t>
      </w:r>
      <w:r w:rsidRPr="007D4E93">
        <w:rPr>
          <w:b/>
        </w:rPr>
        <w:t>A BILL TO AMEND THE SOUTH CAROLINA CODE OF LAWS BY AMENDING SECTION 12-10-88, RELATING TO REDEVELOPMENT FEES REMITTED BY THE DEPARTMENT OF REVENUE, SO AS TO REMOVE AN ANNUAL MAXIMUM AND TO REMOVE A SUNSET PROVISION; AND BY AMENDING ACT 356 OF 2002 SO AS TO DELETE A PROVISION REQUIRING THE SHARING OF CERTAIN REVENUE.</w:t>
      </w:r>
    </w:p>
    <w:p w14:paraId="720D6E38" w14:textId="77777777" w:rsidR="007D4E93" w:rsidRDefault="007D4E93" w:rsidP="007D4E93">
      <w:pPr>
        <w:pStyle w:val="ActionText"/>
        <w:ind w:left="648" w:firstLine="0"/>
      </w:pPr>
      <w:r>
        <w:t>(Ways and Means Com.--March 14, 2023)</w:t>
      </w:r>
    </w:p>
    <w:p w14:paraId="084A45CB" w14:textId="77777777" w:rsidR="007D4E93" w:rsidRPr="007D4E93" w:rsidRDefault="007D4E93" w:rsidP="007D4E93">
      <w:pPr>
        <w:pStyle w:val="ActionText"/>
        <w:keepNext w:val="0"/>
        <w:ind w:left="648" w:firstLine="0"/>
      </w:pPr>
      <w:r w:rsidRPr="007D4E93">
        <w:t>(Favorable--May 04, 2023)</w:t>
      </w:r>
    </w:p>
    <w:p w14:paraId="24644282" w14:textId="77777777" w:rsidR="007D4E93" w:rsidRDefault="007D4E93" w:rsidP="007D4E93">
      <w:pPr>
        <w:pStyle w:val="ActionText"/>
        <w:keepNext w:val="0"/>
        <w:ind w:left="0" w:firstLine="0"/>
      </w:pPr>
    </w:p>
    <w:p w14:paraId="35582CD3" w14:textId="77777777" w:rsidR="007D4E93" w:rsidRPr="007D4E93" w:rsidRDefault="007D4E93" w:rsidP="007D4E93">
      <w:pPr>
        <w:pStyle w:val="ActionText"/>
      </w:pPr>
      <w:r w:rsidRPr="007D4E93">
        <w:rPr>
          <w:b/>
        </w:rPr>
        <w:t>H. 3811--</w:t>
      </w:r>
      <w:r w:rsidRPr="007D4E93">
        <w:t xml:space="preserve">Rep. Elliott: </w:t>
      </w:r>
      <w:r w:rsidRPr="007D4E93">
        <w:rPr>
          <w:b/>
        </w:rPr>
        <w:t>A BILL TO AMEND THE SOUTH CAROLINA CODE OF LAWS BY AMENDING SECTION 12-6-3585, RELATING TO THE INDUSTRY PARTNERSHIP FUND TAX CREDIT, SO AS TO PROVIDE FOR AN INCREASE IN THE AGGREGATE CREDIT FROM NINE MILLION TO TWELVE MILLION DOLLARS FOR TAX YEARS AFTER 2022.</w:t>
      </w:r>
    </w:p>
    <w:p w14:paraId="12BC6BF4" w14:textId="77777777" w:rsidR="007D4E93" w:rsidRDefault="007D4E93" w:rsidP="007D4E93">
      <w:pPr>
        <w:pStyle w:val="ActionText"/>
        <w:ind w:left="648" w:firstLine="0"/>
      </w:pPr>
      <w:r>
        <w:t>(Ways and Means Com.--January 25, 2023)</w:t>
      </w:r>
    </w:p>
    <w:p w14:paraId="61862630" w14:textId="77777777" w:rsidR="007D4E93" w:rsidRPr="007D4E93" w:rsidRDefault="007D4E93" w:rsidP="007D4E93">
      <w:pPr>
        <w:pStyle w:val="ActionText"/>
        <w:keepNext w:val="0"/>
        <w:ind w:left="648" w:firstLine="0"/>
      </w:pPr>
      <w:r w:rsidRPr="007D4E93">
        <w:t>(Favorable--May 04, 2023)</w:t>
      </w:r>
    </w:p>
    <w:p w14:paraId="7273E244" w14:textId="77777777" w:rsidR="007D4E93" w:rsidRDefault="007D4E93" w:rsidP="007D4E93">
      <w:pPr>
        <w:pStyle w:val="ActionText"/>
        <w:keepNext w:val="0"/>
        <w:ind w:left="0" w:firstLine="0"/>
      </w:pPr>
    </w:p>
    <w:p w14:paraId="62BC3AF2" w14:textId="77777777" w:rsidR="007D4E93" w:rsidRPr="007D4E93" w:rsidRDefault="007D4E93" w:rsidP="007D4E93">
      <w:pPr>
        <w:pStyle w:val="ActionText"/>
      </w:pPr>
      <w:r w:rsidRPr="007D4E93">
        <w:rPr>
          <w:b/>
        </w:rPr>
        <w:t>H. 3425--</w:t>
      </w:r>
      <w:r w:rsidRPr="007D4E93">
        <w:t xml:space="preserve">Reps. Pope, Thayer, Gilliam, S. Jones, Wooten, B. Newton, McCravy, Lawson, Leber, Atkinson, Forrest, Robbins, Caskey, Crawford and Guest: </w:t>
      </w:r>
      <w:r w:rsidRPr="007D4E93">
        <w:rPr>
          <w:b/>
        </w:rPr>
        <w:t>A BILL TO AMEND THE SOUTH CAROLINA CODE OF LAWS BY AMENDING SECTION 9-11-90, RELATING TO THE EARNINGS LIMITATION UPON RETURN TO COVERED EMPLOYMENT IN THE SOUTH CAROLINA POLICE OFFICERS RETIREMENT SYSTEM, SO AS TO PROVIDE THAT THE EARNINGS LIMITATION DOES NOT APPLY IN CERTAIN CIRCUMSTANCES; AND BY AMENDING SECTION 9-1-1790, RELATING TO THE EARNINGS LIMITATION UPON RETURN TO COVERED EMPLOYMENT IN THE SOUTH CAROLINA RETIREMENT SYSTEM, SO AS TO PROVIDE THAT THE EARNINGS LIMITATION DOES NOT APPLY IN CERTAIN CIRCUMSTANCES.</w:t>
      </w:r>
    </w:p>
    <w:p w14:paraId="6A2E33A6" w14:textId="77777777" w:rsidR="007D4E93" w:rsidRDefault="007D4E93" w:rsidP="007D4E93">
      <w:pPr>
        <w:pStyle w:val="ActionText"/>
        <w:ind w:left="648" w:firstLine="0"/>
      </w:pPr>
      <w:r>
        <w:t>(Prefiled--Thursday, December 08, 2022)</w:t>
      </w:r>
    </w:p>
    <w:p w14:paraId="09804A10" w14:textId="77777777" w:rsidR="007D4E93" w:rsidRDefault="007D4E93" w:rsidP="007D4E93">
      <w:pPr>
        <w:pStyle w:val="ActionText"/>
        <w:ind w:left="648" w:firstLine="0"/>
      </w:pPr>
      <w:r>
        <w:t>(Ways and Means Com.--January 10, 2023)</w:t>
      </w:r>
    </w:p>
    <w:p w14:paraId="19A60ABA" w14:textId="77777777" w:rsidR="007D4E93" w:rsidRPr="007D4E93" w:rsidRDefault="007D4E93" w:rsidP="007D4E93">
      <w:pPr>
        <w:pStyle w:val="ActionText"/>
        <w:keepNext w:val="0"/>
        <w:ind w:left="648" w:firstLine="0"/>
      </w:pPr>
      <w:r w:rsidRPr="007D4E93">
        <w:t>(Fav. With Amdt.--May 04, 2023)</w:t>
      </w:r>
    </w:p>
    <w:p w14:paraId="11F63CEB" w14:textId="77777777" w:rsidR="007D4E93" w:rsidRDefault="007D4E93" w:rsidP="007D4E93">
      <w:pPr>
        <w:pStyle w:val="ActionText"/>
        <w:keepNext w:val="0"/>
        <w:ind w:left="0" w:firstLine="0"/>
      </w:pPr>
    </w:p>
    <w:p w14:paraId="2E8BB174" w14:textId="77777777" w:rsidR="007D4E93" w:rsidRPr="007D4E93" w:rsidRDefault="007D4E93" w:rsidP="007D4E93">
      <w:pPr>
        <w:pStyle w:val="ActionText"/>
      </w:pPr>
      <w:r w:rsidRPr="007D4E93">
        <w:rPr>
          <w:b/>
        </w:rPr>
        <w:t>S. 108--</w:t>
      </w:r>
      <w:r w:rsidRPr="007D4E93">
        <w:t xml:space="preserve">Senators Davis, Scott, Kimbrell, Climer, Senn, Young, Fanning, Reichenbach, Peeler, Alexander, Cash, Malloy, Garrett, Rice, Cromer, McElveen, Loftis, Stephens, Corbin, Campsen and Adams: </w:t>
      </w:r>
      <w:r w:rsidRPr="007D4E93">
        <w:rPr>
          <w:b/>
        </w:rPr>
        <w:t>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40237DD1" w14:textId="77777777" w:rsidR="007D4E93" w:rsidRDefault="007D4E93" w:rsidP="007D4E93">
      <w:pPr>
        <w:pStyle w:val="ActionText"/>
        <w:ind w:left="648" w:firstLine="0"/>
      </w:pPr>
      <w:r>
        <w:t>(Ways and Means Com.--March 30, 2023)</w:t>
      </w:r>
    </w:p>
    <w:p w14:paraId="2C9E8A20" w14:textId="77777777" w:rsidR="007D4E93" w:rsidRPr="007D4E93" w:rsidRDefault="007D4E93" w:rsidP="007D4E93">
      <w:pPr>
        <w:pStyle w:val="ActionText"/>
        <w:keepNext w:val="0"/>
        <w:ind w:left="648" w:firstLine="0"/>
      </w:pPr>
      <w:r w:rsidRPr="007D4E93">
        <w:t>(Fav. With Amdt.--May 04, 2023)</w:t>
      </w:r>
    </w:p>
    <w:p w14:paraId="5925C73D" w14:textId="77777777" w:rsidR="007D4E93" w:rsidRDefault="007D4E93" w:rsidP="007D4E93">
      <w:pPr>
        <w:pStyle w:val="ActionText"/>
        <w:keepNext w:val="0"/>
        <w:ind w:left="0" w:firstLine="0"/>
      </w:pPr>
    </w:p>
    <w:p w14:paraId="1959524B" w14:textId="77777777" w:rsidR="007D4E93" w:rsidRPr="007D4E93" w:rsidRDefault="007D4E93" w:rsidP="007D4E93">
      <w:pPr>
        <w:pStyle w:val="ActionText"/>
      </w:pPr>
      <w:r w:rsidRPr="007D4E93">
        <w:rPr>
          <w:b/>
        </w:rPr>
        <w:t>S. 31--</w:t>
      </w:r>
      <w:r w:rsidRPr="007D4E93">
        <w:t xml:space="preserve">Senators Hutto and K. Johnson: </w:t>
      </w:r>
      <w:r w:rsidRPr="007D4E93">
        <w:rPr>
          <w:b/>
        </w:rPr>
        <w:t>A BILL TO AMEND THE SOUTH CAROLINA CODE OF LAWS BY AMENDING SECTION 5-7-240, RELATING TO INDEPENDENT AUDITS OF MUNICIPAL FINANCIAL RECORDS AND TRANSACTIONS, SO AS TO ALLOW MUNICIPALITIES WITH LESS THAN $500,000 IN TOTAL REVENUES TO PROVIDE A COMPILATION OF FINANCIAL STATEMENTS; AND BY AMENDING SECTION 14-1-208, RELATING TO MUNICIPAL COURT AUDITS, SO AS TO MAKE CONFORMING CHANGES.</w:t>
      </w:r>
    </w:p>
    <w:p w14:paraId="12B6C6A3" w14:textId="77777777" w:rsidR="007D4E93" w:rsidRDefault="007D4E93" w:rsidP="007D4E93">
      <w:pPr>
        <w:pStyle w:val="ActionText"/>
        <w:ind w:left="648" w:firstLine="0"/>
      </w:pPr>
      <w:r>
        <w:t>(Ways and Means Com.--March 02, 2023)</w:t>
      </w:r>
    </w:p>
    <w:p w14:paraId="08EF2852" w14:textId="77777777" w:rsidR="007D4E93" w:rsidRPr="007D4E93" w:rsidRDefault="007D4E93" w:rsidP="007D4E93">
      <w:pPr>
        <w:pStyle w:val="ActionText"/>
        <w:keepNext w:val="0"/>
        <w:ind w:left="648" w:firstLine="0"/>
      </w:pPr>
      <w:r w:rsidRPr="007D4E93">
        <w:t>(Fav. With Amdt.--May 04, 2023)</w:t>
      </w:r>
    </w:p>
    <w:p w14:paraId="59EA81BE" w14:textId="77777777" w:rsidR="007D4E93" w:rsidRDefault="007D4E93" w:rsidP="007D4E93">
      <w:pPr>
        <w:pStyle w:val="ActionText"/>
        <w:keepNext w:val="0"/>
        <w:ind w:left="0" w:firstLine="0"/>
      </w:pPr>
    </w:p>
    <w:p w14:paraId="14803975" w14:textId="77777777" w:rsidR="007D4E93" w:rsidRPr="007D4E93" w:rsidRDefault="007D4E93" w:rsidP="007D4E93">
      <w:pPr>
        <w:pStyle w:val="ActionText"/>
      </w:pPr>
      <w:r w:rsidRPr="007D4E93">
        <w:rPr>
          <w:b/>
        </w:rPr>
        <w:t>H. 3880--</w:t>
      </w:r>
      <w:r w:rsidRPr="007D4E93">
        <w:t xml:space="preserve">Reps. M. M. Smith, Herbkersman, Davis, Elliott, B. J. Cox, B. L. Cox and Pace: </w:t>
      </w:r>
      <w:r w:rsidRPr="007D4E93">
        <w:rPr>
          <w:b/>
        </w:rPr>
        <w:t>A BILL TO AMEND THE SOUTH CAROLINA CODE OF LAWS BY AMENDING SECTION 12-21-2420, RELATING TO THE ADMISSIONS TAX, SO AS TO PROVIDE THAT NO TAX MAY BE CHARGED OR COLLECTED ON ANNUAL OR MONTHLY DUES PAID TO A GOLF CLUB.</w:t>
      </w:r>
    </w:p>
    <w:p w14:paraId="1628F268" w14:textId="77777777" w:rsidR="007D4E93" w:rsidRDefault="007D4E93" w:rsidP="007D4E93">
      <w:pPr>
        <w:pStyle w:val="ActionText"/>
        <w:ind w:left="648" w:firstLine="0"/>
      </w:pPr>
      <w:r>
        <w:t>(Ways and Means Com.--February 07, 2023)</w:t>
      </w:r>
    </w:p>
    <w:p w14:paraId="3BE83C66" w14:textId="77777777" w:rsidR="007D4E93" w:rsidRPr="007D4E93" w:rsidRDefault="007D4E93" w:rsidP="007D4E93">
      <w:pPr>
        <w:pStyle w:val="ActionText"/>
        <w:keepNext w:val="0"/>
        <w:ind w:left="648" w:firstLine="0"/>
      </w:pPr>
      <w:r w:rsidRPr="007D4E93">
        <w:t>(Favorable--May 04, 2023)</w:t>
      </w:r>
    </w:p>
    <w:p w14:paraId="5761ECDF" w14:textId="77777777" w:rsidR="007D4E93" w:rsidRDefault="007D4E93" w:rsidP="007D4E93">
      <w:pPr>
        <w:pStyle w:val="ActionText"/>
        <w:keepNext w:val="0"/>
        <w:ind w:left="0" w:firstLine="0"/>
      </w:pPr>
    </w:p>
    <w:p w14:paraId="62C8FC5A" w14:textId="77777777" w:rsidR="007D4E93" w:rsidRPr="007D4E93" w:rsidRDefault="007D4E93" w:rsidP="007D4E93">
      <w:pPr>
        <w:pStyle w:val="ActionText"/>
      </w:pPr>
      <w:r w:rsidRPr="007D4E93">
        <w:rPr>
          <w:b/>
        </w:rPr>
        <w:t>S. 284--</w:t>
      </w:r>
      <w:r w:rsidRPr="007D4E93">
        <w:t xml:space="preserve">Senators Davis, Turner, Jackson, Scott, Kimpson, Senn, Campsen and Sabb: </w:t>
      </w:r>
      <w:r w:rsidRPr="007D4E93">
        <w:rPr>
          <w:b/>
        </w:rPr>
        <w:t>A BILL TO AMEND THE SOUTH CAROLINA CODE OF LAWS BY AMENDING SECTION 6-1-530, RELATING TO USE OF REVENUE FROM LOCAL ACCOMMODATIONS TAX, SO AS TO PROVIDE THAT THE DEVELOPMENT OF WORKFORCE HOUSING IS ONE OF THE PURPOSES FOR WHICH LOCAL ACCOMMODATIONS TAXES MAY BE USED; BY AMENDING SECTION 6-1-730, RELATING TO USE OF REVENUE FROM LOCAL HOSPITALITY TAX, SO AS TO PROVIDE THAT THE DEVELOPMENT OF WORKFORCE HOUSING IS ONE OF THE PURPOSES FOR WHICH LOCAL HOSPITALITY TAXES MAY BE USED; BY AMENDING SECTION 6-4-10, RELATING TO A SPECIAL FUND FOR TOURISM; MANAGEMENT AND USE OF SPECIAL FUND, SO AS TO PROVIDE THAT THE DEVELOPMENT OF WORKFORCE HOUSING IS ONE OF THE PURPOSES FOR WHICH THE SPECIAL FUND MAY BE USED; AND BY AMENDING SECTION 6-4-15, RELATING TO USE OF REVENUES TO FINANCE BONDS, SO AS TO PROVIDE THAT THE DEVELOPMENT OF WORKFORCE HOUSING IS ONE OF THE PURPOSES FOR WHICH BONDS MAY BE ISSUED.</w:t>
      </w:r>
    </w:p>
    <w:p w14:paraId="538604A0" w14:textId="77777777" w:rsidR="007D4E93" w:rsidRDefault="007D4E93" w:rsidP="007D4E93">
      <w:pPr>
        <w:pStyle w:val="ActionText"/>
        <w:ind w:left="648" w:firstLine="0"/>
      </w:pPr>
      <w:r>
        <w:t>(Ways and Means Com.--April 04, 2023)</w:t>
      </w:r>
    </w:p>
    <w:p w14:paraId="576C5899" w14:textId="77777777" w:rsidR="007D4E93" w:rsidRPr="007D4E93" w:rsidRDefault="007D4E93" w:rsidP="007D4E93">
      <w:pPr>
        <w:pStyle w:val="ActionText"/>
        <w:keepNext w:val="0"/>
        <w:ind w:left="648" w:firstLine="0"/>
      </w:pPr>
      <w:r w:rsidRPr="007D4E93">
        <w:t>(Fav. With Amdt.--May 04, 2023)</w:t>
      </w:r>
    </w:p>
    <w:p w14:paraId="728FC3B0" w14:textId="77777777" w:rsidR="007D4E93" w:rsidRDefault="007D4E93" w:rsidP="007D4E93">
      <w:pPr>
        <w:pStyle w:val="ActionText"/>
        <w:keepNext w:val="0"/>
        <w:ind w:left="0" w:firstLine="0"/>
      </w:pPr>
    </w:p>
    <w:p w14:paraId="10533C8A" w14:textId="77777777" w:rsidR="007D4E93" w:rsidRDefault="007D4E93" w:rsidP="007D4E93">
      <w:pPr>
        <w:pStyle w:val="ActionText"/>
        <w:ind w:left="0" w:firstLine="0"/>
        <w:jc w:val="center"/>
        <w:rPr>
          <w:b/>
        </w:rPr>
      </w:pPr>
      <w:r>
        <w:rPr>
          <w:b/>
        </w:rPr>
        <w:t>WITHDRAWAL OF OBJECTIONS/REQUEST FOR DEBATE</w:t>
      </w:r>
    </w:p>
    <w:p w14:paraId="64462883" w14:textId="77777777" w:rsidR="007D4E93" w:rsidRDefault="007D4E93" w:rsidP="007D4E93">
      <w:pPr>
        <w:pStyle w:val="ActionText"/>
        <w:ind w:left="0" w:firstLine="0"/>
        <w:jc w:val="center"/>
        <w:rPr>
          <w:b/>
        </w:rPr>
      </w:pPr>
    </w:p>
    <w:p w14:paraId="728D1423" w14:textId="77777777" w:rsidR="007D4E93" w:rsidRDefault="007D4E93" w:rsidP="007D4E93">
      <w:pPr>
        <w:pStyle w:val="ActionText"/>
        <w:ind w:left="0" w:firstLine="0"/>
        <w:jc w:val="center"/>
        <w:rPr>
          <w:b/>
        </w:rPr>
      </w:pPr>
      <w:r>
        <w:rPr>
          <w:b/>
        </w:rPr>
        <w:t>UNANIMOUS CONSENT REQUESTS</w:t>
      </w:r>
    </w:p>
    <w:p w14:paraId="294A67CB" w14:textId="77777777" w:rsidR="007D4E93" w:rsidRDefault="007D4E93" w:rsidP="007D4E93">
      <w:pPr>
        <w:pStyle w:val="ActionText"/>
        <w:ind w:left="0" w:firstLine="0"/>
        <w:jc w:val="center"/>
        <w:rPr>
          <w:b/>
        </w:rPr>
      </w:pPr>
    </w:p>
    <w:p w14:paraId="267CB1F0" w14:textId="77777777" w:rsidR="007D4E93" w:rsidRDefault="007D4E93" w:rsidP="007D4E93">
      <w:pPr>
        <w:pStyle w:val="ActionText"/>
        <w:ind w:left="0" w:firstLine="0"/>
        <w:jc w:val="center"/>
        <w:rPr>
          <w:b/>
        </w:rPr>
      </w:pPr>
      <w:r>
        <w:rPr>
          <w:b/>
        </w:rPr>
        <w:t>SENATE AMENDMENTS ON</w:t>
      </w:r>
    </w:p>
    <w:p w14:paraId="18C2F9D7" w14:textId="77777777" w:rsidR="007D4E93" w:rsidRDefault="007D4E93" w:rsidP="007D4E93">
      <w:pPr>
        <w:pStyle w:val="ActionText"/>
        <w:ind w:left="0" w:firstLine="0"/>
        <w:jc w:val="center"/>
        <w:rPr>
          <w:b/>
        </w:rPr>
      </w:pPr>
    </w:p>
    <w:p w14:paraId="57818302" w14:textId="77777777" w:rsidR="005466FB" w:rsidRPr="00E243BA" w:rsidRDefault="005466FB" w:rsidP="005466FB">
      <w:pPr>
        <w:pStyle w:val="ActionText"/>
      </w:pPr>
      <w:r w:rsidRPr="00E243BA">
        <w:rPr>
          <w:b/>
        </w:rPr>
        <w:t>H. 4300--</w:t>
      </w:r>
      <w:r w:rsidRPr="00E243BA">
        <w:t xml:space="preserve">Ways and Means Committee: </w:t>
      </w:r>
      <w:r w:rsidRPr="00E243BA">
        <w:rPr>
          <w:b/>
        </w:rPr>
        <w:t>A BILL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1E8BD937" w14:textId="77777777" w:rsidR="005466FB" w:rsidRDefault="005466FB" w:rsidP="005466FB">
      <w:pPr>
        <w:pStyle w:val="ActionText"/>
        <w:ind w:left="648" w:firstLine="0"/>
      </w:pPr>
      <w:r>
        <w:t>(Pending question:  Shall the House concur in the Senate Amendments--April 25, 2023)</w:t>
      </w:r>
    </w:p>
    <w:p w14:paraId="0AF762AF" w14:textId="2DD02DFA" w:rsidR="007D4E93" w:rsidRPr="007D4E93" w:rsidRDefault="007D4E93" w:rsidP="005466FB">
      <w:pPr>
        <w:pStyle w:val="ActionText"/>
        <w:keepNext w:val="0"/>
        <w:ind w:left="432" w:firstLine="216"/>
      </w:pPr>
      <w:r w:rsidRPr="007D4E93">
        <w:t xml:space="preserve">(Debate adjourned until Tue., </w:t>
      </w:r>
      <w:r w:rsidR="001E442A" w:rsidRPr="007D4E93">
        <w:t>May 09</w:t>
      </w:r>
      <w:r w:rsidRPr="007D4E93">
        <w:t>, 2023--May 03, 2023)</w:t>
      </w:r>
    </w:p>
    <w:p w14:paraId="4F91822E" w14:textId="77777777" w:rsidR="007D4E93" w:rsidRDefault="007D4E93" w:rsidP="007D4E93">
      <w:pPr>
        <w:pStyle w:val="ActionText"/>
        <w:keepNext w:val="0"/>
        <w:ind w:left="0"/>
      </w:pPr>
    </w:p>
    <w:p w14:paraId="081D3E4C" w14:textId="77777777" w:rsidR="005466FB" w:rsidRPr="00E243BA" w:rsidRDefault="005466FB" w:rsidP="005466FB">
      <w:pPr>
        <w:pStyle w:val="ActionText"/>
      </w:pPr>
      <w:r w:rsidRPr="00E243BA">
        <w:rPr>
          <w:b/>
        </w:rPr>
        <w:t>H. 4301--</w:t>
      </w:r>
      <w:r w:rsidRPr="00E243BA">
        <w:t xml:space="preserve">Ways and Means Committee: </w:t>
      </w:r>
      <w:r w:rsidRPr="00E243BA">
        <w:rPr>
          <w:b/>
        </w:rPr>
        <w:t>A JOINT RESOLUTION TO APPROPRIATE MONIES FROM THE CAPITAL RESERVE FUND FOR FISCAL YEAR 2022-2023, AND TO ALLOW UNEXPENDED FUNDS APPROPRIATED TO BE CARRIED FORWARD TO SUCCEEDING FISCAL YEARS AND EXPENDED FOR THE SAME PURPOSES.</w:t>
      </w:r>
    </w:p>
    <w:p w14:paraId="64EBA4E0" w14:textId="77777777" w:rsidR="005466FB" w:rsidRDefault="005466FB" w:rsidP="005466FB">
      <w:pPr>
        <w:pStyle w:val="ActionText"/>
        <w:ind w:left="648" w:firstLine="0"/>
      </w:pPr>
      <w:r>
        <w:t>(Pending question:  Shall the House concur in the Senate Amendments--April 25, 2023)</w:t>
      </w:r>
    </w:p>
    <w:p w14:paraId="1C3BF7CE" w14:textId="0FAED288" w:rsidR="007D4E93" w:rsidRPr="007D4E93" w:rsidRDefault="007D4E93" w:rsidP="005466FB">
      <w:pPr>
        <w:pStyle w:val="ActionText"/>
        <w:keepNext w:val="0"/>
        <w:ind w:left="432" w:firstLine="216"/>
      </w:pPr>
      <w:r w:rsidRPr="007D4E93">
        <w:t xml:space="preserve">(Debate adjourned until Tue., </w:t>
      </w:r>
      <w:r w:rsidR="001E442A" w:rsidRPr="007D4E93">
        <w:t>May 09</w:t>
      </w:r>
      <w:r w:rsidRPr="007D4E93">
        <w:t>, 2023--May 03, 2023)</w:t>
      </w:r>
    </w:p>
    <w:p w14:paraId="439E4C30" w14:textId="77777777" w:rsidR="007D4E93" w:rsidRDefault="007D4E93" w:rsidP="007D4E93">
      <w:pPr>
        <w:pStyle w:val="ActionText"/>
        <w:keepNext w:val="0"/>
        <w:ind w:left="0"/>
      </w:pPr>
    </w:p>
    <w:p w14:paraId="2ADDA9AD" w14:textId="77777777" w:rsidR="007D4E93" w:rsidRDefault="007D4E93" w:rsidP="007D4E93">
      <w:pPr>
        <w:pStyle w:val="ActionText"/>
        <w:ind w:left="0"/>
        <w:jc w:val="center"/>
        <w:rPr>
          <w:b/>
        </w:rPr>
      </w:pPr>
      <w:r>
        <w:rPr>
          <w:b/>
        </w:rPr>
        <w:t>MOTION PERIOD</w:t>
      </w:r>
    </w:p>
    <w:p w14:paraId="14C31C54" w14:textId="77777777" w:rsidR="007D4E93" w:rsidRDefault="007D4E93" w:rsidP="007D4E93">
      <w:pPr>
        <w:pStyle w:val="ActionText"/>
        <w:ind w:left="0"/>
        <w:jc w:val="center"/>
        <w:rPr>
          <w:b/>
        </w:rPr>
      </w:pPr>
    </w:p>
    <w:p w14:paraId="1C228B20" w14:textId="561ACB6A" w:rsidR="000538D7" w:rsidRDefault="000538D7" w:rsidP="007D4E93">
      <w:pPr>
        <w:pStyle w:val="ActionText"/>
        <w:keepNext w:val="0"/>
        <w:ind w:left="0"/>
      </w:pPr>
    </w:p>
    <w:p w14:paraId="5CFA9738" w14:textId="148826E6" w:rsidR="00CE1AE4" w:rsidRDefault="00CE1AE4" w:rsidP="007D4E93">
      <w:pPr>
        <w:pStyle w:val="ActionText"/>
        <w:keepNext w:val="0"/>
        <w:ind w:left="0"/>
      </w:pPr>
    </w:p>
    <w:p w14:paraId="61CCC69F" w14:textId="77777777" w:rsidR="00CE1AE4" w:rsidRDefault="00CE1AE4" w:rsidP="007D4E93">
      <w:pPr>
        <w:pStyle w:val="ActionText"/>
        <w:keepNext w:val="0"/>
        <w:ind w:left="0"/>
        <w:sectPr w:rsidR="00CE1AE4" w:rsidSect="007D4E93">
          <w:headerReference w:type="default" r:id="rId14"/>
          <w:pgSz w:w="12240" w:h="15840" w:code="1"/>
          <w:pgMar w:top="1008" w:right="4694" w:bottom="3499" w:left="1224" w:header="1008" w:footer="3499" w:gutter="0"/>
          <w:pgNumType w:start="1"/>
          <w:cols w:space="720"/>
        </w:sectPr>
      </w:pPr>
    </w:p>
    <w:p w14:paraId="4648FA14" w14:textId="29A19A6C" w:rsidR="00CE1AE4" w:rsidRDefault="00CE1AE4" w:rsidP="00CE1AE4">
      <w:pPr>
        <w:pStyle w:val="ActionText"/>
        <w:keepNext w:val="0"/>
        <w:ind w:left="0"/>
        <w:jc w:val="center"/>
        <w:rPr>
          <w:b/>
        </w:rPr>
      </w:pPr>
      <w:r w:rsidRPr="00CE1AE4">
        <w:rPr>
          <w:b/>
        </w:rPr>
        <w:t>HOUSE CALENDAR INDEX</w:t>
      </w:r>
    </w:p>
    <w:p w14:paraId="37ADF980" w14:textId="28497C4B" w:rsidR="00CE1AE4" w:rsidRDefault="00CE1AE4" w:rsidP="00CE1AE4">
      <w:pPr>
        <w:pStyle w:val="ActionText"/>
        <w:keepNext w:val="0"/>
        <w:ind w:left="0"/>
        <w:rPr>
          <w:b/>
        </w:rPr>
      </w:pPr>
    </w:p>
    <w:p w14:paraId="682066B6" w14:textId="77777777" w:rsidR="00CE1AE4" w:rsidRDefault="00CE1AE4" w:rsidP="00CE1AE4">
      <w:pPr>
        <w:pStyle w:val="ActionText"/>
        <w:keepNext w:val="0"/>
        <w:ind w:left="0"/>
        <w:rPr>
          <w:b/>
        </w:rPr>
        <w:sectPr w:rsidR="00CE1AE4" w:rsidSect="00CE1AE4">
          <w:pgSz w:w="12240" w:h="15840" w:code="1"/>
          <w:pgMar w:top="1008" w:right="4694" w:bottom="3499" w:left="1224" w:header="1008" w:footer="3499" w:gutter="0"/>
          <w:cols w:space="720"/>
        </w:sectPr>
      </w:pPr>
    </w:p>
    <w:p w14:paraId="26320617" w14:textId="3755DC8F" w:rsidR="00CE1AE4" w:rsidRPr="00CE1AE4" w:rsidRDefault="00CE1AE4" w:rsidP="00CE1AE4">
      <w:pPr>
        <w:pStyle w:val="ActionText"/>
        <w:keepNext w:val="0"/>
        <w:tabs>
          <w:tab w:val="right" w:leader="dot" w:pos="2520"/>
        </w:tabs>
        <w:ind w:left="0"/>
      </w:pPr>
      <w:bookmarkStart w:id="0" w:name="index_start"/>
      <w:bookmarkEnd w:id="0"/>
      <w:r w:rsidRPr="00CE1AE4">
        <w:t>H. 3072</w:t>
      </w:r>
      <w:r w:rsidRPr="00CE1AE4">
        <w:tab/>
        <w:t>5</w:t>
      </w:r>
    </w:p>
    <w:p w14:paraId="73FB39DB" w14:textId="5549D9B1" w:rsidR="00CE1AE4" w:rsidRPr="00CE1AE4" w:rsidRDefault="00CE1AE4" w:rsidP="00CE1AE4">
      <w:pPr>
        <w:pStyle w:val="ActionText"/>
        <w:keepNext w:val="0"/>
        <w:tabs>
          <w:tab w:val="right" w:leader="dot" w:pos="2520"/>
        </w:tabs>
        <w:ind w:left="0"/>
      </w:pPr>
      <w:r w:rsidRPr="00CE1AE4">
        <w:t>H. 3116</w:t>
      </w:r>
      <w:r w:rsidRPr="00CE1AE4">
        <w:tab/>
        <w:t>5</w:t>
      </w:r>
    </w:p>
    <w:p w14:paraId="0D314ED8" w14:textId="1FE6BAA4" w:rsidR="00CE1AE4" w:rsidRPr="00CE1AE4" w:rsidRDefault="00CE1AE4" w:rsidP="00CE1AE4">
      <w:pPr>
        <w:pStyle w:val="ActionText"/>
        <w:keepNext w:val="0"/>
        <w:tabs>
          <w:tab w:val="right" w:leader="dot" w:pos="2520"/>
        </w:tabs>
        <w:ind w:left="0"/>
      </w:pPr>
      <w:r w:rsidRPr="00CE1AE4">
        <w:t>H. 3121</w:t>
      </w:r>
      <w:r w:rsidRPr="00CE1AE4">
        <w:tab/>
        <w:t>4</w:t>
      </w:r>
    </w:p>
    <w:p w14:paraId="7192DAD9" w14:textId="7A6C3C63" w:rsidR="00CE1AE4" w:rsidRPr="00CE1AE4" w:rsidRDefault="00CE1AE4" w:rsidP="00CE1AE4">
      <w:pPr>
        <w:pStyle w:val="ActionText"/>
        <w:keepNext w:val="0"/>
        <w:tabs>
          <w:tab w:val="right" w:leader="dot" w:pos="2520"/>
        </w:tabs>
        <w:ind w:left="0"/>
      </w:pPr>
      <w:r w:rsidRPr="00CE1AE4">
        <w:t>H. 3425</w:t>
      </w:r>
      <w:r w:rsidRPr="00CE1AE4">
        <w:tab/>
        <w:t>6</w:t>
      </w:r>
    </w:p>
    <w:p w14:paraId="2555AD7C" w14:textId="3F6DD4DE" w:rsidR="00CE1AE4" w:rsidRPr="00CE1AE4" w:rsidRDefault="00CE1AE4" w:rsidP="00CE1AE4">
      <w:pPr>
        <w:pStyle w:val="ActionText"/>
        <w:keepNext w:val="0"/>
        <w:tabs>
          <w:tab w:val="right" w:leader="dot" w:pos="2520"/>
        </w:tabs>
        <w:ind w:left="0"/>
      </w:pPr>
      <w:r w:rsidRPr="00CE1AE4">
        <w:t>H. 3811</w:t>
      </w:r>
      <w:r w:rsidRPr="00CE1AE4">
        <w:tab/>
        <w:t>6</w:t>
      </w:r>
    </w:p>
    <w:p w14:paraId="738C20D6" w14:textId="3687D06D" w:rsidR="00CE1AE4" w:rsidRPr="00CE1AE4" w:rsidRDefault="00CE1AE4" w:rsidP="00CE1AE4">
      <w:pPr>
        <w:pStyle w:val="ActionText"/>
        <w:keepNext w:val="0"/>
        <w:tabs>
          <w:tab w:val="right" w:leader="dot" w:pos="2520"/>
        </w:tabs>
        <w:ind w:left="0"/>
      </w:pPr>
      <w:r w:rsidRPr="00CE1AE4">
        <w:t>H. 3824</w:t>
      </w:r>
      <w:r w:rsidRPr="00CE1AE4">
        <w:tab/>
        <w:t>4</w:t>
      </w:r>
    </w:p>
    <w:p w14:paraId="1353AB95" w14:textId="3497EEC9" w:rsidR="00CE1AE4" w:rsidRPr="00CE1AE4" w:rsidRDefault="00CE1AE4" w:rsidP="00CE1AE4">
      <w:pPr>
        <w:pStyle w:val="ActionText"/>
        <w:keepNext w:val="0"/>
        <w:tabs>
          <w:tab w:val="right" w:leader="dot" w:pos="2520"/>
        </w:tabs>
        <w:ind w:left="0"/>
      </w:pPr>
      <w:r w:rsidRPr="00CE1AE4">
        <w:t>H. 3880</w:t>
      </w:r>
      <w:r w:rsidRPr="00CE1AE4">
        <w:tab/>
        <w:t>8</w:t>
      </w:r>
    </w:p>
    <w:p w14:paraId="43B0730E" w14:textId="5EBF2D7C" w:rsidR="00CE1AE4" w:rsidRPr="00CE1AE4" w:rsidRDefault="00CE1AE4" w:rsidP="00CE1AE4">
      <w:pPr>
        <w:pStyle w:val="ActionText"/>
        <w:keepNext w:val="0"/>
        <w:tabs>
          <w:tab w:val="right" w:leader="dot" w:pos="2520"/>
        </w:tabs>
        <w:ind w:left="0"/>
      </w:pPr>
      <w:r w:rsidRPr="00CE1AE4">
        <w:t>H. 3948</w:t>
      </w:r>
      <w:r w:rsidRPr="00CE1AE4">
        <w:tab/>
        <w:t>5</w:t>
      </w:r>
    </w:p>
    <w:p w14:paraId="6740D140" w14:textId="2502C970" w:rsidR="00CE1AE4" w:rsidRPr="00CE1AE4" w:rsidRDefault="00CE1AE4" w:rsidP="00CE1AE4">
      <w:pPr>
        <w:pStyle w:val="ActionText"/>
        <w:keepNext w:val="0"/>
        <w:tabs>
          <w:tab w:val="right" w:leader="dot" w:pos="2520"/>
        </w:tabs>
        <w:ind w:left="0"/>
      </w:pPr>
      <w:r w:rsidRPr="00CE1AE4">
        <w:t>H. 3989</w:t>
      </w:r>
      <w:r w:rsidRPr="00CE1AE4">
        <w:tab/>
        <w:t>1</w:t>
      </w:r>
    </w:p>
    <w:p w14:paraId="76F6A460" w14:textId="60586176" w:rsidR="00CE1AE4" w:rsidRPr="00CE1AE4" w:rsidRDefault="00CE1AE4" w:rsidP="00CE1AE4">
      <w:pPr>
        <w:pStyle w:val="ActionText"/>
        <w:keepNext w:val="0"/>
        <w:tabs>
          <w:tab w:val="right" w:leader="dot" w:pos="2520"/>
        </w:tabs>
        <w:ind w:left="0"/>
      </w:pPr>
      <w:r w:rsidRPr="00CE1AE4">
        <w:t>H. 4145</w:t>
      </w:r>
      <w:r w:rsidRPr="00CE1AE4">
        <w:tab/>
        <w:t>6</w:t>
      </w:r>
    </w:p>
    <w:p w14:paraId="399FD0CC" w14:textId="54FDA0CE" w:rsidR="00CE1AE4" w:rsidRPr="00CE1AE4" w:rsidRDefault="00CE1AE4" w:rsidP="00CE1AE4">
      <w:pPr>
        <w:pStyle w:val="ActionText"/>
        <w:keepNext w:val="0"/>
        <w:tabs>
          <w:tab w:val="right" w:leader="dot" w:pos="2520"/>
        </w:tabs>
        <w:ind w:left="0"/>
      </w:pPr>
      <w:r w:rsidRPr="00CE1AE4">
        <w:t>H. 4300</w:t>
      </w:r>
      <w:r w:rsidRPr="00CE1AE4">
        <w:tab/>
        <w:t>9</w:t>
      </w:r>
    </w:p>
    <w:p w14:paraId="210EDE26" w14:textId="3C9B97BA" w:rsidR="00CE1AE4" w:rsidRPr="00CE1AE4" w:rsidRDefault="00CE1AE4" w:rsidP="00CE1AE4">
      <w:pPr>
        <w:pStyle w:val="ActionText"/>
        <w:keepNext w:val="0"/>
        <w:tabs>
          <w:tab w:val="right" w:leader="dot" w:pos="2520"/>
        </w:tabs>
        <w:ind w:left="0"/>
      </w:pPr>
      <w:r w:rsidRPr="00CE1AE4">
        <w:t>H. 4301</w:t>
      </w:r>
      <w:r w:rsidRPr="00CE1AE4">
        <w:tab/>
        <w:t>9</w:t>
      </w:r>
    </w:p>
    <w:p w14:paraId="38187DC8" w14:textId="2AAE111D" w:rsidR="00CE1AE4" w:rsidRPr="00CE1AE4" w:rsidRDefault="00CE1AE4" w:rsidP="00CE1AE4">
      <w:pPr>
        <w:pStyle w:val="ActionText"/>
        <w:keepNext w:val="0"/>
        <w:tabs>
          <w:tab w:val="right" w:leader="dot" w:pos="2520"/>
        </w:tabs>
        <w:ind w:left="0"/>
      </w:pPr>
      <w:r>
        <w:br w:type="column"/>
      </w:r>
    </w:p>
    <w:p w14:paraId="36F8AD56" w14:textId="17FDA5FD" w:rsidR="00CE1AE4" w:rsidRPr="00CE1AE4" w:rsidRDefault="00CE1AE4" w:rsidP="00CE1AE4">
      <w:pPr>
        <w:pStyle w:val="ActionText"/>
        <w:keepNext w:val="0"/>
        <w:tabs>
          <w:tab w:val="right" w:leader="dot" w:pos="2520"/>
        </w:tabs>
        <w:ind w:left="0"/>
      </w:pPr>
      <w:r w:rsidRPr="00CE1AE4">
        <w:t>S. 31</w:t>
      </w:r>
      <w:r w:rsidRPr="00CE1AE4">
        <w:tab/>
        <w:t>7</w:t>
      </w:r>
    </w:p>
    <w:p w14:paraId="78D5888A" w14:textId="71092C21" w:rsidR="00CE1AE4" w:rsidRPr="00CE1AE4" w:rsidRDefault="00CE1AE4" w:rsidP="00CE1AE4">
      <w:pPr>
        <w:pStyle w:val="ActionText"/>
        <w:keepNext w:val="0"/>
        <w:tabs>
          <w:tab w:val="right" w:leader="dot" w:pos="2520"/>
        </w:tabs>
        <w:ind w:left="0"/>
      </w:pPr>
      <w:r w:rsidRPr="00CE1AE4">
        <w:t>S. 108</w:t>
      </w:r>
      <w:r w:rsidRPr="00CE1AE4">
        <w:tab/>
        <w:t>7</w:t>
      </w:r>
    </w:p>
    <w:p w14:paraId="07EEEBB9" w14:textId="6AC8D7B2" w:rsidR="00CE1AE4" w:rsidRPr="00CE1AE4" w:rsidRDefault="00CE1AE4" w:rsidP="00CE1AE4">
      <w:pPr>
        <w:pStyle w:val="ActionText"/>
        <w:keepNext w:val="0"/>
        <w:tabs>
          <w:tab w:val="right" w:leader="dot" w:pos="2520"/>
        </w:tabs>
        <w:ind w:left="0"/>
      </w:pPr>
      <w:r w:rsidRPr="00CE1AE4">
        <w:t>S. 284</w:t>
      </w:r>
      <w:r w:rsidRPr="00CE1AE4">
        <w:tab/>
        <w:t>8</w:t>
      </w:r>
    </w:p>
    <w:p w14:paraId="3607A7CC" w14:textId="176B36D9" w:rsidR="00CE1AE4" w:rsidRPr="00CE1AE4" w:rsidRDefault="00CE1AE4" w:rsidP="00CE1AE4">
      <w:pPr>
        <w:pStyle w:val="ActionText"/>
        <w:keepNext w:val="0"/>
        <w:tabs>
          <w:tab w:val="right" w:leader="dot" w:pos="2520"/>
        </w:tabs>
        <w:ind w:left="0"/>
      </w:pPr>
      <w:r w:rsidRPr="00CE1AE4">
        <w:t>S. 317</w:t>
      </w:r>
      <w:r w:rsidRPr="00CE1AE4">
        <w:tab/>
        <w:t>3</w:t>
      </w:r>
    </w:p>
    <w:p w14:paraId="0723E60C" w14:textId="4BE400F1" w:rsidR="00CE1AE4" w:rsidRPr="00CE1AE4" w:rsidRDefault="00CE1AE4" w:rsidP="00CE1AE4">
      <w:pPr>
        <w:pStyle w:val="ActionText"/>
        <w:keepNext w:val="0"/>
        <w:tabs>
          <w:tab w:val="right" w:leader="dot" w:pos="2520"/>
        </w:tabs>
        <w:ind w:left="0"/>
      </w:pPr>
      <w:r w:rsidRPr="00CE1AE4">
        <w:t>S. 343</w:t>
      </w:r>
      <w:r w:rsidRPr="00CE1AE4">
        <w:tab/>
        <w:t>2</w:t>
      </w:r>
    </w:p>
    <w:p w14:paraId="0504EDBA" w14:textId="6780427E" w:rsidR="00CE1AE4" w:rsidRPr="00CE1AE4" w:rsidRDefault="00CE1AE4" w:rsidP="00CE1AE4">
      <w:pPr>
        <w:pStyle w:val="ActionText"/>
        <w:keepNext w:val="0"/>
        <w:tabs>
          <w:tab w:val="right" w:leader="dot" w:pos="2520"/>
        </w:tabs>
        <w:ind w:left="0"/>
      </w:pPr>
      <w:r w:rsidRPr="00CE1AE4">
        <w:t>S. 397</w:t>
      </w:r>
      <w:r w:rsidRPr="00CE1AE4">
        <w:tab/>
        <w:t>2</w:t>
      </w:r>
    </w:p>
    <w:p w14:paraId="3E83C666" w14:textId="3712B5A7" w:rsidR="00CE1AE4" w:rsidRPr="00CE1AE4" w:rsidRDefault="00CE1AE4" w:rsidP="00CE1AE4">
      <w:pPr>
        <w:pStyle w:val="ActionText"/>
        <w:keepNext w:val="0"/>
        <w:tabs>
          <w:tab w:val="right" w:leader="dot" w:pos="2520"/>
        </w:tabs>
        <w:ind w:left="0"/>
      </w:pPr>
      <w:r w:rsidRPr="00CE1AE4">
        <w:t>S. 406</w:t>
      </w:r>
      <w:r w:rsidRPr="00CE1AE4">
        <w:tab/>
        <w:t>4</w:t>
      </w:r>
    </w:p>
    <w:p w14:paraId="63CF9D16" w14:textId="1DDAEE66" w:rsidR="00CE1AE4" w:rsidRPr="00CE1AE4" w:rsidRDefault="00CE1AE4" w:rsidP="00CE1AE4">
      <w:pPr>
        <w:pStyle w:val="ActionText"/>
        <w:keepNext w:val="0"/>
        <w:tabs>
          <w:tab w:val="right" w:leader="dot" w:pos="2520"/>
        </w:tabs>
        <w:ind w:left="0"/>
      </w:pPr>
      <w:r w:rsidRPr="00CE1AE4">
        <w:t>S. 407</w:t>
      </w:r>
      <w:r w:rsidRPr="00CE1AE4">
        <w:tab/>
        <w:t>2</w:t>
      </w:r>
    </w:p>
    <w:p w14:paraId="72F8772C" w14:textId="57FA86E0" w:rsidR="00CE1AE4" w:rsidRPr="00CE1AE4" w:rsidRDefault="00CE1AE4" w:rsidP="00CE1AE4">
      <w:pPr>
        <w:pStyle w:val="ActionText"/>
        <w:keepNext w:val="0"/>
        <w:tabs>
          <w:tab w:val="right" w:leader="dot" w:pos="2520"/>
        </w:tabs>
        <w:ind w:left="0"/>
      </w:pPr>
      <w:r w:rsidRPr="00CE1AE4">
        <w:t>S. 557</w:t>
      </w:r>
      <w:r w:rsidRPr="00CE1AE4">
        <w:tab/>
        <w:t>6</w:t>
      </w:r>
    </w:p>
    <w:p w14:paraId="2D756BCC" w14:textId="77777777" w:rsidR="00CE1AE4" w:rsidRDefault="00CE1AE4" w:rsidP="00CE1AE4">
      <w:pPr>
        <w:pStyle w:val="ActionText"/>
        <w:keepNext w:val="0"/>
        <w:tabs>
          <w:tab w:val="right" w:leader="dot" w:pos="2520"/>
        </w:tabs>
        <w:ind w:left="0"/>
      </w:pPr>
      <w:r w:rsidRPr="00CE1AE4">
        <w:t>S. 569</w:t>
      </w:r>
      <w:r w:rsidRPr="00CE1AE4">
        <w:tab/>
        <w:t>3</w:t>
      </w:r>
    </w:p>
    <w:p w14:paraId="0CB53393" w14:textId="77777777" w:rsidR="00CE1AE4" w:rsidRDefault="00CE1AE4" w:rsidP="00CE1AE4">
      <w:pPr>
        <w:pStyle w:val="ActionText"/>
        <w:keepNext w:val="0"/>
        <w:tabs>
          <w:tab w:val="right" w:leader="dot" w:pos="2520"/>
        </w:tabs>
        <w:ind w:left="0"/>
        <w:sectPr w:rsidR="00CE1AE4" w:rsidSect="00CE1AE4">
          <w:type w:val="continuous"/>
          <w:pgSz w:w="12240" w:h="15840" w:code="1"/>
          <w:pgMar w:top="1008" w:right="4694" w:bottom="3499" w:left="1224" w:header="1008" w:footer="3499" w:gutter="0"/>
          <w:cols w:num="2" w:space="720"/>
        </w:sectPr>
      </w:pPr>
    </w:p>
    <w:p w14:paraId="411524D4" w14:textId="72D3411A" w:rsidR="00CE1AE4" w:rsidRPr="00CE1AE4" w:rsidRDefault="00CE1AE4" w:rsidP="00CE1AE4">
      <w:pPr>
        <w:pStyle w:val="ActionText"/>
        <w:keepNext w:val="0"/>
        <w:tabs>
          <w:tab w:val="right" w:leader="dot" w:pos="2520"/>
        </w:tabs>
        <w:ind w:left="0"/>
      </w:pPr>
    </w:p>
    <w:sectPr w:rsidR="00CE1AE4" w:rsidRPr="00CE1AE4" w:rsidSect="00CE1AE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290ED" w14:textId="77777777" w:rsidR="007D4E93" w:rsidRDefault="007D4E93">
      <w:r>
        <w:separator/>
      </w:r>
    </w:p>
  </w:endnote>
  <w:endnote w:type="continuationSeparator" w:id="0">
    <w:p w14:paraId="7A9EBFEB" w14:textId="77777777" w:rsidR="007D4E93" w:rsidRDefault="007D4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CA3F2"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12A1F55"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5C05F"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31C319"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9220" w14:textId="77777777" w:rsidR="00CE1AE4" w:rsidRDefault="00CE1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252D2" w14:textId="77777777" w:rsidR="007D4E93" w:rsidRDefault="007D4E93">
      <w:r>
        <w:separator/>
      </w:r>
    </w:p>
  </w:footnote>
  <w:footnote w:type="continuationSeparator" w:id="0">
    <w:p w14:paraId="1779D6AA" w14:textId="77777777" w:rsidR="007D4E93" w:rsidRDefault="007D4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87D45" w14:textId="77777777" w:rsidR="00CE1AE4" w:rsidRDefault="00CE1A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AC64" w14:textId="77777777" w:rsidR="00CE1AE4" w:rsidRDefault="00CE1A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F688" w14:textId="77777777" w:rsidR="00CE1AE4" w:rsidRDefault="00CE1A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72F58" w14:textId="77777777" w:rsidR="007D4E93" w:rsidRDefault="007D4E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E93"/>
    <w:rsid w:val="00006A65"/>
    <w:rsid w:val="000538D7"/>
    <w:rsid w:val="001E442A"/>
    <w:rsid w:val="005466FB"/>
    <w:rsid w:val="007D4E93"/>
    <w:rsid w:val="00B84949"/>
    <w:rsid w:val="00CE1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04E14"/>
  <w15:chartTrackingRefBased/>
  <w15:docId w15:val="{42722279-514A-4170-A77C-3EEEA236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D4E93"/>
    <w:pPr>
      <w:keepNext/>
      <w:ind w:left="0" w:firstLine="0"/>
      <w:outlineLvl w:val="2"/>
    </w:pPr>
    <w:rPr>
      <w:b/>
      <w:sz w:val="20"/>
    </w:rPr>
  </w:style>
  <w:style w:type="paragraph" w:styleId="Heading4">
    <w:name w:val="heading 4"/>
    <w:basedOn w:val="Normal"/>
    <w:next w:val="Normal"/>
    <w:link w:val="Heading4Char"/>
    <w:qFormat/>
    <w:rsid w:val="007D4E93"/>
    <w:pPr>
      <w:keepNext/>
      <w:tabs>
        <w:tab w:val="center" w:pos="3168"/>
      </w:tabs>
      <w:ind w:left="0" w:firstLine="0"/>
      <w:outlineLvl w:val="3"/>
    </w:pPr>
    <w:rPr>
      <w:b/>
      <w:snapToGrid w:val="0"/>
    </w:rPr>
  </w:style>
  <w:style w:type="paragraph" w:styleId="Heading6">
    <w:name w:val="heading 6"/>
    <w:basedOn w:val="Normal"/>
    <w:next w:val="Normal"/>
    <w:link w:val="Heading6Char"/>
    <w:qFormat/>
    <w:rsid w:val="007D4E9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D4E93"/>
    <w:rPr>
      <w:b/>
    </w:rPr>
  </w:style>
  <w:style w:type="character" w:customStyle="1" w:styleId="Heading4Char">
    <w:name w:val="Heading 4 Char"/>
    <w:basedOn w:val="DefaultParagraphFont"/>
    <w:link w:val="Heading4"/>
    <w:rsid w:val="007D4E93"/>
    <w:rPr>
      <w:b/>
      <w:snapToGrid w:val="0"/>
      <w:sz w:val="22"/>
    </w:rPr>
  </w:style>
  <w:style w:type="character" w:customStyle="1" w:styleId="Heading6Char">
    <w:name w:val="Heading 6 Char"/>
    <w:basedOn w:val="DefaultParagraphFont"/>
    <w:link w:val="Heading6"/>
    <w:rsid w:val="007D4E93"/>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2344</Words>
  <Characters>12024</Characters>
  <Application>Microsoft Office Word</Application>
  <DocSecurity>0</DocSecurity>
  <Lines>414</Lines>
  <Paragraphs>122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5/9/2023 - South Carolina Legislature Online</dc:title>
  <dc:subject/>
  <dc:creator>Olivia Mullins</dc:creator>
  <cp:keywords/>
  <cp:lastModifiedBy>Olivia Mullins</cp:lastModifiedBy>
  <cp:revision>3</cp:revision>
  <dcterms:created xsi:type="dcterms:W3CDTF">2023-05-04T18:44:00Z</dcterms:created>
  <dcterms:modified xsi:type="dcterms:W3CDTF">2023-05-05T19:09:00Z</dcterms:modified>
</cp:coreProperties>
</file>