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0BA1" w14:textId="694DA55D" w:rsidR="004F7330" w:rsidRDefault="004F7330">
      <w:pPr>
        <w:pStyle w:val="Heading6"/>
        <w:jc w:val="center"/>
        <w:rPr>
          <w:sz w:val="22"/>
        </w:rPr>
      </w:pPr>
      <w:r>
        <w:rPr>
          <w:sz w:val="22"/>
        </w:rPr>
        <w:t>HOUSE TO MEET AT 1</w:t>
      </w:r>
      <w:r w:rsidR="001B3035">
        <w:rPr>
          <w:sz w:val="22"/>
        </w:rPr>
        <w:t>0:00 A.M.</w:t>
      </w:r>
    </w:p>
    <w:p w14:paraId="26B2FEF3" w14:textId="77777777" w:rsidR="004F7330" w:rsidRDefault="004F7330">
      <w:pPr>
        <w:tabs>
          <w:tab w:val="right" w:pos="6336"/>
        </w:tabs>
        <w:ind w:left="0" w:firstLine="0"/>
        <w:jc w:val="center"/>
      </w:pPr>
    </w:p>
    <w:p w14:paraId="3BEB737D" w14:textId="77777777" w:rsidR="004F7330" w:rsidRDefault="004F7330">
      <w:pPr>
        <w:tabs>
          <w:tab w:val="right" w:pos="6336"/>
        </w:tabs>
        <w:ind w:left="0" w:firstLine="0"/>
        <w:jc w:val="right"/>
        <w:rPr>
          <w:b/>
        </w:rPr>
      </w:pPr>
      <w:r>
        <w:rPr>
          <w:b/>
        </w:rPr>
        <w:t>NO. 7</w:t>
      </w:r>
    </w:p>
    <w:p w14:paraId="52BA59A0" w14:textId="77777777" w:rsidR="004F7330" w:rsidRDefault="004F7330">
      <w:pPr>
        <w:tabs>
          <w:tab w:val="center" w:pos="3168"/>
        </w:tabs>
        <w:ind w:left="0" w:firstLine="0"/>
        <w:jc w:val="center"/>
      </w:pPr>
      <w:r>
        <w:rPr>
          <w:b/>
        </w:rPr>
        <w:t>CALENDAR</w:t>
      </w:r>
    </w:p>
    <w:p w14:paraId="520D3973" w14:textId="77777777" w:rsidR="004F7330" w:rsidRDefault="004F7330">
      <w:pPr>
        <w:ind w:left="0" w:firstLine="0"/>
        <w:jc w:val="center"/>
      </w:pPr>
    </w:p>
    <w:p w14:paraId="6061C0F3" w14:textId="77777777" w:rsidR="004F7330" w:rsidRDefault="004F7330">
      <w:pPr>
        <w:tabs>
          <w:tab w:val="center" w:pos="3168"/>
        </w:tabs>
        <w:ind w:left="0" w:firstLine="0"/>
        <w:jc w:val="center"/>
        <w:rPr>
          <w:b/>
        </w:rPr>
      </w:pPr>
      <w:r>
        <w:rPr>
          <w:b/>
        </w:rPr>
        <w:t>OF THE</w:t>
      </w:r>
    </w:p>
    <w:p w14:paraId="213411C1" w14:textId="77777777" w:rsidR="004F7330" w:rsidRDefault="004F7330">
      <w:pPr>
        <w:ind w:left="0" w:firstLine="0"/>
        <w:jc w:val="center"/>
      </w:pPr>
    </w:p>
    <w:p w14:paraId="6599ED08" w14:textId="77777777" w:rsidR="004F7330" w:rsidRDefault="004F7330">
      <w:pPr>
        <w:tabs>
          <w:tab w:val="center" w:pos="3168"/>
        </w:tabs>
        <w:ind w:left="0" w:firstLine="0"/>
        <w:jc w:val="center"/>
      </w:pPr>
      <w:r>
        <w:rPr>
          <w:b/>
        </w:rPr>
        <w:t>HOUSE OF REPRESENTATIVES</w:t>
      </w:r>
    </w:p>
    <w:p w14:paraId="5D273687" w14:textId="77777777" w:rsidR="004F7330" w:rsidRDefault="004F7330">
      <w:pPr>
        <w:ind w:left="0" w:firstLine="0"/>
        <w:jc w:val="center"/>
      </w:pPr>
    </w:p>
    <w:p w14:paraId="4463C517" w14:textId="77777777" w:rsidR="004F7330" w:rsidRDefault="004F7330">
      <w:pPr>
        <w:pStyle w:val="Heading4"/>
        <w:jc w:val="center"/>
        <w:rPr>
          <w:snapToGrid/>
        </w:rPr>
      </w:pPr>
      <w:r>
        <w:rPr>
          <w:snapToGrid/>
        </w:rPr>
        <w:t>OF THE</w:t>
      </w:r>
    </w:p>
    <w:p w14:paraId="428CDA59" w14:textId="77777777" w:rsidR="004F7330" w:rsidRDefault="004F7330">
      <w:pPr>
        <w:ind w:left="0" w:firstLine="0"/>
        <w:jc w:val="center"/>
      </w:pPr>
    </w:p>
    <w:p w14:paraId="30A15DC0" w14:textId="77777777" w:rsidR="004F7330" w:rsidRDefault="004F7330">
      <w:pPr>
        <w:tabs>
          <w:tab w:val="center" w:pos="3168"/>
        </w:tabs>
        <w:ind w:left="0" w:firstLine="0"/>
        <w:jc w:val="center"/>
        <w:rPr>
          <w:b/>
        </w:rPr>
      </w:pPr>
      <w:r>
        <w:rPr>
          <w:b/>
        </w:rPr>
        <w:t>STATE OF SOUTH CAROLINA</w:t>
      </w:r>
    </w:p>
    <w:p w14:paraId="39966B4A" w14:textId="77777777" w:rsidR="004F7330" w:rsidRDefault="004F7330">
      <w:pPr>
        <w:ind w:left="0" w:firstLine="0"/>
        <w:jc w:val="center"/>
        <w:rPr>
          <w:b/>
        </w:rPr>
      </w:pPr>
    </w:p>
    <w:p w14:paraId="5A9EB5DF" w14:textId="77777777" w:rsidR="004F7330" w:rsidRDefault="004F7330">
      <w:pPr>
        <w:ind w:left="0" w:firstLine="0"/>
        <w:jc w:val="center"/>
        <w:rPr>
          <w:b/>
        </w:rPr>
      </w:pPr>
    </w:p>
    <w:p w14:paraId="15B40A80" w14:textId="3851D1EB" w:rsidR="004F7330" w:rsidRDefault="004F7330">
      <w:pPr>
        <w:ind w:left="0" w:firstLine="0"/>
        <w:jc w:val="center"/>
        <w:rPr>
          <w:b/>
        </w:rPr>
      </w:pPr>
      <w:r>
        <w:rPr>
          <w:b/>
          <w:noProof/>
        </w:rPr>
        <w:drawing>
          <wp:inline distT="0" distB="0" distL="0" distR="0" wp14:anchorId="6F000590" wp14:editId="6B55094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70385DA" w14:textId="77777777" w:rsidR="004F7330" w:rsidRDefault="004F7330">
      <w:pPr>
        <w:ind w:left="0" w:firstLine="0"/>
        <w:jc w:val="center"/>
        <w:rPr>
          <w:b/>
        </w:rPr>
      </w:pPr>
    </w:p>
    <w:p w14:paraId="1D32BC43" w14:textId="77777777" w:rsidR="004F7330" w:rsidRDefault="004F7330">
      <w:pPr>
        <w:pStyle w:val="Heading3"/>
        <w:jc w:val="center"/>
      </w:pPr>
      <w:r>
        <w:t>REGULAR SESSION BEGINNING TUESDAY, JANUARY 10, 2023</w:t>
      </w:r>
    </w:p>
    <w:p w14:paraId="3E6D156E" w14:textId="77777777" w:rsidR="004F7330" w:rsidRDefault="004F7330">
      <w:pPr>
        <w:ind w:left="0" w:firstLine="0"/>
        <w:jc w:val="center"/>
        <w:rPr>
          <w:b/>
        </w:rPr>
      </w:pPr>
    </w:p>
    <w:p w14:paraId="79DBF48D" w14:textId="77777777" w:rsidR="004F7330" w:rsidRDefault="004F7330">
      <w:pPr>
        <w:ind w:left="0" w:firstLine="0"/>
        <w:jc w:val="center"/>
        <w:rPr>
          <w:b/>
        </w:rPr>
      </w:pPr>
    </w:p>
    <w:p w14:paraId="0641AC07" w14:textId="77777777" w:rsidR="004F7330" w:rsidRPr="007B5EAA" w:rsidRDefault="004F7330">
      <w:pPr>
        <w:ind w:left="0" w:firstLine="0"/>
        <w:jc w:val="center"/>
        <w:rPr>
          <w:b/>
        </w:rPr>
      </w:pPr>
      <w:r w:rsidRPr="007B5EAA">
        <w:rPr>
          <w:b/>
        </w:rPr>
        <w:t>THURSDAY, JANUARY 18, 2024</w:t>
      </w:r>
    </w:p>
    <w:p w14:paraId="2071441D" w14:textId="77777777" w:rsidR="004F7330" w:rsidRDefault="004F7330">
      <w:pPr>
        <w:ind w:left="0" w:firstLine="0"/>
        <w:jc w:val="center"/>
        <w:rPr>
          <w:b/>
        </w:rPr>
      </w:pPr>
    </w:p>
    <w:p w14:paraId="344ECF86" w14:textId="77777777" w:rsidR="004F7330" w:rsidRDefault="004F7330">
      <w:pPr>
        <w:pStyle w:val="ActionText"/>
        <w:sectPr w:rsidR="004F733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E7C09FE" w14:textId="77777777" w:rsidR="004F7330" w:rsidRDefault="004F7330">
      <w:pPr>
        <w:pStyle w:val="ActionText"/>
        <w:sectPr w:rsidR="004F7330">
          <w:pgSz w:w="12240" w:h="15840" w:code="1"/>
          <w:pgMar w:top="1008" w:right="4694" w:bottom="3499" w:left="1224" w:header="1008" w:footer="3499" w:gutter="0"/>
          <w:cols w:space="720"/>
          <w:titlePg/>
        </w:sectPr>
      </w:pPr>
    </w:p>
    <w:p w14:paraId="0798259A" w14:textId="77777777" w:rsidR="004F7330" w:rsidRPr="004F7330" w:rsidRDefault="004F7330" w:rsidP="004F7330">
      <w:pPr>
        <w:pStyle w:val="ActionText"/>
        <w:jc w:val="center"/>
        <w:rPr>
          <w:b/>
        </w:rPr>
      </w:pPr>
      <w:r w:rsidRPr="004F7330">
        <w:rPr>
          <w:b/>
        </w:rPr>
        <w:lastRenderedPageBreak/>
        <w:t>INVITATIONS</w:t>
      </w:r>
    </w:p>
    <w:p w14:paraId="72E72DA1" w14:textId="77777777" w:rsidR="004F7330" w:rsidRDefault="004F7330" w:rsidP="004F7330">
      <w:pPr>
        <w:pStyle w:val="ActionText"/>
        <w:jc w:val="center"/>
        <w:rPr>
          <w:b/>
        </w:rPr>
      </w:pPr>
    </w:p>
    <w:p w14:paraId="3E425746" w14:textId="77777777" w:rsidR="004F7330" w:rsidRDefault="004F7330" w:rsidP="004F7330">
      <w:pPr>
        <w:pStyle w:val="ActionText"/>
        <w:jc w:val="center"/>
        <w:rPr>
          <w:b/>
        </w:rPr>
      </w:pPr>
      <w:r>
        <w:rPr>
          <w:b/>
        </w:rPr>
        <w:t>Thursday, January 18, 2024, 8:00 a.m. - 10:00 a.m.</w:t>
      </w:r>
    </w:p>
    <w:p w14:paraId="2C0FB24C" w14:textId="77777777" w:rsidR="004F7330" w:rsidRDefault="004F7330" w:rsidP="004F7330">
      <w:pPr>
        <w:pStyle w:val="ActionText"/>
        <w:ind w:left="0" w:firstLine="0"/>
      </w:pPr>
      <w:r>
        <w:t>Members of the House, breakfast, Room 112, Blatt Building, by the SC Association of Special Purpose Districts.</w:t>
      </w:r>
    </w:p>
    <w:p w14:paraId="041C6D7A" w14:textId="77777777" w:rsidR="004F7330" w:rsidRDefault="004F7330" w:rsidP="004F7330">
      <w:pPr>
        <w:pStyle w:val="ActionText"/>
        <w:keepNext w:val="0"/>
        <w:ind w:left="0" w:firstLine="0"/>
        <w:jc w:val="center"/>
      </w:pPr>
      <w:r>
        <w:t>(Accepted--January 9, 2024)</w:t>
      </w:r>
    </w:p>
    <w:p w14:paraId="18A725B7" w14:textId="77777777" w:rsidR="004F7330" w:rsidRDefault="004F7330" w:rsidP="004F7330">
      <w:pPr>
        <w:pStyle w:val="ActionText"/>
        <w:keepNext w:val="0"/>
        <w:ind w:left="0" w:firstLine="0"/>
        <w:jc w:val="center"/>
      </w:pPr>
    </w:p>
    <w:p w14:paraId="4B7886D4" w14:textId="77777777" w:rsidR="004F7330" w:rsidRDefault="004F7330" w:rsidP="004F7330">
      <w:pPr>
        <w:pStyle w:val="ActionText"/>
        <w:ind w:left="0" w:firstLine="0"/>
        <w:jc w:val="center"/>
        <w:rPr>
          <w:b/>
        </w:rPr>
      </w:pPr>
      <w:r>
        <w:rPr>
          <w:b/>
        </w:rPr>
        <w:t>Tuesday, January 23, 2024, 6:00 p.m. - 7:00 p.m.</w:t>
      </w:r>
    </w:p>
    <w:p w14:paraId="5157B45E" w14:textId="77777777" w:rsidR="004F7330" w:rsidRDefault="004F7330" w:rsidP="004F7330">
      <w:pPr>
        <w:pStyle w:val="ActionText"/>
        <w:ind w:left="0" w:firstLine="0"/>
      </w:pPr>
      <w:r>
        <w:t>Members of the House, reception, Capital City Club, by the North Eastern Strategic Alliance.</w:t>
      </w:r>
    </w:p>
    <w:p w14:paraId="5D0224E9" w14:textId="77777777" w:rsidR="004F7330" w:rsidRDefault="004F7330" w:rsidP="004F7330">
      <w:pPr>
        <w:pStyle w:val="ActionText"/>
        <w:keepNext w:val="0"/>
        <w:ind w:left="0" w:firstLine="0"/>
        <w:jc w:val="center"/>
      </w:pPr>
      <w:r>
        <w:t>(Accepted--January 9, 2024)</w:t>
      </w:r>
    </w:p>
    <w:p w14:paraId="0960E3E5" w14:textId="77777777" w:rsidR="004F7330" w:rsidRDefault="004F7330" w:rsidP="004F7330">
      <w:pPr>
        <w:pStyle w:val="ActionText"/>
        <w:keepNext w:val="0"/>
        <w:ind w:left="0" w:firstLine="0"/>
        <w:jc w:val="center"/>
      </w:pPr>
    </w:p>
    <w:p w14:paraId="391FCDE9" w14:textId="77777777" w:rsidR="004F7330" w:rsidRDefault="004F7330" w:rsidP="004F7330">
      <w:pPr>
        <w:pStyle w:val="ActionText"/>
        <w:ind w:left="0" w:firstLine="0"/>
        <w:jc w:val="center"/>
        <w:rPr>
          <w:b/>
        </w:rPr>
      </w:pPr>
      <w:r>
        <w:rPr>
          <w:b/>
        </w:rPr>
        <w:t>Tuesday, January 23, 2024, 6:00 p.m. - 8:00 p.m.</w:t>
      </w:r>
    </w:p>
    <w:p w14:paraId="5BA2FB8B" w14:textId="77777777" w:rsidR="004F7330" w:rsidRDefault="004F7330" w:rsidP="004F7330">
      <w:pPr>
        <w:pStyle w:val="ActionText"/>
        <w:ind w:left="0" w:firstLine="0"/>
      </w:pPr>
      <w:r>
        <w:t>Members of the House and staff, reception, Bourbon, 1214 Main Street, by the Conservation Voters of South Carolina.</w:t>
      </w:r>
    </w:p>
    <w:p w14:paraId="02C32EA8" w14:textId="77777777" w:rsidR="004F7330" w:rsidRDefault="004F7330" w:rsidP="004F7330">
      <w:pPr>
        <w:pStyle w:val="ActionText"/>
        <w:keepNext w:val="0"/>
        <w:ind w:left="0" w:firstLine="0"/>
        <w:jc w:val="center"/>
      </w:pPr>
      <w:r>
        <w:t>(Accepted--January 9, 2024)</w:t>
      </w:r>
    </w:p>
    <w:p w14:paraId="2F23B636" w14:textId="77777777" w:rsidR="004F7330" w:rsidRDefault="004F7330" w:rsidP="004F7330">
      <w:pPr>
        <w:pStyle w:val="ActionText"/>
        <w:keepNext w:val="0"/>
        <w:ind w:left="0" w:firstLine="0"/>
        <w:jc w:val="center"/>
      </w:pPr>
    </w:p>
    <w:p w14:paraId="347554E1" w14:textId="77777777" w:rsidR="004F7330" w:rsidRDefault="004F7330" w:rsidP="004F7330">
      <w:pPr>
        <w:pStyle w:val="ActionText"/>
        <w:ind w:left="0" w:firstLine="0"/>
        <w:jc w:val="center"/>
        <w:rPr>
          <w:b/>
        </w:rPr>
      </w:pPr>
      <w:r>
        <w:rPr>
          <w:b/>
        </w:rPr>
        <w:t>Wednesday, January 24, 2024, 8:00 a.m. - 10:00 a.m.</w:t>
      </w:r>
    </w:p>
    <w:p w14:paraId="5F85C2A2" w14:textId="77777777" w:rsidR="004F7330" w:rsidRDefault="004F7330" w:rsidP="004F7330">
      <w:pPr>
        <w:pStyle w:val="ActionText"/>
        <w:ind w:left="0" w:firstLine="0"/>
      </w:pPr>
      <w:r>
        <w:t>Members of the House and staff, breakfast, Room 112, Blatt Building, by the American Cancer Society Cancer Action Network.</w:t>
      </w:r>
    </w:p>
    <w:p w14:paraId="7D51F40A" w14:textId="77777777" w:rsidR="004F7330" w:rsidRDefault="004F7330" w:rsidP="004F7330">
      <w:pPr>
        <w:pStyle w:val="ActionText"/>
        <w:keepNext w:val="0"/>
        <w:ind w:left="0" w:firstLine="0"/>
        <w:jc w:val="center"/>
      </w:pPr>
      <w:r>
        <w:t>(Accepted--January 9, 2024)</w:t>
      </w:r>
    </w:p>
    <w:p w14:paraId="09E42DC4" w14:textId="77777777" w:rsidR="004F7330" w:rsidRDefault="004F7330" w:rsidP="004F7330">
      <w:pPr>
        <w:pStyle w:val="ActionText"/>
        <w:keepNext w:val="0"/>
        <w:ind w:left="0" w:firstLine="0"/>
        <w:jc w:val="center"/>
      </w:pPr>
    </w:p>
    <w:p w14:paraId="02DAF6A4" w14:textId="77777777" w:rsidR="004F7330" w:rsidRDefault="004F7330" w:rsidP="004F7330">
      <w:pPr>
        <w:pStyle w:val="ActionText"/>
        <w:ind w:left="0" w:firstLine="0"/>
        <w:jc w:val="center"/>
        <w:rPr>
          <w:b/>
        </w:rPr>
      </w:pPr>
      <w:r>
        <w:rPr>
          <w:b/>
        </w:rPr>
        <w:t>JOINT ASSEMBLY</w:t>
      </w:r>
    </w:p>
    <w:p w14:paraId="6D2BD899" w14:textId="77777777" w:rsidR="004F7330" w:rsidRDefault="004F7330" w:rsidP="004F7330">
      <w:pPr>
        <w:pStyle w:val="ActionText"/>
        <w:ind w:left="0" w:firstLine="0"/>
        <w:jc w:val="center"/>
        <w:rPr>
          <w:b/>
        </w:rPr>
      </w:pPr>
    </w:p>
    <w:p w14:paraId="06731026" w14:textId="77777777" w:rsidR="004F7330" w:rsidRPr="00CA6D5D" w:rsidRDefault="004F7330" w:rsidP="004F7330">
      <w:pPr>
        <w:jc w:val="center"/>
        <w:rPr>
          <w:b/>
        </w:rPr>
      </w:pPr>
      <w:r>
        <w:rPr>
          <w:b/>
        </w:rPr>
        <w:t>Wednesday, January 24, 2024, 7:00 p.m.</w:t>
      </w:r>
    </w:p>
    <w:p w14:paraId="073F47A4" w14:textId="77777777" w:rsidR="004F7330" w:rsidRPr="001B3035" w:rsidRDefault="004F7330" w:rsidP="001B3035">
      <w:pPr>
        <w:ind w:left="-180" w:firstLine="0"/>
        <w:rPr>
          <w:caps/>
        </w:rPr>
      </w:pPr>
      <w:r w:rsidRPr="001B3035">
        <w:rPr>
          <w:caps/>
        </w:rPr>
        <w:t xml:space="preserve">To hear an address by His Excellency, Henry McMaster, Governor of the State of South Carolina, to the General Assembly in Joint Session at 7:00 p.m. on Wednesday, January 24, 2024, in the Chamber of the South Carolina House of Representatives. </w:t>
      </w:r>
    </w:p>
    <w:p w14:paraId="67DC3375" w14:textId="77777777" w:rsidR="004F7330" w:rsidRDefault="004F7330" w:rsidP="004F7330">
      <w:pPr>
        <w:jc w:val="center"/>
      </w:pPr>
      <w:r>
        <w:t>(Under H.4751--Adopted--January 09, 2024)</w:t>
      </w:r>
    </w:p>
    <w:p w14:paraId="6559717C" w14:textId="05AEF077" w:rsidR="004F7330" w:rsidRDefault="004F7330" w:rsidP="004F7330">
      <w:pPr>
        <w:jc w:val="center"/>
      </w:pPr>
    </w:p>
    <w:p w14:paraId="7749B91B" w14:textId="77777777" w:rsidR="004F7330" w:rsidRDefault="004F7330" w:rsidP="004F7330">
      <w:pPr>
        <w:pStyle w:val="ActionText"/>
        <w:ind w:left="0" w:firstLine="0"/>
        <w:jc w:val="center"/>
        <w:rPr>
          <w:b/>
        </w:rPr>
      </w:pPr>
      <w:r>
        <w:rPr>
          <w:b/>
        </w:rPr>
        <w:t>SPECIAL INTRODUCTIONS/ RECOGNITIONS/ANNOUNCEMENTS</w:t>
      </w:r>
    </w:p>
    <w:p w14:paraId="0F740D03" w14:textId="77777777" w:rsidR="004F7330" w:rsidRDefault="004F7330" w:rsidP="004F7330">
      <w:pPr>
        <w:pStyle w:val="ActionText"/>
        <w:ind w:left="0" w:firstLine="0"/>
        <w:jc w:val="center"/>
        <w:rPr>
          <w:b/>
        </w:rPr>
      </w:pPr>
    </w:p>
    <w:p w14:paraId="6760F708" w14:textId="77777777" w:rsidR="004F7330" w:rsidRDefault="004F7330" w:rsidP="004F7330">
      <w:pPr>
        <w:pStyle w:val="ActionText"/>
        <w:ind w:left="0" w:firstLine="0"/>
        <w:jc w:val="center"/>
        <w:rPr>
          <w:b/>
        </w:rPr>
      </w:pPr>
      <w:r>
        <w:rPr>
          <w:b/>
        </w:rPr>
        <w:t>SECOND READING STATEWIDE UNCONTESTED BILL</w:t>
      </w:r>
    </w:p>
    <w:p w14:paraId="141D874C" w14:textId="77777777" w:rsidR="004F7330" w:rsidRDefault="004F7330" w:rsidP="004F7330">
      <w:pPr>
        <w:pStyle w:val="ActionText"/>
        <w:ind w:left="0" w:firstLine="0"/>
        <w:jc w:val="center"/>
        <w:rPr>
          <w:b/>
        </w:rPr>
      </w:pPr>
    </w:p>
    <w:p w14:paraId="19CD792F" w14:textId="77777777" w:rsidR="004F7330" w:rsidRPr="004F7330" w:rsidRDefault="004F7330" w:rsidP="004F7330">
      <w:pPr>
        <w:pStyle w:val="ActionText"/>
        <w:keepNext w:val="0"/>
      </w:pPr>
      <w:r w:rsidRPr="004F7330">
        <w:rPr>
          <w:b/>
        </w:rPr>
        <w:t>H. 3989--</w:t>
      </w:r>
      <w:r w:rsidRPr="004F7330">
        <w:t>(Debate adjourned until Tue., Jan. 23, 2024--January 10, 2024)</w:t>
      </w:r>
    </w:p>
    <w:p w14:paraId="1E07F8EB" w14:textId="77777777" w:rsidR="004F7330" w:rsidRDefault="004F7330" w:rsidP="004F7330">
      <w:pPr>
        <w:pStyle w:val="ActionText"/>
        <w:keepNext w:val="0"/>
        <w:ind w:left="0"/>
      </w:pPr>
    </w:p>
    <w:p w14:paraId="1A1AA8EF" w14:textId="77777777" w:rsidR="004F7330" w:rsidRDefault="004F7330" w:rsidP="004F7330">
      <w:pPr>
        <w:pStyle w:val="ActionText"/>
        <w:ind w:left="0"/>
        <w:jc w:val="center"/>
        <w:rPr>
          <w:b/>
        </w:rPr>
      </w:pPr>
      <w:r>
        <w:rPr>
          <w:b/>
        </w:rPr>
        <w:lastRenderedPageBreak/>
        <w:t>WITHDRAWAL OF OBJECTIONS/REQUEST FOR DEBATE</w:t>
      </w:r>
    </w:p>
    <w:p w14:paraId="34F2AFE3" w14:textId="77777777" w:rsidR="004F7330" w:rsidRDefault="004F7330" w:rsidP="004F7330">
      <w:pPr>
        <w:pStyle w:val="ActionText"/>
        <w:ind w:left="0"/>
        <w:jc w:val="center"/>
        <w:rPr>
          <w:b/>
        </w:rPr>
      </w:pPr>
    </w:p>
    <w:p w14:paraId="2B390695" w14:textId="77777777" w:rsidR="004F7330" w:rsidRDefault="004F7330" w:rsidP="004F7330">
      <w:pPr>
        <w:pStyle w:val="ActionText"/>
        <w:ind w:left="0"/>
        <w:jc w:val="center"/>
        <w:rPr>
          <w:b/>
        </w:rPr>
      </w:pPr>
      <w:r>
        <w:rPr>
          <w:b/>
        </w:rPr>
        <w:t>MOTION TO RECONSIDER</w:t>
      </w:r>
    </w:p>
    <w:p w14:paraId="746DD01D" w14:textId="45BE4D95" w:rsidR="004F7330" w:rsidRDefault="004F7330" w:rsidP="004F7330">
      <w:pPr>
        <w:pStyle w:val="ActionText"/>
        <w:ind w:left="0"/>
        <w:jc w:val="center"/>
        <w:rPr>
          <w:b/>
        </w:rPr>
      </w:pPr>
    </w:p>
    <w:p w14:paraId="624F4AD3" w14:textId="77777777" w:rsidR="004F7330" w:rsidRDefault="004F7330" w:rsidP="004F7330">
      <w:pPr>
        <w:jc w:val="center"/>
        <w:rPr>
          <w:b/>
          <w:bCs/>
        </w:rPr>
      </w:pPr>
      <w:r w:rsidRPr="00027081">
        <w:rPr>
          <w:b/>
          <w:bCs/>
        </w:rPr>
        <w:t>DEBATE ADJOURNED ON MOTION TO RECONSIDER</w:t>
      </w:r>
    </w:p>
    <w:p w14:paraId="0507A0D9" w14:textId="77777777" w:rsidR="001B3035" w:rsidRPr="00027081" w:rsidRDefault="001B3035" w:rsidP="004F7330">
      <w:pPr>
        <w:jc w:val="center"/>
        <w:rPr>
          <w:b/>
          <w:bCs/>
        </w:rPr>
      </w:pPr>
    </w:p>
    <w:p w14:paraId="33D5DF4C" w14:textId="77777777" w:rsidR="004F7330" w:rsidRDefault="004F7330" w:rsidP="00951AF7">
      <w:pPr>
        <w:ind w:left="180" w:firstLine="180"/>
      </w:pPr>
      <w:r>
        <w:t>Rep. RUTHERFORD made a motion to reconsider the vote whereby the House confirmed the appointment of the Richland County Master-in-Equity.</w:t>
      </w:r>
    </w:p>
    <w:p w14:paraId="2EE43CB4" w14:textId="77777777" w:rsidR="004F7330" w:rsidRDefault="004F7330" w:rsidP="00951AF7">
      <w:pPr>
        <w:ind w:left="180" w:firstLine="180"/>
      </w:pPr>
      <w:r>
        <w:t>Rep. RUTHERFORD moved to adjourn debate on the motion to reconsider until Thursday, January 18, 2024.</w:t>
      </w:r>
    </w:p>
    <w:p w14:paraId="0311214A" w14:textId="77777777" w:rsidR="004F7330" w:rsidRDefault="004F7330" w:rsidP="004F7330">
      <w:pPr>
        <w:pStyle w:val="ActionText"/>
        <w:keepNext w:val="0"/>
        <w:ind w:left="0"/>
      </w:pPr>
    </w:p>
    <w:p w14:paraId="26BBEF69" w14:textId="77777777" w:rsidR="004F7330" w:rsidRDefault="004F7330" w:rsidP="004F7330">
      <w:pPr>
        <w:pStyle w:val="ActionText"/>
        <w:ind w:left="0"/>
        <w:jc w:val="center"/>
        <w:rPr>
          <w:b/>
        </w:rPr>
      </w:pPr>
      <w:r>
        <w:rPr>
          <w:b/>
        </w:rPr>
        <w:t>UNANIMOUS CONSENT REQUESTS</w:t>
      </w:r>
    </w:p>
    <w:p w14:paraId="28CEEA19" w14:textId="77777777" w:rsidR="004F7330" w:rsidRDefault="004F7330" w:rsidP="004F7330">
      <w:pPr>
        <w:pStyle w:val="ActionText"/>
        <w:ind w:left="0"/>
        <w:jc w:val="center"/>
        <w:rPr>
          <w:b/>
        </w:rPr>
      </w:pPr>
    </w:p>
    <w:p w14:paraId="45C37229" w14:textId="77777777" w:rsidR="004F7330" w:rsidRDefault="004F7330" w:rsidP="004F7330">
      <w:pPr>
        <w:pStyle w:val="ActionText"/>
        <w:ind w:left="0"/>
        <w:jc w:val="center"/>
        <w:rPr>
          <w:b/>
        </w:rPr>
      </w:pPr>
      <w:r>
        <w:rPr>
          <w:b/>
        </w:rPr>
        <w:t>VETO ON:</w:t>
      </w:r>
    </w:p>
    <w:p w14:paraId="652D85C4" w14:textId="77777777" w:rsidR="004F7330" w:rsidRDefault="004F7330" w:rsidP="004F7330">
      <w:pPr>
        <w:pStyle w:val="ActionText"/>
        <w:ind w:left="0"/>
        <w:jc w:val="center"/>
        <w:rPr>
          <w:b/>
        </w:rPr>
      </w:pPr>
    </w:p>
    <w:p w14:paraId="2F3458F4" w14:textId="49535EDD" w:rsidR="004F7330" w:rsidRDefault="001B3035" w:rsidP="004F7330">
      <w:pPr>
        <w:pStyle w:val="ActionText"/>
        <w:keepNext w:val="0"/>
        <w:ind w:left="0"/>
      </w:pPr>
      <w:r w:rsidRPr="001B3035">
        <w:rPr>
          <w:b/>
          <w:bCs/>
        </w:rPr>
        <w:t>R. 102, H. 4300</w:t>
      </w:r>
      <w:r>
        <w:t>--(Debate adjourned until Tu</w:t>
      </w:r>
      <w:r w:rsidR="00B02723">
        <w:t>e.</w:t>
      </w:r>
      <w:r>
        <w:t>, January 23, 2024—January 10, 2024)</w:t>
      </w:r>
    </w:p>
    <w:p w14:paraId="1DB14C24" w14:textId="77777777" w:rsidR="001B3035" w:rsidRDefault="001B3035" w:rsidP="004F7330">
      <w:pPr>
        <w:pStyle w:val="ActionText"/>
        <w:keepNext w:val="0"/>
        <w:ind w:left="0"/>
      </w:pPr>
    </w:p>
    <w:p w14:paraId="2E58C06F" w14:textId="77777777" w:rsidR="004F7330" w:rsidRDefault="004F7330" w:rsidP="004F7330">
      <w:pPr>
        <w:pStyle w:val="ActionText"/>
        <w:ind w:left="0"/>
        <w:jc w:val="center"/>
        <w:rPr>
          <w:b/>
        </w:rPr>
      </w:pPr>
      <w:r>
        <w:rPr>
          <w:b/>
        </w:rPr>
        <w:t>THIRD READING STATEWIDE CONTESTED BILL</w:t>
      </w:r>
    </w:p>
    <w:p w14:paraId="7ED68678" w14:textId="77777777" w:rsidR="004F7330" w:rsidRDefault="004F7330" w:rsidP="004F7330">
      <w:pPr>
        <w:pStyle w:val="ActionText"/>
        <w:ind w:left="0"/>
        <w:jc w:val="center"/>
        <w:rPr>
          <w:b/>
        </w:rPr>
      </w:pPr>
    </w:p>
    <w:p w14:paraId="105054BD" w14:textId="77777777" w:rsidR="004F7330" w:rsidRPr="004F7330" w:rsidRDefault="004F7330" w:rsidP="004F7330">
      <w:pPr>
        <w:pStyle w:val="ActionText"/>
      </w:pPr>
      <w:r w:rsidRPr="004F7330">
        <w:rPr>
          <w:b/>
        </w:rPr>
        <w:t>H. 4624--</w:t>
      </w:r>
      <w:r w:rsidRPr="004F7330">
        <w:t xml:space="preserve">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w:t>
      </w:r>
      <w:r w:rsidRPr="004F7330">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AEFFB7F" w14:textId="77777777" w:rsidR="004F7330" w:rsidRDefault="004F7330" w:rsidP="004F7330">
      <w:pPr>
        <w:pStyle w:val="ActionText"/>
        <w:ind w:left="648" w:firstLine="0"/>
      </w:pPr>
      <w:r>
        <w:t>(Prefiled--Thursday, November 16, 2023)</w:t>
      </w:r>
    </w:p>
    <w:p w14:paraId="08C59A0C" w14:textId="77777777" w:rsidR="004F7330" w:rsidRDefault="004F7330" w:rsidP="004F7330">
      <w:pPr>
        <w:pStyle w:val="ActionText"/>
        <w:ind w:left="648" w:firstLine="0"/>
      </w:pPr>
      <w:r>
        <w:t>(Med., Mil., Pub. &amp; Mun. Affrs. Com.--January 09, 2024)</w:t>
      </w:r>
    </w:p>
    <w:p w14:paraId="43BB1E0D" w14:textId="77777777" w:rsidR="004F7330" w:rsidRDefault="004F7330" w:rsidP="004F7330">
      <w:pPr>
        <w:pStyle w:val="ActionText"/>
        <w:ind w:left="648" w:firstLine="0"/>
      </w:pPr>
      <w:r>
        <w:t>(Fav. With Amdt.--January 10, 2024)</w:t>
      </w:r>
    </w:p>
    <w:p w14:paraId="1798CEF5" w14:textId="77777777" w:rsidR="004F7330" w:rsidRDefault="004F7330" w:rsidP="004F7330">
      <w:pPr>
        <w:pStyle w:val="ActionText"/>
        <w:ind w:left="648" w:firstLine="0"/>
      </w:pPr>
      <w:r>
        <w:t>(Requests for debate by Reps. Bauer, Beach, Blackwell, Chapman, B. L. Cox, Cromer, Davis, Erickson, Gibson, Gilliam, Guest, Haddon, Hager, Harris, Hayes, Hiott, S. Jones, Leber, Magnuson, May, McCravy, Nutt, O'Neal, Ott, Pace, Pope, Robbins, M. M. Smith and White--January 16, 2024)</w:t>
      </w:r>
    </w:p>
    <w:p w14:paraId="5F146FDB" w14:textId="77777777" w:rsidR="004F7330" w:rsidRPr="004F7330" w:rsidRDefault="004F7330" w:rsidP="004F7330">
      <w:pPr>
        <w:pStyle w:val="ActionText"/>
        <w:keepNext w:val="0"/>
        <w:ind w:left="648" w:firstLine="0"/>
      </w:pPr>
      <w:r w:rsidRPr="004F7330">
        <w:t>(Amended and read second time--January 17, 2024)</w:t>
      </w:r>
    </w:p>
    <w:p w14:paraId="5421120A" w14:textId="77777777" w:rsidR="004F7330" w:rsidRDefault="004F7330" w:rsidP="004F7330">
      <w:pPr>
        <w:pStyle w:val="ActionText"/>
        <w:keepNext w:val="0"/>
        <w:ind w:left="0" w:firstLine="0"/>
      </w:pPr>
    </w:p>
    <w:p w14:paraId="63696F95" w14:textId="77777777" w:rsidR="004F7330" w:rsidRDefault="004F7330" w:rsidP="004F7330">
      <w:pPr>
        <w:pStyle w:val="ActionText"/>
        <w:ind w:left="0" w:firstLine="0"/>
        <w:jc w:val="center"/>
        <w:rPr>
          <w:b/>
        </w:rPr>
      </w:pPr>
      <w:r>
        <w:rPr>
          <w:b/>
        </w:rPr>
        <w:t>MOTION PERIOD</w:t>
      </w:r>
    </w:p>
    <w:p w14:paraId="29CE6B88" w14:textId="5EEAA083" w:rsidR="004F7330" w:rsidRDefault="004F7330" w:rsidP="004F7330">
      <w:pPr>
        <w:pStyle w:val="ActionText"/>
        <w:ind w:left="0" w:firstLine="0"/>
        <w:jc w:val="center"/>
        <w:rPr>
          <w:b/>
        </w:rPr>
      </w:pPr>
    </w:p>
    <w:p w14:paraId="16F670F9" w14:textId="77777777" w:rsidR="000538D7" w:rsidRDefault="000538D7" w:rsidP="004F7330">
      <w:pPr>
        <w:pStyle w:val="ActionText"/>
        <w:keepNext w:val="0"/>
        <w:ind w:left="0" w:firstLine="0"/>
      </w:pPr>
    </w:p>
    <w:p w14:paraId="6B2919E1" w14:textId="77777777" w:rsidR="00902B99" w:rsidRDefault="00902B99" w:rsidP="004F7330">
      <w:pPr>
        <w:pStyle w:val="ActionText"/>
        <w:keepNext w:val="0"/>
        <w:ind w:left="0" w:firstLine="0"/>
      </w:pPr>
    </w:p>
    <w:p w14:paraId="304D1891" w14:textId="77777777" w:rsidR="00902B99" w:rsidRDefault="00902B99" w:rsidP="004F7330">
      <w:pPr>
        <w:pStyle w:val="ActionText"/>
        <w:keepNext w:val="0"/>
        <w:ind w:left="0" w:firstLine="0"/>
        <w:sectPr w:rsidR="00902B99" w:rsidSect="004F7330">
          <w:headerReference w:type="default" r:id="rId14"/>
          <w:pgSz w:w="12240" w:h="15840" w:code="1"/>
          <w:pgMar w:top="1008" w:right="4694" w:bottom="3499" w:left="1224" w:header="1008" w:footer="3499" w:gutter="0"/>
          <w:pgNumType w:start="1"/>
          <w:cols w:space="720"/>
        </w:sectPr>
      </w:pPr>
    </w:p>
    <w:p w14:paraId="0C496883" w14:textId="6ABFEDF7" w:rsidR="00902B99" w:rsidRDefault="00902B99" w:rsidP="00902B99">
      <w:pPr>
        <w:pStyle w:val="ActionText"/>
        <w:keepNext w:val="0"/>
        <w:ind w:left="0" w:firstLine="0"/>
        <w:jc w:val="center"/>
        <w:rPr>
          <w:b/>
        </w:rPr>
      </w:pPr>
      <w:r w:rsidRPr="00902B99">
        <w:rPr>
          <w:b/>
        </w:rPr>
        <w:t>HOUSE CALENDAR INDEX</w:t>
      </w:r>
    </w:p>
    <w:p w14:paraId="3DE814F6" w14:textId="77777777" w:rsidR="00902B99" w:rsidRDefault="00902B99" w:rsidP="00902B99">
      <w:pPr>
        <w:pStyle w:val="ActionText"/>
        <w:keepNext w:val="0"/>
        <w:ind w:left="0" w:firstLine="0"/>
        <w:rPr>
          <w:b/>
        </w:rPr>
      </w:pPr>
    </w:p>
    <w:p w14:paraId="616F065E" w14:textId="77777777" w:rsidR="00902B99" w:rsidRDefault="00902B99" w:rsidP="00902B99">
      <w:pPr>
        <w:pStyle w:val="ActionText"/>
        <w:keepNext w:val="0"/>
        <w:ind w:left="0" w:firstLine="0"/>
        <w:rPr>
          <w:b/>
        </w:rPr>
        <w:sectPr w:rsidR="00902B99" w:rsidSect="00902B99">
          <w:pgSz w:w="12240" w:h="15840" w:code="1"/>
          <w:pgMar w:top="1008" w:right="4694" w:bottom="3499" w:left="1224" w:header="1008" w:footer="3499" w:gutter="0"/>
          <w:cols w:space="720"/>
        </w:sectPr>
      </w:pPr>
    </w:p>
    <w:p w14:paraId="3D5ADA21" w14:textId="7B5430F1" w:rsidR="00902B99" w:rsidRPr="00902B99" w:rsidRDefault="00902B99" w:rsidP="00902B99">
      <w:pPr>
        <w:pStyle w:val="ActionText"/>
        <w:keepNext w:val="0"/>
        <w:tabs>
          <w:tab w:val="right" w:leader="dot" w:pos="2520"/>
        </w:tabs>
        <w:ind w:left="0" w:firstLine="0"/>
      </w:pPr>
      <w:bookmarkStart w:id="0" w:name="index_start"/>
      <w:bookmarkEnd w:id="0"/>
      <w:r w:rsidRPr="00902B99">
        <w:t>H. 3989</w:t>
      </w:r>
      <w:r w:rsidRPr="00902B99">
        <w:tab/>
        <w:t>1</w:t>
      </w:r>
    </w:p>
    <w:p w14:paraId="115D87EF" w14:textId="4C349CB6" w:rsidR="00902B99" w:rsidRPr="00902B99" w:rsidRDefault="00902B99" w:rsidP="00902B99">
      <w:pPr>
        <w:pStyle w:val="ActionText"/>
        <w:keepNext w:val="0"/>
        <w:tabs>
          <w:tab w:val="right" w:leader="dot" w:pos="2520"/>
        </w:tabs>
        <w:ind w:left="0" w:firstLine="0"/>
      </w:pPr>
      <w:r w:rsidRPr="00902B99">
        <w:t>H. 4300</w:t>
      </w:r>
      <w:r w:rsidRPr="00902B99">
        <w:tab/>
        <w:t>2</w:t>
      </w:r>
    </w:p>
    <w:p w14:paraId="1E2D5C4E" w14:textId="77777777" w:rsidR="00902B99" w:rsidRDefault="00902B99" w:rsidP="00902B99">
      <w:pPr>
        <w:pStyle w:val="ActionText"/>
        <w:keepNext w:val="0"/>
        <w:tabs>
          <w:tab w:val="right" w:leader="dot" w:pos="2520"/>
        </w:tabs>
        <w:ind w:left="0" w:firstLine="0"/>
      </w:pPr>
      <w:r>
        <w:br w:type="column"/>
      </w:r>
      <w:r w:rsidRPr="00902B99">
        <w:t>H. 4624</w:t>
      </w:r>
      <w:r w:rsidRPr="00902B99">
        <w:tab/>
        <w:t>2</w:t>
      </w:r>
    </w:p>
    <w:p w14:paraId="4D3AEB29" w14:textId="77777777" w:rsidR="00902B99" w:rsidRDefault="00902B99" w:rsidP="00902B99">
      <w:pPr>
        <w:pStyle w:val="ActionText"/>
        <w:keepNext w:val="0"/>
        <w:tabs>
          <w:tab w:val="right" w:leader="dot" w:pos="2520"/>
        </w:tabs>
        <w:ind w:left="0" w:firstLine="0"/>
        <w:sectPr w:rsidR="00902B99" w:rsidSect="00902B99">
          <w:type w:val="continuous"/>
          <w:pgSz w:w="12240" w:h="15840" w:code="1"/>
          <w:pgMar w:top="1008" w:right="4694" w:bottom="3499" w:left="1224" w:header="1008" w:footer="3499" w:gutter="0"/>
          <w:cols w:num="2" w:space="720"/>
        </w:sectPr>
      </w:pPr>
    </w:p>
    <w:p w14:paraId="7F93F3C2" w14:textId="161AD36B" w:rsidR="00902B99" w:rsidRPr="00902B99" w:rsidRDefault="00902B99" w:rsidP="00902B99">
      <w:pPr>
        <w:pStyle w:val="ActionText"/>
        <w:keepNext w:val="0"/>
        <w:tabs>
          <w:tab w:val="right" w:leader="dot" w:pos="2520"/>
        </w:tabs>
        <w:ind w:left="0" w:firstLine="0"/>
      </w:pPr>
    </w:p>
    <w:sectPr w:rsidR="00902B99" w:rsidRPr="00902B99" w:rsidSect="00902B9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5AE2" w14:textId="77777777" w:rsidR="004F7330" w:rsidRDefault="004F7330">
      <w:r>
        <w:separator/>
      </w:r>
    </w:p>
  </w:endnote>
  <w:endnote w:type="continuationSeparator" w:id="0">
    <w:p w14:paraId="1BA11322" w14:textId="77777777" w:rsidR="004F7330" w:rsidRDefault="004F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E38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50AB9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77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FC91B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47A8" w14:textId="77777777" w:rsidR="00902B99" w:rsidRDefault="0090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DA6E" w14:textId="77777777" w:rsidR="004F7330" w:rsidRDefault="004F7330">
      <w:r>
        <w:separator/>
      </w:r>
    </w:p>
  </w:footnote>
  <w:footnote w:type="continuationSeparator" w:id="0">
    <w:p w14:paraId="362BCC26" w14:textId="77777777" w:rsidR="004F7330" w:rsidRDefault="004F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0906" w14:textId="77777777" w:rsidR="00902B99" w:rsidRDefault="0090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DBC2" w14:textId="77777777" w:rsidR="00902B99" w:rsidRDefault="00902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8751" w14:textId="77777777" w:rsidR="00902B99" w:rsidRDefault="00902B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61C7" w14:textId="77777777" w:rsidR="004F7330" w:rsidRDefault="004F7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30"/>
    <w:rsid w:val="000538D7"/>
    <w:rsid w:val="001B3035"/>
    <w:rsid w:val="00242C72"/>
    <w:rsid w:val="00256DA6"/>
    <w:rsid w:val="004F7330"/>
    <w:rsid w:val="00902B99"/>
    <w:rsid w:val="00951AF7"/>
    <w:rsid w:val="00B0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6F6A4"/>
  <w15:chartTrackingRefBased/>
  <w15:docId w15:val="{331E82CD-A65B-4234-AB0E-A4E15077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F7330"/>
    <w:pPr>
      <w:keepNext/>
      <w:ind w:left="0" w:firstLine="0"/>
      <w:outlineLvl w:val="2"/>
    </w:pPr>
    <w:rPr>
      <w:b/>
      <w:sz w:val="20"/>
    </w:rPr>
  </w:style>
  <w:style w:type="paragraph" w:styleId="Heading4">
    <w:name w:val="heading 4"/>
    <w:basedOn w:val="Normal"/>
    <w:next w:val="Normal"/>
    <w:link w:val="Heading4Char"/>
    <w:qFormat/>
    <w:rsid w:val="004F7330"/>
    <w:pPr>
      <w:keepNext/>
      <w:tabs>
        <w:tab w:val="center" w:pos="3168"/>
      </w:tabs>
      <w:ind w:left="0" w:firstLine="0"/>
      <w:outlineLvl w:val="3"/>
    </w:pPr>
    <w:rPr>
      <w:b/>
      <w:snapToGrid w:val="0"/>
    </w:rPr>
  </w:style>
  <w:style w:type="paragraph" w:styleId="Heading6">
    <w:name w:val="heading 6"/>
    <w:basedOn w:val="Normal"/>
    <w:next w:val="Normal"/>
    <w:link w:val="Heading6Char"/>
    <w:qFormat/>
    <w:rsid w:val="004F733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F7330"/>
    <w:rPr>
      <w:b/>
    </w:rPr>
  </w:style>
  <w:style w:type="character" w:customStyle="1" w:styleId="Heading4Char">
    <w:name w:val="Heading 4 Char"/>
    <w:basedOn w:val="DefaultParagraphFont"/>
    <w:link w:val="Heading4"/>
    <w:rsid w:val="004F7330"/>
    <w:rPr>
      <w:b/>
      <w:snapToGrid w:val="0"/>
      <w:sz w:val="22"/>
    </w:rPr>
  </w:style>
  <w:style w:type="character" w:customStyle="1" w:styleId="Heading6Char">
    <w:name w:val="Heading 6 Char"/>
    <w:basedOn w:val="DefaultParagraphFont"/>
    <w:link w:val="Heading6"/>
    <w:rsid w:val="004F733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2910</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1/18/2024 - South Carolina Legislature Online</dc:title>
  <dc:subject/>
  <dc:creator>DJuana Wilson</dc:creator>
  <cp:keywords/>
  <cp:lastModifiedBy>Olivia Mullins</cp:lastModifiedBy>
  <cp:revision>3</cp:revision>
  <cp:lastPrinted>2024-01-18T02:09:00Z</cp:lastPrinted>
  <dcterms:created xsi:type="dcterms:W3CDTF">2024-01-18T02:27:00Z</dcterms:created>
  <dcterms:modified xsi:type="dcterms:W3CDTF">2024-01-18T02:31:00Z</dcterms:modified>
</cp:coreProperties>
</file>