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AA7B" w14:textId="29523E35" w:rsidR="00ED57A9" w:rsidRDefault="00ED57A9">
      <w:pPr>
        <w:pStyle w:val="Heading6"/>
        <w:jc w:val="center"/>
        <w:rPr>
          <w:sz w:val="22"/>
        </w:rPr>
      </w:pPr>
      <w:r>
        <w:rPr>
          <w:sz w:val="22"/>
        </w:rPr>
        <w:t>HOUSE TO MEET AT 1</w:t>
      </w:r>
      <w:r w:rsidR="00EF124A">
        <w:rPr>
          <w:sz w:val="22"/>
        </w:rPr>
        <w:t>0:00 A.M.</w:t>
      </w:r>
    </w:p>
    <w:p w14:paraId="66A11BE8" w14:textId="77777777" w:rsidR="00ED57A9" w:rsidRDefault="00ED57A9">
      <w:pPr>
        <w:tabs>
          <w:tab w:val="right" w:pos="6336"/>
        </w:tabs>
        <w:ind w:left="0" w:firstLine="0"/>
        <w:jc w:val="center"/>
      </w:pPr>
    </w:p>
    <w:p w14:paraId="4DB875D0" w14:textId="77777777" w:rsidR="00ED57A9" w:rsidRDefault="00ED57A9">
      <w:pPr>
        <w:tabs>
          <w:tab w:val="right" w:pos="6336"/>
        </w:tabs>
        <w:ind w:left="0" w:firstLine="0"/>
        <w:jc w:val="right"/>
        <w:rPr>
          <w:b/>
        </w:rPr>
      </w:pPr>
      <w:r>
        <w:rPr>
          <w:b/>
        </w:rPr>
        <w:t>NO. 19</w:t>
      </w:r>
    </w:p>
    <w:p w14:paraId="388C80EF" w14:textId="77777777" w:rsidR="00ED57A9" w:rsidRDefault="00ED57A9">
      <w:pPr>
        <w:tabs>
          <w:tab w:val="center" w:pos="3168"/>
        </w:tabs>
        <w:ind w:left="0" w:firstLine="0"/>
        <w:jc w:val="center"/>
      </w:pPr>
      <w:r>
        <w:rPr>
          <w:b/>
        </w:rPr>
        <w:t>CALENDAR</w:t>
      </w:r>
    </w:p>
    <w:p w14:paraId="013B1889" w14:textId="77777777" w:rsidR="00ED57A9" w:rsidRDefault="00ED57A9">
      <w:pPr>
        <w:ind w:left="0" w:firstLine="0"/>
        <w:jc w:val="center"/>
      </w:pPr>
    </w:p>
    <w:p w14:paraId="5328ECBA" w14:textId="77777777" w:rsidR="00ED57A9" w:rsidRDefault="00ED57A9">
      <w:pPr>
        <w:tabs>
          <w:tab w:val="center" w:pos="3168"/>
        </w:tabs>
        <w:ind w:left="0" w:firstLine="0"/>
        <w:jc w:val="center"/>
        <w:rPr>
          <w:b/>
        </w:rPr>
      </w:pPr>
      <w:r>
        <w:rPr>
          <w:b/>
        </w:rPr>
        <w:t>OF THE</w:t>
      </w:r>
    </w:p>
    <w:p w14:paraId="640E74CF" w14:textId="77777777" w:rsidR="00ED57A9" w:rsidRDefault="00ED57A9">
      <w:pPr>
        <w:ind w:left="0" w:firstLine="0"/>
        <w:jc w:val="center"/>
      </w:pPr>
    </w:p>
    <w:p w14:paraId="19A41B51" w14:textId="77777777" w:rsidR="00ED57A9" w:rsidRDefault="00ED57A9">
      <w:pPr>
        <w:tabs>
          <w:tab w:val="center" w:pos="3168"/>
        </w:tabs>
        <w:ind w:left="0" w:firstLine="0"/>
        <w:jc w:val="center"/>
      </w:pPr>
      <w:r>
        <w:rPr>
          <w:b/>
        </w:rPr>
        <w:t>HOUSE OF REPRESENTATIVES</w:t>
      </w:r>
    </w:p>
    <w:p w14:paraId="47B8BE67" w14:textId="77777777" w:rsidR="00ED57A9" w:rsidRDefault="00ED57A9">
      <w:pPr>
        <w:ind w:left="0" w:firstLine="0"/>
        <w:jc w:val="center"/>
      </w:pPr>
    </w:p>
    <w:p w14:paraId="156D564E" w14:textId="77777777" w:rsidR="00ED57A9" w:rsidRDefault="00ED57A9">
      <w:pPr>
        <w:pStyle w:val="Heading4"/>
        <w:jc w:val="center"/>
        <w:rPr>
          <w:snapToGrid/>
        </w:rPr>
      </w:pPr>
      <w:r>
        <w:rPr>
          <w:snapToGrid/>
        </w:rPr>
        <w:t>OF THE</w:t>
      </w:r>
    </w:p>
    <w:p w14:paraId="1E949C7E" w14:textId="77777777" w:rsidR="00ED57A9" w:rsidRDefault="00ED57A9">
      <w:pPr>
        <w:ind w:left="0" w:firstLine="0"/>
        <w:jc w:val="center"/>
      </w:pPr>
    </w:p>
    <w:p w14:paraId="4644636B" w14:textId="77777777" w:rsidR="00ED57A9" w:rsidRDefault="00ED57A9">
      <w:pPr>
        <w:tabs>
          <w:tab w:val="center" w:pos="3168"/>
        </w:tabs>
        <w:ind w:left="0" w:firstLine="0"/>
        <w:jc w:val="center"/>
        <w:rPr>
          <w:b/>
        </w:rPr>
      </w:pPr>
      <w:r>
        <w:rPr>
          <w:b/>
        </w:rPr>
        <w:t>STATE OF SOUTH CAROLINA</w:t>
      </w:r>
    </w:p>
    <w:p w14:paraId="48A6CAF3" w14:textId="77777777" w:rsidR="00ED57A9" w:rsidRDefault="00ED57A9">
      <w:pPr>
        <w:ind w:left="0" w:firstLine="0"/>
        <w:jc w:val="center"/>
        <w:rPr>
          <w:b/>
        </w:rPr>
      </w:pPr>
    </w:p>
    <w:p w14:paraId="41C4A644" w14:textId="77777777" w:rsidR="00ED57A9" w:rsidRDefault="00ED57A9">
      <w:pPr>
        <w:ind w:left="0" w:firstLine="0"/>
        <w:jc w:val="center"/>
        <w:rPr>
          <w:b/>
        </w:rPr>
      </w:pPr>
    </w:p>
    <w:p w14:paraId="302B5E50" w14:textId="411A3185" w:rsidR="00ED57A9" w:rsidRDefault="00ED57A9">
      <w:pPr>
        <w:ind w:left="0" w:firstLine="0"/>
        <w:jc w:val="center"/>
        <w:rPr>
          <w:b/>
        </w:rPr>
      </w:pPr>
      <w:r>
        <w:rPr>
          <w:b/>
          <w:noProof/>
        </w:rPr>
        <w:drawing>
          <wp:inline distT="0" distB="0" distL="0" distR="0" wp14:anchorId="11845D21" wp14:editId="30CCEFD9">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CDF437" w14:textId="77777777" w:rsidR="00ED57A9" w:rsidRDefault="00ED57A9">
      <w:pPr>
        <w:ind w:left="0" w:firstLine="0"/>
        <w:jc w:val="center"/>
        <w:rPr>
          <w:b/>
        </w:rPr>
      </w:pPr>
    </w:p>
    <w:p w14:paraId="1A1E8A98" w14:textId="77777777" w:rsidR="00ED57A9" w:rsidRDefault="00ED57A9">
      <w:pPr>
        <w:pStyle w:val="Heading3"/>
        <w:jc w:val="center"/>
      </w:pPr>
      <w:r>
        <w:t>REGULAR SESSION BEGINNING TUESDAY, JANUARY 10, 2023</w:t>
      </w:r>
    </w:p>
    <w:p w14:paraId="20B7ADEE" w14:textId="77777777" w:rsidR="00ED57A9" w:rsidRDefault="00ED57A9">
      <w:pPr>
        <w:ind w:left="0" w:firstLine="0"/>
        <w:jc w:val="center"/>
        <w:rPr>
          <w:b/>
        </w:rPr>
      </w:pPr>
    </w:p>
    <w:p w14:paraId="41984C97" w14:textId="77777777" w:rsidR="00ED57A9" w:rsidRDefault="00ED57A9">
      <w:pPr>
        <w:ind w:left="0" w:firstLine="0"/>
        <w:jc w:val="center"/>
        <w:rPr>
          <w:b/>
        </w:rPr>
      </w:pPr>
    </w:p>
    <w:p w14:paraId="0ABF217D" w14:textId="77777777" w:rsidR="00ED57A9" w:rsidRPr="00610DD7" w:rsidRDefault="00ED57A9">
      <w:pPr>
        <w:ind w:left="0" w:firstLine="0"/>
        <w:jc w:val="center"/>
        <w:rPr>
          <w:b/>
        </w:rPr>
      </w:pPr>
      <w:r w:rsidRPr="00610DD7">
        <w:rPr>
          <w:b/>
        </w:rPr>
        <w:t>THURSDAY, FEBRUARY 8, 2024</w:t>
      </w:r>
    </w:p>
    <w:p w14:paraId="5C59A0D9" w14:textId="23C8937A" w:rsidR="00EF124A" w:rsidRDefault="00ED57A9" w:rsidP="00EF124A">
      <w:pPr>
        <w:pStyle w:val="NormalWeb"/>
      </w:pPr>
      <w:r>
        <w:rPr>
          <w:b/>
          <w:noProof/>
        </w:rPr>
        <w:drawing>
          <wp:inline distT="0" distB="0" distL="0" distR="0" wp14:anchorId="1DF587F1" wp14:editId="5B95F9DE">
            <wp:extent cx="1316955" cy="1085734"/>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25265" cy="1092585"/>
                    </a:xfrm>
                    <a:prstGeom prst="rect">
                      <a:avLst/>
                    </a:prstGeom>
                    <a:noFill/>
                    <a:ln>
                      <a:noFill/>
                    </a:ln>
                  </pic:spPr>
                </pic:pic>
              </a:graphicData>
            </a:graphic>
          </wp:inline>
        </w:drawing>
      </w:r>
      <w:r w:rsidR="00EF124A">
        <w:rPr>
          <w:b/>
        </w:rPr>
        <w:t xml:space="preserve">                      </w:t>
      </w:r>
      <w:r w:rsidR="00EF124A">
        <w:rPr>
          <w:noProof/>
        </w:rPr>
        <w:drawing>
          <wp:inline distT="0" distB="0" distL="0" distR="0" wp14:anchorId="46C91EFD" wp14:editId="2B67FB89">
            <wp:extent cx="1057116" cy="997863"/>
            <wp:effectExtent l="0" t="0" r="0" b="0"/>
            <wp:docPr id="709580742" name="Picture 7095807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80742" name="Picture 70958074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5390" cy="1005673"/>
                    </a:xfrm>
                    <a:prstGeom prst="rect">
                      <a:avLst/>
                    </a:prstGeom>
                    <a:noFill/>
                    <a:ln>
                      <a:noFill/>
                    </a:ln>
                  </pic:spPr>
                </pic:pic>
              </a:graphicData>
            </a:graphic>
          </wp:inline>
        </w:drawing>
      </w:r>
    </w:p>
    <w:p w14:paraId="617469B6" w14:textId="757C90BA" w:rsidR="00ED57A9" w:rsidRDefault="00ED57A9">
      <w:pPr>
        <w:ind w:left="0" w:firstLine="0"/>
        <w:jc w:val="center"/>
        <w:rPr>
          <w:b/>
        </w:rPr>
      </w:pPr>
    </w:p>
    <w:p w14:paraId="4A0858E3" w14:textId="69BB0E75" w:rsidR="00ED57A9" w:rsidRDefault="00EF124A">
      <w:pPr>
        <w:pStyle w:val="ActionText"/>
        <w:sectPr w:rsidR="00ED57A9">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r>
        <w:t xml:space="preserve">   </w:t>
      </w:r>
    </w:p>
    <w:p w14:paraId="3D46DA47" w14:textId="77777777" w:rsidR="00ED57A9" w:rsidRDefault="00ED57A9">
      <w:pPr>
        <w:pStyle w:val="ActionText"/>
        <w:sectPr w:rsidR="00ED57A9">
          <w:pgSz w:w="12240" w:h="15840" w:code="1"/>
          <w:pgMar w:top="1008" w:right="4694" w:bottom="3499" w:left="1224" w:header="1008" w:footer="3499" w:gutter="0"/>
          <w:cols w:space="720"/>
          <w:titlePg/>
        </w:sectPr>
      </w:pPr>
    </w:p>
    <w:p w14:paraId="2CC217A2" w14:textId="383C12F2" w:rsidR="00ED57A9" w:rsidRDefault="00ED57A9" w:rsidP="00EF124A">
      <w:pPr>
        <w:pStyle w:val="ActionText"/>
        <w:jc w:val="center"/>
        <w:rPr>
          <w:b/>
        </w:rPr>
      </w:pPr>
      <w:r>
        <w:rPr>
          <w:b/>
        </w:rPr>
        <w:lastRenderedPageBreak/>
        <w:t>D. W. DANIEL HIGH SCHOOL “LIONS“</w:t>
      </w:r>
    </w:p>
    <w:p w14:paraId="2D116AE8" w14:textId="77777777" w:rsidR="00ED57A9" w:rsidRDefault="00ED57A9" w:rsidP="00ED57A9">
      <w:pPr>
        <w:jc w:val="center"/>
        <w:rPr>
          <w:b/>
        </w:rPr>
      </w:pPr>
      <w:r>
        <w:rPr>
          <w:b/>
        </w:rPr>
        <w:t>AAA FOOTBALL STATE CHAMPIONS</w:t>
      </w:r>
    </w:p>
    <w:p w14:paraId="103F23F2" w14:textId="77777777" w:rsidR="00ED57A9" w:rsidRDefault="00ED57A9" w:rsidP="00ED57A9">
      <w:pPr>
        <w:jc w:val="left"/>
        <w:rPr>
          <w:color w:val="000000"/>
          <w:szCs w:val="22"/>
        </w:rPr>
      </w:pPr>
    </w:p>
    <w:p w14:paraId="50645959" w14:textId="77777777" w:rsidR="00581439" w:rsidRDefault="00581439" w:rsidP="00ED57A9">
      <w:pPr>
        <w:tabs>
          <w:tab w:val="left" w:pos="90"/>
        </w:tabs>
        <w:ind w:right="-173"/>
        <w:jc w:val="left"/>
        <w:rPr>
          <w:color w:val="000000"/>
          <w:szCs w:val="22"/>
        </w:rPr>
        <w:sectPr w:rsidR="00581439" w:rsidSect="00581439">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14:paraId="3C43C0A3" w14:textId="77777777" w:rsidR="00ED57A9" w:rsidRDefault="00ED57A9" w:rsidP="00ED57A9">
      <w:pPr>
        <w:tabs>
          <w:tab w:val="left" w:pos="90"/>
        </w:tabs>
        <w:ind w:right="-173"/>
        <w:jc w:val="left"/>
        <w:rPr>
          <w:color w:val="000000"/>
          <w:szCs w:val="22"/>
        </w:rPr>
      </w:pPr>
      <w:r>
        <w:rPr>
          <w:color w:val="000000"/>
          <w:szCs w:val="22"/>
        </w:rPr>
        <w:t>Brooks Abernethy</w:t>
      </w:r>
    </w:p>
    <w:p w14:paraId="0E420E8D" w14:textId="77777777" w:rsidR="00ED57A9" w:rsidRDefault="00ED57A9" w:rsidP="00ED57A9">
      <w:pPr>
        <w:jc w:val="left"/>
        <w:rPr>
          <w:color w:val="000000"/>
          <w:szCs w:val="22"/>
        </w:rPr>
      </w:pPr>
      <w:r>
        <w:rPr>
          <w:color w:val="000000"/>
          <w:szCs w:val="22"/>
        </w:rPr>
        <w:t>Jakari Bennett</w:t>
      </w:r>
    </w:p>
    <w:p w14:paraId="1734E8D4" w14:textId="77777777" w:rsidR="00ED57A9" w:rsidRDefault="00ED57A9" w:rsidP="00ED57A9">
      <w:pPr>
        <w:jc w:val="left"/>
        <w:rPr>
          <w:color w:val="000000"/>
          <w:szCs w:val="22"/>
        </w:rPr>
      </w:pPr>
      <w:r>
        <w:rPr>
          <w:color w:val="000000"/>
          <w:szCs w:val="22"/>
        </w:rPr>
        <w:t>Jaiere Benson</w:t>
      </w:r>
    </w:p>
    <w:p w14:paraId="63D4C9EE" w14:textId="77777777" w:rsidR="00ED57A9" w:rsidRDefault="00ED57A9" w:rsidP="00ED57A9">
      <w:pPr>
        <w:jc w:val="left"/>
        <w:rPr>
          <w:color w:val="000000"/>
          <w:szCs w:val="22"/>
        </w:rPr>
      </w:pPr>
      <w:r>
        <w:rPr>
          <w:color w:val="000000"/>
          <w:szCs w:val="22"/>
        </w:rPr>
        <w:t>Jason Bish</w:t>
      </w:r>
    </w:p>
    <w:p w14:paraId="7553A326" w14:textId="77777777" w:rsidR="00ED57A9" w:rsidRDefault="00ED57A9" w:rsidP="00ED57A9">
      <w:pPr>
        <w:jc w:val="left"/>
        <w:rPr>
          <w:color w:val="000000"/>
          <w:szCs w:val="22"/>
        </w:rPr>
      </w:pPr>
      <w:r>
        <w:rPr>
          <w:color w:val="000000"/>
          <w:szCs w:val="22"/>
        </w:rPr>
        <w:t>Sean Bolger</w:t>
      </w:r>
    </w:p>
    <w:p w14:paraId="24A6D407" w14:textId="77777777" w:rsidR="00ED57A9" w:rsidRDefault="00ED57A9" w:rsidP="00ED57A9">
      <w:pPr>
        <w:jc w:val="left"/>
        <w:rPr>
          <w:color w:val="000000"/>
          <w:szCs w:val="22"/>
        </w:rPr>
      </w:pPr>
      <w:r>
        <w:rPr>
          <w:color w:val="000000"/>
          <w:szCs w:val="22"/>
        </w:rPr>
        <w:t>Deles Boren</w:t>
      </w:r>
    </w:p>
    <w:p w14:paraId="2F20E7B0" w14:textId="77777777" w:rsidR="00ED57A9" w:rsidRDefault="00ED57A9" w:rsidP="00ED57A9">
      <w:pPr>
        <w:jc w:val="left"/>
        <w:rPr>
          <w:color w:val="000000"/>
          <w:szCs w:val="22"/>
        </w:rPr>
      </w:pPr>
      <w:r>
        <w:rPr>
          <w:color w:val="000000"/>
          <w:szCs w:val="22"/>
        </w:rPr>
        <w:t>Beth Brittain</w:t>
      </w:r>
    </w:p>
    <w:p w14:paraId="1C6507EE" w14:textId="77777777" w:rsidR="00ED57A9" w:rsidRDefault="00ED57A9" w:rsidP="00ED57A9">
      <w:pPr>
        <w:jc w:val="left"/>
        <w:rPr>
          <w:color w:val="000000"/>
          <w:szCs w:val="22"/>
        </w:rPr>
      </w:pPr>
      <w:r>
        <w:rPr>
          <w:color w:val="000000"/>
          <w:szCs w:val="22"/>
        </w:rPr>
        <w:t>Dan Burk</w:t>
      </w:r>
    </w:p>
    <w:p w14:paraId="6AEE09C1" w14:textId="77777777" w:rsidR="00ED57A9" w:rsidRDefault="00ED57A9" w:rsidP="00ED57A9">
      <w:pPr>
        <w:jc w:val="left"/>
        <w:rPr>
          <w:color w:val="000000"/>
          <w:szCs w:val="22"/>
        </w:rPr>
      </w:pPr>
      <w:r>
        <w:rPr>
          <w:color w:val="000000"/>
          <w:szCs w:val="22"/>
        </w:rPr>
        <w:t>Gage Cervenka</w:t>
      </w:r>
    </w:p>
    <w:p w14:paraId="48F91837" w14:textId="77777777" w:rsidR="00ED57A9" w:rsidRDefault="00ED57A9" w:rsidP="00ED57A9">
      <w:pPr>
        <w:jc w:val="left"/>
        <w:rPr>
          <w:color w:val="000000"/>
          <w:szCs w:val="22"/>
        </w:rPr>
      </w:pPr>
      <w:r>
        <w:rPr>
          <w:color w:val="000000"/>
          <w:szCs w:val="22"/>
        </w:rPr>
        <w:t>Dylan Carr</w:t>
      </w:r>
    </w:p>
    <w:p w14:paraId="1722CD6D" w14:textId="77777777" w:rsidR="00ED57A9" w:rsidRDefault="00ED57A9" w:rsidP="00ED57A9">
      <w:pPr>
        <w:jc w:val="left"/>
        <w:rPr>
          <w:color w:val="000000"/>
          <w:szCs w:val="22"/>
        </w:rPr>
      </w:pPr>
      <w:r>
        <w:rPr>
          <w:color w:val="000000"/>
          <w:szCs w:val="22"/>
        </w:rPr>
        <w:t>Tristyn Carrington</w:t>
      </w:r>
    </w:p>
    <w:p w14:paraId="2D2F811A" w14:textId="77777777" w:rsidR="00ED57A9" w:rsidRDefault="00ED57A9" w:rsidP="00ED57A9">
      <w:pPr>
        <w:jc w:val="left"/>
        <w:rPr>
          <w:color w:val="000000"/>
          <w:szCs w:val="22"/>
        </w:rPr>
      </w:pPr>
      <w:r>
        <w:rPr>
          <w:color w:val="000000"/>
          <w:szCs w:val="22"/>
        </w:rPr>
        <w:t>PJ Chancellor</w:t>
      </w:r>
    </w:p>
    <w:p w14:paraId="12788642" w14:textId="77777777" w:rsidR="00ED57A9" w:rsidRDefault="00ED57A9" w:rsidP="00ED57A9">
      <w:pPr>
        <w:jc w:val="left"/>
        <w:rPr>
          <w:color w:val="000000"/>
          <w:szCs w:val="22"/>
        </w:rPr>
      </w:pPr>
      <w:r>
        <w:rPr>
          <w:color w:val="000000"/>
          <w:szCs w:val="22"/>
        </w:rPr>
        <w:t>Kolton Chapman</w:t>
      </w:r>
    </w:p>
    <w:p w14:paraId="34C35437" w14:textId="77777777" w:rsidR="00ED57A9" w:rsidRDefault="00ED57A9" w:rsidP="00ED57A9">
      <w:pPr>
        <w:jc w:val="left"/>
        <w:rPr>
          <w:color w:val="000000"/>
          <w:szCs w:val="22"/>
        </w:rPr>
      </w:pPr>
      <w:r>
        <w:rPr>
          <w:color w:val="000000"/>
          <w:szCs w:val="22"/>
        </w:rPr>
        <w:t>Chapman Childress</w:t>
      </w:r>
    </w:p>
    <w:p w14:paraId="44828B56" w14:textId="77777777" w:rsidR="00ED57A9" w:rsidRDefault="00ED57A9" w:rsidP="00ED57A9">
      <w:pPr>
        <w:jc w:val="left"/>
        <w:rPr>
          <w:color w:val="000000"/>
          <w:szCs w:val="22"/>
        </w:rPr>
      </w:pPr>
      <w:r>
        <w:rPr>
          <w:color w:val="000000"/>
          <w:szCs w:val="22"/>
        </w:rPr>
        <w:t>Grayson Clary</w:t>
      </w:r>
    </w:p>
    <w:p w14:paraId="5F283569" w14:textId="77777777" w:rsidR="00ED57A9" w:rsidRDefault="00ED57A9" w:rsidP="00ED57A9">
      <w:pPr>
        <w:jc w:val="left"/>
        <w:rPr>
          <w:color w:val="000000"/>
          <w:szCs w:val="22"/>
        </w:rPr>
      </w:pPr>
      <w:r>
        <w:rPr>
          <w:color w:val="000000"/>
          <w:szCs w:val="22"/>
        </w:rPr>
        <w:t>Jack Coats</w:t>
      </w:r>
    </w:p>
    <w:p w14:paraId="2495EED0" w14:textId="77777777" w:rsidR="00ED57A9" w:rsidRDefault="00ED57A9" w:rsidP="00ED57A9">
      <w:pPr>
        <w:jc w:val="left"/>
        <w:rPr>
          <w:color w:val="000000"/>
          <w:szCs w:val="22"/>
        </w:rPr>
      </w:pPr>
      <w:r>
        <w:rPr>
          <w:color w:val="000000"/>
          <w:szCs w:val="22"/>
        </w:rPr>
        <w:t>Spencer Conn</w:t>
      </w:r>
    </w:p>
    <w:p w14:paraId="26F76A18" w14:textId="77777777" w:rsidR="00ED57A9" w:rsidRDefault="00ED57A9" w:rsidP="00ED57A9">
      <w:pPr>
        <w:jc w:val="left"/>
        <w:rPr>
          <w:color w:val="000000"/>
          <w:szCs w:val="22"/>
        </w:rPr>
      </w:pPr>
      <w:r>
        <w:rPr>
          <w:color w:val="000000"/>
          <w:szCs w:val="22"/>
        </w:rPr>
        <w:t>Seth Corontzes</w:t>
      </w:r>
    </w:p>
    <w:p w14:paraId="7CADEDF6" w14:textId="77777777" w:rsidR="00ED57A9" w:rsidRDefault="00ED57A9" w:rsidP="00ED57A9">
      <w:pPr>
        <w:jc w:val="left"/>
        <w:rPr>
          <w:color w:val="000000"/>
          <w:szCs w:val="22"/>
        </w:rPr>
      </w:pPr>
      <w:r>
        <w:rPr>
          <w:color w:val="000000"/>
          <w:szCs w:val="22"/>
        </w:rPr>
        <w:t>Quint Cumbie</w:t>
      </w:r>
    </w:p>
    <w:p w14:paraId="378EEF01" w14:textId="77777777" w:rsidR="00ED57A9" w:rsidRDefault="00ED57A9" w:rsidP="00ED57A9">
      <w:pPr>
        <w:jc w:val="left"/>
        <w:rPr>
          <w:color w:val="000000"/>
          <w:szCs w:val="22"/>
        </w:rPr>
      </w:pPr>
      <w:r>
        <w:rPr>
          <w:color w:val="000000"/>
          <w:szCs w:val="22"/>
        </w:rPr>
        <w:t>Nyke Curry</w:t>
      </w:r>
    </w:p>
    <w:p w14:paraId="0173BDED" w14:textId="77777777" w:rsidR="00ED57A9" w:rsidRDefault="00ED57A9" w:rsidP="00ED57A9">
      <w:pPr>
        <w:jc w:val="left"/>
        <w:rPr>
          <w:color w:val="000000"/>
          <w:szCs w:val="22"/>
        </w:rPr>
      </w:pPr>
      <w:r>
        <w:rPr>
          <w:color w:val="000000"/>
          <w:szCs w:val="22"/>
        </w:rPr>
        <w:t>Hart Ellison</w:t>
      </w:r>
    </w:p>
    <w:p w14:paraId="5049E84A" w14:textId="77777777" w:rsidR="00ED57A9" w:rsidRDefault="00ED57A9" w:rsidP="00ED57A9">
      <w:pPr>
        <w:jc w:val="left"/>
        <w:rPr>
          <w:color w:val="000000"/>
          <w:szCs w:val="22"/>
        </w:rPr>
      </w:pPr>
      <w:r>
        <w:rPr>
          <w:color w:val="000000"/>
          <w:szCs w:val="22"/>
        </w:rPr>
        <w:t>TJ Galloway</w:t>
      </w:r>
    </w:p>
    <w:p w14:paraId="3E614BC1" w14:textId="77777777" w:rsidR="00ED57A9" w:rsidRDefault="00ED57A9" w:rsidP="00ED57A9">
      <w:pPr>
        <w:jc w:val="left"/>
        <w:rPr>
          <w:color w:val="000000"/>
          <w:szCs w:val="22"/>
        </w:rPr>
      </w:pPr>
      <w:r>
        <w:rPr>
          <w:color w:val="000000"/>
          <w:szCs w:val="22"/>
        </w:rPr>
        <w:t>Greyson Davis</w:t>
      </w:r>
    </w:p>
    <w:p w14:paraId="35A40D7F" w14:textId="77777777" w:rsidR="00ED57A9" w:rsidRDefault="00ED57A9" w:rsidP="00ED57A9">
      <w:pPr>
        <w:jc w:val="left"/>
        <w:rPr>
          <w:color w:val="000000"/>
          <w:szCs w:val="22"/>
        </w:rPr>
      </w:pPr>
      <w:r>
        <w:rPr>
          <w:color w:val="000000"/>
          <w:szCs w:val="22"/>
        </w:rPr>
        <w:t>Tremaine Davis</w:t>
      </w:r>
    </w:p>
    <w:p w14:paraId="71A68791" w14:textId="77777777" w:rsidR="00ED57A9" w:rsidRDefault="00ED57A9" w:rsidP="00ED57A9">
      <w:pPr>
        <w:jc w:val="left"/>
        <w:rPr>
          <w:color w:val="000000"/>
          <w:szCs w:val="22"/>
        </w:rPr>
      </w:pPr>
      <w:r>
        <w:rPr>
          <w:color w:val="000000"/>
          <w:szCs w:val="22"/>
        </w:rPr>
        <w:t>Will Davis</w:t>
      </w:r>
    </w:p>
    <w:p w14:paraId="1CABBBFD" w14:textId="77777777" w:rsidR="00ED57A9" w:rsidRPr="000D5E6D" w:rsidRDefault="00ED57A9" w:rsidP="00ED57A9">
      <w:pPr>
        <w:ind w:left="810" w:hanging="810"/>
        <w:jc w:val="left"/>
        <w:rPr>
          <w:color w:val="000000"/>
          <w:sz w:val="21"/>
          <w:szCs w:val="21"/>
        </w:rPr>
      </w:pPr>
      <w:r w:rsidRPr="000D5E6D">
        <w:rPr>
          <w:color w:val="000000"/>
          <w:sz w:val="21"/>
          <w:szCs w:val="21"/>
        </w:rPr>
        <w:t>Bryson Davis-Reynolds</w:t>
      </w:r>
    </w:p>
    <w:p w14:paraId="0357AB8F" w14:textId="77777777" w:rsidR="00ED57A9" w:rsidRDefault="00ED57A9" w:rsidP="00ED57A9">
      <w:pPr>
        <w:jc w:val="left"/>
        <w:rPr>
          <w:color w:val="000000"/>
          <w:szCs w:val="22"/>
        </w:rPr>
      </w:pPr>
      <w:r>
        <w:rPr>
          <w:color w:val="000000"/>
          <w:szCs w:val="22"/>
        </w:rPr>
        <w:t>Kirk Ellison</w:t>
      </w:r>
    </w:p>
    <w:p w14:paraId="555D4DD6" w14:textId="77777777" w:rsidR="00ED57A9" w:rsidRDefault="00ED57A9" w:rsidP="00ED57A9">
      <w:pPr>
        <w:jc w:val="left"/>
        <w:rPr>
          <w:color w:val="000000"/>
          <w:szCs w:val="22"/>
        </w:rPr>
      </w:pPr>
      <w:r>
        <w:rPr>
          <w:color w:val="000000"/>
          <w:szCs w:val="22"/>
        </w:rPr>
        <w:t>Cole Few</w:t>
      </w:r>
    </w:p>
    <w:p w14:paraId="777FF01E" w14:textId="77777777" w:rsidR="00ED57A9" w:rsidRDefault="00ED57A9" w:rsidP="00ED57A9">
      <w:pPr>
        <w:jc w:val="left"/>
        <w:rPr>
          <w:color w:val="000000"/>
          <w:szCs w:val="22"/>
        </w:rPr>
      </w:pPr>
      <w:r>
        <w:rPr>
          <w:color w:val="000000"/>
          <w:szCs w:val="22"/>
        </w:rPr>
        <w:t>Cayden Fruster</w:t>
      </w:r>
    </w:p>
    <w:p w14:paraId="022BA5E3" w14:textId="77777777" w:rsidR="00ED57A9" w:rsidRDefault="00ED57A9" w:rsidP="00ED57A9">
      <w:pPr>
        <w:jc w:val="left"/>
        <w:rPr>
          <w:color w:val="000000"/>
          <w:szCs w:val="22"/>
        </w:rPr>
      </w:pPr>
      <w:r>
        <w:rPr>
          <w:color w:val="000000"/>
          <w:szCs w:val="22"/>
        </w:rPr>
        <w:t>Andrew Galloway</w:t>
      </w:r>
    </w:p>
    <w:p w14:paraId="5F87BA06" w14:textId="77777777" w:rsidR="00ED57A9" w:rsidRDefault="00ED57A9" w:rsidP="00ED57A9">
      <w:pPr>
        <w:jc w:val="left"/>
        <w:rPr>
          <w:color w:val="000000"/>
          <w:szCs w:val="22"/>
        </w:rPr>
      </w:pPr>
      <w:r>
        <w:rPr>
          <w:color w:val="000000"/>
          <w:szCs w:val="22"/>
        </w:rPr>
        <w:t>Cade Gunn</w:t>
      </w:r>
    </w:p>
    <w:p w14:paraId="74F859BC" w14:textId="77777777" w:rsidR="00ED57A9" w:rsidRDefault="00ED57A9" w:rsidP="00ED57A9">
      <w:pPr>
        <w:jc w:val="left"/>
        <w:rPr>
          <w:color w:val="000000"/>
          <w:szCs w:val="22"/>
        </w:rPr>
      </w:pPr>
      <w:r>
        <w:rPr>
          <w:color w:val="000000"/>
          <w:szCs w:val="22"/>
        </w:rPr>
        <w:t>Trey Hayes</w:t>
      </w:r>
    </w:p>
    <w:p w14:paraId="7697852B" w14:textId="77777777" w:rsidR="00ED57A9" w:rsidRDefault="00ED57A9" w:rsidP="00ED57A9">
      <w:pPr>
        <w:jc w:val="left"/>
        <w:rPr>
          <w:color w:val="000000"/>
          <w:szCs w:val="22"/>
        </w:rPr>
      </w:pPr>
      <w:r>
        <w:rPr>
          <w:color w:val="000000"/>
          <w:szCs w:val="22"/>
        </w:rPr>
        <w:t>Keegan Haynes</w:t>
      </w:r>
    </w:p>
    <w:p w14:paraId="2DDCB6D6" w14:textId="77777777" w:rsidR="00ED57A9" w:rsidRDefault="00ED57A9" w:rsidP="00ED57A9">
      <w:pPr>
        <w:jc w:val="left"/>
        <w:rPr>
          <w:color w:val="000000"/>
          <w:szCs w:val="22"/>
        </w:rPr>
      </w:pPr>
      <w:r>
        <w:rPr>
          <w:color w:val="000000"/>
          <w:szCs w:val="22"/>
        </w:rPr>
        <w:t>Ryan Hendricks</w:t>
      </w:r>
    </w:p>
    <w:p w14:paraId="075EFF18" w14:textId="77777777" w:rsidR="00ED57A9" w:rsidRDefault="00ED57A9" w:rsidP="00ED57A9">
      <w:pPr>
        <w:jc w:val="left"/>
        <w:rPr>
          <w:color w:val="000000"/>
          <w:szCs w:val="22"/>
        </w:rPr>
      </w:pPr>
      <w:r>
        <w:rPr>
          <w:color w:val="000000"/>
          <w:szCs w:val="22"/>
        </w:rPr>
        <w:t>Rocky Herd</w:t>
      </w:r>
    </w:p>
    <w:p w14:paraId="626CFCE8" w14:textId="77777777" w:rsidR="00ED57A9" w:rsidRDefault="00ED57A9" w:rsidP="00ED57A9">
      <w:pPr>
        <w:jc w:val="left"/>
        <w:rPr>
          <w:color w:val="000000"/>
          <w:szCs w:val="22"/>
        </w:rPr>
      </w:pPr>
      <w:r>
        <w:rPr>
          <w:color w:val="000000"/>
          <w:szCs w:val="22"/>
        </w:rPr>
        <w:t>Jackson Howell</w:t>
      </w:r>
    </w:p>
    <w:p w14:paraId="0A2F2B2C" w14:textId="77777777" w:rsidR="00ED57A9" w:rsidRDefault="00ED57A9" w:rsidP="00ED57A9">
      <w:pPr>
        <w:jc w:val="left"/>
        <w:rPr>
          <w:color w:val="000000"/>
          <w:szCs w:val="22"/>
        </w:rPr>
      </w:pPr>
      <w:r>
        <w:rPr>
          <w:color w:val="000000"/>
          <w:szCs w:val="22"/>
        </w:rPr>
        <w:t>Kevin Jackson</w:t>
      </w:r>
    </w:p>
    <w:p w14:paraId="4E97F71F" w14:textId="77777777" w:rsidR="00ED57A9" w:rsidRDefault="00ED57A9" w:rsidP="00ED57A9">
      <w:pPr>
        <w:jc w:val="left"/>
        <w:rPr>
          <w:color w:val="000000"/>
          <w:szCs w:val="22"/>
        </w:rPr>
      </w:pPr>
      <w:r>
        <w:rPr>
          <w:color w:val="000000"/>
          <w:szCs w:val="22"/>
        </w:rPr>
        <w:t>Logan Konareski</w:t>
      </w:r>
    </w:p>
    <w:p w14:paraId="36F04CAF" w14:textId="77777777" w:rsidR="00ED57A9" w:rsidRDefault="00ED57A9" w:rsidP="00ED57A9">
      <w:pPr>
        <w:jc w:val="left"/>
        <w:rPr>
          <w:color w:val="000000"/>
          <w:szCs w:val="22"/>
        </w:rPr>
      </w:pPr>
      <w:r>
        <w:rPr>
          <w:color w:val="000000"/>
          <w:szCs w:val="22"/>
        </w:rPr>
        <w:t>Seth Leach</w:t>
      </w:r>
    </w:p>
    <w:p w14:paraId="3BBAA90C" w14:textId="77777777" w:rsidR="00ED57A9" w:rsidRDefault="00ED57A9" w:rsidP="00ED57A9">
      <w:pPr>
        <w:jc w:val="left"/>
        <w:rPr>
          <w:color w:val="000000"/>
          <w:szCs w:val="22"/>
        </w:rPr>
      </w:pPr>
      <w:r>
        <w:rPr>
          <w:color w:val="000000"/>
          <w:szCs w:val="22"/>
        </w:rPr>
        <w:t>Phillip Maloney</w:t>
      </w:r>
    </w:p>
    <w:p w14:paraId="02F3F22D" w14:textId="77777777" w:rsidR="00ED57A9" w:rsidRDefault="00ED57A9" w:rsidP="00ED57A9">
      <w:pPr>
        <w:jc w:val="left"/>
        <w:rPr>
          <w:color w:val="000000"/>
          <w:szCs w:val="22"/>
        </w:rPr>
      </w:pPr>
      <w:r>
        <w:rPr>
          <w:color w:val="000000"/>
          <w:szCs w:val="22"/>
        </w:rPr>
        <w:t>Jacob Mason</w:t>
      </w:r>
    </w:p>
    <w:p w14:paraId="639E6064" w14:textId="77777777" w:rsidR="00ED57A9" w:rsidRDefault="00ED57A9" w:rsidP="00ED57A9">
      <w:pPr>
        <w:jc w:val="left"/>
        <w:rPr>
          <w:color w:val="000000"/>
          <w:szCs w:val="22"/>
        </w:rPr>
      </w:pPr>
      <w:r>
        <w:rPr>
          <w:color w:val="000000"/>
          <w:szCs w:val="22"/>
        </w:rPr>
        <w:t>Tanner Merck</w:t>
      </w:r>
    </w:p>
    <w:p w14:paraId="4DE4D770" w14:textId="77777777" w:rsidR="00ED57A9" w:rsidRDefault="00ED57A9" w:rsidP="00581439">
      <w:pPr>
        <w:ind w:left="0" w:firstLine="0"/>
        <w:jc w:val="left"/>
        <w:rPr>
          <w:color w:val="000000"/>
          <w:szCs w:val="22"/>
        </w:rPr>
      </w:pPr>
      <w:r>
        <w:rPr>
          <w:color w:val="000000"/>
          <w:szCs w:val="22"/>
        </w:rPr>
        <w:t>Ayden Montgomery</w:t>
      </w:r>
    </w:p>
    <w:p w14:paraId="5F29BEE0" w14:textId="77777777" w:rsidR="00ED57A9" w:rsidRDefault="00ED57A9" w:rsidP="00ED57A9">
      <w:pPr>
        <w:jc w:val="left"/>
        <w:rPr>
          <w:color w:val="000000"/>
          <w:szCs w:val="22"/>
        </w:rPr>
      </w:pPr>
      <w:r>
        <w:rPr>
          <w:color w:val="000000"/>
          <w:szCs w:val="22"/>
        </w:rPr>
        <w:t>Landon Murray</w:t>
      </w:r>
    </w:p>
    <w:p w14:paraId="5F8C7363" w14:textId="77777777" w:rsidR="00ED57A9" w:rsidRDefault="00ED57A9" w:rsidP="00ED57A9">
      <w:pPr>
        <w:jc w:val="left"/>
        <w:rPr>
          <w:color w:val="000000"/>
          <w:szCs w:val="22"/>
        </w:rPr>
      </w:pPr>
      <w:r>
        <w:rPr>
          <w:color w:val="000000"/>
          <w:szCs w:val="22"/>
        </w:rPr>
        <w:t>Graydon Nix</w:t>
      </w:r>
    </w:p>
    <w:p w14:paraId="2A3378E7" w14:textId="77777777" w:rsidR="00ED57A9" w:rsidRDefault="00ED57A9" w:rsidP="00ED57A9">
      <w:pPr>
        <w:jc w:val="left"/>
        <w:rPr>
          <w:color w:val="000000"/>
          <w:szCs w:val="22"/>
        </w:rPr>
      </w:pPr>
      <w:r>
        <w:rPr>
          <w:color w:val="000000"/>
          <w:szCs w:val="22"/>
        </w:rPr>
        <w:t>Jaziah Oglesby</w:t>
      </w:r>
    </w:p>
    <w:p w14:paraId="13B20AE4" w14:textId="77777777" w:rsidR="00ED57A9" w:rsidRDefault="00ED57A9" w:rsidP="00ED57A9">
      <w:pPr>
        <w:jc w:val="left"/>
        <w:rPr>
          <w:color w:val="000000"/>
          <w:szCs w:val="22"/>
        </w:rPr>
      </w:pPr>
      <w:r>
        <w:rPr>
          <w:color w:val="000000"/>
          <w:szCs w:val="22"/>
        </w:rPr>
        <w:t>Jackson Ownbey</w:t>
      </w:r>
    </w:p>
    <w:p w14:paraId="30587F8E" w14:textId="77777777" w:rsidR="00ED57A9" w:rsidRDefault="00ED57A9" w:rsidP="00ED57A9">
      <w:pPr>
        <w:jc w:val="left"/>
        <w:rPr>
          <w:color w:val="000000"/>
          <w:szCs w:val="22"/>
        </w:rPr>
      </w:pPr>
      <w:r>
        <w:rPr>
          <w:color w:val="000000"/>
          <w:szCs w:val="22"/>
        </w:rPr>
        <w:t>Damien Parker</w:t>
      </w:r>
    </w:p>
    <w:p w14:paraId="4E22434D" w14:textId="77777777" w:rsidR="00ED57A9" w:rsidRDefault="00ED57A9" w:rsidP="00ED57A9">
      <w:pPr>
        <w:jc w:val="left"/>
        <w:rPr>
          <w:color w:val="000000"/>
          <w:szCs w:val="22"/>
        </w:rPr>
      </w:pPr>
      <w:r>
        <w:rPr>
          <w:color w:val="000000"/>
          <w:szCs w:val="22"/>
        </w:rPr>
        <w:t>William Perry</w:t>
      </w:r>
    </w:p>
    <w:p w14:paraId="137CBD36" w14:textId="77777777" w:rsidR="00ED57A9" w:rsidRDefault="00ED57A9" w:rsidP="00ED57A9">
      <w:pPr>
        <w:jc w:val="left"/>
        <w:rPr>
          <w:color w:val="000000"/>
          <w:szCs w:val="22"/>
        </w:rPr>
      </w:pPr>
      <w:r>
        <w:rPr>
          <w:color w:val="000000"/>
          <w:szCs w:val="22"/>
        </w:rPr>
        <w:t>Ty Plumblee</w:t>
      </w:r>
    </w:p>
    <w:p w14:paraId="33738B19" w14:textId="77777777" w:rsidR="00ED57A9" w:rsidRDefault="00ED57A9" w:rsidP="00ED57A9">
      <w:pPr>
        <w:jc w:val="left"/>
        <w:rPr>
          <w:color w:val="000000"/>
          <w:szCs w:val="22"/>
        </w:rPr>
      </w:pPr>
      <w:r>
        <w:rPr>
          <w:color w:val="000000"/>
          <w:szCs w:val="22"/>
        </w:rPr>
        <w:t>Justen Richey</w:t>
      </w:r>
    </w:p>
    <w:p w14:paraId="72AC06AF" w14:textId="77777777" w:rsidR="00ED57A9" w:rsidRDefault="00ED57A9" w:rsidP="00ED57A9">
      <w:pPr>
        <w:jc w:val="left"/>
        <w:rPr>
          <w:color w:val="000000"/>
          <w:szCs w:val="22"/>
        </w:rPr>
      </w:pPr>
      <w:r>
        <w:rPr>
          <w:color w:val="000000"/>
          <w:szCs w:val="22"/>
        </w:rPr>
        <w:t>Preston Rollins</w:t>
      </w:r>
    </w:p>
    <w:p w14:paraId="4C896827" w14:textId="77777777" w:rsidR="00ED57A9" w:rsidRDefault="00ED57A9" w:rsidP="00ED57A9">
      <w:pPr>
        <w:jc w:val="left"/>
        <w:rPr>
          <w:color w:val="000000"/>
          <w:szCs w:val="22"/>
        </w:rPr>
      </w:pPr>
      <w:r>
        <w:rPr>
          <w:color w:val="000000"/>
          <w:szCs w:val="22"/>
        </w:rPr>
        <w:t>Paul Carter Russell</w:t>
      </w:r>
    </w:p>
    <w:p w14:paraId="4E6D6E51" w14:textId="77777777" w:rsidR="00ED57A9" w:rsidRDefault="00ED57A9" w:rsidP="00ED57A9">
      <w:pPr>
        <w:jc w:val="left"/>
        <w:rPr>
          <w:color w:val="000000"/>
          <w:szCs w:val="22"/>
        </w:rPr>
      </w:pPr>
      <w:r>
        <w:rPr>
          <w:color w:val="000000"/>
          <w:szCs w:val="22"/>
        </w:rPr>
        <w:t>Adam Senter</w:t>
      </w:r>
    </w:p>
    <w:p w14:paraId="572E0492" w14:textId="77777777" w:rsidR="00ED57A9" w:rsidRDefault="00ED57A9" w:rsidP="00ED57A9">
      <w:pPr>
        <w:jc w:val="left"/>
        <w:rPr>
          <w:color w:val="000000"/>
          <w:szCs w:val="22"/>
        </w:rPr>
      </w:pPr>
      <w:r>
        <w:rPr>
          <w:color w:val="000000"/>
          <w:szCs w:val="22"/>
        </w:rPr>
        <w:t>Kareeem Shaw</w:t>
      </w:r>
    </w:p>
    <w:p w14:paraId="1B724B81" w14:textId="77777777" w:rsidR="00ED57A9" w:rsidRDefault="00ED57A9" w:rsidP="00ED57A9">
      <w:pPr>
        <w:jc w:val="left"/>
        <w:rPr>
          <w:color w:val="000000"/>
          <w:szCs w:val="22"/>
        </w:rPr>
      </w:pPr>
      <w:r>
        <w:rPr>
          <w:color w:val="000000"/>
          <w:szCs w:val="22"/>
        </w:rPr>
        <w:t>Cade Spencer</w:t>
      </w:r>
    </w:p>
    <w:p w14:paraId="0AC74E03" w14:textId="77777777" w:rsidR="00ED57A9" w:rsidRDefault="00ED57A9" w:rsidP="00ED57A9">
      <w:pPr>
        <w:jc w:val="left"/>
        <w:rPr>
          <w:color w:val="000000"/>
          <w:szCs w:val="22"/>
        </w:rPr>
      </w:pPr>
      <w:r>
        <w:rPr>
          <w:color w:val="000000"/>
          <w:szCs w:val="22"/>
        </w:rPr>
        <w:t>James Taylor</w:t>
      </w:r>
    </w:p>
    <w:p w14:paraId="1B087AC5" w14:textId="77777777" w:rsidR="00ED57A9" w:rsidRDefault="00ED57A9" w:rsidP="00ED57A9">
      <w:pPr>
        <w:jc w:val="left"/>
        <w:rPr>
          <w:color w:val="000000"/>
          <w:szCs w:val="22"/>
        </w:rPr>
      </w:pPr>
      <w:r>
        <w:rPr>
          <w:color w:val="000000"/>
          <w:szCs w:val="22"/>
        </w:rPr>
        <w:t>Grady Tucker</w:t>
      </w:r>
    </w:p>
    <w:p w14:paraId="2F5A9B74" w14:textId="77777777" w:rsidR="00ED57A9" w:rsidRDefault="00ED57A9" w:rsidP="00ED57A9">
      <w:pPr>
        <w:jc w:val="left"/>
        <w:rPr>
          <w:color w:val="000000"/>
          <w:szCs w:val="22"/>
        </w:rPr>
      </w:pPr>
      <w:r>
        <w:rPr>
          <w:color w:val="000000"/>
          <w:szCs w:val="22"/>
        </w:rPr>
        <w:t>Isacc Turner</w:t>
      </w:r>
    </w:p>
    <w:p w14:paraId="420A7A59" w14:textId="77777777" w:rsidR="00ED57A9" w:rsidRDefault="00ED57A9" w:rsidP="00ED57A9">
      <w:pPr>
        <w:jc w:val="left"/>
        <w:rPr>
          <w:color w:val="000000"/>
          <w:szCs w:val="22"/>
        </w:rPr>
      </w:pPr>
      <w:r>
        <w:rPr>
          <w:color w:val="000000"/>
          <w:szCs w:val="22"/>
        </w:rPr>
        <w:t>Lee Turnipseed</w:t>
      </w:r>
    </w:p>
    <w:p w14:paraId="27046D91" w14:textId="77777777" w:rsidR="00ED57A9" w:rsidRDefault="00ED57A9" w:rsidP="00ED57A9">
      <w:pPr>
        <w:jc w:val="left"/>
        <w:rPr>
          <w:color w:val="000000"/>
          <w:szCs w:val="22"/>
        </w:rPr>
      </w:pPr>
      <w:r>
        <w:rPr>
          <w:color w:val="000000"/>
          <w:szCs w:val="22"/>
        </w:rPr>
        <w:t>Jacob Wichelns</w:t>
      </w:r>
    </w:p>
    <w:p w14:paraId="6FEC2738" w14:textId="77777777" w:rsidR="00ED57A9" w:rsidRDefault="00ED57A9" w:rsidP="00ED57A9">
      <w:pPr>
        <w:jc w:val="left"/>
        <w:rPr>
          <w:color w:val="000000"/>
          <w:szCs w:val="22"/>
        </w:rPr>
      </w:pPr>
      <w:r>
        <w:rPr>
          <w:color w:val="000000"/>
          <w:szCs w:val="22"/>
        </w:rPr>
        <w:t>Jamarion Williams</w:t>
      </w:r>
    </w:p>
    <w:p w14:paraId="51A97D7D" w14:textId="77777777" w:rsidR="00ED57A9" w:rsidRDefault="00ED57A9" w:rsidP="00ED57A9">
      <w:pPr>
        <w:jc w:val="left"/>
        <w:rPr>
          <w:color w:val="000000"/>
          <w:szCs w:val="22"/>
        </w:rPr>
      </w:pPr>
      <w:r>
        <w:rPr>
          <w:color w:val="000000"/>
          <w:szCs w:val="22"/>
        </w:rPr>
        <w:t>Blake Workman</w:t>
      </w:r>
    </w:p>
    <w:p w14:paraId="6E3FFED9" w14:textId="77777777" w:rsidR="00ED57A9" w:rsidRDefault="00ED57A9" w:rsidP="00ED57A9">
      <w:pPr>
        <w:jc w:val="left"/>
        <w:rPr>
          <w:color w:val="000000"/>
          <w:szCs w:val="22"/>
        </w:rPr>
      </w:pPr>
      <w:r>
        <w:rPr>
          <w:color w:val="000000"/>
          <w:szCs w:val="22"/>
        </w:rPr>
        <w:t>Benjamin Wolthius</w:t>
      </w:r>
    </w:p>
    <w:p w14:paraId="2820ADE4" w14:textId="77777777" w:rsidR="00ED57A9" w:rsidRDefault="00ED57A9" w:rsidP="00ED57A9">
      <w:pPr>
        <w:jc w:val="left"/>
        <w:rPr>
          <w:color w:val="000000"/>
          <w:szCs w:val="22"/>
        </w:rPr>
      </w:pPr>
      <w:r>
        <w:rPr>
          <w:color w:val="000000"/>
          <w:szCs w:val="22"/>
        </w:rPr>
        <w:t>Jaedyn Young</w:t>
      </w:r>
    </w:p>
    <w:p w14:paraId="34C47FB4" w14:textId="77777777" w:rsidR="00581439" w:rsidRDefault="00581439" w:rsidP="00ED57A9">
      <w:pPr>
        <w:jc w:val="center"/>
        <w:rPr>
          <w:color w:val="000000"/>
          <w:szCs w:val="22"/>
        </w:rPr>
        <w:sectPr w:rsidR="00581439" w:rsidSect="00581439">
          <w:type w:val="continuous"/>
          <w:pgSz w:w="12240" w:h="15840" w:code="1"/>
          <w:pgMar w:top="1008" w:right="4694" w:bottom="3499" w:left="1224" w:header="1008" w:footer="3499" w:gutter="0"/>
          <w:cols w:num="3" w:space="114"/>
          <w:docGrid w:linePitch="360"/>
        </w:sectPr>
      </w:pPr>
    </w:p>
    <w:p w14:paraId="25377437" w14:textId="77777777" w:rsidR="00ED57A9" w:rsidRDefault="00ED57A9" w:rsidP="00ED57A9">
      <w:pPr>
        <w:jc w:val="center"/>
        <w:rPr>
          <w:color w:val="000000"/>
          <w:szCs w:val="22"/>
        </w:rPr>
      </w:pPr>
    </w:p>
    <w:p w14:paraId="469C0DE9" w14:textId="77777777" w:rsidR="00ED57A9" w:rsidRPr="00952493" w:rsidRDefault="00ED57A9" w:rsidP="00ED57A9">
      <w:pPr>
        <w:jc w:val="center"/>
        <w:rPr>
          <w:b/>
          <w:bCs/>
          <w:szCs w:val="22"/>
          <w:u w:val="single"/>
        </w:rPr>
      </w:pPr>
      <w:r w:rsidRPr="00952493">
        <w:rPr>
          <w:b/>
          <w:bCs/>
          <w:szCs w:val="22"/>
          <w:u w:val="single"/>
        </w:rPr>
        <w:t>HEAD COACH</w:t>
      </w:r>
      <w:r>
        <w:rPr>
          <w:b/>
          <w:bCs/>
          <w:szCs w:val="22"/>
          <w:u w:val="single"/>
        </w:rPr>
        <w:t>/ASSISTANT A.D.</w:t>
      </w:r>
    </w:p>
    <w:p w14:paraId="6BCE8C78" w14:textId="77777777" w:rsidR="00ED57A9" w:rsidRPr="00786D98" w:rsidRDefault="00ED57A9" w:rsidP="00ED57A9">
      <w:pPr>
        <w:jc w:val="center"/>
        <w:rPr>
          <w:szCs w:val="22"/>
        </w:rPr>
      </w:pPr>
      <w:r w:rsidRPr="00786D98">
        <w:rPr>
          <w:szCs w:val="22"/>
        </w:rPr>
        <w:t>Jeff Fruster</w:t>
      </w:r>
    </w:p>
    <w:p w14:paraId="6DEFB5DA" w14:textId="77777777" w:rsidR="00ED57A9" w:rsidRPr="00786D98" w:rsidRDefault="00ED57A9" w:rsidP="00ED57A9">
      <w:pPr>
        <w:jc w:val="center"/>
        <w:rPr>
          <w:szCs w:val="22"/>
        </w:rPr>
      </w:pPr>
    </w:p>
    <w:p w14:paraId="20205985" w14:textId="77777777" w:rsidR="00ED57A9" w:rsidRPr="00952493" w:rsidRDefault="00ED57A9" w:rsidP="00ED57A9">
      <w:pPr>
        <w:jc w:val="center"/>
        <w:rPr>
          <w:b/>
          <w:bCs/>
          <w:szCs w:val="22"/>
          <w:u w:val="single"/>
        </w:rPr>
      </w:pPr>
      <w:r w:rsidRPr="00952493">
        <w:rPr>
          <w:b/>
          <w:bCs/>
          <w:szCs w:val="22"/>
          <w:u w:val="single"/>
        </w:rPr>
        <w:t>ATHLETIC DIRECTOR</w:t>
      </w:r>
    </w:p>
    <w:p w14:paraId="1416F765" w14:textId="77777777" w:rsidR="00ED57A9" w:rsidRPr="00786D98" w:rsidRDefault="00ED57A9" w:rsidP="00ED57A9">
      <w:pPr>
        <w:jc w:val="center"/>
        <w:rPr>
          <w:szCs w:val="22"/>
        </w:rPr>
      </w:pPr>
      <w:r w:rsidRPr="00786D98">
        <w:rPr>
          <w:szCs w:val="22"/>
        </w:rPr>
        <w:t xml:space="preserve">Tommy Plumblee </w:t>
      </w:r>
    </w:p>
    <w:p w14:paraId="501D9A62" w14:textId="77777777" w:rsidR="00ED57A9" w:rsidRDefault="00ED57A9" w:rsidP="00ED57A9">
      <w:pPr>
        <w:jc w:val="center"/>
        <w:rPr>
          <w:szCs w:val="22"/>
        </w:rPr>
      </w:pPr>
    </w:p>
    <w:p w14:paraId="1AB88063" w14:textId="77777777" w:rsidR="00ED57A9" w:rsidRDefault="00ED57A9" w:rsidP="00ED57A9">
      <w:pPr>
        <w:jc w:val="center"/>
        <w:rPr>
          <w:b/>
          <w:bCs/>
          <w:szCs w:val="22"/>
          <w:u w:val="single"/>
        </w:rPr>
      </w:pPr>
      <w:r>
        <w:rPr>
          <w:b/>
          <w:bCs/>
          <w:szCs w:val="22"/>
          <w:u w:val="single"/>
        </w:rPr>
        <w:t>A.D. Trainer</w:t>
      </w:r>
    </w:p>
    <w:p w14:paraId="33222730" w14:textId="77777777" w:rsidR="00ED57A9" w:rsidRPr="00786D98" w:rsidRDefault="00ED57A9" w:rsidP="00ED57A9">
      <w:pPr>
        <w:jc w:val="center"/>
        <w:rPr>
          <w:szCs w:val="22"/>
        </w:rPr>
      </w:pPr>
      <w:r w:rsidRPr="00786D98">
        <w:rPr>
          <w:szCs w:val="22"/>
        </w:rPr>
        <w:t>Shawn Arnett</w:t>
      </w:r>
    </w:p>
    <w:p w14:paraId="40463261" w14:textId="77777777" w:rsidR="00ED57A9" w:rsidRPr="00786D98" w:rsidRDefault="00ED57A9" w:rsidP="00ED57A9">
      <w:pPr>
        <w:ind w:left="990" w:hanging="900"/>
        <w:jc w:val="center"/>
        <w:rPr>
          <w:szCs w:val="22"/>
        </w:rPr>
      </w:pPr>
    </w:p>
    <w:p w14:paraId="60079A30" w14:textId="77777777" w:rsidR="00ED57A9" w:rsidRDefault="00ED57A9" w:rsidP="00ED57A9">
      <w:pPr>
        <w:jc w:val="center"/>
        <w:rPr>
          <w:b/>
          <w:bCs/>
          <w:szCs w:val="22"/>
          <w:u w:val="single"/>
        </w:rPr>
      </w:pPr>
      <w:r w:rsidRPr="00952493">
        <w:rPr>
          <w:b/>
          <w:bCs/>
          <w:szCs w:val="22"/>
          <w:u w:val="single"/>
        </w:rPr>
        <w:t>PRINCIPAL</w:t>
      </w:r>
    </w:p>
    <w:p w14:paraId="1EB3134F" w14:textId="77777777" w:rsidR="00ED57A9" w:rsidRPr="00786D98" w:rsidRDefault="00ED57A9" w:rsidP="00ED57A9">
      <w:pPr>
        <w:jc w:val="center"/>
        <w:rPr>
          <w:szCs w:val="22"/>
        </w:rPr>
      </w:pPr>
      <w:r w:rsidRPr="00786D98">
        <w:rPr>
          <w:szCs w:val="22"/>
        </w:rPr>
        <w:t>Adam Russell</w:t>
      </w:r>
    </w:p>
    <w:p w14:paraId="56F87871" w14:textId="77777777" w:rsidR="00ED57A9" w:rsidRDefault="00ED57A9" w:rsidP="00ED57A9">
      <w:pPr>
        <w:jc w:val="center"/>
        <w:rPr>
          <w:sz w:val="18"/>
          <w:szCs w:val="18"/>
        </w:rPr>
      </w:pPr>
    </w:p>
    <w:p w14:paraId="1531707A" w14:textId="77777777" w:rsidR="00ED57A9" w:rsidRDefault="00ED57A9" w:rsidP="00ED57A9">
      <w:pPr>
        <w:jc w:val="center"/>
        <w:rPr>
          <w:b/>
          <w:bCs/>
          <w:szCs w:val="22"/>
          <w:u w:val="single"/>
        </w:rPr>
      </w:pPr>
      <w:r>
        <w:rPr>
          <w:b/>
          <w:bCs/>
          <w:szCs w:val="22"/>
          <w:u w:val="single"/>
        </w:rPr>
        <w:t>MASCOT</w:t>
      </w:r>
    </w:p>
    <w:p w14:paraId="24B4C19A" w14:textId="407BD92C" w:rsidR="00581439" w:rsidRDefault="00ED57A9" w:rsidP="00ED57A9">
      <w:pPr>
        <w:jc w:val="center"/>
        <w:rPr>
          <w:sz w:val="20"/>
        </w:rPr>
      </w:pPr>
      <w:r>
        <w:rPr>
          <w:sz w:val="20"/>
        </w:rPr>
        <w:t>Lion</w:t>
      </w:r>
    </w:p>
    <w:p w14:paraId="6A4731FE" w14:textId="77777777" w:rsidR="00581439" w:rsidRDefault="00581439">
      <w:pPr>
        <w:ind w:left="0" w:firstLine="0"/>
        <w:jc w:val="left"/>
        <w:rPr>
          <w:sz w:val="20"/>
        </w:rPr>
      </w:pPr>
      <w:r>
        <w:rPr>
          <w:sz w:val="20"/>
        </w:rPr>
        <w:br w:type="page"/>
      </w:r>
    </w:p>
    <w:p w14:paraId="7B93E84F" w14:textId="77777777" w:rsidR="00581439" w:rsidRDefault="00581439" w:rsidP="00581439">
      <w:pPr>
        <w:widowControl w:val="0"/>
        <w:jc w:val="center"/>
        <w:rPr>
          <w:b/>
        </w:rPr>
      </w:pPr>
      <w:r>
        <w:rPr>
          <w:b/>
        </w:rPr>
        <w:lastRenderedPageBreak/>
        <w:t>JEFFERSON DAVIS ACADEMY “RAIDERS“</w:t>
      </w:r>
    </w:p>
    <w:p w14:paraId="7444281D" w14:textId="77777777" w:rsidR="00581439" w:rsidRDefault="00581439" w:rsidP="00581439">
      <w:pPr>
        <w:widowControl w:val="0"/>
        <w:jc w:val="center"/>
        <w:rPr>
          <w:b/>
        </w:rPr>
      </w:pPr>
      <w:r>
        <w:rPr>
          <w:b/>
        </w:rPr>
        <w:t>SCISA 8 MAN. DIVISION FOOTBALL STATE CHAMPIONS</w:t>
      </w:r>
    </w:p>
    <w:p w14:paraId="7A54FF67" w14:textId="77777777" w:rsidR="00581439" w:rsidRDefault="00581439" w:rsidP="00581439">
      <w:pPr>
        <w:widowControl w:val="0"/>
        <w:jc w:val="center"/>
        <w:rPr>
          <w:b/>
        </w:rPr>
      </w:pPr>
    </w:p>
    <w:p w14:paraId="75477BE2" w14:textId="77777777" w:rsidR="00581439" w:rsidRDefault="00581439" w:rsidP="00581439">
      <w:pPr>
        <w:widowControl w:val="0"/>
        <w:contextualSpacing/>
        <w:jc w:val="center"/>
      </w:pPr>
      <w:r>
        <w:t>Judson Bowers</w:t>
      </w:r>
    </w:p>
    <w:p w14:paraId="52687E05" w14:textId="77777777" w:rsidR="00581439" w:rsidRDefault="00581439" w:rsidP="00581439">
      <w:pPr>
        <w:widowControl w:val="0"/>
        <w:contextualSpacing/>
        <w:jc w:val="center"/>
      </w:pPr>
      <w:r>
        <w:t>Chaz Breeland</w:t>
      </w:r>
    </w:p>
    <w:p w14:paraId="0DB75578" w14:textId="77777777" w:rsidR="00581439" w:rsidRDefault="00581439" w:rsidP="00581439">
      <w:pPr>
        <w:widowControl w:val="0"/>
        <w:contextualSpacing/>
        <w:jc w:val="center"/>
      </w:pPr>
      <w:r>
        <w:t>Nolan Craig</w:t>
      </w:r>
    </w:p>
    <w:p w14:paraId="4D56934A" w14:textId="77777777" w:rsidR="00581439" w:rsidRDefault="00581439" w:rsidP="00581439">
      <w:pPr>
        <w:widowControl w:val="0"/>
        <w:contextualSpacing/>
        <w:jc w:val="center"/>
      </w:pPr>
      <w:r>
        <w:t>Keaton Crouch</w:t>
      </w:r>
    </w:p>
    <w:p w14:paraId="0D5D6EA7" w14:textId="77777777" w:rsidR="00581439" w:rsidRDefault="00581439" w:rsidP="00581439">
      <w:pPr>
        <w:widowControl w:val="0"/>
        <w:contextualSpacing/>
        <w:jc w:val="center"/>
      </w:pPr>
      <w:r>
        <w:t>Tollie Fickling</w:t>
      </w:r>
    </w:p>
    <w:p w14:paraId="546ABE4E" w14:textId="77777777" w:rsidR="00581439" w:rsidRDefault="00581439" w:rsidP="00581439">
      <w:pPr>
        <w:widowControl w:val="0"/>
        <w:contextualSpacing/>
        <w:jc w:val="center"/>
      </w:pPr>
      <w:r>
        <w:t>Tucker Fields</w:t>
      </w:r>
    </w:p>
    <w:p w14:paraId="1E1394AC" w14:textId="77777777" w:rsidR="00581439" w:rsidRDefault="00581439" w:rsidP="00581439">
      <w:pPr>
        <w:widowControl w:val="0"/>
        <w:contextualSpacing/>
        <w:jc w:val="center"/>
      </w:pPr>
      <w:r>
        <w:t>James Grubbs</w:t>
      </w:r>
    </w:p>
    <w:p w14:paraId="703B5842" w14:textId="77777777" w:rsidR="00581439" w:rsidRDefault="00581439" w:rsidP="00581439">
      <w:pPr>
        <w:widowControl w:val="0"/>
        <w:contextualSpacing/>
        <w:jc w:val="center"/>
      </w:pPr>
      <w:r>
        <w:t>Jake Harrington</w:t>
      </w:r>
    </w:p>
    <w:p w14:paraId="2FB5CAA6" w14:textId="77777777" w:rsidR="00581439" w:rsidRDefault="00581439" w:rsidP="00581439">
      <w:pPr>
        <w:widowControl w:val="0"/>
        <w:contextualSpacing/>
        <w:jc w:val="center"/>
      </w:pPr>
      <w:r>
        <w:t>Carter Loadholt</w:t>
      </w:r>
    </w:p>
    <w:p w14:paraId="6C2C00B8" w14:textId="77777777" w:rsidR="00581439" w:rsidRDefault="00581439" w:rsidP="00581439">
      <w:pPr>
        <w:widowControl w:val="0"/>
        <w:contextualSpacing/>
        <w:jc w:val="center"/>
      </w:pPr>
      <w:r>
        <w:t>Colson Loadholt</w:t>
      </w:r>
    </w:p>
    <w:p w14:paraId="6F247872" w14:textId="77777777" w:rsidR="00581439" w:rsidRDefault="00581439" w:rsidP="00581439">
      <w:pPr>
        <w:widowControl w:val="0"/>
        <w:contextualSpacing/>
        <w:jc w:val="center"/>
      </w:pPr>
      <w:r>
        <w:t>Connor Loadholt</w:t>
      </w:r>
    </w:p>
    <w:p w14:paraId="652D92F1" w14:textId="77777777" w:rsidR="00581439" w:rsidRDefault="00581439" w:rsidP="00581439">
      <w:pPr>
        <w:widowControl w:val="0"/>
        <w:contextualSpacing/>
        <w:jc w:val="center"/>
      </w:pPr>
      <w:r>
        <w:t>Bryan Montejano</w:t>
      </w:r>
    </w:p>
    <w:p w14:paraId="206B0630" w14:textId="77777777" w:rsidR="00581439" w:rsidRDefault="00581439" w:rsidP="00581439">
      <w:pPr>
        <w:widowControl w:val="0"/>
        <w:contextualSpacing/>
        <w:jc w:val="center"/>
      </w:pPr>
      <w:r>
        <w:t>Dalton Nix</w:t>
      </w:r>
    </w:p>
    <w:p w14:paraId="44D922B9" w14:textId="77777777" w:rsidR="00581439" w:rsidRDefault="00581439" w:rsidP="00581439">
      <w:pPr>
        <w:widowControl w:val="0"/>
        <w:contextualSpacing/>
        <w:jc w:val="center"/>
      </w:pPr>
      <w:r>
        <w:t>Payton Payne</w:t>
      </w:r>
    </w:p>
    <w:p w14:paraId="5915F164" w14:textId="77777777" w:rsidR="00581439" w:rsidRDefault="00581439" w:rsidP="00581439">
      <w:pPr>
        <w:widowControl w:val="0"/>
        <w:contextualSpacing/>
        <w:jc w:val="center"/>
      </w:pPr>
      <w:r>
        <w:t>Fisher Robinson</w:t>
      </w:r>
    </w:p>
    <w:p w14:paraId="39DA6F88" w14:textId="77777777" w:rsidR="00581439" w:rsidRDefault="00581439" w:rsidP="00581439">
      <w:pPr>
        <w:widowControl w:val="0"/>
        <w:contextualSpacing/>
        <w:jc w:val="center"/>
      </w:pPr>
      <w:r>
        <w:t>Reece Still</w:t>
      </w:r>
    </w:p>
    <w:p w14:paraId="0BF584F5" w14:textId="77777777" w:rsidR="00581439" w:rsidRDefault="00581439" w:rsidP="00581439">
      <w:pPr>
        <w:widowControl w:val="0"/>
        <w:contextualSpacing/>
        <w:jc w:val="center"/>
      </w:pPr>
      <w:r>
        <w:t>Paxton Wall</w:t>
      </w:r>
    </w:p>
    <w:p w14:paraId="64FA6898" w14:textId="77777777" w:rsidR="00581439" w:rsidRDefault="00581439" w:rsidP="00581439">
      <w:pPr>
        <w:widowControl w:val="0"/>
        <w:contextualSpacing/>
        <w:jc w:val="center"/>
      </w:pPr>
      <w:r>
        <w:t>Tristan Whittle</w:t>
      </w:r>
    </w:p>
    <w:p w14:paraId="758B74E5" w14:textId="77777777" w:rsidR="00581439" w:rsidRDefault="00581439" w:rsidP="00581439">
      <w:pPr>
        <w:widowControl w:val="0"/>
        <w:contextualSpacing/>
        <w:jc w:val="center"/>
      </w:pPr>
      <w:r>
        <w:t>Landon Williams, 10</w:t>
      </w:r>
      <w:r w:rsidRPr="00041DD9">
        <w:rPr>
          <w:vertAlign w:val="superscript"/>
        </w:rPr>
        <w:t>th</w:t>
      </w:r>
      <w:r>
        <w:t xml:space="preserve"> grade</w:t>
      </w:r>
    </w:p>
    <w:p w14:paraId="021061B1" w14:textId="77777777" w:rsidR="00581439" w:rsidRDefault="00581439" w:rsidP="00581439">
      <w:pPr>
        <w:contextualSpacing/>
        <w:jc w:val="center"/>
      </w:pPr>
      <w:r>
        <w:t>Landon Williams, 11</w:t>
      </w:r>
      <w:r w:rsidRPr="00041DD9">
        <w:rPr>
          <w:vertAlign w:val="superscript"/>
        </w:rPr>
        <w:t>th</w:t>
      </w:r>
      <w:r>
        <w:t xml:space="preserve"> grade</w:t>
      </w:r>
    </w:p>
    <w:p w14:paraId="49807760" w14:textId="77777777" w:rsidR="00581439" w:rsidRDefault="00581439" w:rsidP="00581439">
      <w:pPr>
        <w:contextualSpacing/>
        <w:jc w:val="center"/>
      </w:pPr>
      <w:r>
        <w:t>Nasir Void</w:t>
      </w:r>
    </w:p>
    <w:p w14:paraId="7754FB9C" w14:textId="607080EE" w:rsidR="00581439" w:rsidRDefault="00581439" w:rsidP="00581439">
      <w:pPr>
        <w:widowControl w:val="0"/>
        <w:jc w:val="center"/>
      </w:pPr>
      <w:r>
        <w:t>Hunter Zorn</w:t>
      </w:r>
    </w:p>
    <w:p w14:paraId="56AC638B" w14:textId="77777777" w:rsidR="00581439" w:rsidRDefault="00581439" w:rsidP="00581439">
      <w:pPr>
        <w:jc w:val="center"/>
        <w:rPr>
          <w:b/>
          <w:bCs/>
          <w:szCs w:val="22"/>
          <w:u w:val="single"/>
        </w:rPr>
      </w:pPr>
    </w:p>
    <w:p w14:paraId="57E46E2B" w14:textId="1D1F592A" w:rsidR="00581439" w:rsidRPr="00952493" w:rsidRDefault="00581439" w:rsidP="00581439">
      <w:pPr>
        <w:jc w:val="center"/>
        <w:rPr>
          <w:b/>
          <w:bCs/>
          <w:szCs w:val="22"/>
          <w:u w:val="single"/>
        </w:rPr>
      </w:pPr>
      <w:r w:rsidRPr="00952493">
        <w:rPr>
          <w:b/>
          <w:bCs/>
          <w:szCs w:val="22"/>
          <w:u w:val="single"/>
        </w:rPr>
        <w:t>HEAD COACH</w:t>
      </w:r>
    </w:p>
    <w:p w14:paraId="71634308" w14:textId="77777777" w:rsidR="00581439" w:rsidRPr="00041DD9" w:rsidRDefault="00581439" w:rsidP="00581439">
      <w:pPr>
        <w:jc w:val="center"/>
        <w:rPr>
          <w:szCs w:val="22"/>
        </w:rPr>
      </w:pPr>
      <w:r w:rsidRPr="00041DD9">
        <w:rPr>
          <w:szCs w:val="22"/>
        </w:rPr>
        <w:t>Anthony Reitenour</w:t>
      </w:r>
    </w:p>
    <w:p w14:paraId="080F7AD4" w14:textId="77777777" w:rsidR="00581439" w:rsidRPr="00BB1A3A" w:rsidRDefault="00581439" w:rsidP="00581439">
      <w:pPr>
        <w:jc w:val="center"/>
        <w:rPr>
          <w:sz w:val="20"/>
        </w:rPr>
      </w:pPr>
    </w:p>
    <w:p w14:paraId="54E7C04D" w14:textId="77777777" w:rsidR="00581439" w:rsidRPr="00952493" w:rsidRDefault="00581439" w:rsidP="00581439">
      <w:pPr>
        <w:jc w:val="center"/>
        <w:rPr>
          <w:b/>
          <w:bCs/>
          <w:szCs w:val="22"/>
          <w:u w:val="single"/>
        </w:rPr>
      </w:pPr>
      <w:r w:rsidRPr="00952493">
        <w:rPr>
          <w:b/>
          <w:bCs/>
          <w:szCs w:val="22"/>
          <w:u w:val="single"/>
        </w:rPr>
        <w:t>ASSISTANT COACHES</w:t>
      </w:r>
    </w:p>
    <w:p w14:paraId="59C92708" w14:textId="77777777" w:rsidR="00581439" w:rsidRDefault="00581439" w:rsidP="00581439">
      <w:pPr>
        <w:jc w:val="center"/>
        <w:rPr>
          <w:szCs w:val="22"/>
        </w:rPr>
      </w:pPr>
      <w:r>
        <w:rPr>
          <w:szCs w:val="22"/>
        </w:rPr>
        <w:t>Matt Lightsey and Mitchell Webster</w:t>
      </w:r>
    </w:p>
    <w:p w14:paraId="14EB4EAD" w14:textId="77777777" w:rsidR="00581439" w:rsidRDefault="00581439" w:rsidP="00581439">
      <w:pPr>
        <w:jc w:val="center"/>
        <w:rPr>
          <w:szCs w:val="22"/>
        </w:rPr>
      </w:pPr>
    </w:p>
    <w:p w14:paraId="2236047D" w14:textId="77777777" w:rsidR="00581439" w:rsidRPr="00952493" w:rsidRDefault="00581439" w:rsidP="00581439">
      <w:pPr>
        <w:jc w:val="center"/>
        <w:rPr>
          <w:b/>
          <w:bCs/>
          <w:szCs w:val="22"/>
          <w:u w:val="single"/>
        </w:rPr>
      </w:pPr>
      <w:r w:rsidRPr="00952493">
        <w:rPr>
          <w:b/>
          <w:bCs/>
          <w:szCs w:val="22"/>
          <w:u w:val="single"/>
        </w:rPr>
        <w:t>ATHLETIC DIRECTOR</w:t>
      </w:r>
    </w:p>
    <w:p w14:paraId="0D56E763" w14:textId="77777777" w:rsidR="00581439" w:rsidRPr="00041DD9" w:rsidRDefault="00581439" w:rsidP="00581439">
      <w:pPr>
        <w:jc w:val="center"/>
        <w:rPr>
          <w:szCs w:val="22"/>
        </w:rPr>
      </w:pPr>
      <w:r w:rsidRPr="00041DD9">
        <w:rPr>
          <w:szCs w:val="22"/>
        </w:rPr>
        <w:t>Anthony Reitenour</w:t>
      </w:r>
    </w:p>
    <w:p w14:paraId="59F76860" w14:textId="77777777" w:rsidR="00581439" w:rsidRPr="00BB1A3A" w:rsidRDefault="00581439" w:rsidP="00581439">
      <w:pPr>
        <w:jc w:val="center"/>
        <w:rPr>
          <w:sz w:val="20"/>
        </w:rPr>
      </w:pPr>
    </w:p>
    <w:p w14:paraId="036C198C" w14:textId="77777777" w:rsidR="00581439" w:rsidRDefault="00581439" w:rsidP="00581439">
      <w:pPr>
        <w:jc w:val="center"/>
        <w:rPr>
          <w:b/>
          <w:bCs/>
          <w:szCs w:val="22"/>
          <w:u w:val="single"/>
        </w:rPr>
      </w:pPr>
      <w:r>
        <w:rPr>
          <w:b/>
          <w:bCs/>
          <w:szCs w:val="22"/>
          <w:u w:val="single"/>
        </w:rPr>
        <w:t>MASCOT</w:t>
      </w:r>
    </w:p>
    <w:p w14:paraId="651CCE33" w14:textId="77777777" w:rsidR="00581439" w:rsidRPr="00041DD9" w:rsidRDefault="00581439" w:rsidP="00581439">
      <w:pPr>
        <w:jc w:val="center"/>
        <w:rPr>
          <w:szCs w:val="22"/>
        </w:rPr>
      </w:pPr>
      <w:r w:rsidRPr="00041DD9">
        <w:rPr>
          <w:szCs w:val="22"/>
        </w:rPr>
        <w:t>Raider</w:t>
      </w:r>
    </w:p>
    <w:p w14:paraId="4A7DD1BF" w14:textId="77777777" w:rsidR="00581439" w:rsidRDefault="00581439" w:rsidP="00581439">
      <w:pPr>
        <w:widowControl w:val="0"/>
        <w:jc w:val="center"/>
        <w:rPr>
          <w:b/>
        </w:rPr>
      </w:pPr>
    </w:p>
    <w:p w14:paraId="04BAC25B" w14:textId="77777777" w:rsidR="00581439" w:rsidRDefault="00581439" w:rsidP="00581439">
      <w:pPr>
        <w:widowControl w:val="0"/>
        <w:jc w:val="center"/>
        <w:rPr>
          <w:b/>
        </w:rPr>
        <w:sectPr w:rsidR="00581439" w:rsidSect="00581439">
          <w:type w:val="continuous"/>
          <w:pgSz w:w="12240" w:h="15840" w:code="1"/>
          <w:pgMar w:top="1008" w:right="4694" w:bottom="3499" w:left="1224" w:header="1008" w:footer="3499" w:gutter="0"/>
          <w:cols w:space="720"/>
          <w:docGrid w:linePitch="360"/>
        </w:sectPr>
      </w:pPr>
    </w:p>
    <w:p w14:paraId="46064842" w14:textId="65C906CE" w:rsidR="00ED57A9" w:rsidRPr="00ED57A9" w:rsidRDefault="00ED57A9" w:rsidP="00ED57A9">
      <w:pPr>
        <w:pStyle w:val="ActionText"/>
        <w:jc w:val="center"/>
        <w:rPr>
          <w:b/>
        </w:rPr>
      </w:pPr>
      <w:r w:rsidRPr="00ED57A9">
        <w:rPr>
          <w:b/>
        </w:rPr>
        <w:t>INVITATIONS</w:t>
      </w:r>
    </w:p>
    <w:p w14:paraId="2B6D73C0" w14:textId="77777777" w:rsidR="00ED57A9" w:rsidRDefault="00ED57A9" w:rsidP="00ED57A9">
      <w:pPr>
        <w:pStyle w:val="ActionText"/>
        <w:jc w:val="center"/>
      </w:pPr>
    </w:p>
    <w:p w14:paraId="58FD942F" w14:textId="77777777" w:rsidR="00ED57A9" w:rsidRDefault="00ED57A9" w:rsidP="00ED57A9">
      <w:pPr>
        <w:pStyle w:val="ActionText"/>
        <w:jc w:val="center"/>
        <w:rPr>
          <w:b/>
        </w:rPr>
      </w:pPr>
      <w:r>
        <w:rPr>
          <w:b/>
        </w:rPr>
        <w:t>Thursday, February 8, 2024, 8:00 a.m. - 10:00 a.m.</w:t>
      </w:r>
    </w:p>
    <w:p w14:paraId="687095BA" w14:textId="77777777" w:rsidR="00ED57A9" w:rsidRDefault="00ED57A9" w:rsidP="00ED57A9">
      <w:pPr>
        <w:pStyle w:val="ActionText"/>
        <w:ind w:left="0" w:firstLine="0"/>
      </w:pPr>
      <w:r>
        <w:t>Members of the House, breakfast, Room 112, Blatt Bldg., by the South Carolina Historical Society.</w:t>
      </w:r>
    </w:p>
    <w:p w14:paraId="51221905" w14:textId="77777777" w:rsidR="00ED57A9" w:rsidRDefault="00ED57A9" w:rsidP="00ED57A9">
      <w:pPr>
        <w:pStyle w:val="ActionText"/>
        <w:keepNext w:val="0"/>
        <w:ind w:left="0" w:firstLine="0"/>
        <w:jc w:val="center"/>
      </w:pPr>
      <w:r>
        <w:t>(Accepted--January 25, 2024)</w:t>
      </w:r>
    </w:p>
    <w:p w14:paraId="79A8847A" w14:textId="77777777" w:rsidR="00ED57A9" w:rsidRDefault="00ED57A9" w:rsidP="00ED57A9">
      <w:pPr>
        <w:pStyle w:val="ActionText"/>
        <w:keepNext w:val="0"/>
        <w:ind w:left="0" w:firstLine="0"/>
        <w:jc w:val="center"/>
      </w:pPr>
    </w:p>
    <w:p w14:paraId="057BAC39" w14:textId="77777777" w:rsidR="00ED57A9" w:rsidRDefault="00ED57A9" w:rsidP="00ED57A9">
      <w:pPr>
        <w:pStyle w:val="ActionText"/>
        <w:ind w:left="0" w:firstLine="0"/>
        <w:jc w:val="center"/>
        <w:rPr>
          <w:b/>
        </w:rPr>
      </w:pPr>
      <w:r>
        <w:rPr>
          <w:b/>
        </w:rPr>
        <w:t>Thursday, February 8, 2024, 11:00 a.m. - 2:00 p.m.</w:t>
      </w:r>
    </w:p>
    <w:p w14:paraId="09298DD8" w14:textId="77777777" w:rsidR="00ED57A9" w:rsidRDefault="00ED57A9" w:rsidP="00ED57A9">
      <w:pPr>
        <w:pStyle w:val="ActionText"/>
        <w:ind w:left="0" w:firstLine="0"/>
      </w:pPr>
      <w:r>
        <w:t>Members of the House and staff, luncheon, State House Grounds, by The Electric Cooperatives of South Carolina.</w:t>
      </w:r>
    </w:p>
    <w:p w14:paraId="3E2DA7CF" w14:textId="77777777" w:rsidR="00ED57A9" w:rsidRDefault="00ED57A9" w:rsidP="00ED57A9">
      <w:pPr>
        <w:pStyle w:val="ActionText"/>
        <w:keepNext w:val="0"/>
        <w:ind w:left="0" w:firstLine="0"/>
        <w:jc w:val="center"/>
      </w:pPr>
      <w:r>
        <w:t>(Accepted--January 25, 2024)</w:t>
      </w:r>
    </w:p>
    <w:p w14:paraId="1B8EFB11" w14:textId="77777777" w:rsidR="00ED57A9" w:rsidRDefault="00ED57A9" w:rsidP="00ED57A9">
      <w:pPr>
        <w:pStyle w:val="ActionText"/>
        <w:keepNext w:val="0"/>
        <w:ind w:left="0" w:firstLine="0"/>
        <w:jc w:val="center"/>
      </w:pPr>
    </w:p>
    <w:p w14:paraId="2D1FB15F" w14:textId="77777777" w:rsidR="00ED57A9" w:rsidRDefault="00ED57A9" w:rsidP="00ED57A9">
      <w:pPr>
        <w:pStyle w:val="ActionText"/>
        <w:ind w:left="0" w:firstLine="0"/>
        <w:jc w:val="center"/>
        <w:rPr>
          <w:b/>
        </w:rPr>
      </w:pPr>
      <w:r>
        <w:rPr>
          <w:b/>
        </w:rPr>
        <w:t>Tuesday, February 13, 2024, 6:00 p.m. - 7:30 p.m.</w:t>
      </w:r>
    </w:p>
    <w:p w14:paraId="5B570A48" w14:textId="77777777" w:rsidR="00ED57A9" w:rsidRDefault="00ED57A9" w:rsidP="00ED57A9">
      <w:pPr>
        <w:pStyle w:val="ActionText"/>
        <w:ind w:left="0" w:firstLine="0"/>
      </w:pPr>
      <w:r>
        <w:t>Members of the House and staff, reception, USC Alumni Center, by the University of South Carolina/USC Alumni Association.</w:t>
      </w:r>
    </w:p>
    <w:p w14:paraId="651B94A7" w14:textId="77777777" w:rsidR="00ED57A9" w:rsidRDefault="00ED57A9" w:rsidP="00ED57A9">
      <w:pPr>
        <w:pStyle w:val="ActionText"/>
        <w:keepNext w:val="0"/>
        <w:ind w:left="0" w:firstLine="0"/>
        <w:jc w:val="center"/>
      </w:pPr>
      <w:r>
        <w:t>(Accepted--January 25, 2024)</w:t>
      </w:r>
    </w:p>
    <w:p w14:paraId="42C018E1" w14:textId="77777777" w:rsidR="00ED57A9" w:rsidRDefault="00ED57A9" w:rsidP="00ED57A9">
      <w:pPr>
        <w:pStyle w:val="ActionText"/>
        <w:keepNext w:val="0"/>
        <w:ind w:left="0" w:firstLine="0"/>
        <w:jc w:val="center"/>
      </w:pPr>
    </w:p>
    <w:p w14:paraId="09016EB7" w14:textId="77777777" w:rsidR="00ED57A9" w:rsidRDefault="00ED57A9" w:rsidP="00ED57A9">
      <w:pPr>
        <w:pStyle w:val="ActionText"/>
        <w:ind w:left="0" w:firstLine="0"/>
        <w:jc w:val="center"/>
        <w:rPr>
          <w:b/>
        </w:rPr>
      </w:pPr>
      <w:r>
        <w:rPr>
          <w:b/>
        </w:rPr>
        <w:t>Wednesday, February 14, 2024, 8:00 a.m. - 10:00 a.m.</w:t>
      </w:r>
    </w:p>
    <w:p w14:paraId="1F5DED8F" w14:textId="77777777" w:rsidR="00ED57A9" w:rsidRDefault="00ED57A9" w:rsidP="00ED57A9">
      <w:pPr>
        <w:pStyle w:val="ActionText"/>
        <w:ind w:left="0" w:firstLine="0"/>
      </w:pPr>
      <w:r>
        <w:t>Members of the House and staff, breakfast, Room 112, Blatt Bldg., by South Carolina First Steps.</w:t>
      </w:r>
    </w:p>
    <w:p w14:paraId="5457AB4D" w14:textId="77777777" w:rsidR="00ED57A9" w:rsidRDefault="00ED57A9" w:rsidP="00ED57A9">
      <w:pPr>
        <w:pStyle w:val="ActionText"/>
        <w:keepNext w:val="0"/>
        <w:ind w:left="0" w:firstLine="0"/>
        <w:jc w:val="center"/>
      </w:pPr>
      <w:r>
        <w:t>(Accepted--January 25, 2024)</w:t>
      </w:r>
    </w:p>
    <w:p w14:paraId="1B0D1D5F" w14:textId="77777777" w:rsidR="00ED57A9" w:rsidRDefault="00ED57A9" w:rsidP="00ED57A9">
      <w:pPr>
        <w:pStyle w:val="ActionText"/>
        <w:keepNext w:val="0"/>
        <w:ind w:left="0" w:firstLine="0"/>
        <w:jc w:val="center"/>
      </w:pPr>
    </w:p>
    <w:p w14:paraId="050FF238" w14:textId="77777777" w:rsidR="00ED57A9" w:rsidRDefault="00ED57A9" w:rsidP="00ED57A9">
      <w:pPr>
        <w:pStyle w:val="ActionText"/>
        <w:ind w:left="0" w:firstLine="0"/>
        <w:jc w:val="center"/>
        <w:rPr>
          <w:b/>
        </w:rPr>
      </w:pPr>
      <w:r>
        <w:rPr>
          <w:b/>
        </w:rPr>
        <w:t>Wednesday, February 14, 2024, 11:30 a.m. - 2:00 p.m.</w:t>
      </w:r>
    </w:p>
    <w:p w14:paraId="620114DB" w14:textId="77777777" w:rsidR="00ED57A9" w:rsidRDefault="00ED57A9" w:rsidP="00ED57A9">
      <w:pPr>
        <w:pStyle w:val="ActionText"/>
        <w:ind w:left="0" w:firstLine="0"/>
      </w:pPr>
      <w:r>
        <w:t>Members of the House, luncheon, Room 112, Blatt Bldg., by Wil Lou Gray Opportunity School.</w:t>
      </w:r>
    </w:p>
    <w:p w14:paraId="6C673116" w14:textId="77777777" w:rsidR="00ED57A9" w:rsidRDefault="00ED57A9" w:rsidP="00ED57A9">
      <w:pPr>
        <w:pStyle w:val="ActionText"/>
        <w:keepNext w:val="0"/>
        <w:ind w:left="0" w:firstLine="0"/>
        <w:jc w:val="center"/>
      </w:pPr>
      <w:r>
        <w:t>(Accepted--January 25, 2024)</w:t>
      </w:r>
    </w:p>
    <w:p w14:paraId="35387365" w14:textId="77777777" w:rsidR="00ED57A9" w:rsidRDefault="00ED57A9" w:rsidP="00ED57A9">
      <w:pPr>
        <w:pStyle w:val="ActionText"/>
        <w:keepNext w:val="0"/>
        <w:ind w:left="0" w:firstLine="0"/>
        <w:jc w:val="center"/>
      </w:pPr>
    </w:p>
    <w:p w14:paraId="60151CC2" w14:textId="77777777" w:rsidR="00ED57A9" w:rsidRDefault="00ED57A9" w:rsidP="00ED57A9">
      <w:pPr>
        <w:pStyle w:val="ActionText"/>
        <w:ind w:left="0" w:firstLine="0"/>
        <w:jc w:val="center"/>
        <w:rPr>
          <w:b/>
        </w:rPr>
      </w:pPr>
      <w:r>
        <w:rPr>
          <w:b/>
        </w:rPr>
        <w:t>Thursday, February 15, 2024, 8:00 a.m. - 10:00 a.m.</w:t>
      </w:r>
    </w:p>
    <w:p w14:paraId="1C2A9225" w14:textId="77777777" w:rsidR="00ED57A9" w:rsidRDefault="00ED57A9" w:rsidP="00ED57A9">
      <w:pPr>
        <w:pStyle w:val="ActionText"/>
        <w:ind w:left="0" w:firstLine="0"/>
      </w:pPr>
      <w:r>
        <w:t>Members of the House, breakfast, Room 112, Blatt Bldg., by the SC Arts Alliance.</w:t>
      </w:r>
    </w:p>
    <w:p w14:paraId="2040C547" w14:textId="77777777" w:rsidR="00ED57A9" w:rsidRDefault="00ED57A9" w:rsidP="00ED57A9">
      <w:pPr>
        <w:pStyle w:val="ActionText"/>
        <w:keepNext w:val="0"/>
        <w:ind w:left="0" w:firstLine="0"/>
        <w:jc w:val="center"/>
      </w:pPr>
      <w:r>
        <w:t>(Accepted--January 25, 2024)</w:t>
      </w:r>
    </w:p>
    <w:p w14:paraId="0A00C2A5" w14:textId="77777777" w:rsidR="00ED57A9" w:rsidRDefault="00ED57A9" w:rsidP="00ED57A9">
      <w:pPr>
        <w:pStyle w:val="ActionText"/>
        <w:keepNext w:val="0"/>
        <w:ind w:left="0" w:firstLine="0"/>
        <w:jc w:val="center"/>
      </w:pPr>
    </w:p>
    <w:p w14:paraId="2F53B2EC" w14:textId="77777777" w:rsidR="00ED57A9" w:rsidRDefault="00ED57A9" w:rsidP="00ED57A9">
      <w:pPr>
        <w:pStyle w:val="ActionText"/>
        <w:ind w:left="0" w:firstLine="0"/>
        <w:jc w:val="center"/>
        <w:rPr>
          <w:b/>
        </w:rPr>
      </w:pPr>
      <w:r>
        <w:rPr>
          <w:b/>
        </w:rPr>
        <w:t>Tuesday, February 27, 2024, 6:00 p.m. - 9:00 p.m.</w:t>
      </w:r>
    </w:p>
    <w:p w14:paraId="622E75E3" w14:textId="77777777" w:rsidR="00ED57A9" w:rsidRDefault="00ED57A9" w:rsidP="00ED57A9">
      <w:pPr>
        <w:pStyle w:val="ActionText"/>
        <w:ind w:left="0" w:firstLine="0"/>
      </w:pPr>
      <w:r>
        <w:t>Members of the House and staff, reception, Columbia Metropolitan Convention Center, by the Myrtle Beach Area Chamber of Commerce and the citizens of the Grand Strand.</w:t>
      </w:r>
    </w:p>
    <w:p w14:paraId="204F6998" w14:textId="77777777" w:rsidR="00ED57A9" w:rsidRDefault="00ED57A9" w:rsidP="00ED57A9">
      <w:pPr>
        <w:pStyle w:val="ActionText"/>
        <w:keepNext w:val="0"/>
        <w:ind w:left="0" w:firstLine="0"/>
        <w:jc w:val="center"/>
      </w:pPr>
      <w:r>
        <w:t>(Accepted--January 25, 2024)</w:t>
      </w:r>
    </w:p>
    <w:p w14:paraId="1241731D" w14:textId="77777777" w:rsidR="00ED57A9" w:rsidRDefault="00ED57A9" w:rsidP="00ED57A9">
      <w:pPr>
        <w:pStyle w:val="ActionText"/>
        <w:keepNext w:val="0"/>
        <w:ind w:left="0" w:firstLine="0"/>
        <w:jc w:val="center"/>
      </w:pPr>
    </w:p>
    <w:p w14:paraId="6D4DE061" w14:textId="77777777" w:rsidR="00ED57A9" w:rsidRDefault="00ED57A9" w:rsidP="00ED57A9">
      <w:pPr>
        <w:pStyle w:val="ActionText"/>
        <w:ind w:left="0" w:firstLine="0"/>
        <w:jc w:val="center"/>
        <w:rPr>
          <w:b/>
        </w:rPr>
      </w:pPr>
      <w:r>
        <w:rPr>
          <w:b/>
        </w:rPr>
        <w:t>Wednesday, February 28, 2024, 8:00 a.m. - 10:00 a.m.</w:t>
      </w:r>
    </w:p>
    <w:p w14:paraId="78530451" w14:textId="77777777" w:rsidR="00ED57A9" w:rsidRDefault="00ED57A9" w:rsidP="00ED57A9">
      <w:pPr>
        <w:pStyle w:val="ActionText"/>
        <w:ind w:left="0" w:firstLine="0"/>
      </w:pPr>
      <w:r>
        <w:t>Members of the House and staff, breakfast, Room 112, Blatt Bldg., by the Salvation Army of the Midlands.</w:t>
      </w:r>
    </w:p>
    <w:p w14:paraId="6ADA8CFE" w14:textId="77777777" w:rsidR="00ED57A9" w:rsidRDefault="00ED57A9" w:rsidP="00ED57A9">
      <w:pPr>
        <w:pStyle w:val="ActionText"/>
        <w:keepNext w:val="0"/>
        <w:ind w:left="0" w:firstLine="0"/>
        <w:jc w:val="center"/>
      </w:pPr>
      <w:r>
        <w:t>(Accepted--January 25, 2024)</w:t>
      </w:r>
    </w:p>
    <w:p w14:paraId="69860B7F" w14:textId="77777777" w:rsidR="00ED57A9" w:rsidRDefault="00ED57A9" w:rsidP="00ED57A9">
      <w:pPr>
        <w:pStyle w:val="ActionText"/>
        <w:ind w:left="0" w:firstLine="0"/>
        <w:jc w:val="center"/>
        <w:rPr>
          <w:b/>
        </w:rPr>
      </w:pPr>
      <w:r>
        <w:rPr>
          <w:b/>
        </w:rPr>
        <w:t>Wednesday, February 28, 2024, 11:30 a.m. - 2:00 p.m.</w:t>
      </w:r>
    </w:p>
    <w:p w14:paraId="3781DD5F" w14:textId="77777777" w:rsidR="00ED57A9" w:rsidRDefault="00ED57A9" w:rsidP="00ED57A9">
      <w:pPr>
        <w:pStyle w:val="ActionText"/>
        <w:ind w:left="0" w:firstLine="0"/>
      </w:pPr>
      <w:r>
        <w:t>Members of the House, luncheon, Room 112, Blatt Bldg., by the Independent Banks of SC.</w:t>
      </w:r>
    </w:p>
    <w:p w14:paraId="4FE4E1EC" w14:textId="77777777" w:rsidR="00ED57A9" w:rsidRDefault="00ED57A9" w:rsidP="00ED57A9">
      <w:pPr>
        <w:pStyle w:val="ActionText"/>
        <w:keepNext w:val="0"/>
        <w:ind w:left="0" w:firstLine="0"/>
        <w:jc w:val="center"/>
      </w:pPr>
      <w:r>
        <w:t>(Accepted--January 25, 2024)</w:t>
      </w:r>
    </w:p>
    <w:p w14:paraId="36214E68" w14:textId="77777777" w:rsidR="00ED57A9" w:rsidRDefault="00ED57A9" w:rsidP="00ED57A9">
      <w:pPr>
        <w:pStyle w:val="ActionText"/>
        <w:keepNext w:val="0"/>
        <w:ind w:left="0" w:firstLine="0"/>
        <w:jc w:val="center"/>
      </w:pPr>
    </w:p>
    <w:p w14:paraId="7222DF4C" w14:textId="77777777" w:rsidR="00ED57A9" w:rsidRDefault="00ED57A9" w:rsidP="00ED57A9">
      <w:pPr>
        <w:pStyle w:val="ActionText"/>
        <w:ind w:left="0" w:firstLine="0"/>
        <w:jc w:val="center"/>
        <w:rPr>
          <w:b/>
        </w:rPr>
      </w:pPr>
      <w:r>
        <w:rPr>
          <w:b/>
        </w:rPr>
        <w:t>Wednesday, February 28, 2024, 6:00 p.m. - 8:00 p.m.</w:t>
      </w:r>
    </w:p>
    <w:p w14:paraId="4E5C4FB5" w14:textId="77777777" w:rsidR="00ED57A9" w:rsidRDefault="00ED57A9" w:rsidP="00ED57A9">
      <w:pPr>
        <w:pStyle w:val="ActionText"/>
        <w:ind w:left="0" w:firstLine="0"/>
      </w:pPr>
      <w:r>
        <w:t>Members of the House and staff, reception, the Hall at Senate's End located at 320 Senate Street, by Clemson University and the Clemson University Foundation.</w:t>
      </w:r>
    </w:p>
    <w:p w14:paraId="046680AA" w14:textId="77777777" w:rsidR="00ED57A9" w:rsidRDefault="00ED57A9" w:rsidP="00ED57A9">
      <w:pPr>
        <w:pStyle w:val="ActionText"/>
        <w:keepNext w:val="0"/>
        <w:ind w:left="0" w:firstLine="0"/>
        <w:jc w:val="center"/>
      </w:pPr>
      <w:r>
        <w:t>(Accepted--January 25, 2024)</w:t>
      </w:r>
    </w:p>
    <w:p w14:paraId="4240D81E" w14:textId="77777777" w:rsidR="00ED57A9" w:rsidRDefault="00ED57A9" w:rsidP="00ED57A9">
      <w:pPr>
        <w:pStyle w:val="ActionText"/>
        <w:keepNext w:val="0"/>
        <w:ind w:left="0" w:firstLine="0"/>
        <w:jc w:val="center"/>
      </w:pPr>
    </w:p>
    <w:p w14:paraId="0FD6751C" w14:textId="77777777" w:rsidR="00ED57A9" w:rsidRDefault="00ED57A9" w:rsidP="00ED57A9">
      <w:pPr>
        <w:pStyle w:val="ActionText"/>
        <w:ind w:left="0" w:firstLine="0"/>
        <w:jc w:val="center"/>
        <w:rPr>
          <w:b/>
        </w:rPr>
      </w:pPr>
      <w:r>
        <w:rPr>
          <w:b/>
        </w:rPr>
        <w:t>Thursday, February 29, 2024, 8:00 a.m. - 10:00 a.m.</w:t>
      </w:r>
    </w:p>
    <w:p w14:paraId="04AD1614" w14:textId="77777777" w:rsidR="00ED57A9" w:rsidRDefault="00ED57A9" w:rsidP="00ED57A9">
      <w:pPr>
        <w:pStyle w:val="ActionText"/>
        <w:ind w:left="0" w:firstLine="0"/>
      </w:pPr>
      <w:r>
        <w:t>Members of the House and staff, breakfast, Room 112, Blatt Bldg., by the National Federal of the Blind of South Carolina.</w:t>
      </w:r>
    </w:p>
    <w:p w14:paraId="247B6E8A" w14:textId="77777777" w:rsidR="00ED57A9" w:rsidRDefault="00ED57A9" w:rsidP="00ED57A9">
      <w:pPr>
        <w:pStyle w:val="ActionText"/>
        <w:keepNext w:val="0"/>
        <w:ind w:left="0" w:firstLine="0"/>
        <w:jc w:val="center"/>
      </w:pPr>
      <w:r>
        <w:t>(Accepted--January 25, 2024)</w:t>
      </w:r>
    </w:p>
    <w:p w14:paraId="46E8925F" w14:textId="77777777" w:rsidR="00ED57A9" w:rsidRDefault="00ED57A9" w:rsidP="00ED57A9">
      <w:pPr>
        <w:pStyle w:val="ActionText"/>
        <w:keepNext w:val="0"/>
        <w:ind w:left="0" w:firstLine="0"/>
        <w:jc w:val="center"/>
      </w:pPr>
    </w:p>
    <w:p w14:paraId="479FAE1C" w14:textId="77777777" w:rsidR="00ED57A9" w:rsidRDefault="00ED57A9" w:rsidP="00ED57A9">
      <w:pPr>
        <w:pStyle w:val="ActionText"/>
        <w:ind w:left="0" w:firstLine="0"/>
        <w:jc w:val="center"/>
        <w:rPr>
          <w:b/>
        </w:rPr>
      </w:pPr>
      <w:r>
        <w:rPr>
          <w:b/>
        </w:rPr>
        <w:t>THIRD READING LOCAL UNCONTESTED BILL</w:t>
      </w:r>
    </w:p>
    <w:p w14:paraId="688ECDC3" w14:textId="77777777" w:rsidR="00ED57A9" w:rsidRDefault="00ED57A9" w:rsidP="00ED57A9">
      <w:pPr>
        <w:pStyle w:val="ActionText"/>
        <w:ind w:left="0" w:firstLine="0"/>
        <w:jc w:val="center"/>
        <w:rPr>
          <w:b/>
        </w:rPr>
      </w:pPr>
    </w:p>
    <w:p w14:paraId="12AD2993" w14:textId="77777777" w:rsidR="00ED57A9" w:rsidRPr="00ED57A9" w:rsidRDefault="00ED57A9" w:rsidP="00ED57A9">
      <w:pPr>
        <w:pStyle w:val="ActionText"/>
      </w:pPr>
      <w:r w:rsidRPr="00ED57A9">
        <w:rPr>
          <w:b/>
        </w:rPr>
        <w:t>H. 4876--</w:t>
      </w:r>
      <w:r w:rsidRPr="00ED57A9">
        <w:t xml:space="preserve">Reps. Jefferson, Cobb-Hunter, Robbins, Gatch, Murphy and Brewer: </w:t>
      </w:r>
      <w:r w:rsidRPr="00ED57A9">
        <w:rPr>
          <w:b/>
        </w:rPr>
        <w:t>A BILL TO CHANGE THE CANDIDATE FILING METHOD FOR THE BOARD OF TRUSTEES OF DORCHESTER COUNTY SCHOOL DISTRICT 4 FROM THE PETITION METHOD TO THE FILING OF A STATEMENT OF INTENTION OF CANDIDACY WITH THE DORCHESTER COUNTY BOARD OF VOTER REGISTRATION AND ELECTIONS.</w:t>
      </w:r>
    </w:p>
    <w:p w14:paraId="3903B0FE" w14:textId="77777777" w:rsidR="00ED57A9" w:rsidRDefault="00ED57A9" w:rsidP="00ED57A9">
      <w:pPr>
        <w:pStyle w:val="ActionText"/>
        <w:ind w:left="648" w:firstLine="0"/>
      </w:pPr>
      <w:r>
        <w:t>(Dorchester Delegation Com.--January 17, 2024)</w:t>
      </w:r>
    </w:p>
    <w:p w14:paraId="595D8DFB" w14:textId="77777777" w:rsidR="00ED57A9" w:rsidRDefault="00ED57A9" w:rsidP="00ED57A9">
      <w:pPr>
        <w:pStyle w:val="ActionText"/>
        <w:keepNext w:val="0"/>
        <w:ind w:left="648" w:firstLine="0"/>
      </w:pPr>
      <w:r w:rsidRPr="00ED57A9">
        <w:t>(Favorable--February 06, 2024)</w:t>
      </w:r>
    </w:p>
    <w:p w14:paraId="075C6CFA" w14:textId="6C288D65" w:rsidR="00A93F12" w:rsidRPr="00ED57A9" w:rsidRDefault="00A93F12" w:rsidP="00ED57A9">
      <w:pPr>
        <w:pStyle w:val="ActionText"/>
        <w:keepNext w:val="0"/>
        <w:ind w:left="648" w:firstLine="0"/>
      </w:pPr>
      <w:r>
        <w:t>(Read second time</w:t>
      </w:r>
      <w:r w:rsidR="00344C11">
        <w:t>--</w:t>
      </w:r>
      <w:r>
        <w:t>February 07, 2024)</w:t>
      </w:r>
    </w:p>
    <w:p w14:paraId="69969C78" w14:textId="77777777" w:rsidR="00ED57A9" w:rsidRDefault="00ED57A9" w:rsidP="00ED57A9">
      <w:pPr>
        <w:pStyle w:val="ActionText"/>
        <w:keepNext w:val="0"/>
        <w:ind w:left="0" w:firstLine="0"/>
      </w:pPr>
    </w:p>
    <w:p w14:paraId="0874AD4E" w14:textId="77777777" w:rsidR="00ED57A9" w:rsidRDefault="00ED57A9" w:rsidP="00ED57A9">
      <w:pPr>
        <w:pStyle w:val="ActionText"/>
        <w:ind w:left="0" w:firstLine="0"/>
        <w:jc w:val="center"/>
        <w:rPr>
          <w:b/>
        </w:rPr>
      </w:pPr>
      <w:r>
        <w:rPr>
          <w:b/>
        </w:rPr>
        <w:t>SPECIAL INTRODUCTIONS/ RECOGNITIONS/ANNOUNCEMENTS</w:t>
      </w:r>
    </w:p>
    <w:p w14:paraId="6E02F2BB" w14:textId="77777777" w:rsidR="00ED57A9" w:rsidRDefault="00ED57A9" w:rsidP="00ED57A9">
      <w:pPr>
        <w:pStyle w:val="ActionText"/>
        <w:ind w:left="0" w:firstLine="0"/>
        <w:jc w:val="center"/>
        <w:rPr>
          <w:b/>
        </w:rPr>
      </w:pPr>
    </w:p>
    <w:p w14:paraId="26CC6F05" w14:textId="77777777" w:rsidR="00ED57A9" w:rsidRDefault="00ED57A9" w:rsidP="00ED57A9">
      <w:pPr>
        <w:pStyle w:val="ActionText"/>
        <w:ind w:left="0" w:firstLine="0"/>
        <w:jc w:val="center"/>
        <w:rPr>
          <w:b/>
        </w:rPr>
      </w:pPr>
      <w:r>
        <w:rPr>
          <w:b/>
        </w:rPr>
        <w:t>THIRD READING STATEWIDE UNCONTESTED BILLS</w:t>
      </w:r>
    </w:p>
    <w:p w14:paraId="2859FC2F" w14:textId="77777777" w:rsidR="00ED57A9" w:rsidRDefault="00ED57A9" w:rsidP="00ED57A9">
      <w:pPr>
        <w:pStyle w:val="ActionText"/>
        <w:ind w:left="0" w:firstLine="0"/>
        <w:jc w:val="center"/>
        <w:rPr>
          <w:b/>
        </w:rPr>
      </w:pPr>
    </w:p>
    <w:p w14:paraId="55C803D9" w14:textId="77777777" w:rsidR="00ED57A9" w:rsidRPr="00ED57A9" w:rsidRDefault="00ED57A9" w:rsidP="00ED57A9">
      <w:pPr>
        <w:pStyle w:val="ActionText"/>
      </w:pPr>
      <w:r w:rsidRPr="00ED57A9">
        <w:rPr>
          <w:b/>
        </w:rPr>
        <w:t>S. 245--</w:t>
      </w:r>
      <w:r w:rsidRPr="00ED57A9">
        <w:t xml:space="preserve">Senators Kimbrell and Hembree: </w:t>
      </w:r>
      <w:r w:rsidRPr="00ED57A9">
        <w:rPr>
          <w:b/>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7A01E031" w14:textId="77777777" w:rsidR="00ED57A9" w:rsidRDefault="00ED57A9" w:rsidP="00ED57A9">
      <w:pPr>
        <w:pStyle w:val="ActionText"/>
        <w:ind w:left="648" w:firstLine="0"/>
      </w:pPr>
      <w:r>
        <w:t>(Educ. &amp; Pub. Wks. Com.--March 07, 2023)</w:t>
      </w:r>
    </w:p>
    <w:p w14:paraId="45D53F0A" w14:textId="77777777" w:rsidR="00ED57A9" w:rsidRDefault="00ED57A9" w:rsidP="00ED57A9">
      <w:pPr>
        <w:pStyle w:val="ActionText"/>
        <w:ind w:left="648" w:firstLine="0"/>
      </w:pPr>
      <w:r>
        <w:t>(Favorable With Amdt.--January 24, 2024)</w:t>
      </w:r>
    </w:p>
    <w:p w14:paraId="556E6046" w14:textId="77777777" w:rsidR="00ED57A9" w:rsidRPr="00ED57A9" w:rsidRDefault="00ED57A9" w:rsidP="00ED57A9">
      <w:pPr>
        <w:pStyle w:val="ActionText"/>
        <w:keepNext w:val="0"/>
        <w:ind w:left="648" w:firstLine="0"/>
      </w:pPr>
      <w:r w:rsidRPr="00ED57A9">
        <w:t>(Amended and read second time--February 07, 2024)</w:t>
      </w:r>
    </w:p>
    <w:p w14:paraId="1D0A60F4" w14:textId="77777777" w:rsidR="00ED57A9" w:rsidRDefault="00ED57A9" w:rsidP="00ED57A9">
      <w:pPr>
        <w:pStyle w:val="ActionText"/>
        <w:keepNext w:val="0"/>
        <w:ind w:left="0" w:firstLine="0"/>
      </w:pPr>
    </w:p>
    <w:p w14:paraId="112BCC63" w14:textId="77777777" w:rsidR="00ED57A9" w:rsidRPr="00ED57A9" w:rsidRDefault="00ED57A9" w:rsidP="00ED57A9">
      <w:pPr>
        <w:pStyle w:val="ActionText"/>
      </w:pPr>
      <w:r w:rsidRPr="00ED57A9">
        <w:rPr>
          <w:b/>
        </w:rPr>
        <w:t>H. 4832--</w:t>
      </w:r>
      <w:r w:rsidRPr="00ED57A9">
        <w:t xml:space="preserve">Reps. Hardee, Sandifer, Anderson, Ligon and Schuessler: </w:t>
      </w:r>
      <w:r w:rsidRPr="00ED57A9">
        <w:rPr>
          <w:b/>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10D82D31" w14:textId="77777777" w:rsidR="00ED57A9" w:rsidRDefault="00ED57A9" w:rsidP="00ED57A9">
      <w:pPr>
        <w:pStyle w:val="ActionText"/>
        <w:ind w:left="648" w:firstLine="0"/>
      </w:pPr>
      <w:r>
        <w:t>(Labor, Com. &amp; Ind. Com.--January 11, 2024)</w:t>
      </w:r>
    </w:p>
    <w:p w14:paraId="513DA63B" w14:textId="77777777" w:rsidR="00ED57A9" w:rsidRDefault="00ED57A9" w:rsidP="00ED57A9">
      <w:pPr>
        <w:pStyle w:val="ActionText"/>
        <w:ind w:left="648" w:firstLine="0"/>
      </w:pPr>
      <w:r>
        <w:t>(Fav. With Amdt.--January 31, 2024)</w:t>
      </w:r>
    </w:p>
    <w:p w14:paraId="52F17E0E" w14:textId="77777777" w:rsidR="00ED57A9" w:rsidRPr="00ED57A9" w:rsidRDefault="00ED57A9" w:rsidP="00ED57A9">
      <w:pPr>
        <w:pStyle w:val="ActionText"/>
        <w:keepNext w:val="0"/>
        <w:ind w:left="648" w:firstLine="0"/>
      </w:pPr>
      <w:r w:rsidRPr="00ED57A9">
        <w:t>(Amended and read second time--February 07, 2024)</w:t>
      </w:r>
    </w:p>
    <w:p w14:paraId="151D7766" w14:textId="77777777" w:rsidR="00ED57A9" w:rsidRDefault="00ED57A9" w:rsidP="00ED57A9">
      <w:pPr>
        <w:pStyle w:val="ActionText"/>
        <w:keepNext w:val="0"/>
        <w:ind w:left="0" w:firstLine="0"/>
      </w:pPr>
    </w:p>
    <w:p w14:paraId="3C04334F" w14:textId="77777777" w:rsidR="00ED57A9" w:rsidRDefault="00ED57A9" w:rsidP="00ED57A9">
      <w:pPr>
        <w:pStyle w:val="ActionText"/>
        <w:ind w:left="0" w:firstLine="0"/>
        <w:jc w:val="center"/>
        <w:rPr>
          <w:b/>
        </w:rPr>
      </w:pPr>
      <w:r>
        <w:rPr>
          <w:b/>
        </w:rPr>
        <w:t>SECOND READING STATEWIDE UNCONTESTED BILLS</w:t>
      </w:r>
    </w:p>
    <w:p w14:paraId="61BF6B3A" w14:textId="77777777" w:rsidR="00ED57A9" w:rsidRDefault="00ED57A9" w:rsidP="00ED57A9">
      <w:pPr>
        <w:pStyle w:val="ActionText"/>
        <w:ind w:left="0" w:firstLine="0"/>
        <w:jc w:val="center"/>
        <w:rPr>
          <w:b/>
        </w:rPr>
      </w:pPr>
    </w:p>
    <w:p w14:paraId="6122A056" w14:textId="5919BE7B" w:rsidR="00ED57A9" w:rsidRPr="00ED57A9" w:rsidRDefault="00ED57A9" w:rsidP="00A93F12">
      <w:pPr>
        <w:pStyle w:val="ActionText"/>
      </w:pPr>
      <w:r w:rsidRPr="00ED57A9">
        <w:rPr>
          <w:b/>
        </w:rPr>
        <w:t>H. 3989--</w:t>
      </w:r>
      <w:r w:rsidRPr="00ED57A9">
        <w:t>(Debate adjourned until Mon., Feb. 19, 2024--February 06, 2024)</w:t>
      </w:r>
    </w:p>
    <w:p w14:paraId="7D2E391D" w14:textId="77777777" w:rsidR="00ED57A9" w:rsidRDefault="00ED57A9" w:rsidP="00ED57A9">
      <w:pPr>
        <w:pStyle w:val="ActionText"/>
        <w:keepNext w:val="0"/>
        <w:ind w:left="0" w:firstLine="0"/>
      </w:pPr>
    </w:p>
    <w:p w14:paraId="75D6538A" w14:textId="77777777" w:rsidR="00ED57A9" w:rsidRPr="00ED57A9" w:rsidRDefault="00ED57A9" w:rsidP="00ED57A9">
      <w:pPr>
        <w:pStyle w:val="ActionText"/>
      </w:pPr>
      <w:r w:rsidRPr="00ED57A9">
        <w:rPr>
          <w:b/>
        </w:rPr>
        <w:t>H. 4957--</w:t>
      </w:r>
      <w:r w:rsidRPr="00ED57A9">
        <w:t xml:space="preserve">Reps. Hiott, Erickson, G. M. Smith, Hayes, McGinnis, Rose, Elliott, Alexander, Schuessler, Calhoon, M. M. Smith, Davis, T. Moore, B. Newton, Neese, Oremus, Hixon and Taylor: </w:t>
      </w:r>
      <w:r w:rsidRPr="00ED57A9">
        <w:rPr>
          <w:b/>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1B6E609" w14:textId="77777777" w:rsidR="00ED57A9" w:rsidRDefault="00ED57A9" w:rsidP="00ED57A9">
      <w:pPr>
        <w:pStyle w:val="ActionText"/>
        <w:ind w:left="648" w:firstLine="0"/>
      </w:pPr>
      <w:r>
        <w:t>(Educ. &amp; Pub. Wks. Com.--January 25, 2024)</w:t>
      </w:r>
    </w:p>
    <w:p w14:paraId="2245E29A" w14:textId="77777777" w:rsidR="00ED57A9" w:rsidRPr="00ED57A9" w:rsidRDefault="00ED57A9" w:rsidP="00ED57A9">
      <w:pPr>
        <w:pStyle w:val="ActionText"/>
        <w:keepNext w:val="0"/>
        <w:ind w:left="648" w:firstLine="0"/>
      </w:pPr>
      <w:r w:rsidRPr="00ED57A9">
        <w:t>(Favorable--February 07, 2024)</w:t>
      </w:r>
    </w:p>
    <w:p w14:paraId="658427B9" w14:textId="77777777" w:rsidR="00ED57A9" w:rsidRDefault="00ED57A9" w:rsidP="00ED57A9">
      <w:pPr>
        <w:pStyle w:val="ActionText"/>
        <w:keepNext w:val="0"/>
        <w:ind w:left="0" w:firstLine="0"/>
      </w:pPr>
    </w:p>
    <w:p w14:paraId="62C8E35E" w14:textId="77777777" w:rsidR="00ED57A9" w:rsidRDefault="00ED57A9" w:rsidP="00ED57A9">
      <w:pPr>
        <w:pStyle w:val="ActionText"/>
        <w:ind w:left="0" w:firstLine="0"/>
        <w:jc w:val="center"/>
        <w:rPr>
          <w:b/>
        </w:rPr>
      </w:pPr>
      <w:r>
        <w:rPr>
          <w:b/>
        </w:rPr>
        <w:t>WITHDRAWAL OF OBJECTIONS/REQUEST FOR DEBATE</w:t>
      </w:r>
    </w:p>
    <w:p w14:paraId="315EF738" w14:textId="77777777" w:rsidR="00ED57A9" w:rsidRDefault="00ED57A9" w:rsidP="00ED57A9">
      <w:pPr>
        <w:pStyle w:val="ActionText"/>
        <w:ind w:left="0" w:firstLine="0"/>
        <w:jc w:val="center"/>
        <w:rPr>
          <w:b/>
        </w:rPr>
      </w:pPr>
    </w:p>
    <w:p w14:paraId="40636356" w14:textId="77777777" w:rsidR="00ED57A9" w:rsidRDefault="00ED57A9" w:rsidP="00ED57A9">
      <w:pPr>
        <w:pStyle w:val="ActionText"/>
        <w:ind w:left="0" w:firstLine="0"/>
        <w:jc w:val="center"/>
        <w:rPr>
          <w:b/>
        </w:rPr>
      </w:pPr>
      <w:r>
        <w:rPr>
          <w:b/>
        </w:rPr>
        <w:t>UNANIMOUS CONSENT REQUESTS</w:t>
      </w:r>
    </w:p>
    <w:p w14:paraId="0E4735F2" w14:textId="77777777" w:rsidR="00ED57A9" w:rsidRDefault="00ED57A9" w:rsidP="00ED57A9">
      <w:pPr>
        <w:pStyle w:val="ActionText"/>
        <w:ind w:left="0" w:firstLine="0"/>
        <w:jc w:val="center"/>
        <w:rPr>
          <w:b/>
        </w:rPr>
      </w:pPr>
    </w:p>
    <w:p w14:paraId="14459E3E" w14:textId="77777777" w:rsidR="00ED57A9" w:rsidRDefault="00ED57A9" w:rsidP="00ED57A9">
      <w:pPr>
        <w:pStyle w:val="ActionText"/>
        <w:ind w:left="0" w:firstLine="0"/>
        <w:jc w:val="center"/>
        <w:rPr>
          <w:b/>
        </w:rPr>
      </w:pPr>
      <w:r>
        <w:rPr>
          <w:b/>
        </w:rPr>
        <w:t>VETO ON:</w:t>
      </w:r>
    </w:p>
    <w:p w14:paraId="6B2C41B8" w14:textId="77777777" w:rsidR="00ED57A9" w:rsidRDefault="00ED57A9" w:rsidP="00ED57A9">
      <w:pPr>
        <w:pStyle w:val="ActionText"/>
        <w:ind w:left="0" w:firstLine="0"/>
        <w:jc w:val="center"/>
        <w:rPr>
          <w:b/>
        </w:rPr>
      </w:pPr>
    </w:p>
    <w:p w14:paraId="01FAD4DF" w14:textId="3965B517" w:rsidR="00ED57A9" w:rsidRPr="00ED57A9" w:rsidRDefault="00A93F12" w:rsidP="00A93F12">
      <w:pPr>
        <w:pStyle w:val="ActionText"/>
      </w:pPr>
      <w:r>
        <w:rPr>
          <w:b/>
        </w:rPr>
        <w:t xml:space="preserve">R. 102, </w:t>
      </w:r>
      <w:r w:rsidR="00ED57A9" w:rsidRPr="00ED57A9">
        <w:rPr>
          <w:b/>
        </w:rPr>
        <w:t>H. 4300--</w:t>
      </w:r>
      <w:r w:rsidR="00ED57A9" w:rsidRPr="00ED57A9">
        <w:t>(Continued--February 06, 2024)</w:t>
      </w:r>
    </w:p>
    <w:p w14:paraId="389E4B8E" w14:textId="77777777" w:rsidR="00ED57A9" w:rsidRDefault="00ED57A9" w:rsidP="00ED57A9">
      <w:pPr>
        <w:pStyle w:val="ActionText"/>
        <w:keepNext w:val="0"/>
        <w:ind w:left="0" w:firstLine="0"/>
      </w:pPr>
    </w:p>
    <w:p w14:paraId="4D61AF28" w14:textId="77777777" w:rsidR="00ED57A9" w:rsidRDefault="00ED57A9" w:rsidP="00ED57A9">
      <w:pPr>
        <w:pStyle w:val="ActionText"/>
        <w:ind w:left="0" w:firstLine="0"/>
        <w:jc w:val="center"/>
        <w:rPr>
          <w:b/>
        </w:rPr>
      </w:pPr>
      <w:r>
        <w:rPr>
          <w:b/>
        </w:rPr>
        <w:t>SENATE AMENDMENTS ON</w:t>
      </w:r>
    </w:p>
    <w:p w14:paraId="3105295D" w14:textId="77777777" w:rsidR="00ED57A9" w:rsidRDefault="00ED57A9" w:rsidP="00ED57A9">
      <w:pPr>
        <w:pStyle w:val="ActionText"/>
        <w:ind w:left="0" w:firstLine="0"/>
        <w:jc w:val="center"/>
        <w:rPr>
          <w:b/>
        </w:rPr>
      </w:pPr>
    </w:p>
    <w:p w14:paraId="1DA486B2" w14:textId="77777777" w:rsidR="00ED57A9" w:rsidRPr="00ED57A9" w:rsidRDefault="00ED57A9" w:rsidP="00ED57A9">
      <w:pPr>
        <w:pStyle w:val="ActionText"/>
      </w:pPr>
      <w:r w:rsidRPr="00ED57A9">
        <w:rPr>
          <w:b/>
        </w:rPr>
        <w:t>H. 3594--</w:t>
      </w:r>
      <w:r w:rsidRPr="00ED57A9">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ED57A9">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0A33B04D" w14:textId="77777777" w:rsidR="00ED57A9" w:rsidRPr="00ED57A9" w:rsidRDefault="00ED57A9" w:rsidP="00ED57A9">
      <w:pPr>
        <w:pStyle w:val="ActionText"/>
        <w:keepNext w:val="0"/>
        <w:ind w:left="648" w:firstLine="0"/>
      </w:pPr>
      <w:r w:rsidRPr="00ED57A9">
        <w:t>(Pending question:  Shall the House concur in the Senate Amendments--February 06, 2024)</w:t>
      </w:r>
    </w:p>
    <w:p w14:paraId="098A8EEA" w14:textId="77777777" w:rsidR="00ED57A9" w:rsidRDefault="00ED57A9" w:rsidP="00ED57A9">
      <w:pPr>
        <w:pStyle w:val="ActionText"/>
        <w:keepNext w:val="0"/>
        <w:ind w:left="0" w:firstLine="0"/>
      </w:pPr>
    </w:p>
    <w:p w14:paraId="468A54D8" w14:textId="77777777" w:rsidR="00ED57A9" w:rsidRDefault="00ED57A9" w:rsidP="00ED57A9">
      <w:pPr>
        <w:pStyle w:val="ActionText"/>
        <w:rPr>
          <w:b/>
        </w:rPr>
      </w:pPr>
      <w:r w:rsidRPr="00ED57A9">
        <w:rPr>
          <w:b/>
        </w:rPr>
        <w:t>H. 3116--</w:t>
      </w:r>
      <w:r w:rsidRPr="00ED57A9">
        <w:t xml:space="preserve">Reps. Felder, Carter, Pope, Guffey, O'Neal, Hart, Caskey, Williams, Blackwell and Gilliam: </w:t>
      </w:r>
      <w:r w:rsidRPr="00ED57A9">
        <w:rPr>
          <w:b/>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0B79A339" w14:textId="1345C7A3" w:rsidR="00A93F12" w:rsidRPr="00ED57A9" w:rsidRDefault="00A93F12" w:rsidP="00A93F12">
      <w:pPr>
        <w:pStyle w:val="ActionText"/>
        <w:tabs>
          <w:tab w:val="left" w:pos="630"/>
        </w:tabs>
        <w:ind w:left="630" w:firstLine="0"/>
      </w:pPr>
      <w:r>
        <w:t>(Pending question:  Shall the House concur in the Senate Amendments</w:t>
      </w:r>
      <w:r w:rsidR="00E04F0D">
        <w:t>--</w:t>
      </w:r>
      <w:r>
        <w:t>February 07, 2024)</w:t>
      </w:r>
    </w:p>
    <w:p w14:paraId="60282C5A" w14:textId="77777777" w:rsidR="00ED57A9" w:rsidRDefault="00ED57A9" w:rsidP="00ED57A9">
      <w:pPr>
        <w:pStyle w:val="ActionText"/>
        <w:keepNext w:val="0"/>
        <w:ind w:left="0" w:firstLine="0"/>
      </w:pPr>
    </w:p>
    <w:p w14:paraId="107C0CB6" w14:textId="77777777" w:rsidR="00ED57A9" w:rsidRPr="00ED57A9" w:rsidRDefault="00ED57A9" w:rsidP="00ED57A9">
      <w:pPr>
        <w:pStyle w:val="ActionText"/>
      </w:pPr>
      <w:r w:rsidRPr="00ED57A9">
        <w:rPr>
          <w:b/>
        </w:rPr>
        <w:t>S. 557--</w:t>
      </w:r>
      <w:r w:rsidRPr="00ED57A9">
        <w:t xml:space="preserve">Senators M. Johnson, Peeler, Kimbrell, Adams, Rice, Rankin, Reichenbach, Young, Loftis, Climer, Garrett, Alexander, Campsen and Gustafson: </w:t>
      </w:r>
      <w:r w:rsidRPr="00ED57A9">
        <w:rPr>
          <w:b/>
        </w:rPr>
        <w:t>A BILL TO AMEND THE SOUTH CAROLINA CODE OF LAWS BY AMENDING SECTION 12-6-3477, RELATING TO THE APPRENTICE INCOME TAX CREDIT, SO AS TO INCREASE THE AMOUNT OF THE CREDIT AND THE NUMBER OF YEARS IN WHICH IT MAY BE CLAIMED.</w:t>
      </w:r>
    </w:p>
    <w:p w14:paraId="609BA881" w14:textId="77777777" w:rsidR="00ED57A9" w:rsidRPr="00ED57A9" w:rsidRDefault="00ED57A9" w:rsidP="00ED57A9">
      <w:pPr>
        <w:pStyle w:val="ActionText"/>
        <w:keepNext w:val="0"/>
        <w:ind w:left="648" w:firstLine="0"/>
      </w:pPr>
      <w:r w:rsidRPr="00ED57A9">
        <w:t>(Pending question:  Shall the House concur in the Senate Amendments--February 07, 2024)</w:t>
      </w:r>
    </w:p>
    <w:p w14:paraId="5AA657A8" w14:textId="77777777" w:rsidR="00ED57A9" w:rsidRDefault="00ED57A9" w:rsidP="00ED57A9">
      <w:pPr>
        <w:pStyle w:val="ActionText"/>
        <w:keepNext w:val="0"/>
        <w:ind w:left="0" w:firstLine="0"/>
      </w:pPr>
    </w:p>
    <w:p w14:paraId="052446BC" w14:textId="77777777" w:rsidR="00ED57A9" w:rsidRDefault="00ED57A9" w:rsidP="00ED57A9">
      <w:pPr>
        <w:pStyle w:val="ActionText"/>
        <w:ind w:left="0" w:firstLine="0"/>
        <w:jc w:val="center"/>
        <w:rPr>
          <w:b/>
        </w:rPr>
      </w:pPr>
      <w:r>
        <w:rPr>
          <w:b/>
        </w:rPr>
        <w:t>THIRD READING STATEWIDE CONTESTED BILLS</w:t>
      </w:r>
    </w:p>
    <w:p w14:paraId="13580CD9" w14:textId="77777777" w:rsidR="00ED57A9" w:rsidRDefault="00ED57A9" w:rsidP="00ED57A9">
      <w:pPr>
        <w:pStyle w:val="ActionText"/>
        <w:ind w:left="0" w:firstLine="0"/>
        <w:jc w:val="center"/>
        <w:rPr>
          <w:b/>
        </w:rPr>
      </w:pPr>
    </w:p>
    <w:p w14:paraId="754058B8" w14:textId="77777777" w:rsidR="00ED57A9" w:rsidRPr="00ED57A9" w:rsidRDefault="00ED57A9" w:rsidP="00ED57A9">
      <w:pPr>
        <w:pStyle w:val="ActionText"/>
      </w:pPr>
      <w:r w:rsidRPr="00ED57A9">
        <w:rPr>
          <w:b/>
        </w:rPr>
        <w:t>H. 3608--</w:t>
      </w:r>
      <w:r w:rsidRPr="00ED57A9">
        <w:t xml:space="preserve">Reps. Hixon, Bailey and Brittain: </w:t>
      </w:r>
      <w:r w:rsidRPr="00ED57A9">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4F05624" w14:textId="77777777" w:rsidR="00ED57A9" w:rsidRDefault="00ED57A9" w:rsidP="00ED57A9">
      <w:pPr>
        <w:pStyle w:val="ActionText"/>
        <w:ind w:left="648" w:firstLine="0"/>
      </w:pPr>
      <w:r>
        <w:t>(Judiciary Com.--January 11, 2023)</w:t>
      </w:r>
    </w:p>
    <w:p w14:paraId="50B1AF7B" w14:textId="77777777" w:rsidR="00ED57A9" w:rsidRDefault="00ED57A9" w:rsidP="00ED57A9">
      <w:pPr>
        <w:pStyle w:val="ActionText"/>
        <w:ind w:left="648" w:firstLine="0"/>
      </w:pPr>
      <w:r>
        <w:t>(Favorable--January 24, 2024)</w:t>
      </w:r>
    </w:p>
    <w:p w14:paraId="3702D3EA" w14:textId="77777777" w:rsidR="00ED57A9" w:rsidRDefault="00ED57A9" w:rsidP="00ED57A9">
      <w:pPr>
        <w:pStyle w:val="ActionText"/>
        <w:ind w:left="648" w:firstLine="0"/>
      </w:pPr>
      <w:r>
        <w:t>(Requests for debate by Reps. Anderson, Bauer, Bernstein, Cobb-Hunter, Dillard, Garvin, Gilliard, Henegan, Hosey, Jefferson, W. Jones, King, Kirby, McCravy, J. Moore, Ott, Rivers, Rutherford, Thigpen and Williams--January 25, 2024)</w:t>
      </w:r>
    </w:p>
    <w:p w14:paraId="492567F9" w14:textId="77777777" w:rsidR="00ED57A9" w:rsidRPr="00ED57A9" w:rsidRDefault="00ED57A9" w:rsidP="00ED57A9">
      <w:pPr>
        <w:pStyle w:val="ActionText"/>
        <w:keepNext w:val="0"/>
        <w:ind w:left="648" w:firstLine="0"/>
      </w:pPr>
      <w:r w:rsidRPr="00ED57A9">
        <w:t>(Read second time--February 07, 2024)</w:t>
      </w:r>
    </w:p>
    <w:p w14:paraId="54945AA9" w14:textId="77777777" w:rsidR="00ED57A9" w:rsidRDefault="00ED57A9" w:rsidP="00ED57A9">
      <w:pPr>
        <w:pStyle w:val="ActionText"/>
        <w:keepNext w:val="0"/>
        <w:ind w:left="0" w:firstLine="0"/>
      </w:pPr>
    </w:p>
    <w:p w14:paraId="4832C936" w14:textId="77777777" w:rsidR="00ED57A9" w:rsidRPr="00ED57A9" w:rsidRDefault="00ED57A9" w:rsidP="00ED57A9">
      <w:pPr>
        <w:pStyle w:val="ActionText"/>
      </w:pPr>
      <w:r w:rsidRPr="00ED57A9">
        <w:rPr>
          <w:b/>
        </w:rPr>
        <w:t>H. 4364--</w:t>
      </w:r>
      <w:r w:rsidRPr="00ED57A9">
        <w:t xml:space="preserve">Reps. W. Newton, Davis, Rutherford, Bernstein, M. M. Smith, Ott, Brittain, Guest, Hewitt, Elliott, Stavrinakis, Bradley, Wooten, Murphy, Herbkersman, Leber, Sessions, Caskey, Rose, Mitchell, Brewer, Guffey, Hardee, Collins, Gatch, B. Newton, Pace, Bauer, Bailey, Erickson, Schuessler and Hart: </w:t>
      </w:r>
      <w:r w:rsidRPr="00ED57A9">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584F87E" w14:textId="77777777" w:rsidR="00ED57A9" w:rsidRDefault="00ED57A9" w:rsidP="00ED57A9">
      <w:pPr>
        <w:pStyle w:val="ActionText"/>
        <w:ind w:left="648" w:firstLine="0"/>
      </w:pPr>
      <w:r>
        <w:t>(Judiciary Com.--April 25, 2023)</w:t>
      </w:r>
    </w:p>
    <w:p w14:paraId="62063590" w14:textId="77777777" w:rsidR="00ED57A9" w:rsidRDefault="00ED57A9" w:rsidP="00ED57A9">
      <w:pPr>
        <w:pStyle w:val="ActionText"/>
        <w:ind w:left="648" w:firstLine="0"/>
      </w:pPr>
      <w:r>
        <w:t>(Fav. With Amdt.--January 24, 2024)</w:t>
      </w:r>
    </w:p>
    <w:p w14:paraId="2ABB1367" w14:textId="77777777" w:rsidR="00ED57A9" w:rsidRDefault="00ED57A9" w:rsidP="00ED57A9">
      <w:pPr>
        <w:pStyle w:val="ActionText"/>
        <w:ind w:left="648" w:firstLine="0"/>
      </w:pPr>
      <w:r>
        <w:t>(Requests for debate by Reps. Bailey, Bamberg, Burns, Calhoon, Carter, Felder, Forrest, Hewitt, Hiott, McCravy, B. Newton, W. Newton, M.M. Smith and West--January 30, 2024)</w:t>
      </w:r>
    </w:p>
    <w:p w14:paraId="7933FE29" w14:textId="77777777" w:rsidR="00ED57A9" w:rsidRPr="00ED57A9" w:rsidRDefault="00ED57A9" w:rsidP="00ED57A9">
      <w:pPr>
        <w:pStyle w:val="ActionText"/>
        <w:keepNext w:val="0"/>
        <w:ind w:left="648" w:firstLine="0"/>
      </w:pPr>
      <w:r w:rsidRPr="00ED57A9">
        <w:t>(Amended and read second time--February 07, 2024)</w:t>
      </w:r>
    </w:p>
    <w:p w14:paraId="5676D447" w14:textId="77777777" w:rsidR="00ED57A9" w:rsidRDefault="00ED57A9" w:rsidP="00ED57A9">
      <w:pPr>
        <w:pStyle w:val="ActionText"/>
        <w:keepNext w:val="0"/>
        <w:ind w:left="0" w:firstLine="0"/>
      </w:pPr>
    </w:p>
    <w:p w14:paraId="39A28848" w14:textId="77777777" w:rsidR="00ED57A9" w:rsidRPr="00ED57A9" w:rsidRDefault="00ED57A9" w:rsidP="00ED57A9">
      <w:pPr>
        <w:pStyle w:val="ActionText"/>
      </w:pPr>
      <w:r w:rsidRPr="00ED57A9">
        <w:rPr>
          <w:b/>
        </w:rPr>
        <w:t>H. 4710--</w:t>
      </w:r>
      <w:r w:rsidRPr="00ED57A9">
        <w:t xml:space="preserve">Reps. West, G. M. Smith, Bannister, Davis, Guest, Forrest, Hewitt, M. M. Smith, Long, B. Newton, Thayer, Hager, Leber, Mitchell, Brittain, Gatch, Hixon, Pope, Chapman, Murphy, Brewer, Robbins, Caskey, T. Moore, Hardee, Erickson, Bradley and Blackwell: </w:t>
      </w:r>
      <w:r w:rsidRPr="00ED57A9">
        <w:rPr>
          <w:b/>
        </w:rPr>
        <w:t>A BILL TO AMEND THE SOUTH CAROLINA CODE OF LAWS BY AMENDING SECTION 41-35-50, RELATING TO MAXIMUM UNEMPLOYMENT INSURANCE BENEFITS ALLOWED, SO AS TO SET THE DURATION OF UNEMPLOYMENT BENEFITS BASED ON SEASONAL ADJUSTED STATEWIDE UNEMPLOYMENT RATES.</w:t>
      </w:r>
    </w:p>
    <w:p w14:paraId="2B92CC39" w14:textId="77777777" w:rsidR="00ED57A9" w:rsidRDefault="00ED57A9" w:rsidP="00ED57A9">
      <w:pPr>
        <w:pStyle w:val="ActionText"/>
        <w:ind w:left="648" w:firstLine="0"/>
      </w:pPr>
      <w:r>
        <w:t>(Prefiled--Thursday, December 14, 2023)</w:t>
      </w:r>
    </w:p>
    <w:p w14:paraId="6A04C7E0" w14:textId="77777777" w:rsidR="00ED57A9" w:rsidRDefault="00ED57A9" w:rsidP="00ED57A9">
      <w:pPr>
        <w:pStyle w:val="ActionText"/>
        <w:ind w:left="648" w:firstLine="0"/>
      </w:pPr>
      <w:r>
        <w:t>(Ways and Means Com.--January 09, 2024)</w:t>
      </w:r>
    </w:p>
    <w:p w14:paraId="1D3165A3" w14:textId="77777777" w:rsidR="00ED57A9" w:rsidRDefault="00ED57A9" w:rsidP="00ED57A9">
      <w:pPr>
        <w:pStyle w:val="ActionText"/>
        <w:ind w:left="648" w:firstLine="0"/>
      </w:pPr>
      <w:r>
        <w:t>(Fav. With Amdt.--January 25, 2024)</w:t>
      </w:r>
    </w:p>
    <w:p w14:paraId="2E415B7B" w14:textId="77777777" w:rsidR="00ED57A9" w:rsidRDefault="00ED57A9" w:rsidP="00ED57A9">
      <w:pPr>
        <w:pStyle w:val="ActionText"/>
        <w:ind w:left="648" w:firstLine="0"/>
      </w:pPr>
      <w:r>
        <w:t>(Requests for debate by Reps. Carter, Caskey, Chapman, Cobb-Hunter, B.L. Cox, Felder, Forrest, Guest, Hewitt, Hiott, Hixon, King, Lawson, Leber, McCravy, McDaniel, Moss, Neese, B. Newton, Oremus, Pope, M.M. Smith, Taylor, Weeks and West--January 30, 2024)</w:t>
      </w:r>
    </w:p>
    <w:p w14:paraId="0CDF0D32" w14:textId="77777777" w:rsidR="00ED57A9" w:rsidRPr="00ED57A9" w:rsidRDefault="00ED57A9" w:rsidP="00ED57A9">
      <w:pPr>
        <w:pStyle w:val="ActionText"/>
        <w:keepNext w:val="0"/>
        <w:ind w:left="648" w:firstLine="0"/>
      </w:pPr>
      <w:r w:rsidRPr="00ED57A9">
        <w:t>(Amended and read second time--February 07, 2024)</w:t>
      </w:r>
    </w:p>
    <w:p w14:paraId="6DCE6C7A" w14:textId="77777777" w:rsidR="00ED57A9" w:rsidRDefault="00ED57A9" w:rsidP="00ED57A9">
      <w:pPr>
        <w:pStyle w:val="ActionText"/>
        <w:keepNext w:val="0"/>
        <w:ind w:left="0" w:firstLine="0"/>
      </w:pPr>
    </w:p>
    <w:p w14:paraId="498FCAC7" w14:textId="77777777" w:rsidR="00ED57A9" w:rsidRDefault="00ED57A9" w:rsidP="00ED57A9">
      <w:pPr>
        <w:pStyle w:val="ActionText"/>
        <w:ind w:left="0" w:firstLine="0"/>
        <w:jc w:val="center"/>
        <w:rPr>
          <w:b/>
        </w:rPr>
      </w:pPr>
      <w:r>
        <w:rPr>
          <w:b/>
        </w:rPr>
        <w:t>MOTION PERIOD</w:t>
      </w:r>
    </w:p>
    <w:p w14:paraId="6D02B877" w14:textId="77777777" w:rsidR="00ED57A9" w:rsidRDefault="00ED57A9" w:rsidP="00ED57A9">
      <w:pPr>
        <w:pStyle w:val="ActionText"/>
        <w:ind w:left="0" w:firstLine="0"/>
        <w:jc w:val="center"/>
        <w:rPr>
          <w:b/>
        </w:rPr>
      </w:pPr>
    </w:p>
    <w:p w14:paraId="65D5DBF0" w14:textId="77777777" w:rsidR="00ED57A9" w:rsidRDefault="00ED57A9" w:rsidP="00ED57A9">
      <w:pPr>
        <w:pStyle w:val="ActionText"/>
        <w:ind w:left="0" w:firstLine="0"/>
        <w:jc w:val="center"/>
        <w:rPr>
          <w:b/>
        </w:rPr>
      </w:pPr>
      <w:r>
        <w:rPr>
          <w:b/>
        </w:rPr>
        <w:t>SECOND READING STATEWIDE CONTESTED BILL</w:t>
      </w:r>
    </w:p>
    <w:p w14:paraId="7D0D9D29" w14:textId="77777777" w:rsidR="00ED57A9" w:rsidRDefault="00ED57A9" w:rsidP="00ED57A9">
      <w:pPr>
        <w:pStyle w:val="ActionText"/>
        <w:ind w:left="0" w:firstLine="0"/>
        <w:jc w:val="center"/>
        <w:rPr>
          <w:b/>
        </w:rPr>
      </w:pPr>
    </w:p>
    <w:p w14:paraId="6308DB3F" w14:textId="77777777" w:rsidR="00ED57A9" w:rsidRPr="00ED57A9" w:rsidRDefault="00ED57A9" w:rsidP="00ED57A9">
      <w:pPr>
        <w:pStyle w:val="ActionText"/>
      </w:pPr>
      <w:r w:rsidRPr="00ED57A9">
        <w:rPr>
          <w:b/>
        </w:rPr>
        <w:t>H. 4231--</w:t>
      </w:r>
      <w:r w:rsidRPr="00ED57A9">
        <w:t xml:space="preserve">Reps. M. M. Smith, Davis, Bernstein, Guest, Brittain, Henegan, B. Newton, Carter, B. L. Cox, Bannister, Herbkersman, Robbins, Schuessler, Hart and Leber: </w:t>
      </w:r>
      <w:r w:rsidRPr="00ED57A9">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2A6DD51" w14:textId="77777777" w:rsidR="00ED57A9" w:rsidRDefault="00ED57A9" w:rsidP="00ED57A9">
      <w:pPr>
        <w:pStyle w:val="ActionText"/>
        <w:ind w:left="648" w:firstLine="0"/>
      </w:pPr>
      <w:r>
        <w:t>(Judiciary Com.--March 30, 2023)</w:t>
      </w:r>
    </w:p>
    <w:p w14:paraId="45356A60" w14:textId="77777777" w:rsidR="00ED57A9" w:rsidRDefault="00ED57A9" w:rsidP="00ED57A9">
      <w:pPr>
        <w:pStyle w:val="ActionText"/>
        <w:ind w:left="648" w:firstLine="0"/>
      </w:pPr>
      <w:r>
        <w:t>(Fav. With Amdt.--January 24, 2024)</w:t>
      </w:r>
    </w:p>
    <w:p w14:paraId="5935FA86" w14:textId="77777777" w:rsidR="00ED57A9" w:rsidRDefault="00ED57A9" w:rsidP="00ED57A9">
      <w:pPr>
        <w:pStyle w:val="ActionText"/>
        <w:ind w:left="648" w:firstLine="0"/>
      </w:pPr>
      <w:r>
        <w:t>(Requests for debate by Reps. Bamberg, Calhoon, Carter, B.L. Cox, Davis, Felder, Forrest, Gilliam, Hewitt, Hiott, McCravy, McDaniel, B. Newton, W. Newton, Nutt, M.M. Smith and Wooten--January 30, 2024)</w:t>
      </w:r>
    </w:p>
    <w:p w14:paraId="1B6C1969" w14:textId="77777777" w:rsidR="00ED57A9" w:rsidRDefault="00ED57A9" w:rsidP="00ED57A9">
      <w:pPr>
        <w:pStyle w:val="ActionText"/>
        <w:keepNext w:val="0"/>
        <w:ind w:left="648" w:firstLine="0"/>
      </w:pPr>
      <w:r w:rsidRPr="00ED57A9">
        <w:t>(Debate adjourned--February 07, 2024)</w:t>
      </w:r>
    </w:p>
    <w:p w14:paraId="476F3D02" w14:textId="1D179C73" w:rsidR="00ED57A9" w:rsidRDefault="00ED57A9" w:rsidP="00ED57A9">
      <w:pPr>
        <w:pStyle w:val="ActionText"/>
        <w:keepNext w:val="0"/>
        <w:ind w:left="648" w:firstLine="0"/>
      </w:pPr>
    </w:p>
    <w:p w14:paraId="6B3B3A38" w14:textId="77777777" w:rsidR="000538D7" w:rsidRDefault="000538D7" w:rsidP="00ED57A9">
      <w:pPr>
        <w:pStyle w:val="ActionText"/>
        <w:keepNext w:val="0"/>
        <w:ind w:left="0" w:firstLine="0"/>
      </w:pPr>
    </w:p>
    <w:p w14:paraId="38C72802" w14:textId="77777777" w:rsidR="00DE5E93" w:rsidRDefault="00DE5E93" w:rsidP="00ED57A9">
      <w:pPr>
        <w:pStyle w:val="ActionText"/>
        <w:keepNext w:val="0"/>
        <w:ind w:left="0" w:firstLine="0"/>
      </w:pPr>
    </w:p>
    <w:p w14:paraId="4258A518" w14:textId="77777777" w:rsidR="00DE5E93" w:rsidRDefault="00DE5E93" w:rsidP="00ED57A9">
      <w:pPr>
        <w:pStyle w:val="ActionText"/>
        <w:keepNext w:val="0"/>
        <w:ind w:left="0" w:firstLine="0"/>
        <w:sectPr w:rsidR="00DE5E93" w:rsidSect="00581439">
          <w:type w:val="continuous"/>
          <w:pgSz w:w="12240" w:h="15840" w:code="1"/>
          <w:pgMar w:top="1008" w:right="4694" w:bottom="3499" w:left="1224" w:header="1008" w:footer="3499" w:gutter="0"/>
          <w:cols w:space="720"/>
          <w:titlePg/>
        </w:sectPr>
      </w:pPr>
    </w:p>
    <w:p w14:paraId="5648CFCC" w14:textId="5DC25758" w:rsidR="00DE5E93" w:rsidRDefault="00DE5E93" w:rsidP="00DE5E93">
      <w:pPr>
        <w:pStyle w:val="ActionText"/>
        <w:keepNext w:val="0"/>
        <w:ind w:left="0" w:firstLine="0"/>
        <w:jc w:val="center"/>
        <w:rPr>
          <w:b/>
        </w:rPr>
      </w:pPr>
      <w:r w:rsidRPr="00DE5E93">
        <w:rPr>
          <w:b/>
        </w:rPr>
        <w:t>HOUSE CALENDAR INDEX</w:t>
      </w:r>
    </w:p>
    <w:p w14:paraId="52D0DEF9" w14:textId="77777777" w:rsidR="00DE5E93" w:rsidRDefault="00DE5E93" w:rsidP="00DE5E93">
      <w:pPr>
        <w:pStyle w:val="ActionText"/>
        <w:keepNext w:val="0"/>
        <w:ind w:left="0" w:firstLine="0"/>
        <w:rPr>
          <w:b/>
        </w:rPr>
      </w:pPr>
    </w:p>
    <w:p w14:paraId="4C848AA4" w14:textId="77777777" w:rsidR="00DE5E93" w:rsidRDefault="00DE5E93" w:rsidP="00DE5E93">
      <w:pPr>
        <w:pStyle w:val="ActionText"/>
        <w:keepNext w:val="0"/>
        <w:ind w:left="0" w:firstLine="0"/>
        <w:rPr>
          <w:b/>
        </w:rPr>
        <w:sectPr w:rsidR="00DE5E93" w:rsidSect="00DE5E93">
          <w:pgSz w:w="12240" w:h="15840" w:code="1"/>
          <w:pgMar w:top="1008" w:right="4694" w:bottom="3499" w:left="1224" w:header="1008" w:footer="3499" w:gutter="0"/>
          <w:cols w:space="720"/>
        </w:sectPr>
      </w:pPr>
    </w:p>
    <w:p w14:paraId="4B0CFE4C" w14:textId="13C79809" w:rsidR="00DE5E93" w:rsidRPr="00DE5E93" w:rsidRDefault="00DE5E93" w:rsidP="00DE5E93">
      <w:pPr>
        <w:pStyle w:val="ActionText"/>
        <w:keepNext w:val="0"/>
        <w:tabs>
          <w:tab w:val="right" w:leader="dot" w:pos="2520"/>
        </w:tabs>
        <w:ind w:left="0" w:firstLine="0"/>
      </w:pPr>
      <w:bookmarkStart w:id="0" w:name="index_start"/>
      <w:bookmarkEnd w:id="0"/>
      <w:r w:rsidRPr="00DE5E93">
        <w:t>H. 3116</w:t>
      </w:r>
      <w:r w:rsidRPr="00DE5E93">
        <w:tab/>
        <w:t>10</w:t>
      </w:r>
    </w:p>
    <w:p w14:paraId="53DCB850" w14:textId="5597A802" w:rsidR="00DE5E93" w:rsidRPr="00DE5E93" w:rsidRDefault="00DE5E93" w:rsidP="00DE5E93">
      <w:pPr>
        <w:pStyle w:val="ActionText"/>
        <w:keepNext w:val="0"/>
        <w:tabs>
          <w:tab w:val="right" w:leader="dot" w:pos="2520"/>
        </w:tabs>
        <w:ind w:left="0" w:firstLine="0"/>
      </w:pPr>
      <w:r w:rsidRPr="00DE5E93">
        <w:t>H. 3594</w:t>
      </w:r>
      <w:r w:rsidRPr="00DE5E93">
        <w:tab/>
        <w:t>7</w:t>
      </w:r>
    </w:p>
    <w:p w14:paraId="66185D4D" w14:textId="4FC04B75" w:rsidR="00DE5E93" w:rsidRPr="00DE5E93" w:rsidRDefault="00DE5E93" w:rsidP="00DE5E93">
      <w:pPr>
        <w:pStyle w:val="ActionText"/>
        <w:keepNext w:val="0"/>
        <w:tabs>
          <w:tab w:val="right" w:leader="dot" w:pos="2520"/>
        </w:tabs>
        <w:ind w:left="0" w:firstLine="0"/>
      </w:pPr>
      <w:r w:rsidRPr="00DE5E93">
        <w:t>H. 3608</w:t>
      </w:r>
      <w:r w:rsidRPr="00DE5E93">
        <w:tab/>
        <w:t>11</w:t>
      </w:r>
    </w:p>
    <w:p w14:paraId="027C7979" w14:textId="7C4CBE97" w:rsidR="00DE5E93" w:rsidRPr="00DE5E93" w:rsidRDefault="00DE5E93" w:rsidP="00DE5E93">
      <w:pPr>
        <w:pStyle w:val="ActionText"/>
        <w:keepNext w:val="0"/>
        <w:tabs>
          <w:tab w:val="right" w:leader="dot" w:pos="2520"/>
        </w:tabs>
        <w:ind w:left="0" w:firstLine="0"/>
      </w:pPr>
      <w:r w:rsidRPr="00DE5E93">
        <w:t>H. 3989</w:t>
      </w:r>
      <w:r w:rsidRPr="00DE5E93">
        <w:tab/>
        <w:t>5</w:t>
      </w:r>
    </w:p>
    <w:p w14:paraId="43EF2D61" w14:textId="49ACBFE6" w:rsidR="00DE5E93" w:rsidRPr="00DE5E93" w:rsidRDefault="00DE5E93" w:rsidP="00DE5E93">
      <w:pPr>
        <w:pStyle w:val="ActionText"/>
        <w:keepNext w:val="0"/>
        <w:tabs>
          <w:tab w:val="right" w:leader="dot" w:pos="2520"/>
        </w:tabs>
        <w:ind w:left="0" w:firstLine="0"/>
      </w:pPr>
      <w:r w:rsidRPr="00DE5E93">
        <w:t>H. 4231</w:t>
      </w:r>
      <w:r w:rsidRPr="00DE5E93">
        <w:tab/>
        <w:t>13</w:t>
      </w:r>
    </w:p>
    <w:p w14:paraId="64421500" w14:textId="562C8255" w:rsidR="00DE5E93" w:rsidRPr="00DE5E93" w:rsidRDefault="00DE5E93" w:rsidP="00DE5E93">
      <w:pPr>
        <w:pStyle w:val="ActionText"/>
        <w:keepNext w:val="0"/>
        <w:tabs>
          <w:tab w:val="right" w:leader="dot" w:pos="2520"/>
        </w:tabs>
        <w:ind w:left="0" w:firstLine="0"/>
      </w:pPr>
      <w:r w:rsidRPr="00DE5E93">
        <w:t>H. 4300</w:t>
      </w:r>
      <w:r w:rsidRPr="00DE5E93">
        <w:tab/>
        <w:t>7</w:t>
      </w:r>
    </w:p>
    <w:p w14:paraId="45CE900C" w14:textId="2078EA83" w:rsidR="00DE5E93" w:rsidRPr="00DE5E93" w:rsidRDefault="00DE5E93" w:rsidP="00DE5E93">
      <w:pPr>
        <w:pStyle w:val="ActionText"/>
        <w:keepNext w:val="0"/>
        <w:tabs>
          <w:tab w:val="right" w:leader="dot" w:pos="2520"/>
        </w:tabs>
        <w:ind w:left="0" w:firstLine="0"/>
      </w:pPr>
      <w:r w:rsidRPr="00DE5E93">
        <w:t>H. 4364</w:t>
      </w:r>
      <w:r w:rsidRPr="00DE5E93">
        <w:tab/>
        <w:t>11</w:t>
      </w:r>
    </w:p>
    <w:p w14:paraId="1EB5FAFA" w14:textId="55AAC66D" w:rsidR="00DE5E93" w:rsidRPr="00DE5E93" w:rsidRDefault="00DE5E93" w:rsidP="00DE5E93">
      <w:pPr>
        <w:pStyle w:val="ActionText"/>
        <w:keepNext w:val="0"/>
        <w:tabs>
          <w:tab w:val="right" w:leader="dot" w:pos="2520"/>
        </w:tabs>
        <w:ind w:left="0" w:firstLine="0"/>
      </w:pPr>
      <w:r>
        <w:br w:type="column"/>
      </w:r>
      <w:r w:rsidRPr="00DE5E93">
        <w:t>H. 4710</w:t>
      </w:r>
      <w:r w:rsidRPr="00DE5E93">
        <w:tab/>
        <w:t>12</w:t>
      </w:r>
    </w:p>
    <w:p w14:paraId="6D7E90D0" w14:textId="2B866B48" w:rsidR="00DE5E93" w:rsidRPr="00DE5E93" w:rsidRDefault="00DE5E93" w:rsidP="00DE5E93">
      <w:pPr>
        <w:pStyle w:val="ActionText"/>
        <w:keepNext w:val="0"/>
        <w:tabs>
          <w:tab w:val="right" w:leader="dot" w:pos="2520"/>
        </w:tabs>
        <w:ind w:left="0" w:firstLine="0"/>
      </w:pPr>
      <w:r w:rsidRPr="00DE5E93">
        <w:t>H. 4832</w:t>
      </w:r>
      <w:r w:rsidRPr="00DE5E93">
        <w:tab/>
        <w:t>5</w:t>
      </w:r>
    </w:p>
    <w:p w14:paraId="32874DB1" w14:textId="0BBC43B7" w:rsidR="00DE5E93" w:rsidRPr="00DE5E93" w:rsidRDefault="00DE5E93" w:rsidP="00DE5E93">
      <w:pPr>
        <w:pStyle w:val="ActionText"/>
        <w:keepNext w:val="0"/>
        <w:tabs>
          <w:tab w:val="right" w:leader="dot" w:pos="2520"/>
        </w:tabs>
        <w:ind w:left="0" w:firstLine="0"/>
      </w:pPr>
      <w:r w:rsidRPr="00DE5E93">
        <w:t>H. 4876</w:t>
      </w:r>
      <w:r w:rsidRPr="00DE5E93">
        <w:tab/>
        <w:t>4</w:t>
      </w:r>
    </w:p>
    <w:p w14:paraId="1DB7D16A" w14:textId="2FE97F50" w:rsidR="00DE5E93" w:rsidRPr="00DE5E93" w:rsidRDefault="00DE5E93" w:rsidP="00DE5E93">
      <w:pPr>
        <w:pStyle w:val="ActionText"/>
        <w:keepNext w:val="0"/>
        <w:tabs>
          <w:tab w:val="right" w:leader="dot" w:pos="2520"/>
        </w:tabs>
        <w:ind w:left="0" w:firstLine="0"/>
      </w:pPr>
      <w:r w:rsidRPr="00DE5E93">
        <w:t>H. 4957</w:t>
      </w:r>
      <w:r w:rsidRPr="00DE5E93">
        <w:tab/>
        <w:t>5</w:t>
      </w:r>
    </w:p>
    <w:p w14:paraId="646A2C17" w14:textId="77777777" w:rsidR="00DE5E93" w:rsidRPr="00DE5E93" w:rsidRDefault="00DE5E93" w:rsidP="00DE5E93">
      <w:pPr>
        <w:pStyle w:val="ActionText"/>
        <w:keepNext w:val="0"/>
        <w:tabs>
          <w:tab w:val="right" w:leader="dot" w:pos="2520"/>
        </w:tabs>
        <w:ind w:left="0" w:firstLine="0"/>
      </w:pPr>
    </w:p>
    <w:p w14:paraId="6A626959" w14:textId="5C7079E2" w:rsidR="00DE5E93" w:rsidRPr="00DE5E93" w:rsidRDefault="00DE5E93" w:rsidP="00DE5E93">
      <w:pPr>
        <w:pStyle w:val="ActionText"/>
        <w:keepNext w:val="0"/>
        <w:tabs>
          <w:tab w:val="right" w:leader="dot" w:pos="2520"/>
        </w:tabs>
        <w:ind w:left="0" w:firstLine="0"/>
      </w:pPr>
      <w:r w:rsidRPr="00DE5E93">
        <w:t>S. 245</w:t>
      </w:r>
      <w:r w:rsidRPr="00DE5E93">
        <w:tab/>
        <w:t>4</w:t>
      </w:r>
    </w:p>
    <w:p w14:paraId="5D95C518" w14:textId="77777777" w:rsidR="00DE5E93" w:rsidRDefault="00DE5E93" w:rsidP="00DE5E93">
      <w:pPr>
        <w:pStyle w:val="ActionText"/>
        <w:keepNext w:val="0"/>
        <w:tabs>
          <w:tab w:val="right" w:leader="dot" w:pos="2520"/>
        </w:tabs>
        <w:ind w:left="0" w:firstLine="0"/>
      </w:pPr>
      <w:r w:rsidRPr="00DE5E93">
        <w:t>S. 557</w:t>
      </w:r>
      <w:r w:rsidRPr="00DE5E93">
        <w:tab/>
        <w:t>10</w:t>
      </w:r>
    </w:p>
    <w:p w14:paraId="55B7243A" w14:textId="77777777" w:rsidR="00DE5E93" w:rsidRDefault="00DE5E93" w:rsidP="00DE5E93">
      <w:pPr>
        <w:pStyle w:val="ActionText"/>
        <w:keepNext w:val="0"/>
        <w:tabs>
          <w:tab w:val="right" w:leader="dot" w:pos="2520"/>
        </w:tabs>
        <w:ind w:left="0" w:firstLine="0"/>
        <w:sectPr w:rsidR="00DE5E93" w:rsidSect="00DE5E93">
          <w:type w:val="continuous"/>
          <w:pgSz w:w="12240" w:h="15840" w:code="1"/>
          <w:pgMar w:top="1008" w:right="4694" w:bottom="3499" w:left="1224" w:header="1008" w:footer="3499" w:gutter="0"/>
          <w:cols w:num="2" w:space="720"/>
        </w:sectPr>
      </w:pPr>
    </w:p>
    <w:p w14:paraId="538396D8" w14:textId="138B2EF9" w:rsidR="00DE5E93" w:rsidRPr="00DE5E93" w:rsidRDefault="00DE5E93" w:rsidP="00DE5E93">
      <w:pPr>
        <w:pStyle w:val="ActionText"/>
        <w:keepNext w:val="0"/>
        <w:tabs>
          <w:tab w:val="right" w:leader="dot" w:pos="2520"/>
        </w:tabs>
        <w:ind w:left="0" w:firstLine="0"/>
      </w:pPr>
    </w:p>
    <w:sectPr w:rsidR="00DE5E93" w:rsidRPr="00DE5E93" w:rsidSect="00DE5E9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7A9A" w14:textId="77777777" w:rsidR="00ED57A9" w:rsidRDefault="00ED57A9">
      <w:r>
        <w:separator/>
      </w:r>
    </w:p>
  </w:endnote>
  <w:endnote w:type="continuationSeparator" w:id="0">
    <w:p w14:paraId="3BB50F08" w14:textId="77777777" w:rsidR="00ED57A9" w:rsidRDefault="00ED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D73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DC65B2" w14:textId="77777777" w:rsidR="000538D7" w:rsidRDefault="000538D7">
    <w:pPr>
      <w:pStyle w:val="Footer"/>
    </w:pPr>
  </w:p>
  <w:p w14:paraId="602E69B0" w14:textId="77777777" w:rsidR="000538D7" w:rsidRDefault="000538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598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AD0362" w14:textId="77777777" w:rsidR="000538D7" w:rsidRDefault="000538D7">
    <w:pPr>
      <w:pStyle w:val="Footer"/>
    </w:pPr>
    <w:r>
      <w:t>HC</w:t>
    </w:r>
  </w:p>
  <w:p w14:paraId="6A4C48D7" w14:textId="77777777" w:rsidR="000538D7" w:rsidRDefault="000538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AD4B" w14:textId="77777777" w:rsidR="000538D7" w:rsidRDefault="000538D7">
    <w:pPr>
      <w:pStyle w:val="Footer"/>
    </w:pPr>
  </w:p>
  <w:p w14:paraId="0A0D6167" w14:textId="77777777" w:rsidR="000538D7" w:rsidRDefault="000538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3994" w14:textId="77777777" w:rsidR="00ED57A9" w:rsidRDefault="00ED5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2B86F4" w14:textId="77777777" w:rsidR="00ED57A9" w:rsidRDefault="00ED57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F366" w14:textId="77777777" w:rsidR="00ED57A9" w:rsidRDefault="00ED57A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6C5D87" w14:textId="77777777" w:rsidR="00ED57A9" w:rsidRDefault="00ED57A9">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15280"/>
      <w:docPartObj>
        <w:docPartGallery w:val="Page Numbers (Bottom of Page)"/>
        <w:docPartUnique/>
      </w:docPartObj>
    </w:sdtPr>
    <w:sdtEndPr>
      <w:rPr>
        <w:noProof/>
      </w:rPr>
    </w:sdtEndPr>
    <w:sdtContent>
      <w:p w14:paraId="35BD275D" w14:textId="5BFF0713" w:rsidR="00581439" w:rsidRDefault="00581439" w:rsidP="00581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71A9" w14:textId="77777777" w:rsidR="00ED57A9" w:rsidRDefault="00ED57A9">
      <w:r>
        <w:separator/>
      </w:r>
    </w:p>
  </w:footnote>
  <w:footnote w:type="continuationSeparator" w:id="0">
    <w:p w14:paraId="00FDE15C" w14:textId="77777777" w:rsidR="00ED57A9" w:rsidRDefault="00ED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E47" w14:textId="77777777" w:rsidR="000538D7" w:rsidRDefault="000538D7">
    <w:pPr>
      <w:pStyle w:val="Header"/>
    </w:pPr>
  </w:p>
  <w:p w14:paraId="6E52864A" w14:textId="77777777" w:rsidR="000538D7" w:rsidRDefault="000538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3250" w14:textId="77777777" w:rsidR="000538D7" w:rsidRDefault="000538D7">
    <w:pPr>
      <w:pStyle w:val="Header"/>
    </w:pPr>
  </w:p>
  <w:p w14:paraId="2003D838" w14:textId="77777777" w:rsidR="000538D7" w:rsidRDefault="000538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AEE4" w14:textId="77777777" w:rsidR="000538D7" w:rsidRDefault="000538D7">
    <w:pPr>
      <w:pStyle w:val="Header"/>
    </w:pPr>
  </w:p>
  <w:p w14:paraId="5F734594" w14:textId="77777777" w:rsidR="000538D7" w:rsidRDefault="000538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355D" w14:textId="77777777" w:rsidR="00ED57A9" w:rsidRDefault="00ED57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90F9" w14:textId="77777777" w:rsidR="00ED57A9" w:rsidRDefault="00ED57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82B8" w14:textId="77777777" w:rsidR="00ED57A9" w:rsidRDefault="00ED5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A9"/>
    <w:rsid w:val="000538D7"/>
    <w:rsid w:val="000F1ADE"/>
    <w:rsid w:val="00344C11"/>
    <w:rsid w:val="00581439"/>
    <w:rsid w:val="00A93F12"/>
    <w:rsid w:val="00DE5E93"/>
    <w:rsid w:val="00E04F0D"/>
    <w:rsid w:val="00ED57A9"/>
    <w:rsid w:val="00EF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49B54"/>
  <w15:chartTrackingRefBased/>
  <w15:docId w15:val="{D17F4F87-05AB-47A5-85E8-AF0D0D2C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D57A9"/>
    <w:pPr>
      <w:keepNext/>
      <w:ind w:left="0" w:firstLine="0"/>
      <w:outlineLvl w:val="2"/>
    </w:pPr>
    <w:rPr>
      <w:b/>
      <w:sz w:val="20"/>
    </w:rPr>
  </w:style>
  <w:style w:type="paragraph" w:styleId="Heading4">
    <w:name w:val="heading 4"/>
    <w:basedOn w:val="Normal"/>
    <w:next w:val="Normal"/>
    <w:link w:val="Heading4Char"/>
    <w:qFormat/>
    <w:rsid w:val="00ED57A9"/>
    <w:pPr>
      <w:keepNext/>
      <w:tabs>
        <w:tab w:val="center" w:pos="3168"/>
      </w:tabs>
      <w:ind w:left="0" w:firstLine="0"/>
      <w:outlineLvl w:val="3"/>
    </w:pPr>
    <w:rPr>
      <w:b/>
      <w:snapToGrid w:val="0"/>
    </w:rPr>
  </w:style>
  <w:style w:type="paragraph" w:styleId="Heading6">
    <w:name w:val="heading 6"/>
    <w:basedOn w:val="Normal"/>
    <w:next w:val="Normal"/>
    <w:link w:val="Heading6Char"/>
    <w:qFormat/>
    <w:rsid w:val="00ED57A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D57A9"/>
    <w:rPr>
      <w:b/>
    </w:rPr>
  </w:style>
  <w:style w:type="character" w:customStyle="1" w:styleId="Heading4Char">
    <w:name w:val="Heading 4 Char"/>
    <w:basedOn w:val="DefaultParagraphFont"/>
    <w:link w:val="Heading4"/>
    <w:rsid w:val="00ED57A9"/>
    <w:rPr>
      <w:b/>
      <w:snapToGrid w:val="0"/>
      <w:sz w:val="22"/>
    </w:rPr>
  </w:style>
  <w:style w:type="character" w:customStyle="1" w:styleId="Heading6Char">
    <w:name w:val="Heading 6 Char"/>
    <w:basedOn w:val="DefaultParagraphFont"/>
    <w:link w:val="Heading6"/>
    <w:rsid w:val="00ED57A9"/>
    <w:rPr>
      <w:b/>
      <w:snapToGrid w:val="0"/>
      <w:sz w:val="26"/>
    </w:rPr>
  </w:style>
  <w:style w:type="character" w:customStyle="1" w:styleId="HeaderChar">
    <w:name w:val="Header Char"/>
    <w:link w:val="Header"/>
    <w:semiHidden/>
    <w:rsid w:val="00ED57A9"/>
    <w:rPr>
      <w:sz w:val="22"/>
    </w:rPr>
  </w:style>
  <w:style w:type="character" w:customStyle="1" w:styleId="FooterChar">
    <w:name w:val="Footer Char"/>
    <w:link w:val="Footer"/>
    <w:uiPriority w:val="99"/>
    <w:rsid w:val="00ED57A9"/>
    <w:rPr>
      <w:sz w:val="22"/>
    </w:rPr>
  </w:style>
  <w:style w:type="paragraph" w:styleId="NormalWeb">
    <w:name w:val="Normal (Web)"/>
    <w:basedOn w:val="Normal"/>
    <w:uiPriority w:val="99"/>
    <w:semiHidden/>
    <w:unhideWhenUsed/>
    <w:rsid w:val="00EF124A"/>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03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file:///L:\H-CHAMB\TEAMGIFS\D.W.DanielLions.jpg"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3062</Words>
  <Characters>17068</Characters>
  <Application>Microsoft Office Word</Application>
  <DocSecurity>0</DocSecurity>
  <Lines>612</Lines>
  <Paragraphs>221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2/8/2024 - South Carolina Legislature Online</dc:title>
  <dc:subject/>
  <dc:creator>DJuana Wilson</dc:creator>
  <cp:keywords/>
  <cp:lastModifiedBy>Olivia Mullins</cp:lastModifiedBy>
  <cp:revision>3</cp:revision>
  <cp:lastPrinted>2024-02-07T20:53:00Z</cp:lastPrinted>
  <dcterms:created xsi:type="dcterms:W3CDTF">2024-02-07T21:14:00Z</dcterms:created>
  <dcterms:modified xsi:type="dcterms:W3CDTF">2024-02-07T21:31:00Z</dcterms:modified>
</cp:coreProperties>
</file>