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8B444" w14:textId="77777777" w:rsidR="005F4880" w:rsidRDefault="005F4880" w:rsidP="005F4880">
      <w:pPr>
        <w:pStyle w:val="Heading6"/>
        <w:jc w:val="center"/>
        <w:rPr>
          <w:sz w:val="22"/>
        </w:rPr>
      </w:pPr>
      <w:r>
        <w:rPr>
          <w:sz w:val="22"/>
        </w:rPr>
        <w:t>HOUSE TO MEET AT 10:00 A.M.</w:t>
      </w:r>
    </w:p>
    <w:p w14:paraId="5F0883F8" w14:textId="77777777" w:rsidR="005F4880" w:rsidRDefault="005F4880" w:rsidP="005F4880">
      <w:pPr>
        <w:tabs>
          <w:tab w:val="right" w:pos="6336"/>
        </w:tabs>
        <w:ind w:left="0" w:firstLine="0"/>
        <w:jc w:val="center"/>
      </w:pPr>
    </w:p>
    <w:p w14:paraId="64BBB72E" w14:textId="77777777" w:rsidR="005F4880" w:rsidRDefault="005F4880" w:rsidP="005F4880">
      <w:pPr>
        <w:tabs>
          <w:tab w:val="right" w:pos="6336"/>
        </w:tabs>
        <w:ind w:left="0" w:firstLine="0"/>
        <w:jc w:val="right"/>
        <w:rPr>
          <w:b/>
        </w:rPr>
      </w:pPr>
      <w:r>
        <w:rPr>
          <w:b/>
        </w:rPr>
        <w:t>NO. 45</w:t>
      </w:r>
    </w:p>
    <w:p w14:paraId="106F43BE" w14:textId="77777777" w:rsidR="005F4880" w:rsidRDefault="005F4880" w:rsidP="005F4880">
      <w:pPr>
        <w:tabs>
          <w:tab w:val="center" w:pos="3168"/>
        </w:tabs>
        <w:ind w:left="0" w:firstLine="0"/>
        <w:jc w:val="center"/>
      </w:pPr>
      <w:r>
        <w:rPr>
          <w:b/>
        </w:rPr>
        <w:t>CALENDAR</w:t>
      </w:r>
    </w:p>
    <w:p w14:paraId="1786964F" w14:textId="77777777" w:rsidR="005F4880" w:rsidRDefault="005F4880" w:rsidP="005F4880">
      <w:pPr>
        <w:ind w:left="0" w:firstLine="0"/>
        <w:jc w:val="center"/>
      </w:pPr>
    </w:p>
    <w:p w14:paraId="214116B7" w14:textId="77777777" w:rsidR="005F4880" w:rsidRDefault="005F4880" w:rsidP="005F4880">
      <w:pPr>
        <w:tabs>
          <w:tab w:val="center" w:pos="3168"/>
        </w:tabs>
        <w:ind w:left="0" w:firstLine="0"/>
        <w:jc w:val="center"/>
        <w:rPr>
          <w:b/>
        </w:rPr>
      </w:pPr>
      <w:r>
        <w:rPr>
          <w:b/>
        </w:rPr>
        <w:t>OF THE</w:t>
      </w:r>
    </w:p>
    <w:p w14:paraId="59111EEE" w14:textId="77777777" w:rsidR="005F4880" w:rsidRDefault="005F4880" w:rsidP="005F4880">
      <w:pPr>
        <w:ind w:left="0" w:firstLine="0"/>
        <w:jc w:val="center"/>
      </w:pPr>
    </w:p>
    <w:p w14:paraId="00DC7000" w14:textId="77777777" w:rsidR="005F4880" w:rsidRDefault="005F4880" w:rsidP="005F4880">
      <w:pPr>
        <w:tabs>
          <w:tab w:val="center" w:pos="3168"/>
        </w:tabs>
        <w:ind w:left="0" w:firstLine="0"/>
        <w:jc w:val="center"/>
      </w:pPr>
      <w:r>
        <w:rPr>
          <w:b/>
        </w:rPr>
        <w:t>HOUSE OF REPRESENTATIVES</w:t>
      </w:r>
    </w:p>
    <w:p w14:paraId="23C153D1" w14:textId="77777777" w:rsidR="005F4880" w:rsidRDefault="005F4880" w:rsidP="005F4880">
      <w:pPr>
        <w:ind w:left="0" w:firstLine="0"/>
        <w:jc w:val="center"/>
      </w:pPr>
    </w:p>
    <w:p w14:paraId="4AB94C06" w14:textId="77777777" w:rsidR="005F4880" w:rsidRDefault="005F4880" w:rsidP="005F4880">
      <w:pPr>
        <w:pStyle w:val="Heading4"/>
        <w:jc w:val="center"/>
        <w:rPr>
          <w:snapToGrid/>
        </w:rPr>
      </w:pPr>
      <w:r>
        <w:rPr>
          <w:snapToGrid/>
        </w:rPr>
        <w:t>OF THE</w:t>
      </w:r>
    </w:p>
    <w:p w14:paraId="41A65204" w14:textId="77777777" w:rsidR="005F4880" w:rsidRDefault="005F4880" w:rsidP="005F4880">
      <w:pPr>
        <w:ind w:left="0" w:firstLine="0"/>
        <w:jc w:val="center"/>
      </w:pPr>
    </w:p>
    <w:p w14:paraId="24A53EB8" w14:textId="77777777" w:rsidR="005F4880" w:rsidRDefault="005F4880" w:rsidP="005F4880">
      <w:pPr>
        <w:tabs>
          <w:tab w:val="center" w:pos="3168"/>
        </w:tabs>
        <w:ind w:left="0" w:firstLine="0"/>
        <w:jc w:val="center"/>
        <w:rPr>
          <w:b/>
        </w:rPr>
      </w:pPr>
      <w:r>
        <w:rPr>
          <w:b/>
        </w:rPr>
        <w:t>STATE OF SOUTH CAROLINA</w:t>
      </w:r>
    </w:p>
    <w:p w14:paraId="7263D575" w14:textId="77777777" w:rsidR="005F4880" w:rsidRDefault="005F4880" w:rsidP="005F4880">
      <w:pPr>
        <w:ind w:left="0" w:firstLine="0"/>
        <w:jc w:val="center"/>
        <w:rPr>
          <w:b/>
        </w:rPr>
      </w:pPr>
    </w:p>
    <w:p w14:paraId="7B00E7AE" w14:textId="77777777" w:rsidR="005F4880" w:rsidRDefault="005F4880" w:rsidP="005F4880">
      <w:pPr>
        <w:ind w:left="0" w:firstLine="0"/>
        <w:jc w:val="center"/>
        <w:rPr>
          <w:b/>
        </w:rPr>
      </w:pPr>
    </w:p>
    <w:p w14:paraId="6CC4F9EA" w14:textId="77777777" w:rsidR="005F4880" w:rsidRDefault="005F4880" w:rsidP="005F4880">
      <w:pPr>
        <w:ind w:left="0" w:firstLine="0"/>
        <w:jc w:val="center"/>
        <w:rPr>
          <w:b/>
        </w:rPr>
      </w:pPr>
      <w:r>
        <w:rPr>
          <w:b/>
          <w:noProof/>
        </w:rPr>
        <w:drawing>
          <wp:inline distT="0" distB="0" distL="0" distR="0" wp14:anchorId="65D0C672" wp14:editId="1559E473">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5BB48203" w14:textId="77777777" w:rsidR="005F4880" w:rsidRDefault="005F4880" w:rsidP="005F4880">
      <w:pPr>
        <w:ind w:left="0" w:firstLine="0"/>
        <w:jc w:val="center"/>
        <w:rPr>
          <w:b/>
        </w:rPr>
      </w:pPr>
    </w:p>
    <w:p w14:paraId="36EC9E9B" w14:textId="77777777" w:rsidR="005F4880" w:rsidRDefault="005F4880" w:rsidP="005F4880">
      <w:pPr>
        <w:pStyle w:val="Heading3"/>
        <w:jc w:val="center"/>
      </w:pPr>
      <w:r>
        <w:t>REGULAR SESSION BEGINNING TUESDAY, JANUARY 10, 2023</w:t>
      </w:r>
    </w:p>
    <w:p w14:paraId="2E8D8144" w14:textId="77777777" w:rsidR="005F4880" w:rsidRDefault="005F4880" w:rsidP="005F4880">
      <w:pPr>
        <w:ind w:left="0" w:firstLine="0"/>
        <w:jc w:val="center"/>
        <w:rPr>
          <w:b/>
        </w:rPr>
      </w:pPr>
    </w:p>
    <w:p w14:paraId="05A4E932" w14:textId="77777777" w:rsidR="005F4880" w:rsidRDefault="005F4880" w:rsidP="005F4880">
      <w:pPr>
        <w:ind w:left="0" w:firstLine="0"/>
        <w:jc w:val="center"/>
        <w:rPr>
          <w:b/>
        </w:rPr>
      </w:pPr>
    </w:p>
    <w:p w14:paraId="2292CE53" w14:textId="77777777" w:rsidR="005F4880" w:rsidRDefault="005F4880" w:rsidP="005F4880">
      <w:pPr>
        <w:ind w:left="0" w:firstLine="0"/>
        <w:jc w:val="center"/>
        <w:rPr>
          <w:b/>
        </w:rPr>
      </w:pPr>
      <w:r w:rsidRPr="001C0F92">
        <w:rPr>
          <w:b/>
        </w:rPr>
        <w:t>WEDNESDAY, APRIL 10, 2024</w:t>
      </w:r>
    </w:p>
    <w:p w14:paraId="7502119A" w14:textId="77777777" w:rsidR="005F4880" w:rsidRDefault="005F4880" w:rsidP="005F4880">
      <w:pPr>
        <w:ind w:left="0" w:firstLine="0"/>
        <w:jc w:val="center"/>
        <w:rPr>
          <w:b/>
        </w:rPr>
      </w:pPr>
    </w:p>
    <w:p w14:paraId="6B6A3DC6" w14:textId="77777777" w:rsidR="005F4880" w:rsidRDefault="005F4880" w:rsidP="005F4880">
      <w:pPr>
        <w:pStyle w:val="NormalWeb"/>
      </w:pPr>
      <w:r>
        <w:rPr>
          <w:noProof/>
        </w:rPr>
        <w:drawing>
          <wp:inline distT="0" distB="0" distL="0" distR="0" wp14:anchorId="349DCBDF" wp14:editId="64B5A6CA">
            <wp:extent cx="2162175" cy="802788"/>
            <wp:effectExtent l="0" t="0" r="0" b="0"/>
            <wp:docPr id="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9820" cy="809339"/>
                    </a:xfrm>
                    <a:prstGeom prst="rect">
                      <a:avLst/>
                    </a:prstGeom>
                    <a:noFill/>
                    <a:ln>
                      <a:noFill/>
                    </a:ln>
                  </pic:spPr>
                </pic:pic>
              </a:graphicData>
            </a:graphic>
          </wp:inline>
        </w:drawing>
      </w:r>
      <w:r>
        <w:t xml:space="preserve">             </w:t>
      </w:r>
      <w:r>
        <w:rPr>
          <w:noProof/>
        </w:rPr>
        <w:drawing>
          <wp:inline distT="0" distB="0" distL="0" distR="0" wp14:anchorId="1AFA6956" wp14:editId="13A7DB31">
            <wp:extent cx="827205" cy="1419225"/>
            <wp:effectExtent l="0" t="0" r="0" b="0"/>
            <wp:docPr id="236135118"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 clipar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0088" cy="1424170"/>
                    </a:xfrm>
                    <a:prstGeom prst="rect">
                      <a:avLst/>
                    </a:prstGeom>
                    <a:noFill/>
                    <a:ln>
                      <a:noFill/>
                    </a:ln>
                  </pic:spPr>
                </pic:pic>
              </a:graphicData>
            </a:graphic>
          </wp:inline>
        </w:drawing>
      </w:r>
    </w:p>
    <w:p w14:paraId="6AB05C00" w14:textId="77777777" w:rsidR="00637A90" w:rsidRDefault="00637A90">
      <w:pPr>
        <w:ind w:left="0" w:firstLine="0"/>
        <w:jc w:val="center"/>
        <w:rPr>
          <w:b/>
        </w:rPr>
      </w:pPr>
    </w:p>
    <w:p w14:paraId="0AC6526E" w14:textId="77777777" w:rsidR="00637A90" w:rsidRDefault="00637A90">
      <w:pPr>
        <w:pStyle w:val="ActionText"/>
        <w:sectPr w:rsidR="00637A90">
          <w:headerReference w:type="even" r:id="rId10"/>
          <w:headerReference w:type="default" r:id="rId11"/>
          <w:footerReference w:type="even" r:id="rId12"/>
          <w:footerReference w:type="default" r:id="rId13"/>
          <w:headerReference w:type="first" r:id="rId14"/>
          <w:footerReference w:type="first" r:id="rId15"/>
          <w:pgSz w:w="12240" w:h="15840" w:code="1"/>
          <w:pgMar w:top="1008" w:right="4694" w:bottom="3499" w:left="1224" w:header="1008" w:footer="3499" w:gutter="0"/>
          <w:cols w:space="720"/>
          <w:titlePg/>
        </w:sectPr>
      </w:pPr>
    </w:p>
    <w:p w14:paraId="7555050C" w14:textId="77777777" w:rsidR="00637A90" w:rsidRDefault="00637A90">
      <w:pPr>
        <w:pStyle w:val="ActionText"/>
        <w:sectPr w:rsidR="00637A90">
          <w:pgSz w:w="12240" w:h="15840" w:code="1"/>
          <w:pgMar w:top="1008" w:right="4694" w:bottom="3499" w:left="1224" w:header="1008" w:footer="3499" w:gutter="0"/>
          <w:cols w:space="720"/>
          <w:titlePg/>
        </w:sectPr>
      </w:pPr>
    </w:p>
    <w:p w14:paraId="4C3DE906" w14:textId="77777777" w:rsidR="005F4880" w:rsidRDefault="005F4880" w:rsidP="005F4880">
      <w:pPr>
        <w:jc w:val="center"/>
        <w:rPr>
          <w:b/>
        </w:rPr>
      </w:pPr>
      <w:r>
        <w:rPr>
          <w:b/>
        </w:rPr>
        <w:lastRenderedPageBreak/>
        <w:t>PEE DEE ACADEMY “GOLDEN EAGLES”</w:t>
      </w:r>
    </w:p>
    <w:p w14:paraId="7E2163D1" w14:textId="77777777" w:rsidR="005F4880" w:rsidRPr="000407DA" w:rsidRDefault="005F4880" w:rsidP="005F4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3-A 2023 SCISA BASEBALL </w:t>
      </w:r>
      <w:r w:rsidRPr="000407DA">
        <w:rPr>
          <w:b/>
          <w:szCs w:val="22"/>
        </w:rPr>
        <w:t>STATE CHAMPIONS</w:t>
      </w:r>
    </w:p>
    <w:p w14:paraId="61FF448E" w14:textId="77777777" w:rsidR="005F4880" w:rsidRDefault="005F4880" w:rsidP="005F4880">
      <w:pPr>
        <w:ind w:left="0" w:firstLine="0"/>
        <w:jc w:val="center"/>
        <w:rPr>
          <w:b/>
        </w:rPr>
      </w:pPr>
    </w:p>
    <w:p w14:paraId="18F5F0B4" w14:textId="77777777" w:rsidR="005F4880" w:rsidRPr="006D1F85" w:rsidRDefault="005F4880" w:rsidP="005F4880">
      <w:pPr>
        <w:ind w:left="0" w:firstLine="0"/>
        <w:jc w:val="center"/>
        <w:rPr>
          <w:bCs/>
        </w:rPr>
      </w:pPr>
      <w:r>
        <w:rPr>
          <w:bCs/>
        </w:rPr>
        <w:t>Landon Brigman</w:t>
      </w:r>
    </w:p>
    <w:p w14:paraId="2E1FD932" w14:textId="77777777" w:rsidR="005F4880" w:rsidRDefault="005F4880" w:rsidP="005F4880">
      <w:pPr>
        <w:jc w:val="center"/>
        <w:rPr>
          <w:szCs w:val="22"/>
        </w:rPr>
      </w:pPr>
      <w:r>
        <w:rPr>
          <w:szCs w:val="22"/>
        </w:rPr>
        <w:t>Bennett Causey</w:t>
      </w:r>
    </w:p>
    <w:p w14:paraId="16DC28A9" w14:textId="77777777" w:rsidR="005F4880" w:rsidRDefault="005F4880" w:rsidP="005F4880">
      <w:pPr>
        <w:jc w:val="center"/>
        <w:rPr>
          <w:szCs w:val="22"/>
        </w:rPr>
      </w:pPr>
      <w:r>
        <w:rPr>
          <w:szCs w:val="22"/>
        </w:rPr>
        <w:t>Hughes Elvington</w:t>
      </w:r>
    </w:p>
    <w:p w14:paraId="1710988A" w14:textId="77777777" w:rsidR="005F4880" w:rsidRDefault="005F4880" w:rsidP="005F4880">
      <w:pPr>
        <w:jc w:val="center"/>
        <w:rPr>
          <w:szCs w:val="22"/>
        </w:rPr>
      </w:pPr>
      <w:r>
        <w:rPr>
          <w:szCs w:val="22"/>
        </w:rPr>
        <w:t>Jacob Floyd</w:t>
      </w:r>
    </w:p>
    <w:p w14:paraId="72B8A1FF" w14:textId="77777777" w:rsidR="005F4880" w:rsidRDefault="005F4880" w:rsidP="005F4880">
      <w:pPr>
        <w:jc w:val="center"/>
        <w:rPr>
          <w:szCs w:val="22"/>
        </w:rPr>
      </w:pPr>
      <w:r>
        <w:rPr>
          <w:szCs w:val="22"/>
        </w:rPr>
        <w:t>Tristan Heckman</w:t>
      </w:r>
    </w:p>
    <w:p w14:paraId="302BB8DC" w14:textId="77777777" w:rsidR="005F4880" w:rsidRDefault="005F4880" w:rsidP="005F4880">
      <w:pPr>
        <w:jc w:val="center"/>
        <w:rPr>
          <w:szCs w:val="22"/>
        </w:rPr>
      </w:pPr>
      <w:r>
        <w:rPr>
          <w:szCs w:val="22"/>
        </w:rPr>
        <w:t>John Hucks</w:t>
      </w:r>
    </w:p>
    <w:p w14:paraId="185FA844" w14:textId="77777777" w:rsidR="005F4880" w:rsidRDefault="005F4880" w:rsidP="005F4880">
      <w:pPr>
        <w:jc w:val="center"/>
        <w:rPr>
          <w:szCs w:val="22"/>
        </w:rPr>
      </w:pPr>
      <w:r>
        <w:rPr>
          <w:szCs w:val="22"/>
        </w:rPr>
        <w:t>Ryan Hucks</w:t>
      </w:r>
    </w:p>
    <w:p w14:paraId="28C6F21A" w14:textId="77777777" w:rsidR="005F4880" w:rsidRDefault="005F4880" w:rsidP="005F4880">
      <w:pPr>
        <w:jc w:val="center"/>
        <w:rPr>
          <w:szCs w:val="22"/>
        </w:rPr>
      </w:pPr>
      <w:r>
        <w:rPr>
          <w:szCs w:val="22"/>
        </w:rPr>
        <w:t>Chandler James</w:t>
      </w:r>
    </w:p>
    <w:p w14:paraId="7342882A" w14:textId="77777777" w:rsidR="005F4880" w:rsidRDefault="005F4880" w:rsidP="005F4880">
      <w:pPr>
        <w:jc w:val="center"/>
        <w:rPr>
          <w:szCs w:val="22"/>
        </w:rPr>
      </w:pPr>
      <w:r>
        <w:rPr>
          <w:szCs w:val="22"/>
        </w:rPr>
        <w:t>London Johnson</w:t>
      </w:r>
    </w:p>
    <w:p w14:paraId="5A6EA05A" w14:textId="77777777" w:rsidR="005F4880" w:rsidRDefault="005F4880" w:rsidP="005F4880">
      <w:pPr>
        <w:jc w:val="center"/>
        <w:rPr>
          <w:szCs w:val="22"/>
        </w:rPr>
      </w:pPr>
      <w:r>
        <w:rPr>
          <w:szCs w:val="22"/>
        </w:rPr>
        <w:t>Slate Lewis</w:t>
      </w:r>
    </w:p>
    <w:p w14:paraId="610A8884" w14:textId="77777777" w:rsidR="005F4880" w:rsidRDefault="005F4880" w:rsidP="005F4880">
      <w:pPr>
        <w:jc w:val="center"/>
        <w:rPr>
          <w:szCs w:val="22"/>
        </w:rPr>
      </w:pPr>
      <w:r>
        <w:rPr>
          <w:szCs w:val="22"/>
        </w:rPr>
        <w:t>Landon Nobles</w:t>
      </w:r>
    </w:p>
    <w:p w14:paraId="6C241867" w14:textId="77777777" w:rsidR="005F4880" w:rsidRDefault="005F4880" w:rsidP="005F4880">
      <w:pPr>
        <w:jc w:val="center"/>
        <w:rPr>
          <w:szCs w:val="22"/>
        </w:rPr>
      </w:pPr>
      <w:r>
        <w:rPr>
          <w:szCs w:val="22"/>
        </w:rPr>
        <w:t>Gavin Oakley</w:t>
      </w:r>
    </w:p>
    <w:p w14:paraId="3FC90933" w14:textId="77777777" w:rsidR="005F4880" w:rsidRDefault="005F4880" w:rsidP="005F4880">
      <w:pPr>
        <w:jc w:val="center"/>
        <w:rPr>
          <w:szCs w:val="22"/>
        </w:rPr>
      </w:pPr>
      <w:r>
        <w:rPr>
          <w:szCs w:val="22"/>
        </w:rPr>
        <w:t>Colby Richardson</w:t>
      </w:r>
    </w:p>
    <w:p w14:paraId="1E72C504" w14:textId="77777777" w:rsidR="005F4880" w:rsidRDefault="005F4880" w:rsidP="005F4880">
      <w:pPr>
        <w:jc w:val="center"/>
        <w:rPr>
          <w:szCs w:val="22"/>
        </w:rPr>
      </w:pPr>
      <w:r>
        <w:rPr>
          <w:szCs w:val="22"/>
        </w:rPr>
        <w:t>Jamison Rogers</w:t>
      </w:r>
    </w:p>
    <w:p w14:paraId="33FCFBFA" w14:textId="77777777" w:rsidR="005F4880" w:rsidRDefault="005F4880" w:rsidP="005F4880">
      <w:pPr>
        <w:jc w:val="center"/>
        <w:rPr>
          <w:szCs w:val="22"/>
        </w:rPr>
      </w:pPr>
      <w:r>
        <w:rPr>
          <w:szCs w:val="22"/>
        </w:rPr>
        <w:t>Coleby Sinclair</w:t>
      </w:r>
    </w:p>
    <w:p w14:paraId="0B5B7147" w14:textId="77777777" w:rsidR="005F4880" w:rsidRDefault="005F4880" w:rsidP="005F4880">
      <w:pPr>
        <w:jc w:val="center"/>
        <w:rPr>
          <w:szCs w:val="22"/>
        </w:rPr>
      </w:pPr>
      <w:r>
        <w:rPr>
          <w:szCs w:val="22"/>
        </w:rPr>
        <w:t>Landyn Tyler</w:t>
      </w:r>
    </w:p>
    <w:p w14:paraId="4E1560E5" w14:textId="77777777" w:rsidR="005F4880" w:rsidRDefault="005F4880" w:rsidP="005F4880">
      <w:pPr>
        <w:jc w:val="center"/>
        <w:rPr>
          <w:szCs w:val="22"/>
        </w:rPr>
      </w:pPr>
      <w:r>
        <w:rPr>
          <w:szCs w:val="22"/>
        </w:rPr>
        <w:t>Miles Trussell</w:t>
      </w:r>
    </w:p>
    <w:p w14:paraId="2533228F" w14:textId="77777777" w:rsidR="005F4880" w:rsidRDefault="005F4880" w:rsidP="005F4880">
      <w:pPr>
        <w:jc w:val="center"/>
        <w:rPr>
          <w:szCs w:val="22"/>
        </w:rPr>
      </w:pPr>
    </w:p>
    <w:p w14:paraId="35C19AF9" w14:textId="77777777" w:rsidR="005F4880" w:rsidRPr="00AD2AD7" w:rsidRDefault="005F4880" w:rsidP="005F4880">
      <w:pPr>
        <w:jc w:val="center"/>
        <w:rPr>
          <w:b/>
          <w:szCs w:val="22"/>
          <w:u w:val="single"/>
        </w:rPr>
      </w:pPr>
      <w:r w:rsidRPr="00AD2AD7">
        <w:rPr>
          <w:b/>
          <w:szCs w:val="22"/>
          <w:u w:val="single"/>
        </w:rPr>
        <w:t>HEAD COACH</w:t>
      </w:r>
    </w:p>
    <w:p w14:paraId="5F62FFD2" w14:textId="77777777" w:rsidR="005F4880" w:rsidRPr="00AD2AD7" w:rsidRDefault="005F4880" w:rsidP="005F4880">
      <w:pPr>
        <w:jc w:val="center"/>
        <w:rPr>
          <w:szCs w:val="22"/>
        </w:rPr>
      </w:pPr>
      <w:r>
        <w:rPr>
          <w:szCs w:val="22"/>
        </w:rPr>
        <w:t>Brian Davis</w:t>
      </w:r>
    </w:p>
    <w:p w14:paraId="73FD126C" w14:textId="77777777" w:rsidR="005F4880" w:rsidRDefault="005F4880" w:rsidP="005F4880">
      <w:pPr>
        <w:jc w:val="center"/>
        <w:rPr>
          <w:szCs w:val="22"/>
        </w:rPr>
      </w:pPr>
    </w:p>
    <w:p w14:paraId="4EB8B218" w14:textId="77777777" w:rsidR="005F4880" w:rsidRPr="00550510" w:rsidRDefault="005F4880" w:rsidP="005F4880">
      <w:pPr>
        <w:jc w:val="center"/>
        <w:rPr>
          <w:b/>
          <w:bCs/>
          <w:szCs w:val="22"/>
          <w:u w:val="single"/>
        </w:rPr>
      </w:pPr>
      <w:r w:rsidRPr="00550510">
        <w:rPr>
          <w:b/>
          <w:bCs/>
          <w:szCs w:val="22"/>
          <w:u w:val="single"/>
        </w:rPr>
        <w:t>ASSISTANT COACHES</w:t>
      </w:r>
    </w:p>
    <w:p w14:paraId="1E951C1C" w14:textId="77777777" w:rsidR="005F4880" w:rsidRDefault="005F4880" w:rsidP="005F4880">
      <w:pPr>
        <w:jc w:val="center"/>
        <w:rPr>
          <w:szCs w:val="22"/>
        </w:rPr>
      </w:pPr>
      <w:r>
        <w:rPr>
          <w:szCs w:val="22"/>
        </w:rPr>
        <w:t>Dan Barker, Kelvin Oakley and</w:t>
      </w:r>
    </w:p>
    <w:p w14:paraId="59642C65" w14:textId="77777777" w:rsidR="005F4880" w:rsidRDefault="005F4880" w:rsidP="005F4880">
      <w:pPr>
        <w:jc w:val="center"/>
        <w:rPr>
          <w:szCs w:val="22"/>
        </w:rPr>
      </w:pPr>
      <w:r>
        <w:rPr>
          <w:szCs w:val="22"/>
        </w:rPr>
        <w:t>Rodney Rogers</w:t>
      </w:r>
    </w:p>
    <w:p w14:paraId="730810CE" w14:textId="77777777" w:rsidR="005F4880" w:rsidRPr="00AD2AD7" w:rsidRDefault="005F4880" w:rsidP="005F4880">
      <w:pPr>
        <w:jc w:val="center"/>
        <w:rPr>
          <w:szCs w:val="22"/>
        </w:rPr>
      </w:pPr>
    </w:p>
    <w:p w14:paraId="1779A12E" w14:textId="77777777" w:rsidR="005F4880" w:rsidRPr="00AD2AD7" w:rsidRDefault="005F4880" w:rsidP="005F4880">
      <w:pPr>
        <w:jc w:val="center"/>
        <w:rPr>
          <w:b/>
          <w:bCs/>
          <w:szCs w:val="22"/>
          <w:u w:val="single"/>
        </w:rPr>
      </w:pPr>
      <w:r w:rsidRPr="00AD2AD7">
        <w:rPr>
          <w:b/>
          <w:bCs/>
          <w:szCs w:val="22"/>
          <w:u w:val="single"/>
        </w:rPr>
        <w:t xml:space="preserve">ATHLETIC </w:t>
      </w:r>
      <w:r>
        <w:rPr>
          <w:b/>
          <w:bCs/>
          <w:szCs w:val="22"/>
          <w:u w:val="single"/>
        </w:rPr>
        <w:t>TRAINER</w:t>
      </w:r>
    </w:p>
    <w:p w14:paraId="30291C62" w14:textId="77777777" w:rsidR="005F4880" w:rsidRPr="00AD2AD7" w:rsidRDefault="005F4880" w:rsidP="005F4880">
      <w:pPr>
        <w:jc w:val="center"/>
        <w:rPr>
          <w:szCs w:val="22"/>
        </w:rPr>
      </w:pPr>
      <w:r>
        <w:rPr>
          <w:szCs w:val="22"/>
        </w:rPr>
        <w:t>Brian Lowe</w:t>
      </w:r>
    </w:p>
    <w:p w14:paraId="343297B2" w14:textId="77777777" w:rsidR="005F4880" w:rsidRDefault="005F4880" w:rsidP="005F4880">
      <w:pPr>
        <w:jc w:val="center"/>
        <w:rPr>
          <w:b/>
          <w:bCs/>
          <w:szCs w:val="22"/>
          <w:u w:val="single"/>
        </w:rPr>
      </w:pPr>
    </w:p>
    <w:p w14:paraId="13F25511" w14:textId="77777777" w:rsidR="005F4880" w:rsidRPr="00AD2AD7" w:rsidRDefault="005F4880" w:rsidP="005F4880">
      <w:pPr>
        <w:jc w:val="center"/>
        <w:rPr>
          <w:b/>
          <w:bCs/>
          <w:szCs w:val="22"/>
          <w:u w:val="single"/>
        </w:rPr>
      </w:pPr>
      <w:r w:rsidRPr="00AD2AD7">
        <w:rPr>
          <w:b/>
          <w:bCs/>
          <w:szCs w:val="22"/>
          <w:u w:val="single"/>
        </w:rPr>
        <w:t>ASSISTANT ATHLETIC DIRECTOR</w:t>
      </w:r>
    </w:p>
    <w:p w14:paraId="52B63901" w14:textId="77777777" w:rsidR="005F4880" w:rsidRDefault="005F4880" w:rsidP="005F4880">
      <w:pPr>
        <w:jc w:val="center"/>
        <w:rPr>
          <w:szCs w:val="22"/>
        </w:rPr>
      </w:pPr>
      <w:r>
        <w:rPr>
          <w:szCs w:val="22"/>
        </w:rPr>
        <w:t>Jonathan King</w:t>
      </w:r>
    </w:p>
    <w:p w14:paraId="33B5AE4F" w14:textId="77777777" w:rsidR="005F4880" w:rsidRPr="00AD2AD7" w:rsidRDefault="005F4880" w:rsidP="005F4880">
      <w:pPr>
        <w:jc w:val="center"/>
        <w:rPr>
          <w:szCs w:val="22"/>
        </w:rPr>
      </w:pPr>
    </w:p>
    <w:p w14:paraId="5BECE976" w14:textId="77777777" w:rsidR="005F4880" w:rsidRDefault="005F4880" w:rsidP="005F4880">
      <w:pPr>
        <w:jc w:val="center"/>
        <w:rPr>
          <w:b/>
          <w:bCs/>
          <w:szCs w:val="22"/>
          <w:u w:val="single"/>
        </w:rPr>
      </w:pPr>
      <w:r>
        <w:rPr>
          <w:b/>
          <w:bCs/>
          <w:szCs w:val="22"/>
          <w:u w:val="single"/>
        </w:rPr>
        <w:t>HEAD OF SCHOOL</w:t>
      </w:r>
    </w:p>
    <w:p w14:paraId="2AC528C3" w14:textId="77777777" w:rsidR="005F4880" w:rsidRDefault="005F4880" w:rsidP="005F4880">
      <w:pPr>
        <w:jc w:val="center"/>
        <w:rPr>
          <w:szCs w:val="22"/>
        </w:rPr>
      </w:pPr>
      <w:r>
        <w:rPr>
          <w:szCs w:val="22"/>
        </w:rPr>
        <w:t>Allyson Carmichael</w:t>
      </w:r>
    </w:p>
    <w:p w14:paraId="68B992F6" w14:textId="77777777" w:rsidR="005F4880" w:rsidRPr="00550510" w:rsidRDefault="005F4880" w:rsidP="005F4880">
      <w:pPr>
        <w:jc w:val="center"/>
        <w:rPr>
          <w:b/>
          <w:bCs/>
          <w:szCs w:val="22"/>
          <w:u w:val="single"/>
        </w:rPr>
      </w:pPr>
    </w:p>
    <w:p w14:paraId="3247C434" w14:textId="77777777" w:rsidR="005F4880" w:rsidRPr="00550510" w:rsidRDefault="005F4880" w:rsidP="005F4880">
      <w:pPr>
        <w:jc w:val="center"/>
        <w:rPr>
          <w:b/>
          <w:bCs/>
          <w:szCs w:val="22"/>
          <w:u w:val="single"/>
        </w:rPr>
      </w:pPr>
      <w:r w:rsidRPr="00550510">
        <w:rPr>
          <w:b/>
          <w:bCs/>
          <w:szCs w:val="22"/>
          <w:u w:val="single"/>
        </w:rPr>
        <w:t>CHAIRMAN OF THE BOARD</w:t>
      </w:r>
    </w:p>
    <w:p w14:paraId="063EDAC2" w14:textId="77777777" w:rsidR="005F4880" w:rsidRDefault="005F4880" w:rsidP="005F4880">
      <w:pPr>
        <w:jc w:val="center"/>
        <w:rPr>
          <w:szCs w:val="22"/>
        </w:rPr>
      </w:pPr>
      <w:r>
        <w:rPr>
          <w:szCs w:val="22"/>
        </w:rPr>
        <w:t>Will Eskridge</w:t>
      </w:r>
    </w:p>
    <w:p w14:paraId="345AEC1D" w14:textId="77777777" w:rsidR="005F4880" w:rsidRDefault="005F4880" w:rsidP="005F4880">
      <w:pPr>
        <w:jc w:val="center"/>
        <w:rPr>
          <w:szCs w:val="22"/>
        </w:rPr>
      </w:pPr>
    </w:p>
    <w:p w14:paraId="1F20F1C0" w14:textId="77777777" w:rsidR="005F4880" w:rsidRDefault="005F4880" w:rsidP="005F4880">
      <w:pPr>
        <w:jc w:val="center"/>
        <w:rPr>
          <w:szCs w:val="22"/>
        </w:rPr>
      </w:pPr>
    </w:p>
    <w:p w14:paraId="4DE704BA" w14:textId="77777777" w:rsidR="005F4880" w:rsidRDefault="005F4880" w:rsidP="005F4880">
      <w:pPr>
        <w:ind w:left="0" w:firstLine="0"/>
        <w:jc w:val="left"/>
        <w:rPr>
          <w:szCs w:val="22"/>
        </w:rPr>
      </w:pPr>
      <w:r>
        <w:rPr>
          <w:szCs w:val="22"/>
        </w:rPr>
        <w:br w:type="page"/>
      </w:r>
    </w:p>
    <w:p w14:paraId="32AD3354" w14:textId="77777777" w:rsidR="005F4880" w:rsidRDefault="005F4880" w:rsidP="005F4880">
      <w:pPr>
        <w:jc w:val="center"/>
        <w:rPr>
          <w:b/>
        </w:rPr>
      </w:pPr>
      <w:r>
        <w:rPr>
          <w:b/>
        </w:rPr>
        <w:t>PEE DEE ACADEMY “GOLDEN EAGLES”</w:t>
      </w:r>
    </w:p>
    <w:p w14:paraId="3996FC9A" w14:textId="77777777" w:rsidR="005F4880" w:rsidRPr="000407DA" w:rsidRDefault="005F4880" w:rsidP="005F4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3-A 2023 SCISA SOFTBALL </w:t>
      </w:r>
      <w:r w:rsidRPr="000407DA">
        <w:rPr>
          <w:b/>
          <w:szCs w:val="22"/>
        </w:rPr>
        <w:t>STATE CHAMPIONS</w:t>
      </w:r>
    </w:p>
    <w:p w14:paraId="706566AD" w14:textId="77777777" w:rsidR="005F4880" w:rsidRPr="00F22FE8" w:rsidRDefault="005F4880" w:rsidP="005F4880">
      <w:pPr>
        <w:ind w:left="0" w:firstLine="0"/>
        <w:jc w:val="center"/>
        <w:rPr>
          <w:b/>
        </w:rPr>
      </w:pPr>
    </w:p>
    <w:p w14:paraId="7D20E6AB" w14:textId="77777777" w:rsidR="005F4880" w:rsidRDefault="005F4880" w:rsidP="005F4880">
      <w:pPr>
        <w:jc w:val="center"/>
        <w:rPr>
          <w:szCs w:val="22"/>
        </w:rPr>
      </w:pPr>
      <w:r>
        <w:rPr>
          <w:szCs w:val="22"/>
        </w:rPr>
        <w:t>Azeleigh Arnette</w:t>
      </w:r>
    </w:p>
    <w:p w14:paraId="723E16A5" w14:textId="77777777" w:rsidR="005F4880" w:rsidRDefault="005F4880" w:rsidP="005F4880">
      <w:pPr>
        <w:jc w:val="center"/>
        <w:rPr>
          <w:szCs w:val="22"/>
        </w:rPr>
      </w:pPr>
      <w:r>
        <w:rPr>
          <w:szCs w:val="22"/>
        </w:rPr>
        <w:t>Baxleigh Arnette</w:t>
      </w:r>
    </w:p>
    <w:p w14:paraId="52F7A0C4" w14:textId="77777777" w:rsidR="005F4880" w:rsidRDefault="005F4880" w:rsidP="005F4880">
      <w:pPr>
        <w:jc w:val="center"/>
        <w:rPr>
          <w:szCs w:val="22"/>
        </w:rPr>
      </w:pPr>
      <w:r>
        <w:rPr>
          <w:szCs w:val="22"/>
        </w:rPr>
        <w:t>Savanna Baker</w:t>
      </w:r>
    </w:p>
    <w:p w14:paraId="00DF5D8B" w14:textId="77777777" w:rsidR="005F4880" w:rsidRDefault="005F4880" w:rsidP="005F4880">
      <w:pPr>
        <w:jc w:val="center"/>
        <w:rPr>
          <w:szCs w:val="22"/>
        </w:rPr>
      </w:pPr>
      <w:r>
        <w:rPr>
          <w:szCs w:val="22"/>
        </w:rPr>
        <w:t>Taylor Causey</w:t>
      </w:r>
    </w:p>
    <w:p w14:paraId="141444E9" w14:textId="77777777" w:rsidR="005F4880" w:rsidRDefault="005F4880" w:rsidP="005F4880">
      <w:pPr>
        <w:jc w:val="center"/>
        <w:rPr>
          <w:szCs w:val="22"/>
        </w:rPr>
      </w:pPr>
      <w:r>
        <w:rPr>
          <w:szCs w:val="22"/>
        </w:rPr>
        <w:t>Anna Cooke</w:t>
      </w:r>
    </w:p>
    <w:p w14:paraId="68A466F3" w14:textId="77777777" w:rsidR="005F4880" w:rsidRDefault="005F4880" w:rsidP="005F4880">
      <w:pPr>
        <w:jc w:val="center"/>
        <w:rPr>
          <w:szCs w:val="22"/>
        </w:rPr>
      </w:pPr>
      <w:r>
        <w:rPr>
          <w:szCs w:val="22"/>
        </w:rPr>
        <w:t>Maddie Coward</w:t>
      </w:r>
    </w:p>
    <w:p w14:paraId="060E687C" w14:textId="77777777" w:rsidR="005F4880" w:rsidRDefault="005F4880" w:rsidP="005F4880">
      <w:pPr>
        <w:jc w:val="center"/>
        <w:rPr>
          <w:szCs w:val="22"/>
        </w:rPr>
      </w:pPr>
      <w:r>
        <w:rPr>
          <w:szCs w:val="22"/>
        </w:rPr>
        <w:t>Claire Eskridge</w:t>
      </w:r>
    </w:p>
    <w:p w14:paraId="71CB23ED" w14:textId="77777777" w:rsidR="005F4880" w:rsidRDefault="005F4880" w:rsidP="005F4880">
      <w:pPr>
        <w:jc w:val="center"/>
        <w:rPr>
          <w:szCs w:val="22"/>
        </w:rPr>
      </w:pPr>
      <w:r>
        <w:rPr>
          <w:szCs w:val="22"/>
        </w:rPr>
        <w:t>Katie Estes</w:t>
      </w:r>
    </w:p>
    <w:p w14:paraId="192E34DC" w14:textId="77777777" w:rsidR="005F4880" w:rsidRDefault="005F4880" w:rsidP="005F4880">
      <w:pPr>
        <w:jc w:val="center"/>
        <w:rPr>
          <w:szCs w:val="22"/>
        </w:rPr>
      </w:pPr>
      <w:r>
        <w:rPr>
          <w:szCs w:val="22"/>
        </w:rPr>
        <w:t>Ava Fowler</w:t>
      </w:r>
    </w:p>
    <w:p w14:paraId="1CAE95D8" w14:textId="77777777" w:rsidR="005F4880" w:rsidRDefault="005F4880" w:rsidP="005F4880">
      <w:pPr>
        <w:jc w:val="center"/>
        <w:rPr>
          <w:szCs w:val="22"/>
        </w:rPr>
      </w:pPr>
      <w:r>
        <w:rPr>
          <w:szCs w:val="22"/>
        </w:rPr>
        <w:t>Anna Hasty</w:t>
      </w:r>
    </w:p>
    <w:p w14:paraId="70B7429A" w14:textId="77777777" w:rsidR="005F4880" w:rsidRDefault="005F4880" w:rsidP="005F4880">
      <w:pPr>
        <w:jc w:val="center"/>
        <w:rPr>
          <w:szCs w:val="22"/>
        </w:rPr>
      </w:pPr>
      <w:r>
        <w:rPr>
          <w:szCs w:val="22"/>
        </w:rPr>
        <w:t>Abby Johnson</w:t>
      </w:r>
    </w:p>
    <w:p w14:paraId="4183048F" w14:textId="77777777" w:rsidR="005F4880" w:rsidRDefault="005F4880" w:rsidP="005F4880">
      <w:pPr>
        <w:jc w:val="center"/>
        <w:rPr>
          <w:szCs w:val="22"/>
        </w:rPr>
      </w:pPr>
      <w:r>
        <w:rPr>
          <w:szCs w:val="22"/>
        </w:rPr>
        <w:t>Emma Kirkley</w:t>
      </w:r>
    </w:p>
    <w:p w14:paraId="5A52AA1B" w14:textId="77777777" w:rsidR="005F4880" w:rsidRDefault="005F4880" w:rsidP="005F4880">
      <w:pPr>
        <w:jc w:val="center"/>
        <w:rPr>
          <w:szCs w:val="22"/>
        </w:rPr>
      </w:pPr>
      <w:r>
        <w:rPr>
          <w:szCs w:val="22"/>
        </w:rPr>
        <w:t>Lizzie McCaskill</w:t>
      </w:r>
    </w:p>
    <w:p w14:paraId="3054A494" w14:textId="77777777" w:rsidR="005F4880" w:rsidRDefault="005F4880" w:rsidP="005F4880">
      <w:pPr>
        <w:jc w:val="center"/>
        <w:rPr>
          <w:szCs w:val="22"/>
        </w:rPr>
      </w:pPr>
      <w:r>
        <w:rPr>
          <w:szCs w:val="22"/>
        </w:rPr>
        <w:t>Leah Nettles</w:t>
      </w:r>
    </w:p>
    <w:p w14:paraId="3A3A8248" w14:textId="77777777" w:rsidR="005F4880" w:rsidRPr="00AD2AD7" w:rsidRDefault="005F4880" w:rsidP="005F4880">
      <w:pPr>
        <w:jc w:val="center"/>
        <w:rPr>
          <w:szCs w:val="22"/>
        </w:rPr>
      </w:pPr>
      <w:r>
        <w:rPr>
          <w:szCs w:val="22"/>
        </w:rPr>
        <w:t>Jordan Perritt</w:t>
      </w:r>
    </w:p>
    <w:p w14:paraId="71A4C6B1" w14:textId="77777777" w:rsidR="005F4880" w:rsidRPr="00AD2AD7" w:rsidRDefault="005F4880" w:rsidP="005F4880">
      <w:pPr>
        <w:jc w:val="center"/>
        <w:rPr>
          <w:szCs w:val="22"/>
        </w:rPr>
      </w:pPr>
    </w:p>
    <w:p w14:paraId="59675987" w14:textId="77777777" w:rsidR="005F4880" w:rsidRPr="00AD2AD7" w:rsidRDefault="005F4880" w:rsidP="005F4880">
      <w:pPr>
        <w:jc w:val="center"/>
        <w:rPr>
          <w:b/>
          <w:szCs w:val="22"/>
          <w:u w:val="single"/>
        </w:rPr>
      </w:pPr>
      <w:r w:rsidRPr="00AD2AD7">
        <w:rPr>
          <w:b/>
          <w:szCs w:val="22"/>
          <w:u w:val="single"/>
        </w:rPr>
        <w:t>HEAD COACH</w:t>
      </w:r>
    </w:p>
    <w:p w14:paraId="6CE2792A" w14:textId="77777777" w:rsidR="005F4880" w:rsidRPr="00AD2AD7" w:rsidRDefault="005F4880" w:rsidP="005F4880">
      <w:pPr>
        <w:jc w:val="center"/>
        <w:rPr>
          <w:szCs w:val="22"/>
        </w:rPr>
      </w:pPr>
      <w:r>
        <w:rPr>
          <w:szCs w:val="22"/>
        </w:rPr>
        <w:t>Will Eskridge</w:t>
      </w:r>
    </w:p>
    <w:p w14:paraId="474F3A64" w14:textId="77777777" w:rsidR="005F4880" w:rsidRDefault="005F4880" w:rsidP="005F4880">
      <w:pPr>
        <w:jc w:val="center"/>
        <w:rPr>
          <w:szCs w:val="22"/>
        </w:rPr>
      </w:pPr>
    </w:p>
    <w:p w14:paraId="457FEB2A" w14:textId="77777777" w:rsidR="005F4880" w:rsidRPr="00550510" w:rsidRDefault="005F4880" w:rsidP="005F4880">
      <w:pPr>
        <w:jc w:val="center"/>
        <w:rPr>
          <w:b/>
          <w:bCs/>
          <w:szCs w:val="22"/>
          <w:u w:val="single"/>
        </w:rPr>
      </w:pPr>
      <w:r w:rsidRPr="00550510">
        <w:rPr>
          <w:b/>
          <w:bCs/>
          <w:szCs w:val="22"/>
          <w:u w:val="single"/>
        </w:rPr>
        <w:t>ASSISTANT COACHES</w:t>
      </w:r>
    </w:p>
    <w:p w14:paraId="576D861E" w14:textId="77777777" w:rsidR="005F4880" w:rsidRDefault="005F4880" w:rsidP="005F4880">
      <w:pPr>
        <w:jc w:val="center"/>
        <w:rPr>
          <w:szCs w:val="22"/>
        </w:rPr>
      </w:pPr>
      <w:r>
        <w:rPr>
          <w:szCs w:val="22"/>
        </w:rPr>
        <w:t>Jake Hyatt and Eddie Pitman</w:t>
      </w:r>
    </w:p>
    <w:p w14:paraId="1FBF2144" w14:textId="77777777" w:rsidR="005F4880" w:rsidRPr="00AD2AD7" w:rsidRDefault="005F4880" w:rsidP="005F4880">
      <w:pPr>
        <w:jc w:val="center"/>
        <w:rPr>
          <w:szCs w:val="22"/>
        </w:rPr>
      </w:pPr>
    </w:p>
    <w:p w14:paraId="026BE48E" w14:textId="77777777" w:rsidR="005F4880" w:rsidRPr="00AD2AD7" w:rsidRDefault="005F4880" w:rsidP="005F4880">
      <w:pPr>
        <w:jc w:val="center"/>
        <w:rPr>
          <w:b/>
          <w:bCs/>
          <w:szCs w:val="22"/>
          <w:u w:val="single"/>
        </w:rPr>
      </w:pPr>
      <w:r w:rsidRPr="00AD2AD7">
        <w:rPr>
          <w:b/>
          <w:bCs/>
          <w:szCs w:val="22"/>
          <w:u w:val="single"/>
        </w:rPr>
        <w:t>ATHLETIC DIRECTOR</w:t>
      </w:r>
    </w:p>
    <w:p w14:paraId="002BCD91" w14:textId="77777777" w:rsidR="005F4880" w:rsidRPr="00AD2AD7" w:rsidRDefault="005F4880" w:rsidP="005F4880">
      <w:pPr>
        <w:jc w:val="center"/>
        <w:rPr>
          <w:szCs w:val="22"/>
        </w:rPr>
      </w:pPr>
      <w:r>
        <w:rPr>
          <w:szCs w:val="22"/>
        </w:rPr>
        <w:t>Lon Spivey</w:t>
      </w:r>
    </w:p>
    <w:p w14:paraId="2B79ED13" w14:textId="77777777" w:rsidR="005F4880" w:rsidRDefault="005F4880" w:rsidP="005F4880">
      <w:pPr>
        <w:jc w:val="center"/>
        <w:rPr>
          <w:b/>
          <w:bCs/>
          <w:szCs w:val="22"/>
          <w:u w:val="single"/>
        </w:rPr>
      </w:pPr>
    </w:p>
    <w:p w14:paraId="7F88C19E" w14:textId="77777777" w:rsidR="005F4880" w:rsidRPr="00AD2AD7" w:rsidRDefault="005F4880" w:rsidP="005F4880">
      <w:pPr>
        <w:jc w:val="center"/>
        <w:rPr>
          <w:b/>
          <w:bCs/>
          <w:szCs w:val="22"/>
          <w:u w:val="single"/>
        </w:rPr>
      </w:pPr>
      <w:r w:rsidRPr="00AD2AD7">
        <w:rPr>
          <w:b/>
          <w:bCs/>
          <w:szCs w:val="22"/>
          <w:u w:val="single"/>
        </w:rPr>
        <w:t>ASSISTANT ATHLETIC DIRECTOR</w:t>
      </w:r>
    </w:p>
    <w:p w14:paraId="3C78C488" w14:textId="77777777" w:rsidR="005F4880" w:rsidRDefault="005F4880" w:rsidP="005F4880">
      <w:pPr>
        <w:jc w:val="center"/>
        <w:rPr>
          <w:szCs w:val="22"/>
        </w:rPr>
      </w:pPr>
      <w:r>
        <w:rPr>
          <w:szCs w:val="22"/>
        </w:rPr>
        <w:t>Jonathan King</w:t>
      </w:r>
    </w:p>
    <w:p w14:paraId="0018723F" w14:textId="77777777" w:rsidR="005F4880" w:rsidRPr="00AD2AD7" w:rsidRDefault="005F4880" w:rsidP="005F4880">
      <w:pPr>
        <w:jc w:val="center"/>
        <w:rPr>
          <w:szCs w:val="22"/>
        </w:rPr>
      </w:pPr>
    </w:p>
    <w:p w14:paraId="44E39063" w14:textId="77777777" w:rsidR="005F4880" w:rsidRDefault="005F4880" w:rsidP="005F4880">
      <w:pPr>
        <w:jc w:val="center"/>
        <w:rPr>
          <w:b/>
          <w:bCs/>
          <w:szCs w:val="22"/>
          <w:u w:val="single"/>
        </w:rPr>
      </w:pPr>
      <w:r>
        <w:rPr>
          <w:b/>
          <w:bCs/>
          <w:szCs w:val="22"/>
          <w:u w:val="single"/>
        </w:rPr>
        <w:t>HEAD OF SCHOOL</w:t>
      </w:r>
    </w:p>
    <w:p w14:paraId="6926F3F7" w14:textId="77777777" w:rsidR="005F4880" w:rsidRDefault="005F4880" w:rsidP="005F4880">
      <w:pPr>
        <w:jc w:val="center"/>
        <w:rPr>
          <w:szCs w:val="22"/>
        </w:rPr>
      </w:pPr>
      <w:r>
        <w:rPr>
          <w:szCs w:val="22"/>
        </w:rPr>
        <w:t>Allyson Carmichael</w:t>
      </w:r>
    </w:p>
    <w:p w14:paraId="166A3595" w14:textId="77777777" w:rsidR="005F4880" w:rsidRPr="00550510" w:rsidRDefault="005F4880" w:rsidP="005F4880">
      <w:pPr>
        <w:jc w:val="center"/>
        <w:rPr>
          <w:b/>
          <w:bCs/>
          <w:szCs w:val="22"/>
          <w:u w:val="single"/>
        </w:rPr>
      </w:pPr>
    </w:p>
    <w:p w14:paraId="0396495C" w14:textId="77777777" w:rsidR="005F4880" w:rsidRPr="00550510" w:rsidRDefault="005F4880" w:rsidP="005F4880">
      <w:pPr>
        <w:jc w:val="center"/>
        <w:rPr>
          <w:b/>
          <w:bCs/>
          <w:szCs w:val="22"/>
          <w:u w:val="single"/>
        </w:rPr>
      </w:pPr>
      <w:r w:rsidRPr="00550510">
        <w:rPr>
          <w:b/>
          <w:bCs/>
          <w:szCs w:val="22"/>
          <w:u w:val="single"/>
        </w:rPr>
        <w:t>CHAIRMAN OF THE BOARD</w:t>
      </w:r>
    </w:p>
    <w:p w14:paraId="3788F2B0" w14:textId="77777777" w:rsidR="005F4880" w:rsidRPr="00AD2AD7" w:rsidRDefault="005F4880" w:rsidP="005F4880">
      <w:pPr>
        <w:jc w:val="center"/>
        <w:rPr>
          <w:szCs w:val="22"/>
        </w:rPr>
      </w:pPr>
      <w:r>
        <w:rPr>
          <w:szCs w:val="22"/>
        </w:rPr>
        <w:t>Will Eskridge</w:t>
      </w:r>
    </w:p>
    <w:p w14:paraId="1BD3207B" w14:textId="77777777" w:rsidR="005F4880" w:rsidRDefault="005F4880" w:rsidP="005F4880">
      <w:pPr>
        <w:ind w:left="0" w:firstLine="0"/>
        <w:jc w:val="left"/>
        <w:rPr>
          <w:szCs w:val="22"/>
        </w:rPr>
      </w:pPr>
      <w:r>
        <w:rPr>
          <w:szCs w:val="22"/>
        </w:rPr>
        <w:br w:type="page"/>
      </w:r>
    </w:p>
    <w:p w14:paraId="0D91E0A9" w14:textId="04F73B5C" w:rsidR="005F4880" w:rsidRDefault="005F4880" w:rsidP="005F4880">
      <w:pPr>
        <w:jc w:val="center"/>
        <w:rPr>
          <w:b/>
        </w:rPr>
      </w:pPr>
      <w:r>
        <w:rPr>
          <w:b/>
        </w:rPr>
        <w:t>NORTHSIDE CHRISTIAN ACADEMY “LADY CRUSADERS”</w:t>
      </w:r>
    </w:p>
    <w:p w14:paraId="30645BEF" w14:textId="77777777" w:rsidR="005F4880" w:rsidRPr="000407DA" w:rsidRDefault="005F4880" w:rsidP="005F4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3-A SCISA GIRLS CROSS COUNTRY </w:t>
      </w:r>
      <w:r w:rsidRPr="000407DA">
        <w:rPr>
          <w:b/>
          <w:szCs w:val="22"/>
        </w:rPr>
        <w:t>STATE CHAMPIONS</w:t>
      </w:r>
    </w:p>
    <w:p w14:paraId="15279D91" w14:textId="77777777" w:rsidR="005F4880" w:rsidRPr="00F22FE8" w:rsidRDefault="005F4880" w:rsidP="005F4880">
      <w:pPr>
        <w:ind w:left="0" w:firstLine="0"/>
        <w:jc w:val="center"/>
        <w:rPr>
          <w:b/>
        </w:rPr>
      </w:pPr>
    </w:p>
    <w:p w14:paraId="2BD490EE" w14:textId="77777777" w:rsidR="005F4880" w:rsidRPr="006175B2" w:rsidRDefault="005F4880" w:rsidP="005F4880">
      <w:pPr>
        <w:jc w:val="center"/>
        <w:rPr>
          <w:szCs w:val="22"/>
        </w:rPr>
      </w:pPr>
      <w:r w:rsidRPr="006175B2">
        <w:rPr>
          <w:szCs w:val="22"/>
        </w:rPr>
        <w:t>Karis Andaloro</w:t>
      </w:r>
    </w:p>
    <w:p w14:paraId="14C8B85B" w14:textId="77777777" w:rsidR="005F4880" w:rsidRPr="006175B2" w:rsidRDefault="005F4880" w:rsidP="005F4880">
      <w:pPr>
        <w:jc w:val="center"/>
        <w:rPr>
          <w:szCs w:val="22"/>
        </w:rPr>
      </w:pPr>
      <w:r w:rsidRPr="006175B2">
        <w:rPr>
          <w:szCs w:val="22"/>
        </w:rPr>
        <w:t>Delaney Bedenbaugh</w:t>
      </w:r>
    </w:p>
    <w:p w14:paraId="73552FE1" w14:textId="77777777" w:rsidR="005F4880" w:rsidRPr="006175B2" w:rsidRDefault="005F4880" w:rsidP="005F4880">
      <w:pPr>
        <w:jc w:val="center"/>
        <w:rPr>
          <w:szCs w:val="22"/>
        </w:rPr>
      </w:pPr>
      <w:r w:rsidRPr="006175B2">
        <w:rPr>
          <w:szCs w:val="22"/>
        </w:rPr>
        <w:t>Bailey Buice</w:t>
      </w:r>
    </w:p>
    <w:p w14:paraId="261ACD1E" w14:textId="77777777" w:rsidR="005F4880" w:rsidRPr="006175B2" w:rsidRDefault="005F4880" w:rsidP="005F4880">
      <w:pPr>
        <w:jc w:val="center"/>
        <w:rPr>
          <w:szCs w:val="22"/>
        </w:rPr>
      </w:pPr>
      <w:r w:rsidRPr="006175B2">
        <w:rPr>
          <w:szCs w:val="22"/>
        </w:rPr>
        <w:t>Campbe</w:t>
      </w:r>
      <w:r>
        <w:rPr>
          <w:szCs w:val="22"/>
        </w:rPr>
        <w:t>ll</w:t>
      </w:r>
      <w:r w:rsidRPr="006175B2">
        <w:rPr>
          <w:szCs w:val="22"/>
        </w:rPr>
        <w:t xml:space="preserve"> Childers</w:t>
      </w:r>
    </w:p>
    <w:p w14:paraId="6D3BAD78" w14:textId="77777777" w:rsidR="005F4880" w:rsidRPr="006175B2" w:rsidRDefault="005F4880" w:rsidP="005F4880">
      <w:pPr>
        <w:jc w:val="center"/>
        <w:rPr>
          <w:szCs w:val="22"/>
        </w:rPr>
      </w:pPr>
      <w:r w:rsidRPr="006175B2">
        <w:rPr>
          <w:szCs w:val="22"/>
        </w:rPr>
        <w:t>Taylor Davis</w:t>
      </w:r>
    </w:p>
    <w:p w14:paraId="257ACFED" w14:textId="77777777" w:rsidR="005F4880" w:rsidRPr="006175B2" w:rsidRDefault="005F4880" w:rsidP="005F4880">
      <w:pPr>
        <w:jc w:val="center"/>
        <w:rPr>
          <w:szCs w:val="22"/>
        </w:rPr>
      </w:pPr>
      <w:r w:rsidRPr="006175B2">
        <w:rPr>
          <w:szCs w:val="22"/>
        </w:rPr>
        <w:t>Jennifer Gause</w:t>
      </w:r>
    </w:p>
    <w:p w14:paraId="73879056" w14:textId="77777777" w:rsidR="005F4880" w:rsidRPr="006175B2" w:rsidRDefault="005F4880" w:rsidP="005F4880">
      <w:pPr>
        <w:jc w:val="center"/>
        <w:rPr>
          <w:szCs w:val="22"/>
        </w:rPr>
      </w:pPr>
      <w:r w:rsidRPr="006175B2">
        <w:rPr>
          <w:szCs w:val="22"/>
        </w:rPr>
        <w:t xml:space="preserve">Madison </w:t>
      </w:r>
      <w:r>
        <w:rPr>
          <w:szCs w:val="22"/>
        </w:rPr>
        <w:t>G</w:t>
      </w:r>
      <w:r w:rsidRPr="006175B2">
        <w:rPr>
          <w:szCs w:val="22"/>
        </w:rPr>
        <w:t>ause</w:t>
      </w:r>
    </w:p>
    <w:p w14:paraId="32B919E5" w14:textId="77777777" w:rsidR="005F4880" w:rsidRDefault="005F4880" w:rsidP="005F4880">
      <w:pPr>
        <w:jc w:val="center"/>
        <w:rPr>
          <w:szCs w:val="22"/>
        </w:rPr>
      </w:pPr>
      <w:r>
        <w:rPr>
          <w:szCs w:val="22"/>
        </w:rPr>
        <w:t>Campbell McNeill</w:t>
      </w:r>
    </w:p>
    <w:p w14:paraId="02233A57" w14:textId="77777777" w:rsidR="005F4880" w:rsidRDefault="005F4880" w:rsidP="005F4880">
      <w:pPr>
        <w:jc w:val="center"/>
        <w:rPr>
          <w:szCs w:val="22"/>
        </w:rPr>
      </w:pPr>
      <w:r>
        <w:rPr>
          <w:szCs w:val="22"/>
        </w:rPr>
        <w:t>Kendall Murray</w:t>
      </w:r>
    </w:p>
    <w:p w14:paraId="1C81CE69" w14:textId="77777777" w:rsidR="005F4880" w:rsidRDefault="005F4880" w:rsidP="005F4880">
      <w:pPr>
        <w:jc w:val="center"/>
        <w:rPr>
          <w:szCs w:val="22"/>
        </w:rPr>
      </w:pPr>
      <w:r>
        <w:rPr>
          <w:szCs w:val="22"/>
        </w:rPr>
        <w:t>Stella Northcutt</w:t>
      </w:r>
    </w:p>
    <w:p w14:paraId="3AD84B78" w14:textId="77777777" w:rsidR="005F4880" w:rsidRDefault="005F4880" w:rsidP="005F4880">
      <w:pPr>
        <w:jc w:val="center"/>
        <w:rPr>
          <w:szCs w:val="22"/>
        </w:rPr>
      </w:pPr>
      <w:r>
        <w:rPr>
          <w:szCs w:val="22"/>
        </w:rPr>
        <w:t>Macie Porth</w:t>
      </w:r>
    </w:p>
    <w:p w14:paraId="16D4035A" w14:textId="77777777" w:rsidR="005F4880" w:rsidRDefault="005F4880" w:rsidP="005F4880">
      <w:pPr>
        <w:jc w:val="center"/>
        <w:rPr>
          <w:szCs w:val="22"/>
        </w:rPr>
      </w:pPr>
      <w:r>
        <w:rPr>
          <w:szCs w:val="22"/>
        </w:rPr>
        <w:t>Emma Reynolds</w:t>
      </w:r>
    </w:p>
    <w:p w14:paraId="5E91557B" w14:textId="77777777" w:rsidR="005F4880" w:rsidRPr="006175B2" w:rsidRDefault="005F4880" w:rsidP="005F4880">
      <w:pPr>
        <w:jc w:val="center"/>
        <w:rPr>
          <w:szCs w:val="22"/>
        </w:rPr>
      </w:pPr>
      <w:r>
        <w:rPr>
          <w:szCs w:val="22"/>
        </w:rPr>
        <w:t>Kaylee Thompson</w:t>
      </w:r>
    </w:p>
    <w:p w14:paraId="08893BF5" w14:textId="77777777" w:rsidR="005F4880" w:rsidRPr="006175B2" w:rsidRDefault="005F4880" w:rsidP="005F4880">
      <w:pPr>
        <w:jc w:val="center"/>
        <w:rPr>
          <w:szCs w:val="22"/>
        </w:rPr>
      </w:pPr>
      <w:r>
        <w:rPr>
          <w:szCs w:val="22"/>
        </w:rPr>
        <w:t>Natalie Walke</w:t>
      </w:r>
    </w:p>
    <w:p w14:paraId="13CDEB8A" w14:textId="77777777" w:rsidR="005F4880" w:rsidRPr="0081514C" w:rsidRDefault="005F4880" w:rsidP="005F4880">
      <w:pPr>
        <w:jc w:val="center"/>
        <w:rPr>
          <w:szCs w:val="22"/>
        </w:rPr>
      </w:pPr>
    </w:p>
    <w:p w14:paraId="5DD1D630" w14:textId="77777777" w:rsidR="005F4880" w:rsidRPr="0081514C" w:rsidRDefault="005F4880" w:rsidP="005F4880">
      <w:pPr>
        <w:jc w:val="center"/>
        <w:rPr>
          <w:b/>
          <w:szCs w:val="22"/>
          <w:u w:val="single"/>
        </w:rPr>
      </w:pPr>
      <w:r w:rsidRPr="0081514C">
        <w:rPr>
          <w:b/>
          <w:szCs w:val="22"/>
          <w:u w:val="single"/>
        </w:rPr>
        <w:t>HEAD COACH</w:t>
      </w:r>
    </w:p>
    <w:p w14:paraId="5612CD19" w14:textId="77777777" w:rsidR="005F4880" w:rsidRPr="0081514C" w:rsidRDefault="005F4880" w:rsidP="005F4880">
      <w:pPr>
        <w:jc w:val="center"/>
        <w:rPr>
          <w:szCs w:val="22"/>
        </w:rPr>
      </w:pPr>
      <w:r>
        <w:rPr>
          <w:szCs w:val="22"/>
        </w:rPr>
        <w:t>Stephen McNeill</w:t>
      </w:r>
    </w:p>
    <w:p w14:paraId="2A5313DF" w14:textId="77777777" w:rsidR="005F4880" w:rsidRPr="0081514C" w:rsidRDefault="005F4880" w:rsidP="005F4880">
      <w:pPr>
        <w:jc w:val="center"/>
        <w:rPr>
          <w:szCs w:val="22"/>
        </w:rPr>
      </w:pPr>
    </w:p>
    <w:p w14:paraId="502E190B" w14:textId="77777777" w:rsidR="005F4880" w:rsidRPr="0081514C" w:rsidRDefault="005F4880" w:rsidP="005F4880">
      <w:pPr>
        <w:jc w:val="center"/>
        <w:rPr>
          <w:b/>
          <w:bCs/>
          <w:szCs w:val="22"/>
          <w:u w:val="single"/>
        </w:rPr>
      </w:pPr>
      <w:r w:rsidRPr="0081514C">
        <w:rPr>
          <w:b/>
          <w:bCs/>
          <w:szCs w:val="22"/>
          <w:u w:val="single"/>
        </w:rPr>
        <w:t>ATHLETIC DIRECTOR</w:t>
      </w:r>
    </w:p>
    <w:p w14:paraId="13839C55" w14:textId="77777777" w:rsidR="005F4880" w:rsidRPr="0081514C" w:rsidRDefault="005F4880" w:rsidP="005F4880">
      <w:pPr>
        <w:jc w:val="center"/>
        <w:rPr>
          <w:szCs w:val="22"/>
        </w:rPr>
      </w:pPr>
      <w:r>
        <w:rPr>
          <w:szCs w:val="22"/>
        </w:rPr>
        <w:t>Dean Howell</w:t>
      </w:r>
    </w:p>
    <w:p w14:paraId="3B111A7B" w14:textId="77777777" w:rsidR="005F4880" w:rsidRPr="0081514C" w:rsidRDefault="005F4880" w:rsidP="005F4880">
      <w:pPr>
        <w:rPr>
          <w:b/>
          <w:bCs/>
          <w:szCs w:val="22"/>
          <w:u w:val="single"/>
        </w:rPr>
      </w:pPr>
    </w:p>
    <w:p w14:paraId="1A31C3F7" w14:textId="77777777" w:rsidR="005F4880" w:rsidRPr="0081514C" w:rsidRDefault="005F4880" w:rsidP="005F4880">
      <w:pPr>
        <w:jc w:val="center"/>
        <w:rPr>
          <w:b/>
          <w:bCs/>
          <w:szCs w:val="22"/>
          <w:u w:val="single"/>
        </w:rPr>
      </w:pPr>
      <w:r>
        <w:rPr>
          <w:b/>
          <w:bCs/>
          <w:szCs w:val="22"/>
          <w:u w:val="single"/>
        </w:rPr>
        <w:t>HEAD OF SCHOOLS</w:t>
      </w:r>
    </w:p>
    <w:p w14:paraId="0237A810" w14:textId="77777777" w:rsidR="005F4880" w:rsidRPr="0081514C" w:rsidRDefault="005F4880" w:rsidP="005F4880">
      <w:pPr>
        <w:jc w:val="center"/>
        <w:rPr>
          <w:szCs w:val="22"/>
        </w:rPr>
      </w:pPr>
      <w:r>
        <w:rPr>
          <w:szCs w:val="22"/>
        </w:rPr>
        <w:t>Scott Crede</w:t>
      </w:r>
    </w:p>
    <w:p w14:paraId="2C370C4F" w14:textId="77777777" w:rsidR="005F4880" w:rsidRPr="0081514C" w:rsidRDefault="005F4880" w:rsidP="005F4880">
      <w:pPr>
        <w:jc w:val="center"/>
        <w:rPr>
          <w:szCs w:val="22"/>
        </w:rPr>
      </w:pPr>
    </w:p>
    <w:p w14:paraId="56E009C4" w14:textId="77777777" w:rsidR="005F4880" w:rsidRDefault="005F4880" w:rsidP="005F4880">
      <w:pPr>
        <w:jc w:val="center"/>
        <w:rPr>
          <w:b/>
          <w:szCs w:val="22"/>
          <w:u w:val="single"/>
        </w:rPr>
      </w:pPr>
      <w:r w:rsidRPr="0081514C">
        <w:rPr>
          <w:b/>
          <w:szCs w:val="22"/>
          <w:u w:val="single"/>
        </w:rPr>
        <w:t>TEAM MASCOT</w:t>
      </w:r>
    </w:p>
    <w:p w14:paraId="6BE39797" w14:textId="77777777" w:rsidR="005F4880" w:rsidRPr="00CA18BF" w:rsidRDefault="005F4880" w:rsidP="005F4880">
      <w:pPr>
        <w:jc w:val="center"/>
        <w:rPr>
          <w:bCs/>
          <w:szCs w:val="22"/>
        </w:rPr>
      </w:pPr>
      <w:r>
        <w:rPr>
          <w:bCs/>
          <w:szCs w:val="22"/>
        </w:rPr>
        <w:t>Crusader</w:t>
      </w:r>
    </w:p>
    <w:p w14:paraId="153B7192" w14:textId="77777777" w:rsidR="005F4880" w:rsidRDefault="005F4880" w:rsidP="005F4880">
      <w:pPr>
        <w:pStyle w:val="ActionText"/>
      </w:pPr>
    </w:p>
    <w:p w14:paraId="2480AF4E" w14:textId="77777777" w:rsidR="005F4880" w:rsidRDefault="005F4880" w:rsidP="005F4880">
      <w:pPr>
        <w:pStyle w:val="ActionText"/>
      </w:pPr>
    </w:p>
    <w:p w14:paraId="77D1FED3" w14:textId="77777777" w:rsidR="005F4880" w:rsidRPr="00951E81" w:rsidRDefault="005F4880" w:rsidP="005F4880">
      <w:pPr>
        <w:pStyle w:val="ActionText"/>
        <w:jc w:val="center"/>
        <w:rPr>
          <w:b/>
        </w:rPr>
      </w:pPr>
      <w:r w:rsidRPr="00951E81">
        <w:rPr>
          <w:b/>
        </w:rPr>
        <w:br w:type="page"/>
        <w:t>INVITATIONS</w:t>
      </w:r>
    </w:p>
    <w:p w14:paraId="4E29ED65" w14:textId="77777777" w:rsidR="005F4880" w:rsidRDefault="005F4880" w:rsidP="005F4880">
      <w:pPr>
        <w:pStyle w:val="ActionText"/>
        <w:jc w:val="center"/>
      </w:pPr>
    </w:p>
    <w:p w14:paraId="39852890" w14:textId="77777777" w:rsidR="005F4880" w:rsidRDefault="005F4880" w:rsidP="005F4880">
      <w:pPr>
        <w:pStyle w:val="ActionText"/>
        <w:jc w:val="center"/>
        <w:rPr>
          <w:b/>
        </w:rPr>
      </w:pPr>
      <w:r>
        <w:rPr>
          <w:b/>
        </w:rPr>
        <w:t>Wednesday, April 10, 2024, 8:00 a.m. - 10:00 a.m.</w:t>
      </w:r>
    </w:p>
    <w:p w14:paraId="4471F33B" w14:textId="77777777" w:rsidR="005F4880" w:rsidRDefault="005F4880" w:rsidP="005F4880">
      <w:pPr>
        <w:pStyle w:val="ActionText"/>
        <w:ind w:left="0" w:firstLine="0"/>
      </w:pPr>
      <w:r>
        <w:t>Members of the House and staff, breakfast, Room 112, Blatt Bldg., by South Carolina's Coalition for Mathematics and Science.</w:t>
      </w:r>
    </w:p>
    <w:p w14:paraId="628CECE2" w14:textId="77777777" w:rsidR="005F4880" w:rsidRDefault="005F4880" w:rsidP="005F4880">
      <w:pPr>
        <w:pStyle w:val="ActionText"/>
        <w:keepNext w:val="0"/>
        <w:ind w:left="0" w:firstLine="0"/>
        <w:jc w:val="center"/>
      </w:pPr>
      <w:r>
        <w:t>(Accepted--March 20, 2024)</w:t>
      </w:r>
    </w:p>
    <w:p w14:paraId="53687AC2" w14:textId="77777777" w:rsidR="005F4880" w:rsidRDefault="005F4880" w:rsidP="005F4880">
      <w:pPr>
        <w:pStyle w:val="ActionText"/>
        <w:keepNext w:val="0"/>
        <w:ind w:left="0" w:firstLine="0"/>
        <w:jc w:val="center"/>
      </w:pPr>
    </w:p>
    <w:p w14:paraId="6A3A4A74" w14:textId="77777777" w:rsidR="005F4880" w:rsidRDefault="005F4880" w:rsidP="005F4880">
      <w:pPr>
        <w:pStyle w:val="ActionText"/>
        <w:ind w:left="0" w:firstLine="0"/>
        <w:jc w:val="center"/>
        <w:rPr>
          <w:b/>
        </w:rPr>
      </w:pPr>
      <w:r>
        <w:rPr>
          <w:b/>
        </w:rPr>
        <w:t>Wednesday, April 10, 2024, 11:30 a.m. - 2:00 p.m.</w:t>
      </w:r>
    </w:p>
    <w:p w14:paraId="59472625" w14:textId="77777777" w:rsidR="005F4880" w:rsidRDefault="005F4880" w:rsidP="005F4880">
      <w:pPr>
        <w:pStyle w:val="ActionText"/>
        <w:ind w:left="0" w:firstLine="0"/>
      </w:pPr>
      <w:r>
        <w:t>Members of the House, luncheon, Room 112 Blatt Bldg., by the South Carolina Association for Community Economic Development.</w:t>
      </w:r>
    </w:p>
    <w:p w14:paraId="198F49C3" w14:textId="77777777" w:rsidR="005F4880" w:rsidRDefault="005F4880" w:rsidP="005F4880">
      <w:pPr>
        <w:pStyle w:val="ActionText"/>
        <w:keepNext w:val="0"/>
        <w:ind w:left="0" w:firstLine="0"/>
        <w:jc w:val="center"/>
      </w:pPr>
      <w:r>
        <w:t>(Accepted--March 20, 2024)</w:t>
      </w:r>
    </w:p>
    <w:p w14:paraId="290D7C08" w14:textId="77777777" w:rsidR="005F4880" w:rsidRDefault="005F4880" w:rsidP="005F4880">
      <w:pPr>
        <w:pStyle w:val="ActionText"/>
        <w:keepNext w:val="0"/>
        <w:ind w:left="0" w:firstLine="0"/>
        <w:jc w:val="center"/>
      </w:pPr>
    </w:p>
    <w:p w14:paraId="055C0F9C" w14:textId="77777777" w:rsidR="005F4880" w:rsidRDefault="005F4880" w:rsidP="005F4880">
      <w:pPr>
        <w:pStyle w:val="ActionText"/>
        <w:ind w:left="0" w:firstLine="0"/>
        <w:jc w:val="center"/>
        <w:rPr>
          <w:b/>
        </w:rPr>
      </w:pPr>
      <w:r>
        <w:rPr>
          <w:b/>
        </w:rPr>
        <w:t>Wednesday, April 10, 2024, 6:00 p.m. - 7:00 p.m.</w:t>
      </w:r>
    </w:p>
    <w:p w14:paraId="37CF78D6" w14:textId="77777777" w:rsidR="005F4880" w:rsidRDefault="005F4880" w:rsidP="005F4880">
      <w:pPr>
        <w:pStyle w:val="ActionText"/>
        <w:ind w:left="0" w:firstLine="0"/>
      </w:pPr>
      <w:r>
        <w:t>Members of the House and staff, reception, 1208 Washington Place, by the South Carolina Association for Justice.</w:t>
      </w:r>
    </w:p>
    <w:p w14:paraId="2D5B872E" w14:textId="77777777" w:rsidR="005F4880" w:rsidRDefault="005F4880" w:rsidP="005F4880">
      <w:pPr>
        <w:pStyle w:val="ActionText"/>
        <w:keepNext w:val="0"/>
        <w:ind w:left="0" w:firstLine="0"/>
        <w:jc w:val="center"/>
      </w:pPr>
      <w:r>
        <w:t>(Accepted--March 20, 2024)</w:t>
      </w:r>
    </w:p>
    <w:p w14:paraId="2B5DB698" w14:textId="77777777" w:rsidR="005F4880" w:rsidRDefault="005F4880" w:rsidP="005F4880">
      <w:pPr>
        <w:pStyle w:val="ActionText"/>
        <w:keepNext w:val="0"/>
        <w:ind w:left="0" w:firstLine="0"/>
        <w:jc w:val="center"/>
      </w:pPr>
    </w:p>
    <w:p w14:paraId="4532B89D" w14:textId="77777777" w:rsidR="005F4880" w:rsidRDefault="005F4880" w:rsidP="005F4880">
      <w:pPr>
        <w:pStyle w:val="ActionText"/>
        <w:ind w:left="0" w:firstLine="0"/>
        <w:jc w:val="center"/>
        <w:rPr>
          <w:b/>
        </w:rPr>
      </w:pPr>
      <w:r>
        <w:rPr>
          <w:b/>
        </w:rPr>
        <w:t>Wednesday, April 10, 2024, 6:00 p.m. - 8:00 p.m.</w:t>
      </w:r>
    </w:p>
    <w:p w14:paraId="45E13F3E" w14:textId="77777777" w:rsidR="005F4880" w:rsidRDefault="005F4880" w:rsidP="005F4880">
      <w:pPr>
        <w:pStyle w:val="ActionText"/>
        <w:ind w:left="0" w:firstLine="0"/>
      </w:pPr>
      <w:r>
        <w:t>Members of the House and staff, reception, the South Carolina State Museum, by the South Carolina State Museum Foundation.</w:t>
      </w:r>
    </w:p>
    <w:p w14:paraId="6D44100D" w14:textId="77777777" w:rsidR="005F4880" w:rsidRDefault="005F4880" w:rsidP="005F4880">
      <w:pPr>
        <w:pStyle w:val="ActionText"/>
        <w:keepNext w:val="0"/>
        <w:ind w:left="0" w:firstLine="0"/>
        <w:jc w:val="center"/>
      </w:pPr>
      <w:r>
        <w:t>(Accepted--March 20, 2024)</w:t>
      </w:r>
    </w:p>
    <w:p w14:paraId="6728BD74" w14:textId="77777777" w:rsidR="005F4880" w:rsidRDefault="005F4880" w:rsidP="005F4880">
      <w:pPr>
        <w:pStyle w:val="ActionText"/>
        <w:keepNext w:val="0"/>
        <w:ind w:left="0" w:firstLine="0"/>
        <w:jc w:val="center"/>
      </w:pPr>
    </w:p>
    <w:p w14:paraId="20F8F95D" w14:textId="77777777" w:rsidR="005F4880" w:rsidRDefault="005F4880" w:rsidP="005F4880">
      <w:pPr>
        <w:pStyle w:val="ActionText"/>
        <w:ind w:left="0" w:firstLine="0"/>
        <w:jc w:val="center"/>
        <w:rPr>
          <w:b/>
        </w:rPr>
      </w:pPr>
      <w:r>
        <w:rPr>
          <w:b/>
        </w:rPr>
        <w:t>Thursday, April 11, 2024, 8:00 a.m. - 10:00 a.m.</w:t>
      </w:r>
    </w:p>
    <w:p w14:paraId="0A831FAF" w14:textId="77777777" w:rsidR="005F4880" w:rsidRDefault="005F4880" w:rsidP="005F4880">
      <w:pPr>
        <w:pStyle w:val="ActionText"/>
        <w:ind w:left="0" w:firstLine="0"/>
      </w:pPr>
      <w:r>
        <w:t>Members of the House and staff, breakfast, Room 112, Blatt Bldg., by the Office of the State Treasurer.</w:t>
      </w:r>
    </w:p>
    <w:p w14:paraId="63632735" w14:textId="77777777" w:rsidR="005F4880" w:rsidRDefault="005F4880" w:rsidP="005F4880">
      <w:pPr>
        <w:pStyle w:val="ActionText"/>
        <w:keepNext w:val="0"/>
        <w:ind w:left="0" w:firstLine="0"/>
        <w:jc w:val="center"/>
      </w:pPr>
      <w:r>
        <w:t>(Accepted--March 20, 2024)</w:t>
      </w:r>
    </w:p>
    <w:p w14:paraId="6DE403A7" w14:textId="77777777" w:rsidR="005F4880" w:rsidRDefault="005F4880" w:rsidP="005F4880">
      <w:pPr>
        <w:pStyle w:val="ActionText"/>
        <w:keepNext w:val="0"/>
        <w:ind w:left="0" w:firstLine="0"/>
        <w:jc w:val="center"/>
      </w:pPr>
    </w:p>
    <w:p w14:paraId="5F6D10FB" w14:textId="77777777" w:rsidR="005F4880" w:rsidRDefault="005F4880" w:rsidP="005F4880">
      <w:pPr>
        <w:pStyle w:val="ActionText"/>
        <w:ind w:left="0" w:firstLine="0"/>
        <w:jc w:val="center"/>
        <w:rPr>
          <w:b/>
        </w:rPr>
      </w:pPr>
      <w:r>
        <w:rPr>
          <w:b/>
        </w:rPr>
        <w:t>Tuesday, April 16, 2024, 6:00 p.m. - 8:00 p.m.</w:t>
      </w:r>
    </w:p>
    <w:p w14:paraId="76315C00" w14:textId="77777777" w:rsidR="005F4880" w:rsidRDefault="005F4880" w:rsidP="005F4880">
      <w:pPr>
        <w:pStyle w:val="ActionText"/>
        <w:ind w:left="0" w:firstLine="0"/>
      </w:pPr>
      <w:r>
        <w:t>Members of the House, staff and families, 31st Legislative Ball game and picnic, USC's Founders Park, 431 Williams Street, by BlueCross and BlueShield of South Carolina.</w:t>
      </w:r>
    </w:p>
    <w:p w14:paraId="5EA35EA4" w14:textId="77777777" w:rsidR="005F4880" w:rsidRDefault="005F4880" w:rsidP="005F4880">
      <w:pPr>
        <w:pStyle w:val="ActionText"/>
        <w:keepNext w:val="0"/>
        <w:ind w:left="0" w:firstLine="0"/>
        <w:jc w:val="center"/>
      </w:pPr>
      <w:r>
        <w:t>(Accepted--March 20, 2024)</w:t>
      </w:r>
    </w:p>
    <w:p w14:paraId="3C72901F" w14:textId="77777777" w:rsidR="005F4880" w:rsidRDefault="005F4880" w:rsidP="005F4880">
      <w:pPr>
        <w:pStyle w:val="ActionText"/>
        <w:keepNext w:val="0"/>
        <w:ind w:left="0" w:firstLine="0"/>
        <w:jc w:val="center"/>
      </w:pPr>
    </w:p>
    <w:p w14:paraId="120FC73D" w14:textId="77777777" w:rsidR="005F4880" w:rsidRDefault="005F4880" w:rsidP="005F4880">
      <w:pPr>
        <w:pStyle w:val="ActionText"/>
        <w:ind w:left="0" w:firstLine="0"/>
        <w:jc w:val="center"/>
        <w:rPr>
          <w:b/>
        </w:rPr>
      </w:pPr>
      <w:r>
        <w:rPr>
          <w:b/>
        </w:rPr>
        <w:t>Wednesday, April 17, 2024, 8:00 a.m. - 10:00 a.m.</w:t>
      </w:r>
    </w:p>
    <w:p w14:paraId="025B17B3" w14:textId="77777777" w:rsidR="005F4880" w:rsidRDefault="005F4880" w:rsidP="005F4880">
      <w:pPr>
        <w:pStyle w:val="ActionText"/>
        <w:ind w:left="0" w:firstLine="0"/>
      </w:pPr>
      <w:r>
        <w:t>Members of the House and staff, breakfast, Room 112, Blatt Bldg., by Leadership South Carolina.</w:t>
      </w:r>
    </w:p>
    <w:p w14:paraId="7BA8EBC4" w14:textId="77777777" w:rsidR="005F4880" w:rsidRDefault="005F4880" w:rsidP="005F4880">
      <w:pPr>
        <w:pStyle w:val="ActionText"/>
        <w:keepNext w:val="0"/>
        <w:ind w:left="0" w:firstLine="0"/>
        <w:jc w:val="center"/>
      </w:pPr>
      <w:r>
        <w:t>(Accepted--March 20, 2024)</w:t>
      </w:r>
    </w:p>
    <w:p w14:paraId="1A69B1D3" w14:textId="77777777" w:rsidR="005F4880" w:rsidRDefault="005F4880" w:rsidP="005F4880">
      <w:pPr>
        <w:pStyle w:val="ActionText"/>
        <w:keepNext w:val="0"/>
        <w:ind w:left="0" w:firstLine="0"/>
        <w:jc w:val="center"/>
      </w:pPr>
    </w:p>
    <w:p w14:paraId="63D79A2E" w14:textId="77777777" w:rsidR="005F4880" w:rsidRDefault="005F4880" w:rsidP="005F4880">
      <w:pPr>
        <w:pStyle w:val="ActionText"/>
        <w:ind w:left="0" w:firstLine="0"/>
        <w:jc w:val="center"/>
        <w:rPr>
          <w:b/>
        </w:rPr>
      </w:pPr>
      <w:r>
        <w:rPr>
          <w:b/>
        </w:rPr>
        <w:t>Wednesday, April 17, 2024, 11:30 a.m. - 2:00 p.m.</w:t>
      </w:r>
    </w:p>
    <w:p w14:paraId="6142CF32" w14:textId="77777777" w:rsidR="005F4880" w:rsidRDefault="005F4880" w:rsidP="005F4880">
      <w:pPr>
        <w:pStyle w:val="ActionText"/>
        <w:ind w:left="0" w:firstLine="0"/>
      </w:pPr>
      <w:r>
        <w:t>Members of the House and staff, luncheon, State House Grounds, by the South Carolina Firefighter's Association.</w:t>
      </w:r>
    </w:p>
    <w:p w14:paraId="5B138E00" w14:textId="77777777" w:rsidR="005F4880" w:rsidRDefault="005F4880" w:rsidP="005F4880">
      <w:pPr>
        <w:pStyle w:val="ActionText"/>
        <w:keepNext w:val="0"/>
        <w:ind w:left="0" w:firstLine="0"/>
        <w:jc w:val="center"/>
      </w:pPr>
      <w:r>
        <w:t>(Accepted--March 20, 2024)</w:t>
      </w:r>
    </w:p>
    <w:p w14:paraId="183B71DD" w14:textId="77777777" w:rsidR="005F4880" w:rsidRDefault="005F4880" w:rsidP="005F4880">
      <w:pPr>
        <w:pStyle w:val="ActionText"/>
        <w:ind w:left="0" w:firstLine="0"/>
        <w:jc w:val="center"/>
        <w:rPr>
          <w:b/>
        </w:rPr>
      </w:pPr>
      <w:r>
        <w:rPr>
          <w:b/>
        </w:rPr>
        <w:t>Wednesday, April 17, 2024, 6:00 p.m. - 8:00 p.m.</w:t>
      </w:r>
    </w:p>
    <w:p w14:paraId="3B8BF949" w14:textId="77777777" w:rsidR="005F4880" w:rsidRDefault="005F4880" w:rsidP="005F4880">
      <w:pPr>
        <w:pStyle w:val="ActionText"/>
        <w:ind w:left="0" w:firstLine="0"/>
      </w:pPr>
      <w:r>
        <w:t>Members of the House and staff, reception, National Guard Armory on Bluff Road, by the South Carolina Department of Natural Resources.</w:t>
      </w:r>
    </w:p>
    <w:p w14:paraId="03E742BC" w14:textId="77777777" w:rsidR="005F4880" w:rsidRDefault="005F4880" w:rsidP="005F4880">
      <w:pPr>
        <w:pStyle w:val="ActionText"/>
        <w:keepNext w:val="0"/>
        <w:ind w:left="0" w:firstLine="0"/>
        <w:jc w:val="center"/>
      </w:pPr>
      <w:r>
        <w:t>(Accepted--March 20, 2024)</w:t>
      </w:r>
    </w:p>
    <w:p w14:paraId="59F7D846" w14:textId="77777777" w:rsidR="005F4880" w:rsidRDefault="005F4880" w:rsidP="005F4880">
      <w:pPr>
        <w:pStyle w:val="ActionText"/>
        <w:keepNext w:val="0"/>
        <w:ind w:left="0" w:firstLine="0"/>
        <w:jc w:val="center"/>
      </w:pPr>
    </w:p>
    <w:p w14:paraId="1430D531" w14:textId="77777777" w:rsidR="005F4880" w:rsidRDefault="005F4880" w:rsidP="005F4880">
      <w:pPr>
        <w:pStyle w:val="ActionText"/>
        <w:ind w:left="0" w:firstLine="0"/>
        <w:jc w:val="center"/>
        <w:rPr>
          <w:b/>
        </w:rPr>
      </w:pPr>
      <w:r>
        <w:rPr>
          <w:b/>
        </w:rPr>
        <w:t>Thursday, April 18, 2024, 8:00 a.m. - 10:00 a.m.</w:t>
      </w:r>
    </w:p>
    <w:p w14:paraId="306F7186" w14:textId="77777777" w:rsidR="005F4880" w:rsidRDefault="005F4880" w:rsidP="005F4880">
      <w:pPr>
        <w:pStyle w:val="ActionText"/>
        <w:ind w:left="0" w:firstLine="0"/>
      </w:pPr>
      <w:r>
        <w:t>Members of the House and staff, breakfast, Room 112, Blatt Bldg., by the South Carolina Recyclers Association.</w:t>
      </w:r>
    </w:p>
    <w:p w14:paraId="3E62E86A" w14:textId="77777777" w:rsidR="005F4880" w:rsidRDefault="005F4880" w:rsidP="005F4880">
      <w:pPr>
        <w:pStyle w:val="ActionText"/>
        <w:keepNext w:val="0"/>
        <w:ind w:left="0" w:firstLine="0"/>
        <w:jc w:val="center"/>
      </w:pPr>
      <w:r>
        <w:t>(Accepted--March 20, 2024)</w:t>
      </w:r>
    </w:p>
    <w:p w14:paraId="737AEFF7" w14:textId="77777777" w:rsidR="005F4880" w:rsidRDefault="005F4880" w:rsidP="005F4880">
      <w:pPr>
        <w:pStyle w:val="ActionText"/>
        <w:keepNext w:val="0"/>
        <w:ind w:left="0" w:firstLine="0"/>
        <w:jc w:val="center"/>
      </w:pPr>
    </w:p>
    <w:p w14:paraId="4E54BF2E" w14:textId="77777777" w:rsidR="005F4880" w:rsidRDefault="005F4880" w:rsidP="005F4880">
      <w:pPr>
        <w:pStyle w:val="ActionText"/>
        <w:ind w:left="0" w:firstLine="0"/>
        <w:jc w:val="center"/>
        <w:rPr>
          <w:b/>
        </w:rPr>
      </w:pPr>
      <w:r>
        <w:rPr>
          <w:b/>
        </w:rPr>
        <w:t>Thursday, April 18, 2024, 11:30 a.m. - 2:00 p.m.</w:t>
      </w:r>
    </w:p>
    <w:p w14:paraId="243729A5" w14:textId="77777777" w:rsidR="005F4880" w:rsidRDefault="005F4880" w:rsidP="005F4880">
      <w:pPr>
        <w:pStyle w:val="ActionText"/>
        <w:ind w:left="0" w:firstLine="0"/>
      </w:pPr>
      <w:r>
        <w:t>Members of the House, luncheon, Room 112, Blatt Bldg., by AMIkids.</w:t>
      </w:r>
    </w:p>
    <w:p w14:paraId="734561ED" w14:textId="77777777" w:rsidR="005F4880" w:rsidRDefault="005F4880" w:rsidP="005F4880">
      <w:pPr>
        <w:pStyle w:val="ActionText"/>
        <w:keepNext w:val="0"/>
        <w:ind w:left="0" w:firstLine="0"/>
        <w:jc w:val="center"/>
      </w:pPr>
      <w:r>
        <w:t>(Accepted--March 20, 2024)</w:t>
      </w:r>
    </w:p>
    <w:p w14:paraId="47CAA9C6" w14:textId="77777777" w:rsidR="005F4880" w:rsidRDefault="005F4880" w:rsidP="005F4880">
      <w:pPr>
        <w:pStyle w:val="ActionText"/>
        <w:keepNext w:val="0"/>
        <w:ind w:left="0" w:firstLine="0"/>
        <w:jc w:val="center"/>
      </w:pPr>
    </w:p>
    <w:p w14:paraId="44DFE154" w14:textId="77777777" w:rsidR="005F4880" w:rsidRDefault="005F4880" w:rsidP="005F4880">
      <w:pPr>
        <w:pStyle w:val="ActionText"/>
        <w:ind w:left="0" w:firstLine="0"/>
        <w:jc w:val="center"/>
        <w:rPr>
          <w:b/>
        </w:rPr>
      </w:pPr>
      <w:r>
        <w:rPr>
          <w:b/>
        </w:rPr>
        <w:t>THIRD READING LOCAL UNCONTESTED BILLS</w:t>
      </w:r>
    </w:p>
    <w:p w14:paraId="5BD42988" w14:textId="77777777" w:rsidR="005F4880" w:rsidRDefault="005F4880" w:rsidP="005F4880">
      <w:pPr>
        <w:pStyle w:val="ActionText"/>
        <w:ind w:left="0" w:firstLine="0"/>
        <w:jc w:val="center"/>
        <w:rPr>
          <w:b/>
        </w:rPr>
      </w:pPr>
    </w:p>
    <w:p w14:paraId="754A3453" w14:textId="77777777" w:rsidR="005F4880" w:rsidRPr="00951E81" w:rsidRDefault="005F4880" w:rsidP="005F4880">
      <w:pPr>
        <w:pStyle w:val="ActionText"/>
      </w:pPr>
      <w:r w:rsidRPr="00951E81">
        <w:rPr>
          <w:b/>
        </w:rPr>
        <w:t>S. 1025--</w:t>
      </w:r>
      <w:r w:rsidRPr="00951E81">
        <w:t xml:space="preserve">Senators Young, Massey, Setzler and Hutto: </w:t>
      </w:r>
      <w:r w:rsidRPr="00951E81">
        <w:rPr>
          <w:b/>
        </w:rPr>
        <w:t>A BILL TO AMEND ACT 588 OF 1986, AS AMENDED, RELATING TO THE ESTABLISHMENT OF SINGLE-MEMBER ELECTION DISTRICTS FOR THE SCHOOL BOARD OF AIKEN COUNTY, SO AS TO REAPPORTION THE DISTRICTS BEGINNING WITH THE SCHOOL BOARD ELECTIONS IN 2024, TO REDESIGNATE THE MAP NUMBER ON WHICH THESE DISTRICTS MAY BE FOUND, AND TO PROVIDE DEMOGRAPHIC INFORMATION REGARDING THE REAPPORTIONED ELECTION DISTRICTS.</w:t>
      </w:r>
    </w:p>
    <w:p w14:paraId="3AC63FE6" w14:textId="77777777" w:rsidR="005F4880" w:rsidRDefault="005F4880" w:rsidP="005F4880">
      <w:pPr>
        <w:pStyle w:val="ActionText"/>
        <w:ind w:left="648" w:firstLine="0"/>
      </w:pPr>
      <w:r>
        <w:t>(Aiken Delegation Com.--March 05, 2024)</w:t>
      </w:r>
    </w:p>
    <w:p w14:paraId="628E3C2F" w14:textId="77777777" w:rsidR="005F4880" w:rsidRDefault="005F4880" w:rsidP="005F4880">
      <w:pPr>
        <w:pStyle w:val="ActionText"/>
        <w:ind w:left="648" w:firstLine="0"/>
      </w:pPr>
      <w:r>
        <w:t>(Favorable--March 28, 2024)</w:t>
      </w:r>
    </w:p>
    <w:p w14:paraId="05A7CAEB" w14:textId="77777777" w:rsidR="005F4880" w:rsidRPr="00951E81" w:rsidRDefault="005F4880" w:rsidP="005F4880">
      <w:pPr>
        <w:pStyle w:val="ActionText"/>
        <w:keepNext w:val="0"/>
        <w:ind w:left="648" w:firstLine="0"/>
      </w:pPr>
      <w:r w:rsidRPr="00951E81">
        <w:t>(Read second time--April 09, 2024)</w:t>
      </w:r>
    </w:p>
    <w:p w14:paraId="112045CF" w14:textId="77777777" w:rsidR="005F4880" w:rsidRDefault="005F4880" w:rsidP="005F4880">
      <w:pPr>
        <w:pStyle w:val="ActionText"/>
        <w:keepNext w:val="0"/>
        <w:ind w:left="0" w:firstLine="0"/>
      </w:pPr>
    </w:p>
    <w:p w14:paraId="1E22BEAA" w14:textId="77777777" w:rsidR="005F4880" w:rsidRPr="00951E81" w:rsidRDefault="005F4880" w:rsidP="005F4880">
      <w:pPr>
        <w:pStyle w:val="ActionText"/>
      </w:pPr>
      <w:r w:rsidRPr="00951E81">
        <w:rPr>
          <w:b/>
        </w:rPr>
        <w:t>S. 916--</w:t>
      </w:r>
      <w:r w:rsidRPr="00951E81">
        <w:t xml:space="preserve">Senator Cromer: </w:t>
      </w:r>
      <w:r w:rsidRPr="00951E81">
        <w:rPr>
          <w:b/>
        </w:rPr>
        <w:t>A BILL TO AMEND SECTION 1(C) OF ACT 485 OF 1998, RELATED TO THE NEWBERRY COUNTY SCHOOL DISTRICT, SO AS TO PROVIDE THAT ALL PERSONS DESIRING TO QUALIFY AS A CANDIDATE FOR THE BOARD OF TRUSTEES MUST FILE A STATEMENT OF INTENTION OF CANDIDACY WITH THE COUNTY ELECTION COMMISSION INSTEAD OF FILING A PETITION.</w:t>
      </w:r>
    </w:p>
    <w:p w14:paraId="35F93688" w14:textId="77777777" w:rsidR="005F4880" w:rsidRDefault="005F4880" w:rsidP="005F4880">
      <w:pPr>
        <w:pStyle w:val="ActionText"/>
        <w:ind w:left="648" w:firstLine="0"/>
      </w:pPr>
      <w:r>
        <w:t>(Newberry Delegation Com.--January 23, 2024)</w:t>
      </w:r>
    </w:p>
    <w:p w14:paraId="34ADD0C8" w14:textId="77777777" w:rsidR="005F4880" w:rsidRDefault="005F4880" w:rsidP="005F4880">
      <w:pPr>
        <w:pStyle w:val="ActionText"/>
        <w:ind w:left="648" w:firstLine="0"/>
      </w:pPr>
      <w:r>
        <w:t>(Favorable--March 28, 2024)</w:t>
      </w:r>
    </w:p>
    <w:p w14:paraId="0B2F462D" w14:textId="77777777" w:rsidR="005F4880" w:rsidRPr="00951E81" w:rsidRDefault="005F4880" w:rsidP="005F4880">
      <w:pPr>
        <w:pStyle w:val="ActionText"/>
        <w:keepNext w:val="0"/>
        <w:ind w:left="648" w:firstLine="0"/>
      </w:pPr>
      <w:r w:rsidRPr="00951E81">
        <w:t>(Read second time--April 09, 2024)</w:t>
      </w:r>
    </w:p>
    <w:p w14:paraId="2FA3E4B2" w14:textId="77777777" w:rsidR="005F4880" w:rsidRDefault="005F4880" w:rsidP="005F4880">
      <w:pPr>
        <w:pStyle w:val="ActionText"/>
        <w:keepNext w:val="0"/>
        <w:ind w:left="0" w:firstLine="0"/>
      </w:pPr>
    </w:p>
    <w:p w14:paraId="3D894AEB" w14:textId="77777777" w:rsidR="005F4880" w:rsidRPr="00951E81" w:rsidRDefault="005F4880" w:rsidP="005F4880">
      <w:pPr>
        <w:pStyle w:val="ActionText"/>
      </w:pPr>
      <w:r w:rsidRPr="00951E81">
        <w:rPr>
          <w:b/>
        </w:rPr>
        <w:t>H. 5356--</w:t>
      </w:r>
      <w:r w:rsidRPr="00951E81">
        <w:t xml:space="preserve">Rep. Gilliam: </w:t>
      </w:r>
      <w:r w:rsidRPr="00951E81">
        <w:rPr>
          <w:b/>
        </w:rPr>
        <w:t>A BILL TO AMEND ACT 171 OF 1976, AS AMENDED, RELATING TO FISCAL MATTERS AND THE IMPOSITION OF SCHOOL TAXES FOR LAURENS COUNTY SCHOOL DISTRICTS FIFTY-FIVE AND FIFTY-SIX, SO AS TO ELIMINATE AN EQUALIZATION FORMULA AND PROVIDE EACH DISTRICT WITH FISCAL AUTONOMY; AND TO SPECIFY THE MANNER IN WHICH THE EQUALIZATION FORMULA APPLIES TO PREVIOUS TAX YEARS.</w:t>
      </w:r>
    </w:p>
    <w:p w14:paraId="570BF36F" w14:textId="77777777" w:rsidR="005F4880" w:rsidRDefault="005F4880" w:rsidP="005F4880">
      <w:pPr>
        <w:pStyle w:val="ActionText"/>
        <w:ind w:left="648" w:firstLine="0"/>
      </w:pPr>
      <w:r>
        <w:t>(Without reference--March 28, 2024)</w:t>
      </w:r>
    </w:p>
    <w:p w14:paraId="0086CFE8" w14:textId="77777777" w:rsidR="005F4880" w:rsidRPr="00951E81" w:rsidRDefault="005F4880" w:rsidP="005F4880">
      <w:pPr>
        <w:pStyle w:val="ActionText"/>
        <w:keepNext w:val="0"/>
        <w:ind w:left="648" w:firstLine="0"/>
      </w:pPr>
      <w:r w:rsidRPr="00951E81">
        <w:t>(Read second time--April 09, 2024)</w:t>
      </w:r>
    </w:p>
    <w:p w14:paraId="4EE29DF2" w14:textId="77777777" w:rsidR="005F4880" w:rsidRDefault="005F4880" w:rsidP="005F4880">
      <w:pPr>
        <w:pStyle w:val="ActionText"/>
        <w:keepNext w:val="0"/>
        <w:ind w:left="0" w:firstLine="0"/>
      </w:pPr>
    </w:p>
    <w:p w14:paraId="66D21C43" w14:textId="77777777" w:rsidR="005F4880" w:rsidRDefault="005F4880" w:rsidP="005F4880">
      <w:pPr>
        <w:pStyle w:val="ActionText"/>
        <w:ind w:left="0" w:firstLine="0"/>
        <w:jc w:val="center"/>
        <w:rPr>
          <w:b/>
        </w:rPr>
      </w:pPr>
      <w:r>
        <w:rPr>
          <w:b/>
        </w:rPr>
        <w:t>SPECIAL INTRODUCTIONS/ RECOGNITIONS/ANNOUNCEMENTS</w:t>
      </w:r>
    </w:p>
    <w:p w14:paraId="2593295B" w14:textId="77777777" w:rsidR="005F4880" w:rsidRDefault="005F4880" w:rsidP="005F4880">
      <w:pPr>
        <w:pStyle w:val="ActionText"/>
        <w:ind w:left="0" w:firstLine="0"/>
        <w:jc w:val="center"/>
        <w:rPr>
          <w:b/>
        </w:rPr>
      </w:pPr>
    </w:p>
    <w:p w14:paraId="19A65AEF" w14:textId="77777777" w:rsidR="005F4880" w:rsidRDefault="005F4880" w:rsidP="005F4880">
      <w:pPr>
        <w:pStyle w:val="ActionText"/>
        <w:ind w:left="0" w:firstLine="0"/>
        <w:jc w:val="center"/>
        <w:rPr>
          <w:b/>
        </w:rPr>
      </w:pPr>
      <w:r>
        <w:rPr>
          <w:b/>
        </w:rPr>
        <w:t>THIRD READING STATEWIDE UNCONTESTED BILLS</w:t>
      </w:r>
    </w:p>
    <w:p w14:paraId="1DFB3242" w14:textId="77777777" w:rsidR="005F4880" w:rsidRDefault="005F4880" w:rsidP="005F4880">
      <w:pPr>
        <w:pStyle w:val="ActionText"/>
        <w:ind w:left="0" w:firstLine="0"/>
        <w:jc w:val="center"/>
        <w:rPr>
          <w:b/>
        </w:rPr>
      </w:pPr>
    </w:p>
    <w:p w14:paraId="48C3C0A1" w14:textId="77777777" w:rsidR="005F4880" w:rsidRPr="00951E81" w:rsidRDefault="005F4880" w:rsidP="005F4880">
      <w:pPr>
        <w:pStyle w:val="ActionText"/>
      </w:pPr>
      <w:r w:rsidRPr="00951E81">
        <w:rPr>
          <w:b/>
        </w:rPr>
        <w:t>H. 3180--</w:t>
      </w:r>
      <w:r w:rsidRPr="00951E81">
        <w:t xml:space="preserve">Reps. Rutherford and Kilmartin: </w:t>
      </w:r>
      <w:r w:rsidRPr="00951E81">
        <w:rPr>
          <w:b/>
        </w:rPr>
        <w:t>A BILL TO AMEND THE SOUTH CAROLINA CODE OF LAWS BY AMENDING SECTION 15-41-30, RELATING TO PROPERTY EXEMPT FROM ATTACHMENT, LEVY, AND SALE, SO AS TO PROVIDE THAT A DEBTOR'S INTEREST IN REAL PROPERTY USED AS A PRIMARY RESIDENCE MAY NOT BE SOLD IF THE ACTION WAS INSTITUTED BY A HOMEOWNERS ASSOCIATION ATTEMPTING TO COLLECT UNPAID DUES, FEES, OR FINES; BY AMENDING SECTION 27-30-130, RELATING TO THE ENFORCEABILITY OF A HOMEOWNERS ASSOCIATION'S GOVERNING DOCUMENTS, SO AS TO PROHIBIT THE ENFORCEABILITY OF A PROVISION GRANTING A HOMEOWNERS ASSOCIATION THE AUTHORITY TO FORECLOSE ON PROPERTY; AND BY ADDING SECTION 29-3-810 SO AS TO PROHIBIT A FORECLOSURE ACTION NOT AUTHORIZED BY STATUTE.</w:t>
      </w:r>
    </w:p>
    <w:p w14:paraId="18C1B23D" w14:textId="77777777" w:rsidR="005F4880" w:rsidRDefault="005F4880" w:rsidP="005F4880">
      <w:pPr>
        <w:pStyle w:val="ActionText"/>
        <w:ind w:left="648" w:firstLine="0"/>
      </w:pPr>
      <w:r>
        <w:t>(Prefiled--Thursday, December 08, 2022)</w:t>
      </w:r>
    </w:p>
    <w:p w14:paraId="59DF8827" w14:textId="77777777" w:rsidR="005F4880" w:rsidRDefault="005F4880" w:rsidP="005F4880">
      <w:pPr>
        <w:pStyle w:val="ActionText"/>
        <w:ind w:left="648" w:firstLine="0"/>
      </w:pPr>
      <w:r>
        <w:t>(Labor, Com. &amp; Ind. Com.--January 10, 2023)</w:t>
      </w:r>
    </w:p>
    <w:p w14:paraId="6F7730A2" w14:textId="77777777" w:rsidR="005F4880" w:rsidRDefault="005F4880" w:rsidP="005F4880">
      <w:pPr>
        <w:pStyle w:val="ActionText"/>
        <w:ind w:left="648" w:firstLine="0"/>
      </w:pPr>
      <w:r>
        <w:t>(Fav. With Amdt.--March 27, 2024)</w:t>
      </w:r>
    </w:p>
    <w:p w14:paraId="4A91A957" w14:textId="77777777" w:rsidR="005F4880" w:rsidRDefault="005F4880" w:rsidP="005F4880">
      <w:pPr>
        <w:pStyle w:val="ActionText"/>
        <w:ind w:left="648" w:firstLine="0"/>
      </w:pPr>
      <w:r>
        <w:t>(Amended--March 28, 2024)</w:t>
      </w:r>
    </w:p>
    <w:p w14:paraId="511A5D6C" w14:textId="77777777" w:rsidR="005F4880" w:rsidRPr="00951E81" w:rsidRDefault="005F4880" w:rsidP="005F4880">
      <w:pPr>
        <w:pStyle w:val="ActionText"/>
        <w:keepNext w:val="0"/>
        <w:ind w:left="648" w:firstLine="0"/>
      </w:pPr>
      <w:r w:rsidRPr="00951E81">
        <w:t>(Read second time--April 09, 2024)</w:t>
      </w:r>
    </w:p>
    <w:p w14:paraId="7B7EEADF" w14:textId="77777777" w:rsidR="005F4880" w:rsidRDefault="005F4880" w:rsidP="005F4880">
      <w:pPr>
        <w:pStyle w:val="ActionText"/>
        <w:keepNext w:val="0"/>
        <w:ind w:left="0" w:firstLine="0"/>
      </w:pPr>
    </w:p>
    <w:p w14:paraId="4F0569C4" w14:textId="77777777" w:rsidR="005F4880" w:rsidRPr="00951E81" w:rsidRDefault="005F4880" w:rsidP="005F4880">
      <w:pPr>
        <w:pStyle w:val="ActionText"/>
      </w:pPr>
      <w:r w:rsidRPr="00951E81">
        <w:rPr>
          <w:b/>
        </w:rPr>
        <w:t>H. 4843--</w:t>
      </w:r>
      <w:r w:rsidRPr="00951E81">
        <w:t xml:space="preserve">Reps. Bailey, Brittain, Guest, J. E. Johnson, Sandifer and Anderson: </w:t>
      </w:r>
      <w:r w:rsidRPr="00951E81">
        <w:rPr>
          <w:b/>
        </w:rPr>
        <w:t>A BILL TO AMEND THE SOUTH CAROLINA CODE OF LAWS BY ADDING SECTION 48-39-148 SO AS TO AUTHORIZE BUSINESSES WITH A DECK, DOCK, OR OTHER STRUCTURE LOCATED IN A CRITICAL AREA TO USE THE STRUCTURE FOR PURPOSES DIRECTLY RELATED TO OPERATION OF THE BUSINESS WITH LOCAL ZONING APPROVAL.</w:t>
      </w:r>
    </w:p>
    <w:p w14:paraId="1DB76EAE" w14:textId="77777777" w:rsidR="005F4880" w:rsidRDefault="005F4880" w:rsidP="005F4880">
      <w:pPr>
        <w:pStyle w:val="ActionText"/>
        <w:ind w:left="648" w:firstLine="0"/>
      </w:pPr>
      <w:r>
        <w:t>(Labor, Com. &amp; Ind. Com.--January 16, 2024)</w:t>
      </w:r>
    </w:p>
    <w:p w14:paraId="211DC0F6" w14:textId="77777777" w:rsidR="005F4880" w:rsidRDefault="005F4880" w:rsidP="005F4880">
      <w:pPr>
        <w:pStyle w:val="ActionText"/>
        <w:ind w:left="648" w:firstLine="0"/>
      </w:pPr>
      <w:r>
        <w:t>(Fav. With Amdt.--March 27, 2024)</w:t>
      </w:r>
    </w:p>
    <w:p w14:paraId="0D80563E" w14:textId="77777777" w:rsidR="005F4880" w:rsidRPr="00951E81" w:rsidRDefault="005F4880" w:rsidP="005F4880">
      <w:pPr>
        <w:pStyle w:val="ActionText"/>
        <w:keepNext w:val="0"/>
        <w:ind w:left="648" w:firstLine="0"/>
      </w:pPr>
      <w:r w:rsidRPr="00951E81">
        <w:t>(Amended and read second time--April 09, 2024)</w:t>
      </w:r>
    </w:p>
    <w:p w14:paraId="0F7936D5" w14:textId="77777777" w:rsidR="005F4880" w:rsidRDefault="005F4880" w:rsidP="005F4880">
      <w:pPr>
        <w:pStyle w:val="ActionText"/>
        <w:keepNext w:val="0"/>
        <w:ind w:left="0" w:firstLine="0"/>
      </w:pPr>
    </w:p>
    <w:p w14:paraId="38394699" w14:textId="77777777" w:rsidR="005F4880" w:rsidRPr="00951E81" w:rsidRDefault="005F4880" w:rsidP="005F4880">
      <w:pPr>
        <w:pStyle w:val="ActionText"/>
      </w:pPr>
      <w:r w:rsidRPr="00951E81">
        <w:rPr>
          <w:b/>
        </w:rPr>
        <w:t>H. 5144--</w:t>
      </w:r>
      <w:r w:rsidRPr="00951E81">
        <w:t xml:space="preserve">Reps. B. J. Cox, Elliott, Wooten and Caskey: </w:t>
      </w:r>
      <w:r w:rsidRPr="00951E81">
        <w:rPr>
          <w:b/>
        </w:rPr>
        <w:t>A BILL TO AMEND THE SOUTH CAROLINA CODE OF LAWS BY ADDING SECTION 59-5-105 SO AS TO CREATE THE SCHOOL MAPPING DATA PROGRAM WITHIN THE STATE DEPARTMENT OF EDUCATION FOR THE PURPOSE OF FACILITATING EFFICIENT EMERGENCY RESPONSES IN PUBLIC SCHOOLS BY PUBLIC SAFETY AGENCIES, TO DEFINE NECESSARY TERMS, TO PROVIDE REQUIREMENTS FOR THE PROGRAM AND ITS IMPLEMENTATION BY THE DEPARTMENT, AND TO PROVIDE RELATED REQUIREMENTS OF SCHOOL DISTRICTS.</w:t>
      </w:r>
    </w:p>
    <w:p w14:paraId="08561E6C" w14:textId="77777777" w:rsidR="005F4880" w:rsidRDefault="005F4880" w:rsidP="005F4880">
      <w:pPr>
        <w:pStyle w:val="ActionText"/>
        <w:ind w:left="648" w:firstLine="0"/>
      </w:pPr>
      <w:r>
        <w:t>(Educ. &amp; Pub. Wks. Com.--February 27, 2024)</w:t>
      </w:r>
    </w:p>
    <w:p w14:paraId="6AD9C99B" w14:textId="77777777" w:rsidR="005F4880" w:rsidRDefault="005F4880" w:rsidP="005F4880">
      <w:pPr>
        <w:pStyle w:val="ActionText"/>
        <w:ind w:left="648" w:firstLine="0"/>
      </w:pPr>
      <w:r>
        <w:t>(Fav. With Amdt.--March 27, 2024)</w:t>
      </w:r>
    </w:p>
    <w:p w14:paraId="40183E3D" w14:textId="77777777" w:rsidR="005F4880" w:rsidRPr="00951E81" w:rsidRDefault="005F4880" w:rsidP="005F4880">
      <w:pPr>
        <w:pStyle w:val="ActionText"/>
        <w:keepNext w:val="0"/>
        <w:ind w:left="648" w:firstLine="0"/>
      </w:pPr>
      <w:r w:rsidRPr="00951E81">
        <w:t>(Amended and read second time--April 09, 2024)</w:t>
      </w:r>
    </w:p>
    <w:p w14:paraId="7D18789B" w14:textId="77777777" w:rsidR="005F4880" w:rsidRDefault="005F4880" w:rsidP="005F4880">
      <w:pPr>
        <w:pStyle w:val="ActionText"/>
        <w:keepNext w:val="0"/>
        <w:ind w:left="0" w:firstLine="0"/>
      </w:pPr>
    </w:p>
    <w:p w14:paraId="2ED7D955" w14:textId="77777777" w:rsidR="005F4880" w:rsidRPr="00951E81" w:rsidRDefault="005F4880" w:rsidP="005F4880">
      <w:pPr>
        <w:pStyle w:val="ActionText"/>
      </w:pPr>
      <w:r w:rsidRPr="00951E81">
        <w:rPr>
          <w:b/>
        </w:rPr>
        <w:t>H. 5236--</w:t>
      </w:r>
      <w:r w:rsidRPr="00951E81">
        <w:t xml:space="preserve">Reps. Bannister and Herbkersman: </w:t>
      </w:r>
      <w:r w:rsidRPr="00951E81">
        <w:rPr>
          <w:b/>
        </w:rPr>
        <w:t>A BILL TO AMEND THE SOUTH CAROLINA CODE OF LAWS BY AMENDING SECTION 44-6-50, RELATING TO RESPONSIBILITIES OF THE DEPARTMENT OF HEALTH AND HUMAN SERVICES OR A SUCCESSOR AGENCY, SO AS TO MAKE CERTAIN CHANGES CONCERNING MEDICAID CLAIMS PROCESSING CONTRACTS.</w:t>
      </w:r>
    </w:p>
    <w:p w14:paraId="29B951A5" w14:textId="77777777" w:rsidR="005F4880" w:rsidRDefault="005F4880" w:rsidP="005F4880">
      <w:pPr>
        <w:pStyle w:val="ActionText"/>
        <w:ind w:left="648" w:firstLine="0"/>
      </w:pPr>
      <w:r>
        <w:t>(Ways and Means Com.--March 06, 2024)</w:t>
      </w:r>
    </w:p>
    <w:p w14:paraId="457DF085" w14:textId="77777777" w:rsidR="005F4880" w:rsidRDefault="005F4880" w:rsidP="005F4880">
      <w:pPr>
        <w:pStyle w:val="ActionText"/>
        <w:ind w:left="648" w:firstLine="0"/>
      </w:pPr>
      <w:r>
        <w:t>(Favorable--March 27, 2024)</w:t>
      </w:r>
    </w:p>
    <w:p w14:paraId="0B810665" w14:textId="77777777" w:rsidR="005F4880" w:rsidRPr="00951E81" w:rsidRDefault="005F4880" w:rsidP="005F4880">
      <w:pPr>
        <w:pStyle w:val="ActionText"/>
        <w:keepNext w:val="0"/>
        <w:ind w:left="648" w:firstLine="0"/>
      </w:pPr>
      <w:r w:rsidRPr="00951E81">
        <w:t>(Read second time--April 09, 2024)</w:t>
      </w:r>
    </w:p>
    <w:p w14:paraId="6FDF0FA1" w14:textId="77777777" w:rsidR="005F4880" w:rsidRDefault="005F4880" w:rsidP="005F4880">
      <w:pPr>
        <w:pStyle w:val="ActionText"/>
        <w:keepNext w:val="0"/>
        <w:ind w:left="0" w:firstLine="0"/>
      </w:pPr>
    </w:p>
    <w:p w14:paraId="5B678381" w14:textId="77777777" w:rsidR="005F4880" w:rsidRPr="00951E81" w:rsidRDefault="005F4880" w:rsidP="005F4880">
      <w:pPr>
        <w:pStyle w:val="ActionText"/>
      </w:pPr>
      <w:r w:rsidRPr="00951E81">
        <w:rPr>
          <w:b/>
        </w:rPr>
        <w:t>H. 5235--</w:t>
      </w:r>
      <w:r w:rsidRPr="00951E81">
        <w:t xml:space="preserve">Reps. Bannister and Herbkersman: </w:t>
      </w:r>
      <w:r w:rsidRPr="00951E81">
        <w:rPr>
          <w:b/>
        </w:rPr>
        <w:t>A BILL TO AMEND THE SOUTH CAROLINA CODE OF LAWS BY AMENDING SECTION 43-7-465, RELATING TO INSURERS PROVIDING COVERAGE TO PERSONS RECEIVING MEDICAID, SO AS TO COMPORT WITH THE FEDERAL CONSOLIDATED APPROPRIATIONS ACT OF 2022.</w:t>
      </w:r>
    </w:p>
    <w:p w14:paraId="2D2CDAFC" w14:textId="77777777" w:rsidR="005F4880" w:rsidRDefault="005F4880" w:rsidP="005F4880">
      <w:pPr>
        <w:pStyle w:val="ActionText"/>
        <w:ind w:left="648" w:firstLine="0"/>
      </w:pPr>
      <w:r>
        <w:t>(Ways and Means Com.--March 06, 2024)</w:t>
      </w:r>
    </w:p>
    <w:p w14:paraId="2CD9B756" w14:textId="77777777" w:rsidR="005F4880" w:rsidRDefault="005F4880" w:rsidP="005F4880">
      <w:pPr>
        <w:pStyle w:val="ActionText"/>
        <w:ind w:left="648" w:firstLine="0"/>
      </w:pPr>
      <w:r>
        <w:t>(Favorable--March 27, 2024)</w:t>
      </w:r>
    </w:p>
    <w:p w14:paraId="375B2427" w14:textId="77777777" w:rsidR="005F4880" w:rsidRPr="00951E81" w:rsidRDefault="005F4880" w:rsidP="005F4880">
      <w:pPr>
        <w:pStyle w:val="ActionText"/>
        <w:keepNext w:val="0"/>
        <w:ind w:left="648" w:firstLine="0"/>
      </w:pPr>
      <w:r w:rsidRPr="00951E81">
        <w:t>(Read second time--April 09, 2024)</w:t>
      </w:r>
    </w:p>
    <w:p w14:paraId="3E86B1B4" w14:textId="77777777" w:rsidR="005F4880" w:rsidRDefault="005F4880" w:rsidP="005F4880">
      <w:pPr>
        <w:pStyle w:val="ActionText"/>
        <w:keepNext w:val="0"/>
        <w:ind w:left="0" w:firstLine="0"/>
      </w:pPr>
    </w:p>
    <w:p w14:paraId="505C0F72" w14:textId="77777777" w:rsidR="005F4880" w:rsidRPr="00951E81" w:rsidRDefault="005F4880" w:rsidP="005F4880">
      <w:pPr>
        <w:pStyle w:val="ActionText"/>
      </w:pPr>
      <w:r w:rsidRPr="00951E81">
        <w:rPr>
          <w:b/>
        </w:rPr>
        <w:t>H. 5230--</w:t>
      </w:r>
      <w:r w:rsidRPr="00951E81">
        <w:t xml:space="preserve">Rep. Wooten: </w:t>
      </w:r>
      <w:r w:rsidRPr="00951E81">
        <w:rPr>
          <w:b/>
        </w:rPr>
        <w:t>A BILL TO AMEND THE SOUTH CAROLINA CODE OF LAWS BY AMENDING SECTION 9-8-10, RELATING TO DEFINITIONS PERTAINING TO THE RETIREMENT SYSTEM FOR JUDGES AND SOLICITORS, SO AS TO INCLUDE THE ATTORNEY GENERAL OF THIS STATE IN THE DEFINITION OF "SOLICITOR" AND TO MAKE THE NECESSARY PROVISIONS FOR THE ATTORNEY GENERAL TO BECOME A MEMBER OF THE SYSTEM; AND BY AMENDING SECTION 9-8-40, RELATING TO MEMBERSHIP IN THE SYSTEM, SO AS TO ALLOW THE ATTORNEY GENERAL SERVING ON JULY 1, 2024, TO ELECT TO BECOME A MEMBER.</w:t>
      </w:r>
    </w:p>
    <w:p w14:paraId="76C96612" w14:textId="77777777" w:rsidR="005F4880" w:rsidRDefault="005F4880" w:rsidP="005F4880">
      <w:pPr>
        <w:pStyle w:val="ActionText"/>
        <w:ind w:left="648" w:firstLine="0"/>
      </w:pPr>
      <w:r>
        <w:t>(Ways and Means Com.--March 06, 2024)</w:t>
      </w:r>
    </w:p>
    <w:p w14:paraId="275DC2B1" w14:textId="77777777" w:rsidR="005F4880" w:rsidRDefault="005F4880" w:rsidP="005F4880">
      <w:pPr>
        <w:pStyle w:val="ActionText"/>
        <w:ind w:left="648" w:firstLine="0"/>
      </w:pPr>
      <w:r>
        <w:t>(Fav. With Amdt.--March 27, 2024)</w:t>
      </w:r>
    </w:p>
    <w:p w14:paraId="5302C768" w14:textId="77777777" w:rsidR="005F4880" w:rsidRPr="00951E81" w:rsidRDefault="005F4880" w:rsidP="005F4880">
      <w:pPr>
        <w:pStyle w:val="ActionText"/>
        <w:keepNext w:val="0"/>
        <w:ind w:left="648" w:firstLine="0"/>
      </w:pPr>
      <w:r w:rsidRPr="00951E81">
        <w:t>(Amended and read second time--April 09, 2024)</w:t>
      </w:r>
    </w:p>
    <w:p w14:paraId="2CA8C915" w14:textId="77777777" w:rsidR="005F4880" w:rsidRDefault="005F4880" w:rsidP="005F4880">
      <w:pPr>
        <w:pStyle w:val="ActionText"/>
        <w:keepNext w:val="0"/>
        <w:ind w:left="0" w:firstLine="0"/>
      </w:pPr>
    </w:p>
    <w:p w14:paraId="6236FE79" w14:textId="77777777" w:rsidR="005F4880" w:rsidRPr="00951E81" w:rsidRDefault="005F4880" w:rsidP="005F4880">
      <w:pPr>
        <w:pStyle w:val="ActionText"/>
      </w:pPr>
      <w:r w:rsidRPr="00951E81">
        <w:rPr>
          <w:b/>
        </w:rPr>
        <w:t>H. 4622--</w:t>
      </w:r>
      <w:r w:rsidRPr="00951E81">
        <w:t xml:space="preserve">Reps. Sessions, J. L. Johnson, Pope, Guffey, Mitchell, King and Hart: </w:t>
      </w:r>
      <w:r w:rsidRPr="00951E81">
        <w:rPr>
          <w:b/>
        </w:rPr>
        <w:t>A BILL TO AMEND THE SOUTH CAROLINA CODE OF LAWS BY ADDING SECTION 44-7-327 SO AS TO ESTABLISH CERTAIN REQUIREMENTS PERTAINING TO ITEMIZED PATIENT BILLING FOR HEALTH CARE SERVICES AND SUPPLIES.</w:t>
      </w:r>
    </w:p>
    <w:p w14:paraId="72CD4B9C" w14:textId="77777777" w:rsidR="005F4880" w:rsidRDefault="005F4880" w:rsidP="005F4880">
      <w:pPr>
        <w:pStyle w:val="ActionText"/>
        <w:ind w:left="648" w:firstLine="0"/>
      </w:pPr>
      <w:r>
        <w:t>(Prefiled--Thursday, November 16, 2023)</w:t>
      </w:r>
    </w:p>
    <w:p w14:paraId="48DA8FD7" w14:textId="77777777" w:rsidR="005F4880" w:rsidRDefault="005F4880" w:rsidP="005F4880">
      <w:pPr>
        <w:pStyle w:val="ActionText"/>
        <w:ind w:left="648" w:firstLine="0"/>
      </w:pPr>
      <w:r>
        <w:t>(Med., Mil., Pub. &amp; Mun. Affrs. Com.--January 09, 2024)</w:t>
      </w:r>
    </w:p>
    <w:p w14:paraId="03CD01CD" w14:textId="77777777" w:rsidR="005F4880" w:rsidRDefault="005F4880" w:rsidP="005F4880">
      <w:pPr>
        <w:pStyle w:val="ActionText"/>
        <w:ind w:left="648" w:firstLine="0"/>
      </w:pPr>
      <w:r>
        <w:t>(Fav. With Amdt.--March 27, 2024)</w:t>
      </w:r>
    </w:p>
    <w:p w14:paraId="6ACACF04" w14:textId="77777777" w:rsidR="005F4880" w:rsidRPr="00951E81" w:rsidRDefault="005F4880" w:rsidP="005F4880">
      <w:pPr>
        <w:pStyle w:val="ActionText"/>
        <w:keepNext w:val="0"/>
        <w:ind w:left="648" w:firstLine="0"/>
      </w:pPr>
      <w:r w:rsidRPr="00951E81">
        <w:t>(Amended and read second time--April 09, 2024)</w:t>
      </w:r>
    </w:p>
    <w:p w14:paraId="0174B97A" w14:textId="77777777" w:rsidR="005F4880" w:rsidRDefault="005F4880" w:rsidP="005F4880">
      <w:pPr>
        <w:pStyle w:val="ActionText"/>
        <w:keepNext w:val="0"/>
        <w:ind w:left="0" w:firstLine="0"/>
      </w:pPr>
    </w:p>
    <w:p w14:paraId="75FC3BE2" w14:textId="77777777" w:rsidR="005F4880" w:rsidRDefault="005F4880" w:rsidP="005F4880">
      <w:pPr>
        <w:pStyle w:val="ActionText"/>
        <w:keepNext w:val="0"/>
        <w:rPr>
          <w:b/>
        </w:rPr>
      </w:pPr>
      <w:r w:rsidRPr="00951E81">
        <w:rPr>
          <w:b/>
        </w:rPr>
        <w:t>H. 5179--</w:t>
      </w:r>
      <w:r w:rsidRPr="00951E81">
        <w:t xml:space="preserve">Reps. T. Moore and Hyde: </w:t>
      </w:r>
      <w:r w:rsidRPr="00951E81">
        <w:rPr>
          <w:b/>
        </w:rPr>
        <w:t xml:space="preserve">A JOINT RESOLUTION TO DIRECT THE DEPARTMENT OF EDUCATION TO NAME THE CONVERSE SCHOOL BUS MAINTENANCE SHOP IN SPARTANBURG COUNTY THE "DAVID T. BREWINGTON SCHOOL BUS MAINTENANCE CENTER", AND TO DIRECT THE DEPARTMENT TO INSTALL APPROPRIATE SIGNAGE CONTAINING THE WORDS "DAVID T. </w:t>
      </w:r>
      <w:r>
        <w:rPr>
          <w:b/>
        </w:rPr>
        <w:br/>
      </w:r>
    </w:p>
    <w:p w14:paraId="689240A4" w14:textId="77777777" w:rsidR="005F4880" w:rsidRPr="00951E81" w:rsidRDefault="005F4880" w:rsidP="005F4880">
      <w:pPr>
        <w:pStyle w:val="ActionText"/>
        <w:ind w:firstLine="0"/>
      </w:pPr>
      <w:r w:rsidRPr="00951E81">
        <w:rPr>
          <w:b/>
        </w:rPr>
        <w:t>BREWINGTON SCHOOL BUS MAINTENANCE CENTER" AS THE DEPARTMENT CONSIDERS ADVISABLE.</w:t>
      </w:r>
    </w:p>
    <w:p w14:paraId="4DC6BC67" w14:textId="77777777" w:rsidR="005F4880" w:rsidRDefault="005F4880" w:rsidP="005F4880">
      <w:pPr>
        <w:pStyle w:val="ActionText"/>
        <w:ind w:left="648" w:firstLine="0"/>
      </w:pPr>
      <w:r>
        <w:t>(Invitations and Memorial Resolutions Com.--February 28, 2024)</w:t>
      </w:r>
    </w:p>
    <w:p w14:paraId="5C3699AD" w14:textId="77777777" w:rsidR="005F4880" w:rsidRDefault="005F4880" w:rsidP="005F4880">
      <w:pPr>
        <w:pStyle w:val="ActionText"/>
        <w:ind w:left="648" w:firstLine="0"/>
      </w:pPr>
      <w:r>
        <w:t>(Favorable--March 28, 2024)</w:t>
      </w:r>
    </w:p>
    <w:p w14:paraId="35B26F05" w14:textId="77777777" w:rsidR="005F4880" w:rsidRPr="00951E81" w:rsidRDefault="005F4880" w:rsidP="005F4880">
      <w:pPr>
        <w:pStyle w:val="ActionText"/>
        <w:keepNext w:val="0"/>
        <w:ind w:left="648" w:firstLine="0"/>
      </w:pPr>
      <w:r w:rsidRPr="00951E81">
        <w:t>(Read second time--April 09, 2024)</w:t>
      </w:r>
    </w:p>
    <w:p w14:paraId="1959DF3F" w14:textId="77777777" w:rsidR="005F4880" w:rsidRDefault="005F4880" w:rsidP="005F4880">
      <w:pPr>
        <w:pStyle w:val="ActionText"/>
        <w:keepNext w:val="0"/>
        <w:ind w:left="0" w:firstLine="0"/>
      </w:pPr>
    </w:p>
    <w:p w14:paraId="27D631DB" w14:textId="77777777" w:rsidR="005F4880" w:rsidRDefault="005F4880" w:rsidP="005F4880">
      <w:pPr>
        <w:pStyle w:val="ActionText"/>
        <w:ind w:left="0" w:firstLine="0"/>
        <w:jc w:val="center"/>
        <w:rPr>
          <w:b/>
        </w:rPr>
      </w:pPr>
      <w:r>
        <w:rPr>
          <w:b/>
        </w:rPr>
        <w:t>SECOND READING STATEWIDE UNCONTESTED BILL</w:t>
      </w:r>
    </w:p>
    <w:p w14:paraId="5F435A5A" w14:textId="77777777" w:rsidR="005F4880" w:rsidRDefault="005F4880" w:rsidP="005F4880">
      <w:pPr>
        <w:pStyle w:val="ActionText"/>
        <w:ind w:left="0" w:firstLine="0"/>
        <w:jc w:val="center"/>
        <w:rPr>
          <w:b/>
        </w:rPr>
      </w:pPr>
    </w:p>
    <w:p w14:paraId="35EE0696" w14:textId="77777777" w:rsidR="005F4880" w:rsidRPr="00951E81" w:rsidRDefault="005F4880" w:rsidP="005F4880">
      <w:pPr>
        <w:pStyle w:val="ActionText"/>
      </w:pPr>
      <w:r w:rsidRPr="00951E81">
        <w:rPr>
          <w:b/>
        </w:rPr>
        <w:t>S. 1047--</w:t>
      </w:r>
      <w:r w:rsidRPr="00951E81">
        <w:t xml:space="preserve">Senator Hutto: </w:t>
      </w:r>
      <w:r w:rsidRPr="00951E81">
        <w:rPr>
          <w:b/>
        </w:rPr>
        <w:t>A BILL TO AMEND THE SOUTH CAROLINA CODE OF LAWS BY AMENDING SECTION 59-53-610, RELATING TO DENMARK TECHNICAL COLLEGE AREA COMMISSION MEMBERS, SO AS TO PROVIDE THAT THE MANNER BY WHICH COMMISSIONERS ARE APPOINTED SHALL BE BY APPOINTMENT OF THE GOVERNOR UPON THE RECOMMENDATION OF A MAJORITY OF THE MEMBERS OF THE GENERAL ASSEMBLY REPRESENTING ALLENDALE, BAMBERG, AND BARNWELL COUNTIES.</w:t>
      </w:r>
    </w:p>
    <w:p w14:paraId="077F84CF" w14:textId="77777777" w:rsidR="005F4880" w:rsidRDefault="005F4880" w:rsidP="005F4880">
      <w:pPr>
        <w:pStyle w:val="ActionText"/>
        <w:ind w:left="648" w:firstLine="0"/>
      </w:pPr>
      <w:r>
        <w:t>(Educ. &amp; Pub. Wks. Com.--March 21, 2024)</w:t>
      </w:r>
    </w:p>
    <w:p w14:paraId="4216A448" w14:textId="77777777" w:rsidR="005F4880" w:rsidRPr="00951E81" w:rsidRDefault="005F4880" w:rsidP="005F4880">
      <w:pPr>
        <w:pStyle w:val="ActionText"/>
        <w:keepNext w:val="0"/>
        <w:ind w:left="648" w:firstLine="0"/>
      </w:pPr>
      <w:r w:rsidRPr="00951E81">
        <w:t>(Recalled--April 09, 2024)</w:t>
      </w:r>
    </w:p>
    <w:p w14:paraId="79A94900" w14:textId="77777777" w:rsidR="005F4880" w:rsidRDefault="005F4880" w:rsidP="005F4880">
      <w:pPr>
        <w:pStyle w:val="ActionText"/>
        <w:keepNext w:val="0"/>
        <w:ind w:left="0" w:firstLine="0"/>
      </w:pPr>
    </w:p>
    <w:p w14:paraId="6E6285F3" w14:textId="77777777" w:rsidR="005F4880" w:rsidRDefault="005F4880" w:rsidP="005F4880">
      <w:pPr>
        <w:pStyle w:val="ActionText"/>
        <w:ind w:left="0" w:firstLine="0"/>
        <w:jc w:val="center"/>
        <w:rPr>
          <w:b/>
        </w:rPr>
      </w:pPr>
      <w:r>
        <w:rPr>
          <w:b/>
        </w:rPr>
        <w:t>WITHDRAWAL OF OBJECTIONS/REQUEST FOR DEBATE</w:t>
      </w:r>
    </w:p>
    <w:p w14:paraId="54B9AC58" w14:textId="77777777" w:rsidR="005F4880" w:rsidRDefault="005F4880" w:rsidP="005F4880">
      <w:pPr>
        <w:pStyle w:val="ActionText"/>
        <w:ind w:left="0" w:firstLine="0"/>
        <w:jc w:val="center"/>
        <w:rPr>
          <w:b/>
        </w:rPr>
      </w:pPr>
    </w:p>
    <w:p w14:paraId="7215898D" w14:textId="77777777" w:rsidR="005F4880" w:rsidRDefault="005F4880" w:rsidP="005F4880">
      <w:pPr>
        <w:pStyle w:val="ActionText"/>
        <w:ind w:left="0" w:firstLine="0"/>
        <w:jc w:val="center"/>
        <w:rPr>
          <w:b/>
        </w:rPr>
      </w:pPr>
      <w:r>
        <w:rPr>
          <w:b/>
        </w:rPr>
        <w:t>UNANIMOUS CONSENT REQUESTS</w:t>
      </w:r>
    </w:p>
    <w:p w14:paraId="3F4AE168" w14:textId="77777777" w:rsidR="005F4880" w:rsidRDefault="005F4880" w:rsidP="005F4880">
      <w:pPr>
        <w:pStyle w:val="ActionText"/>
        <w:ind w:left="0" w:firstLine="0"/>
        <w:jc w:val="center"/>
        <w:rPr>
          <w:b/>
        </w:rPr>
      </w:pPr>
    </w:p>
    <w:p w14:paraId="36B61DEF" w14:textId="77777777" w:rsidR="005F4880" w:rsidRDefault="005F4880" w:rsidP="005F4880">
      <w:pPr>
        <w:pStyle w:val="ActionText"/>
        <w:ind w:left="0" w:firstLine="0"/>
        <w:jc w:val="center"/>
        <w:rPr>
          <w:b/>
        </w:rPr>
      </w:pPr>
      <w:r>
        <w:rPr>
          <w:b/>
        </w:rPr>
        <w:t>VETO ON:</w:t>
      </w:r>
    </w:p>
    <w:p w14:paraId="03A73AC9" w14:textId="77777777" w:rsidR="005F4880" w:rsidRDefault="005F4880" w:rsidP="005F4880">
      <w:pPr>
        <w:pStyle w:val="ActionText"/>
        <w:ind w:left="0" w:firstLine="0"/>
        <w:jc w:val="center"/>
        <w:rPr>
          <w:b/>
        </w:rPr>
      </w:pPr>
    </w:p>
    <w:p w14:paraId="4186E625" w14:textId="77777777" w:rsidR="005F4880" w:rsidRPr="00951E81" w:rsidRDefault="005F4880" w:rsidP="005F4880">
      <w:pPr>
        <w:pStyle w:val="ActionText"/>
      </w:pPr>
      <w:r>
        <w:rPr>
          <w:b/>
        </w:rPr>
        <w:t xml:space="preserve">R. 102, </w:t>
      </w:r>
      <w:r w:rsidRPr="00951E81">
        <w:rPr>
          <w:b/>
        </w:rPr>
        <w:t>H. 4300--</w:t>
      </w:r>
      <w:r w:rsidRPr="00951E81">
        <w:t>(Continued--February 06, 2024)</w:t>
      </w:r>
    </w:p>
    <w:p w14:paraId="6F37EAF6" w14:textId="77777777" w:rsidR="005F4880" w:rsidRDefault="005F4880" w:rsidP="005F4880">
      <w:pPr>
        <w:pStyle w:val="ActionText"/>
        <w:keepNext w:val="0"/>
        <w:ind w:left="0" w:firstLine="0"/>
      </w:pPr>
    </w:p>
    <w:p w14:paraId="4F3DD12F" w14:textId="77777777" w:rsidR="005F4880" w:rsidRDefault="005F4880" w:rsidP="005F4880">
      <w:pPr>
        <w:pStyle w:val="ActionText"/>
        <w:ind w:left="0" w:firstLine="0"/>
        <w:jc w:val="center"/>
        <w:rPr>
          <w:b/>
        </w:rPr>
      </w:pPr>
      <w:r>
        <w:rPr>
          <w:b/>
        </w:rPr>
        <w:t>SENATE AMENDMENTS ON</w:t>
      </w:r>
    </w:p>
    <w:p w14:paraId="118ECE9F" w14:textId="77777777" w:rsidR="005F4880" w:rsidRDefault="005F4880" w:rsidP="005F4880">
      <w:pPr>
        <w:pStyle w:val="ActionText"/>
        <w:ind w:left="0" w:firstLine="0"/>
        <w:jc w:val="center"/>
        <w:rPr>
          <w:b/>
        </w:rPr>
      </w:pPr>
    </w:p>
    <w:p w14:paraId="2E99555F" w14:textId="77777777" w:rsidR="005F4880" w:rsidRPr="007C6F56" w:rsidRDefault="005F4880" w:rsidP="005F4880">
      <w:pPr>
        <w:pStyle w:val="ActionText"/>
      </w:pPr>
      <w:r w:rsidRPr="007C6F56">
        <w:rPr>
          <w:b/>
        </w:rPr>
        <w:t>S. 557--</w:t>
      </w:r>
      <w:r w:rsidRPr="007C6F56">
        <w:t xml:space="preserve">Senators M. Johnson, Peeler, Kimbrell, Adams, Rice, Rankin, Reichenbach, Young, Loftis, Climer, Garrett, Alexander, Campsen and Gustafson: </w:t>
      </w:r>
      <w:r w:rsidRPr="007C6F56">
        <w:rPr>
          <w:b/>
        </w:rPr>
        <w:t>A BILL TO AMEND THE SOUTH CAROLINA CODE OF LAWS BY AMENDING SECTION 12-6-3477, RELATING TO THE APPRENTICE INCOME TAX CREDIT, SO AS TO INCREASE THE AMOUNT OF THE CREDIT AND THE NUMBER OF YEARS IN WHICH IT MAY BE CLAIMED.</w:t>
      </w:r>
    </w:p>
    <w:p w14:paraId="4B6CEC69" w14:textId="05FDB532" w:rsidR="005F4880" w:rsidRDefault="005F4880" w:rsidP="005F4880">
      <w:pPr>
        <w:pStyle w:val="ActionText"/>
        <w:keepNext w:val="0"/>
        <w:ind w:left="648" w:firstLine="0"/>
      </w:pPr>
      <w:r w:rsidRPr="007C6F56">
        <w:t>(Pending question: Shall the House concur in the Senate Amendments--February 07, 2024)</w:t>
      </w:r>
    </w:p>
    <w:p w14:paraId="6AFDD080" w14:textId="77777777" w:rsidR="005F4880" w:rsidRDefault="005F4880" w:rsidP="005F4880">
      <w:pPr>
        <w:pStyle w:val="ActionText"/>
        <w:keepNext w:val="0"/>
        <w:ind w:left="432" w:firstLine="216"/>
      </w:pPr>
      <w:r>
        <w:t>(Debate adjourned--April 09, 2024)</w:t>
      </w:r>
    </w:p>
    <w:p w14:paraId="2634A2C2" w14:textId="77777777" w:rsidR="005F4880" w:rsidRDefault="005F4880" w:rsidP="005F4880">
      <w:pPr>
        <w:pStyle w:val="ActionText"/>
        <w:rPr>
          <w:b/>
        </w:rPr>
      </w:pPr>
      <w:r w:rsidRPr="00951E81">
        <w:rPr>
          <w:b/>
        </w:rPr>
        <w:t>H. 3992--</w:t>
      </w:r>
      <w:r w:rsidRPr="00951E81">
        <w:t xml:space="preserve">Reps. Blackwell, McGinnis, Sandifer, Ligon, Cromer, Magnuson, White, Pace and Burns: </w:t>
      </w:r>
      <w:r w:rsidRPr="00951E81">
        <w:rPr>
          <w:b/>
        </w:rPr>
        <w:t>A BILL TO AMEND THE SOUTH CAROLINA CODE OF LAWS BY AMENDING SECTION 41-31-60, RELATING TO DELINQUENT UNEMPLOYMENT COMPENSATION TAX RATES, SO AS TO PERMIT EMPLOYERS WITH INSTALLMENT PAYMENT AGREEMENTS APPROVED BY THE DEPARTMENT OF EMPLOYMENT AND WORKFORCE TO PAY THE TAX AT A REDUCED RATE, AND TO PROVIDE FOR THE AUTOMATIC REVERSION OF THIS RATE UPON FAILURE TO TIMELY COMPLY WITH THE PAYMENT AGREEMENT.</w:t>
      </w:r>
    </w:p>
    <w:p w14:paraId="4C54A173" w14:textId="544C163B" w:rsidR="005F4880" w:rsidRDefault="005F4880" w:rsidP="005F4880">
      <w:pPr>
        <w:pStyle w:val="ActionText"/>
        <w:keepNext w:val="0"/>
        <w:ind w:left="648" w:firstLine="0"/>
      </w:pPr>
      <w:r>
        <w:t>(Pending question: Shall the House concur in the Senate Amendments--March 28, 2024)</w:t>
      </w:r>
    </w:p>
    <w:p w14:paraId="65C2A2B9" w14:textId="77777777" w:rsidR="005F4880" w:rsidRPr="00B216D0" w:rsidRDefault="005F4880" w:rsidP="005F4880">
      <w:pPr>
        <w:pStyle w:val="ActionText"/>
        <w:keepNext w:val="0"/>
        <w:ind w:left="648" w:firstLine="0"/>
      </w:pPr>
      <w:r>
        <w:t>(Debate adjourned--April 09, 2024)</w:t>
      </w:r>
    </w:p>
    <w:p w14:paraId="76E98D43" w14:textId="77777777" w:rsidR="005F4880" w:rsidRPr="00951E81" w:rsidRDefault="005F4880" w:rsidP="005F4880">
      <w:pPr>
        <w:pStyle w:val="ActionText"/>
      </w:pPr>
    </w:p>
    <w:p w14:paraId="78DD3F6B" w14:textId="77777777" w:rsidR="005F4880" w:rsidRPr="00992ED6" w:rsidRDefault="005F4880" w:rsidP="005F4880">
      <w:pPr>
        <w:pStyle w:val="ActionText"/>
      </w:pPr>
      <w:r w:rsidRPr="00992ED6">
        <w:rPr>
          <w:b/>
        </w:rPr>
        <w:t>H. 4552--</w:t>
      </w:r>
      <w:r w:rsidRPr="00992ED6">
        <w:t xml:space="preserve">Reps. Pendarvis, Clyburn, Henegan, M. M. Smith, B. L. Cox, Robbins, Brewer, King, Wheeler, Henderson-Myers, Erickson, Stavrinakis, Weeks, Davis, Rivers and Gilliard: </w:t>
      </w:r>
      <w:r w:rsidRPr="00992ED6">
        <w:rPr>
          <w:b/>
        </w:rPr>
        <w:t>A BILL TO AMEND THE SOUTH CAROLINA CODE OF LAWS BY AMENDING SECTION 31-12-30, RELATING TO REDEVELOPMENT OF FEDERAL MILITARY INSTALLATIONS DEFINITIONS, SO AS TO PROVIDE THAT A REDEVELOPMENT PROJECT INCLUDES CERTAIN AFFORDABLE HOUSING PROJECTS.</w:t>
      </w:r>
    </w:p>
    <w:p w14:paraId="5AD6E448" w14:textId="33580F34" w:rsidR="005F4880" w:rsidRPr="00951E81" w:rsidRDefault="005F4880" w:rsidP="005F4880">
      <w:pPr>
        <w:pStyle w:val="ActionText"/>
        <w:keepNext w:val="0"/>
        <w:ind w:left="630" w:firstLine="0"/>
      </w:pPr>
      <w:r w:rsidRPr="00951E81">
        <w:t>(Pending question: Shall the House concur in the Senate Amendments--April 09, 2024)</w:t>
      </w:r>
    </w:p>
    <w:p w14:paraId="0100741A" w14:textId="77777777" w:rsidR="005F4880" w:rsidRDefault="005F4880" w:rsidP="005F4880">
      <w:pPr>
        <w:pStyle w:val="ActionText"/>
        <w:keepNext w:val="0"/>
        <w:ind w:left="0"/>
      </w:pPr>
    </w:p>
    <w:p w14:paraId="0972CA0A" w14:textId="77777777" w:rsidR="005F4880" w:rsidRPr="00B216D0" w:rsidRDefault="005F4880" w:rsidP="005F4880">
      <w:pPr>
        <w:pStyle w:val="ActionText"/>
      </w:pPr>
      <w:r w:rsidRPr="00B216D0">
        <w:rPr>
          <w:b/>
        </w:rPr>
        <w:t>H. 4928--</w:t>
      </w:r>
      <w:r w:rsidRPr="00B216D0">
        <w:t xml:space="preserve">Reps. Davis, B. J. Cox, Hart, Jefferson, J. Moore, Caskey and Williams: </w:t>
      </w:r>
      <w:r w:rsidRPr="00B216D0">
        <w:rPr>
          <w:b/>
        </w:rPr>
        <w:t>A BILL TO AMEND THE SOUTH CAROLINA CODE OF LAWS BY AMENDING SECTION 25-21-10, RELATING TO THE ESTABLISHMENT OF VETERANS' TRUST FUND, SO AS TO PROVIDE FOR FUNDRAISING; AND BY AMENDING SECTION 25-21-30, RELATING TO THE DUTIES AND FUNCTIONS OF THE VETERANS' TRUST FUND BOARD OF TRUSTEES, SO AS TO PROVIDE FOR THE ABILITY TO FUNDRAISE.</w:t>
      </w:r>
    </w:p>
    <w:p w14:paraId="13BD84C7" w14:textId="745D1E15" w:rsidR="005F4880" w:rsidRPr="00951E81" w:rsidRDefault="005F4880" w:rsidP="005F4880">
      <w:pPr>
        <w:pStyle w:val="ActionText"/>
        <w:keepNext w:val="0"/>
        <w:ind w:left="540" w:firstLine="0"/>
      </w:pPr>
      <w:r>
        <w:t>(</w:t>
      </w:r>
      <w:r w:rsidRPr="00951E81">
        <w:t>Pending question</w:t>
      </w:r>
      <w:r>
        <w:t xml:space="preserve">: </w:t>
      </w:r>
      <w:r w:rsidRPr="00951E81">
        <w:t>Shall the House concur in the Senate Amendments--April 0</w:t>
      </w:r>
      <w:r>
        <w:t>9</w:t>
      </w:r>
      <w:r w:rsidRPr="00951E81">
        <w:t>, 2024)</w:t>
      </w:r>
    </w:p>
    <w:p w14:paraId="689B8C89" w14:textId="77777777" w:rsidR="005F4880" w:rsidRDefault="005F4880" w:rsidP="005F4880">
      <w:pPr>
        <w:pStyle w:val="ActionText"/>
        <w:keepNext w:val="0"/>
        <w:ind w:left="0"/>
      </w:pPr>
    </w:p>
    <w:p w14:paraId="326B5BD8" w14:textId="77777777" w:rsidR="005F4880" w:rsidRDefault="005F4880" w:rsidP="005F4880">
      <w:pPr>
        <w:pStyle w:val="ActionText"/>
        <w:ind w:left="0"/>
        <w:jc w:val="center"/>
        <w:rPr>
          <w:b/>
        </w:rPr>
      </w:pPr>
      <w:r>
        <w:rPr>
          <w:b/>
        </w:rPr>
        <w:t>THIRD READING STATEWIDE CONTESTED BILLS</w:t>
      </w:r>
    </w:p>
    <w:p w14:paraId="5BAF3732" w14:textId="77777777" w:rsidR="005F4880" w:rsidRDefault="005F4880" w:rsidP="005F4880">
      <w:pPr>
        <w:pStyle w:val="ActionText"/>
        <w:ind w:left="0"/>
        <w:jc w:val="center"/>
        <w:rPr>
          <w:b/>
        </w:rPr>
      </w:pPr>
    </w:p>
    <w:p w14:paraId="6BE56F2C" w14:textId="77777777" w:rsidR="005F4880" w:rsidRPr="00951E81" w:rsidRDefault="005F4880" w:rsidP="005F4880">
      <w:pPr>
        <w:pStyle w:val="ActionText"/>
      </w:pPr>
      <w:r w:rsidRPr="00951E81">
        <w:rPr>
          <w:b/>
        </w:rPr>
        <w:t>H. 4187--</w:t>
      </w:r>
      <w:r w:rsidRPr="00951E81">
        <w:t xml:space="preserve">Reps. J. E. Johnson, W. Newton, Robbins, Haddon, Mitchell, Yow, Chapman, Gagnon, Ligon, O'Neal, B. Newton, Sessions, Felder, Blackwell, Oremus and Long: </w:t>
      </w:r>
      <w:r w:rsidRPr="00951E81">
        <w:rPr>
          <w:b/>
        </w:rPr>
        <w:t>A BILL TO AMEND THE SOUTH CAROLINA CODE OF LAWS BY AMENDING SECTION 16-13-135, RELATING TO THE OFFENSE OF RETAIL THEFT AND ASSOCIATED PENALTIES, SO AS TO DEFINE NECESSARY TERMS, TO REVISE THE PREVIOUS OFFENSE OF RETAIL THEFT TO CREATE THE OFFENSES OF FELONY ORGANIZED RETAIL CRIME AND FELONY ORGANIZED RETAIL CRIME OF AN AGGRAVATED NATURE, AND TO PROVIDE GRADUATED PENALTIES FOR THE OFFENSES.</w:t>
      </w:r>
    </w:p>
    <w:p w14:paraId="5BE6EE68" w14:textId="77777777" w:rsidR="005F4880" w:rsidRDefault="005F4880" w:rsidP="005F4880">
      <w:pPr>
        <w:pStyle w:val="ActionText"/>
        <w:ind w:left="648" w:firstLine="0"/>
      </w:pPr>
      <w:r>
        <w:t>(Judiciary Com.--March 28, 2023)</w:t>
      </w:r>
    </w:p>
    <w:p w14:paraId="4554FCB3" w14:textId="77777777" w:rsidR="005F4880" w:rsidRDefault="005F4880" w:rsidP="005F4880">
      <w:pPr>
        <w:pStyle w:val="ActionText"/>
        <w:ind w:left="648" w:firstLine="0"/>
      </w:pPr>
      <w:r>
        <w:t>(Fav. With Amdt.--March 20, 2024)</w:t>
      </w:r>
    </w:p>
    <w:p w14:paraId="686F2E99" w14:textId="77777777" w:rsidR="005F4880" w:rsidRDefault="005F4880" w:rsidP="005F4880">
      <w:pPr>
        <w:pStyle w:val="ActionText"/>
        <w:ind w:left="648" w:firstLine="0"/>
      </w:pPr>
      <w:r>
        <w:t>(Requests for debate by Reps. Bauer, Brittain, B.L. Cox, Forrest, Gilliard, Harris, Hart, Henegan, Hosey, Jefferson, J.E. Johnson, Jordan, King, Magnuson, McDaniel, T. Moore, Pendarvis, Rivers, Rutherford, Stavrinakis, Weeks and Williams--March 26, 2024)</w:t>
      </w:r>
    </w:p>
    <w:p w14:paraId="0C5BA00B" w14:textId="77777777" w:rsidR="005F4880" w:rsidRPr="00951E81" w:rsidRDefault="005F4880" w:rsidP="005F4880">
      <w:pPr>
        <w:pStyle w:val="ActionText"/>
        <w:keepNext w:val="0"/>
        <w:ind w:left="648" w:firstLine="0"/>
      </w:pPr>
      <w:r w:rsidRPr="00951E81">
        <w:t>(Amended and read second time--April 09, 2024)</w:t>
      </w:r>
    </w:p>
    <w:p w14:paraId="32176E29" w14:textId="77777777" w:rsidR="005F4880" w:rsidRDefault="005F4880" w:rsidP="005F4880">
      <w:pPr>
        <w:pStyle w:val="ActionText"/>
        <w:keepNext w:val="0"/>
        <w:ind w:left="0" w:firstLine="0"/>
      </w:pPr>
    </w:p>
    <w:p w14:paraId="684F17FC" w14:textId="77777777" w:rsidR="005F4880" w:rsidRDefault="005F4880" w:rsidP="005F4880">
      <w:pPr>
        <w:pStyle w:val="ActionText"/>
        <w:rPr>
          <w:b/>
        </w:rPr>
      </w:pPr>
      <w:r w:rsidRPr="00951E81">
        <w:rPr>
          <w:b/>
        </w:rPr>
        <w:t>H. 4561--</w:t>
      </w:r>
      <w:r w:rsidRPr="00951E81">
        <w:t xml:space="preserve">Reps. Wetmore, Dillard, Collins, Erickson, B. Newton, Schuessler, J. L. Johnson, Pope, Clyburn, Henegan, Pendarvis, Caskey, Bauer, Rivers, Gilliard, Henderson-Myers, Williams, Jefferson and Spann-Wilder: </w:t>
      </w:r>
      <w:r w:rsidRPr="00951E81">
        <w:rPr>
          <w:b/>
        </w:rPr>
        <w:t xml:space="preserve">A BILL TO AMEND THE SOUTH CAROLINA CODE OF LAWS BY AMENDING SECTION 8-13-1348, RELATING TO USE OF CAMPAIGN FUNDS FOR PERSONAL EXPENSES, SO AS TO ALLOW A CANDIDATE OR PUBLIC OFFICIAL TO USE CAMPAIGN FUNDS FOR </w:t>
      </w:r>
      <w:r>
        <w:rPr>
          <w:b/>
        </w:rPr>
        <w:br/>
      </w:r>
    </w:p>
    <w:p w14:paraId="47E9DC28" w14:textId="3D580713" w:rsidR="005F4880" w:rsidRPr="00951E81" w:rsidRDefault="005F4880" w:rsidP="005F4880">
      <w:pPr>
        <w:pStyle w:val="ActionText"/>
        <w:ind w:left="0" w:firstLine="0"/>
      </w:pPr>
      <w:r>
        <w:rPr>
          <w:b/>
        </w:rPr>
        <w:br w:type="column"/>
      </w:r>
      <w:r w:rsidRPr="00951E81">
        <w:rPr>
          <w:b/>
        </w:rPr>
        <w:t>DEPENDENT CARE OF AN IMMEDIATE FAMILY MEMBER IN CERTAIN CIRCUMSTANCES AND TO DEFINE "DEPENDENT CARE".</w:t>
      </w:r>
    </w:p>
    <w:p w14:paraId="71AFCC63" w14:textId="77777777" w:rsidR="005F4880" w:rsidRDefault="005F4880" w:rsidP="005F4880">
      <w:pPr>
        <w:pStyle w:val="ActionText"/>
        <w:ind w:left="648" w:firstLine="0"/>
      </w:pPr>
      <w:r>
        <w:t>(Prefiled--Thursday, November 16, 2023)</w:t>
      </w:r>
    </w:p>
    <w:p w14:paraId="0040D45A" w14:textId="77777777" w:rsidR="005F4880" w:rsidRDefault="005F4880" w:rsidP="005F4880">
      <w:pPr>
        <w:pStyle w:val="ActionText"/>
        <w:ind w:left="648" w:firstLine="0"/>
      </w:pPr>
      <w:r>
        <w:t>(Judiciary Com.--January 09, 2024)</w:t>
      </w:r>
    </w:p>
    <w:p w14:paraId="521F20D7" w14:textId="77777777" w:rsidR="005F4880" w:rsidRDefault="005F4880" w:rsidP="005F4880">
      <w:pPr>
        <w:pStyle w:val="ActionText"/>
        <w:ind w:left="648" w:firstLine="0"/>
      </w:pPr>
      <w:r>
        <w:t>(Fav. With Amdt.--March 06, 2024)</w:t>
      </w:r>
    </w:p>
    <w:p w14:paraId="0F3BAF07" w14:textId="77777777" w:rsidR="005F4880" w:rsidRDefault="005F4880" w:rsidP="005F4880">
      <w:pPr>
        <w:pStyle w:val="ActionText"/>
        <w:ind w:left="648" w:firstLine="0"/>
      </w:pPr>
      <w:r>
        <w:t>(Requests for debate by Reps. Beach, Brewer, Calhoon, Carter, Chapman, B.L. Cox, Cromer, Davis, Felder, Gilliam, Guest, Harris, Hiott, Lawson, Ligon, Magnuson, McCravy, T. Moore, Murphy, O'Neal, Oremus, Sandifer, Thayer, White and Whitmire--April 09, 2024)</w:t>
      </w:r>
    </w:p>
    <w:p w14:paraId="7FB65603" w14:textId="77777777" w:rsidR="005F4880" w:rsidRDefault="005F4880" w:rsidP="005F4880">
      <w:pPr>
        <w:pStyle w:val="ActionText"/>
        <w:keepNext w:val="0"/>
        <w:ind w:left="648" w:firstLine="0"/>
      </w:pPr>
      <w:r w:rsidRPr="00951E81">
        <w:t>(Amended and read second time--April 09, 2024)</w:t>
      </w:r>
    </w:p>
    <w:p w14:paraId="76A627B7" w14:textId="77777777" w:rsidR="005F4880" w:rsidRPr="00951E81" w:rsidRDefault="005F4880" w:rsidP="005F4880">
      <w:pPr>
        <w:pStyle w:val="ActionText"/>
        <w:keepNext w:val="0"/>
        <w:ind w:left="648" w:firstLine="0"/>
      </w:pPr>
    </w:p>
    <w:p w14:paraId="110EB352" w14:textId="77777777" w:rsidR="005F4880" w:rsidRPr="00951E81" w:rsidRDefault="005F4880" w:rsidP="005F4880">
      <w:pPr>
        <w:pStyle w:val="ActionText"/>
      </w:pPr>
      <w:r w:rsidRPr="00951E81">
        <w:rPr>
          <w:b/>
        </w:rPr>
        <w:t>H. 4248--</w:t>
      </w:r>
      <w:r w:rsidRPr="00951E81">
        <w:t xml:space="preserve">Reps. Rose and Robbins: </w:t>
      </w:r>
      <w:r w:rsidRPr="00951E81">
        <w:rPr>
          <w:b/>
        </w:rPr>
        <w:t>A BILL TO AMEND THE SOUTH CAROLINA CODE OF LAWS BY AMENDING SECTION 61-4-50, RELATING TO THE SALE OF BEER, ALE, PORTER, OR WINE TO UNDERAGED PERSONS, SO AS TO PROVIDE FOR A CONDITIONAL DISCHARGE; AND BY AMENDING SECTION 61-6-4080, RELATING TO THE SALE OF ALCOHOLIC LIQUORS TO AN UNDERAGED PERSON, SO AS TO PROVIDE FOR A CONDITIONAL DISCHARGE.</w:t>
      </w:r>
    </w:p>
    <w:p w14:paraId="7C01F893" w14:textId="77777777" w:rsidR="005F4880" w:rsidRDefault="005F4880" w:rsidP="005F4880">
      <w:pPr>
        <w:pStyle w:val="ActionText"/>
        <w:ind w:left="648" w:firstLine="0"/>
      </w:pPr>
      <w:r>
        <w:t>(Judiciary Com.--April 04, 2023)</w:t>
      </w:r>
    </w:p>
    <w:p w14:paraId="72AA0A8C" w14:textId="77777777" w:rsidR="005F4880" w:rsidRDefault="005F4880" w:rsidP="005F4880">
      <w:pPr>
        <w:pStyle w:val="ActionText"/>
        <w:ind w:left="648" w:firstLine="0"/>
      </w:pPr>
      <w:r>
        <w:t>(Fav. With Amdt.--March 20, 2024)</w:t>
      </w:r>
    </w:p>
    <w:p w14:paraId="0063937A" w14:textId="77777777" w:rsidR="005F4880" w:rsidRDefault="005F4880" w:rsidP="005F4880">
      <w:pPr>
        <w:pStyle w:val="ActionText"/>
        <w:ind w:left="648" w:firstLine="0"/>
      </w:pPr>
      <w:r>
        <w:t>(Requests for debate by Reps. Brittain, Carter, B.L. Cox, Felder, Gilliam, Guest, Hager, Hiott, W. Newton, Nutt, Pope, Sandifer, Schuessler, Thayer and Whitmire--April 09, 2024)</w:t>
      </w:r>
    </w:p>
    <w:p w14:paraId="071D511E" w14:textId="77777777" w:rsidR="005F4880" w:rsidRPr="00951E81" w:rsidRDefault="005F4880" w:rsidP="005F4880">
      <w:pPr>
        <w:pStyle w:val="ActionText"/>
        <w:keepNext w:val="0"/>
        <w:ind w:left="648" w:firstLine="0"/>
      </w:pPr>
      <w:r w:rsidRPr="00951E81">
        <w:t>(Amended and read second time--April 09, 2024)</w:t>
      </w:r>
    </w:p>
    <w:p w14:paraId="0ABD9C4F" w14:textId="77777777" w:rsidR="005F4880" w:rsidRDefault="005F4880" w:rsidP="005F4880">
      <w:pPr>
        <w:pStyle w:val="ActionText"/>
        <w:keepNext w:val="0"/>
        <w:ind w:left="0" w:firstLine="0"/>
      </w:pPr>
    </w:p>
    <w:p w14:paraId="27222B3A" w14:textId="77777777" w:rsidR="005F4880" w:rsidRDefault="005F4880" w:rsidP="005F4880">
      <w:pPr>
        <w:pStyle w:val="ActionText"/>
        <w:ind w:left="0" w:firstLine="0"/>
        <w:jc w:val="center"/>
        <w:rPr>
          <w:b/>
        </w:rPr>
      </w:pPr>
      <w:r>
        <w:rPr>
          <w:b/>
        </w:rPr>
        <w:t>CONCURRENT RESOLUTIONS</w:t>
      </w:r>
    </w:p>
    <w:p w14:paraId="64E124EA" w14:textId="77777777" w:rsidR="005F4880" w:rsidRDefault="005F4880" w:rsidP="005F4880">
      <w:pPr>
        <w:pStyle w:val="ActionText"/>
        <w:ind w:left="0" w:firstLine="0"/>
        <w:jc w:val="center"/>
        <w:rPr>
          <w:b/>
        </w:rPr>
      </w:pPr>
    </w:p>
    <w:p w14:paraId="2C521DF2" w14:textId="77777777" w:rsidR="005F4880" w:rsidRPr="00951E81" w:rsidRDefault="005F4880" w:rsidP="005F4880">
      <w:pPr>
        <w:pStyle w:val="ActionText"/>
      </w:pPr>
      <w:r w:rsidRPr="00951E81">
        <w:rPr>
          <w:b/>
        </w:rPr>
        <w:t>S. 479--</w:t>
      </w:r>
      <w:r w:rsidRPr="00951E81">
        <w:t xml:space="preserve">Senator Jackson: </w:t>
      </w:r>
      <w:r w:rsidRPr="00951E81">
        <w:rPr>
          <w:b/>
        </w:rPr>
        <w:t>A CONCURRENT RESOLUTION TO REQUEST THE DEPARTMENT OF TRANSPORTATION NAME CHALK STREET IN THE RICHLAND COUNTY TOWN OF EASTOVER FROM POULTRY LANE TO MAIN STREET "FREDDIE E. CAMPBELL, SR. MEMORIAL STREET" AND ERECT APPROPRIATE MARKERS OR SIGNS AT THIS LOCATION CONTAINING THESE WORDS.</w:t>
      </w:r>
    </w:p>
    <w:p w14:paraId="655386D5" w14:textId="77777777" w:rsidR="005F4880" w:rsidRDefault="005F4880" w:rsidP="005F4880">
      <w:pPr>
        <w:pStyle w:val="ActionText"/>
        <w:ind w:left="648" w:firstLine="0"/>
      </w:pPr>
      <w:r>
        <w:t>(Invitations and Memorial Resolutions Com.--February 27, 2024)</w:t>
      </w:r>
    </w:p>
    <w:p w14:paraId="506882E1" w14:textId="77777777" w:rsidR="005F4880" w:rsidRDefault="005F4880" w:rsidP="005F4880">
      <w:pPr>
        <w:pStyle w:val="ActionText"/>
        <w:ind w:left="648" w:firstLine="0"/>
      </w:pPr>
      <w:r>
        <w:t>(Favorable--March 28, 2024)</w:t>
      </w:r>
    </w:p>
    <w:p w14:paraId="5471C1FC" w14:textId="77777777" w:rsidR="005F4880" w:rsidRPr="00951E81" w:rsidRDefault="005F4880" w:rsidP="005F4880">
      <w:pPr>
        <w:pStyle w:val="ActionText"/>
        <w:keepNext w:val="0"/>
        <w:ind w:left="648" w:firstLine="0"/>
      </w:pPr>
      <w:r w:rsidRPr="00951E81">
        <w:t>(Debate adjourned--April 09, 2024)</w:t>
      </w:r>
    </w:p>
    <w:p w14:paraId="2B2BCEFE" w14:textId="77777777" w:rsidR="005F4880" w:rsidRDefault="005F4880" w:rsidP="005F4880">
      <w:pPr>
        <w:pStyle w:val="ActionText"/>
        <w:keepNext w:val="0"/>
        <w:ind w:left="0" w:firstLine="0"/>
      </w:pPr>
    </w:p>
    <w:p w14:paraId="4AB0B612" w14:textId="77777777" w:rsidR="005F4880" w:rsidRPr="00951E81" w:rsidRDefault="005F4880" w:rsidP="005F4880">
      <w:pPr>
        <w:pStyle w:val="ActionText"/>
      </w:pPr>
      <w:r w:rsidRPr="00951E81">
        <w:rPr>
          <w:b/>
        </w:rPr>
        <w:t>S. 988--</w:t>
      </w:r>
      <w:r w:rsidRPr="00951E81">
        <w:t xml:space="preserve">Senator Shealy: </w:t>
      </w:r>
      <w:r w:rsidRPr="00951E81">
        <w:rPr>
          <w:b/>
        </w:rPr>
        <w:t>A CONCURRENT RESOLUTION TO AUTHORIZE AMERICAN LEGION AUXILIARY PALMETTO GIRLS STATE TO USE THE CHAMBERS OF THE SOUTH CAROLINA SENATE AND HOUSE OF REPRESENTATIVES ON FRIDAY, JUNE 14, 2024.</w:t>
      </w:r>
    </w:p>
    <w:p w14:paraId="7845BB89" w14:textId="57574846" w:rsidR="005F4880" w:rsidRDefault="005F4880" w:rsidP="005F4880">
      <w:pPr>
        <w:pStyle w:val="ActionText"/>
        <w:ind w:left="648" w:firstLine="0"/>
      </w:pPr>
      <w:r>
        <w:t>(Invitations and Memorial Resolutions Com.--March 05, 2024)</w:t>
      </w:r>
    </w:p>
    <w:p w14:paraId="26385F4C" w14:textId="77777777" w:rsidR="005F4880" w:rsidRDefault="005F4880" w:rsidP="005F4880">
      <w:pPr>
        <w:pStyle w:val="ActionText"/>
        <w:ind w:left="648" w:firstLine="0"/>
      </w:pPr>
      <w:r>
        <w:t>(Favorable--March 28, 2024)</w:t>
      </w:r>
    </w:p>
    <w:p w14:paraId="5BACA912" w14:textId="77777777" w:rsidR="005F4880" w:rsidRPr="00951E81" w:rsidRDefault="005F4880" w:rsidP="005F4880">
      <w:pPr>
        <w:pStyle w:val="ActionText"/>
        <w:keepNext w:val="0"/>
        <w:ind w:left="648" w:firstLine="0"/>
      </w:pPr>
      <w:r w:rsidRPr="00951E81">
        <w:t>(Debate adjourned--April 09, 2024)</w:t>
      </w:r>
    </w:p>
    <w:p w14:paraId="09DEF5CD" w14:textId="77777777" w:rsidR="005F4880" w:rsidRDefault="005F4880" w:rsidP="005F4880">
      <w:pPr>
        <w:pStyle w:val="ActionText"/>
        <w:keepNext w:val="0"/>
        <w:ind w:left="0" w:firstLine="0"/>
      </w:pPr>
    </w:p>
    <w:p w14:paraId="49888048" w14:textId="77777777" w:rsidR="005F4880" w:rsidRPr="00951E81" w:rsidRDefault="005F4880" w:rsidP="005F4880">
      <w:pPr>
        <w:pStyle w:val="ActionText"/>
      </w:pPr>
      <w:r w:rsidRPr="00951E81">
        <w:rPr>
          <w:b/>
        </w:rPr>
        <w:t>S. 1037--</w:t>
      </w:r>
      <w:r w:rsidRPr="00951E81">
        <w:t xml:space="preserve">Senators Adams and Grooms: </w:t>
      </w:r>
      <w:r w:rsidRPr="00951E81">
        <w:rPr>
          <w:b/>
        </w:rPr>
        <w:t>A CONCURRENT RESOLUTION TO REQUEST THE DEPARTMENT OF TRANSPORTATION NAME THE PORTION OF ROYLE ROAD IN BERKELEY COUNTY FROM ITS INTERSECTION WITH UNITED STATES HIGHWAY 17A/NORTH MAIN STREET TO ITS INTERSECTION WITH TREELAND DRIVE "WADE ARNETTE ROAD" AND ERECT APPROPRIATE MARKERS OR SIGNS ALONG THIS PORTION OF ROADWAY CONTAINING THESE WORDS.</w:t>
      </w:r>
    </w:p>
    <w:p w14:paraId="14AE1696" w14:textId="77777777" w:rsidR="005F4880" w:rsidRDefault="005F4880" w:rsidP="005F4880">
      <w:pPr>
        <w:pStyle w:val="ActionText"/>
        <w:ind w:left="648" w:firstLine="0"/>
      </w:pPr>
      <w:r>
        <w:t>(Invitations and Memorial Resolutions Com.--March 05, 2024)</w:t>
      </w:r>
    </w:p>
    <w:p w14:paraId="75A53674" w14:textId="77777777" w:rsidR="005F4880" w:rsidRDefault="005F4880" w:rsidP="005F4880">
      <w:pPr>
        <w:pStyle w:val="ActionText"/>
        <w:ind w:left="648" w:firstLine="0"/>
      </w:pPr>
      <w:r>
        <w:t>(Favorable--March 28, 2024)</w:t>
      </w:r>
    </w:p>
    <w:p w14:paraId="5E2708A9" w14:textId="77777777" w:rsidR="005F4880" w:rsidRPr="00951E81" w:rsidRDefault="005F4880" w:rsidP="005F4880">
      <w:pPr>
        <w:pStyle w:val="ActionText"/>
        <w:keepNext w:val="0"/>
        <w:ind w:left="648" w:firstLine="0"/>
      </w:pPr>
      <w:r w:rsidRPr="00951E81">
        <w:t>(Debate adjourned--April 09, 2024)</w:t>
      </w:r>
    </w:p>
    <w:p w14:paraId="1A841370" w14:textId="77777777" w:rsidR="005F4880" w:rsidRDefault="005F4880" w:rsidP="005F4880">
      <w:pPr>
        <w:pStyle w:val="ActionText"/>
        <w:keepNext w:val="0"/>
        <w:ind w:left="0" w:firstLine="0"/>
      </w:pPr>
    </w:p>
    <w:p w14:paraId="57EA7392" w14:textId="77777777" w:rsidR="005F4880" w:rsidRPr="00951E81" w:rsidRDefault="005F4880" w:rsidP="005F4880">
      <w:pPr>
        <w:pStyle w:val="ActionText"/>
      </w:pPr>
      <w:r w:rsidRPr="00951E81">
        <w:rPr>
          <w:b/>
        </w:rPr>
        <w:t>S. 1041--</w:t>
      </w:r>
      <w:r w:rsidRPr="00951E81">
        <w:t xml:space="preserve">Senator Grooms: </w:t>
      </w:r>
      <w:r w:rsidRPr="00951E81">
        <w:rPr>
          <w:b/>
        </w:rPr>
        <w:t>A CONCURRENT RESOLUTION TO REQUEST THAT THE DEPARTMENT OF TRANSPORTATION NAME THE PORTION OF US HIGHWAY 17A IN BERKELEY COUNTY FROM ITS INTERSECTION WITH HARRISTOWN ROAD TO ITS INTERSECTION WITH HOODTOWN ROAD "REV. LARRY A. BRADBERRY HIGHWAY" AND ERECT APPROPRIATE MARKERS OR SIGNS AT THIS LOCATION CONTAINING THE DESIGNATION.</w:t>
      </w:r>
    </w:p>
    <w:p w14:paraId="5860979B" w14:textId="09A57027" w:rsidR="005F4880" w:rsidRDefault="005F4880" w:rsidP="005F4880">
      <w:pPr>
        <w:pStyle w:val="ActionText"/>
        <w:ind w:left="648" w:firstLine="0"/>
      </w:pPr>
      <w:r>
        <w:t>(Invitations and Memorial Resolutions Com.--March 05, 2024)</w:t>
      </w:r>
    </w:p>
    <w:p w14:paraId="0CA500E9" w14:textId="77777777" w:rsidR="005F4880" w:rsidRDefault="005F4880" w:rsidP="005F4880">
      <w:pPr>
        <w:pStyle w:val="ActionText"/>
        <w:ind w:left="648" w:firstLine="0"/>
      </w:pPr>
      <w:r>
        <w:t>(Favorable--March 28, 2024)</w:t>
      </w:r>
    </w:p>
    <w:p w14:paraId="312097D4" w14:textId="77777777" w:rsidR="005F4880" w:rsidRPr="00951E81" w:rsidRDefault="005F4880" w:rsidP="005F4880">
      <w:pPr>
        <w:pStyle w:val="ActionText"/>
        <w:keepNext w:val="0"/>
        <w:ind w:left="648" w:firstLine="0"/>
      </w:pPr>
      <w:r w:rsidRPr="00951E81">
        <w:t>(Debate adjourned--April 09, 2024)</w:t>
      </w:r>
    </w:p>
    <w:p w14:paraId="4A6D67CC" w14:textId="77777777" w:rsidR="005F4880" w:rsidRDefault="005F4880" w:rsidP="005F4880">
      <w:pPr>
        <w:pStyle w:val="ActionText"/>
        <w:keepNext w:val="0"/>
        <w:ind w:left="0" w:firstLine="0"/>
      </w:pPr>
    </w:p>
    <w:p w14:paraId="6233D765" w14:textId="77777777" w:rsidR="005F4880" w:rsidRPr="00951E81" w:rsidRDefault="005F4880" w:rsidP="005F4880">
      <w:pPr>
        <w:pStyle w:val="ActionText"/>
      </w:pPr>
      <w:r w:rsidRPr="00951E81">
        <w:rPr>
          <w:b/>
        </w:rPr>
        <w:t>S. 1101--</w:t>
      </w:r>
      <w:r w:rsidRPr="00951E81">
        <w:t xml:space="preserve">Senator Matthews: </w:t>
      </w:r>
      <w:r w:rsidRPr="00951E81">
        <w:rPr>
          <w:b/>
        </w:rPr>
        <w:t>A CONCURRENT RESOLUTION TO REQUEST THAT THE DEPARTMENT OF TRANSPORTATION NAME THE INTERCHANGE LOCATED AT EXIT 38 ALONG INTERSTATE HIGHWAY 95 IN HAMPTON COUNTY "MAJOR GENERAL ARNOLD FIELDS INTERCHANGE" AND ERECT APPROPRIATE MARKERS OR SIGNS AT THIS LOCATION CONTAINING THE DESIGNATION.</w:t>
      </w:r>
    </w:p>
    <w:p w14:paraId="79DB392C" w14:textId="11D6171F" w:rsidR="005F4880" w:rsidRDefault="005F4880" w:rsidP="005F4880">
      <w:pPr>
        <w:pStyle w:val="ActionText"/>
        <w:ind w:left="648" w:firstLine="0"/>
      </w:pPr>
      <w:r>
        <w:t>(Invitations and Memorial Resolutions Com.--March 20, 2024)</w:t>
      </w:r>
    </w:p>
    <w:p w14:paraId="6A2D3402" w14:textId="77777777" w:rsidR="005F4880" w:rsidRDefault="005F4880" w:rsidP="005F4880">
      <w:pPr>
        <w:pStyle w:val="ActionText"/>
        <w:ind w:left="648" w:firstLine="0"/>
      </w:pPr>
      <w:r>
        <w:t>(Favorable--March 28, 2024)</w:t>
      </w:r>
    </w:p>
    <w:p w14:paraId="633127A3" w14:textId="77777777" w:rsidR="005F4880" w:rsidRPr="00951E81" w:rsidRDefault="005F4880" w:rsidP="005F4880">
      <w:pPr>
        <w:pStyle w:val="ActionText"/>
        <w:keepNext w:val="0"/>
        <w:ind w:left="648" w:firstLine="0"/>
      </w:pPr>
      <w:r w:rsidRPr="00951E81">
        <w:t>(Debate adjourned--April 09, 2024)</w:t>
      </w:r>
    </w:p>
    <w:p w14:paraId="6FCA7C2B" w14:textId="77777777" w:rsidR="005F4880" w:rsidRDefault="005F4880" w:rsidP="005F4880">
      <w:pPr>
        <w:pStyle w:val="ActionText"/>
        <w:keepNext w:val="0"/>
        <w:ind w:left="0" w:firstLine="0"/>
      </w:pPr>
    </w:p>
    <w:p w14:paraId="460A634C" w14:textId="77777777" w:rsidR="005F4880" w:rsidRPr="00951E81" w:rsidRDefault="005F4880" w:rsidP="005F4880">
      <w:pPr>
        <w:pStyle w:val="ActionText"/>
      </w:pPr>
      <w:r w:rsidRPr="00951E81">
        <w:rPr>
          <w:b/>
        </w:rPr>
        <w:t>S. 1163--</w:t>
      </w:r>
      <w:r w:rsidRPr="00951E81">
        <w:t xml:space="preserve">Senators Campsen, Grooms and Adams: </w:t>
      </w:r>
      <w:r w:rsidRPr="00951E81">
        <w:rPr>
          <w:b/>
        </w:rPr>
        <w:t>A CONCURRENT RESOLUTION TO REQUEST THAT THE DEPARTMENT OF TRANSPORTATION NAME A PORTION OF HIGHWAY 703 AND THE INTERSECTION OF CHUCK DAWLEY BOULEVARD (I-526B) IN CHARLESTON COUNTY "DETECTIVE PAT MESSER MEMORIAL HIGHWAY" AND ERECT APPROPRIATE MARKERS OR SIGNS AT THIS LOCATION CONTAINING THE DESIGNATION.</w:t>
      </w:r>
    </w:p>
    <w:p w14:paraId="1790472F" w14:textId="77777777" w:rsidR="005F4880" w:rsidRDefault="005F4880" w:rsidP="005F4880">
      <w:pPr>
        <w:pStyle w:val="ActionText"/>
        <w:ind w:left="648" w:firstLine="0"/>
      </w:pPr>
      <w:r>
        <w:t>(Invitations and Memorial Resolutions Com.--March 21, 2024)</w:t>
      </w:r>
    </w:p>
    <w:p w14:paraId="1507911F" w14:textId="77777777" w:rsidR="005F4880" w:rsidRDefault="005F4880" w:rsidP="005F4880">
      <w:pPr>
        <w:pStyle w:val="ActionText"/>
        <w:ind w:left="648" w:firstLine="0"/>
      </w:pPr>
      <w:r>
        <w:t>(Favorable--March 28, 2024)</w:t>
      </w:r>
    </w:p>
    <w:p w14:paraId="5E570AD5" w14:textId="77777777" w:rsidR="005F4880" w:rsidRPr="00951E81" w:rsidRDefault="005F4880" w:rsidP="005F4880">
      <w:pPr>
        <w:pStyle w:val="ActionText"/>
        <w:keepNext w:val="0"/>
        <w:ind w:left="648" w:firstLine="0"/>
      </w:pPr>
      <w:r w:rsidRPr="00951E81">
        <w:t>(Debate adjourned--April 09, 2024)</w:t>
      </w:r>
    </w:p>
    <w:p w14:paraId="4C476C8A" w14:textId="77777777" w:rsidR="005F4880" w:rsidRDefault="005F4880" w:rsidP="005F4880">
      <w:pPr>
        <w:pStyle w:val="ActionText"/>
        <w:keepNext w:val="0"/>
        <w:ind w:left="0" w:firstLine="0"/>
      </w:pPr>
    </w:p>
    <w:p w14:paraId="6B1BB7D5" w14:textId="77777777" w:rsidR="005F4880" w:rsidRDefault="005F4880" w:rsidP="005F4880">
      <w:pPr>
        <w:pStyle w:val="ActionText"/>
        <w:ind w:left="0" w:firstLine="0"/>
        <w:jc w:val="center"/>
        <w:rPr>
          <w:b/>
        </w:rPr>
      </w:pPr>
      <w:r>
        <w:rPr>
          <w:b/>
        </w:rPr>
        <w:t>MOTION PERIOD</w:t>
      </w:r>
    </w:p>
    <w:p w14:paraId="21684E15" w14:textId="77777777" w:rsidR="005F4880" w:rsidRDefault="005F4880" w:rsidP="005F4880">
      <w:pPr>
        <w:pStyle w:val="ActionText"/>
        <w:ind w:left="0" w:firstLine="0"/>
        <w:jc w:val="center"/>
        <w:rPr>
          <w:b/>
        </w:rPr>
      </w:pPr>
    </w:p>
    <w:p w14:paraId="39883E17" w14:textId="77777777" w:rsidR="005F4880" w:rsidRPr="00951E81" w:rsidRDefault="005F4880" w:rsidP="005F4880">
      <w:pPr>
        <w:pStyle w:val="ActionText"/>
        <w:keepNext w:val="0"/>
        <w:ind w:left="0" w:firstLine="0"/>
      </w:pPr>
    </w:p>
    <w:p w14:paraId="035D2ABB" w14:textId="77777777" w:rsidR="000538D7" w:rsidRDefault="000538D7" w:rsidP="005F4880">
      <w:pPr>
        <w:pStyle w:val="ActionText"/>
        <w:jc w:val="center"/>
      </w:pPr>
    </w:p>
    <w:p w14:paraId="2965CC75" w14:textId="77777777" w:rsidR="00DC201F" w:rsidRDefault="00DC201F" w:rsidP="005F4880">
      <w:pPr>
        <w:pStyle w:val="ActionText"/>
        <w:jc w:val="center"/>
      </w:pPr>
    </w:p>
    <w:p w14:paraId="1256D1AC" w14:textId="77777777" w:rsidR="00DC201F" w:rsidRDefault="00DC201F" w:rsidP="005F4880">
      <w:pPr>
        <w:pStyle w:val="ActionText"/>
        <w:jc w:val="center"/>
        <w:sectPr w:rsidR="00DC201F" w:rsidSect="005F4880">
          <w:headerReference w:type="default" r:id="rId16"/>
          <w:pgSz w:w="12240" w:h="15840" w:code="1"/>
          <w:pgMar w:top="1008" w:right="4694" w:bottom="3499" w:left="1224" w:header="1008" w:footer="3499" w:gutter="0"/>
          <w:pgNumType w:start="1"/>
          <w:cols w:space="720"/>
        </w:sectPr>
      </w:pPr>
    </w:p>
    <w:p w14:paraId="4F873DB3" w14:textId="66CFEAF7" w:rsidR="00DC201F" w:rsidRDefault="00DC201F" w:rsidP="00DC201F">
      <w:pPr>
        <w:pStyle w:val="ActionText"/>
        <w:jc w:val="center"/>
        <w:rPr>
          <w:b/>
        </w:rPr>
      </w:pPr>
      <w:r w:rsidRPr="00DC201F">
        <w:rPr>
          <w:b/>
        </w:rPr>
        <w:t>HOUSE CALENDAR INDEX</w:t>
      </w:r>
    </w:p>
    <w:p w14:paraId="37C463E9" w14:textId="77777777" w:rsidR="00DC201F" w:rsidRDefault="00DC201F" w:rsidP="00DC201F">
      <w:pPr>
        <w:pStyle w:val="ActionText"/>
        <w:rPr>
          <w:b/>
        </w:rPr>
      </w:pPr>
    </w:p>
    <w:p w14:paraId="629935ED" w14:textId="77777777" w:rsidR="00DC201F" w:rsidRDefault="00DC201F" w:rsidP="00DC201F">
      <w:pPr>
        <w:pStyle w:val="ActionText"/>
        <w:rPr>
          <w:b/>
        </w:rPr>
        <w:sectPr w:rsidR="00DC201F" w:rsidSect="00DC201F">
          <w:pgSz w:w="12240" w:h="15840" w:code="1"/>
          <w:pgMar w:top="1008" w:right="4694" w:bottom="3499" w:left="1224" w:header="1008" w:footer="3499" w:gutter="0"/>
          <w:cols w:space="720"/>
        </w:sectPr>
      </w:pPr>
    </w:p>
    <w:p w14:paraId="376CC39D" w14:textId="2AB6A169" w:rsidR="00DC201F" w:rsidRPr="00DC201F" w:rsidRDefault="00DC201F" w:rsidP="00DC201F">
      <w:pPr>
        <w:pStyle w:val="ActionText"/>
        <w:tabs>
          <w:tab w:val="right" w:leader="dot" w:pos="2520"/>
        </w:tabs>
      </w:pPr>
      <w:bookmarkStart w:id="0" w:name="index_start"/>
      <w:bookmarkEnd w:id="0"/>
      <w:r w:rsidRPr="00DC201F">
        <w:t>H. 3180</w:t>
      </w:r>
      <w:r w:rsidRPr="00DC201F">
        <w:tab/>
        <w:t>6</w:t>
      </w:r>
    </w:p>
    <w:p w14:paraId="2EB22DB4" w14:textId="04902CFC" w:rsidR="00DC201F" w:rsidRPr="00DC201F" w:rsidRDefault="00DC201F" w:rsidP="00DC201F">
      <w:pPr>
        <w:pStyle w:val="ActionText"/>
        <w:tabs>
          <w:tab w:val="right" w:leader="dot" w:pos="2520"/>
        </w:tabs>
      </w:pPr>
      <w:r w:rsidRPr="00DC201F">
        <w:t>H. 3992</w:t>
      </w:r>
      <w:r w:rsidRPr="00DC201F">
        <w:tab/>
        <w:t>10</w:t>
      </w:r>
    </w:p>
    <w:p w14:paraId="5173F91B" w14:textId="692852C7" w:rsidR="00DC201F" w:rsidRPr="00DC201F" w:rsidRDefault="00DC201F" w:rsidP="00DC201F">
      <w:pPr>
        <w:pStyle w:val="ActionText"/>
        <w:tabs>
          <w:tab w:val="right" w:leader="dot" w:pos="2520"/>
        </w:tabs>
      </w:pPr>
      <w:r w:rsidRPr="00DC201F">
        <w:t>H. 4187</w:t>
      </w:r>
      <w:r w:rsidRPr="00DC201F">
        <w:tab/>
        <w:t>11</w:t>
      </w:r>
    </w:p>
    <w:p w14:paraId="5668D8B0" w14:textId="0F4DCB8E" w:rsidR="00DC201F" w:rsidRPr="00DC201F" w:rsidRDefault="00DC201F" w:rsidP="00DC201F">
      <w:pPr>
        <w:pStyle w:val="ActionText"/>
        <w:tabs>
          <w:tab w:val="right" w:leader="dot" w:pos="2520"/>
        </w:tabs>
      </w:pPr>
      <w:r w:rsidRPr="00DC201F">
        <w:t>H. 4248</w:t>
      </w:r>
      <w:r w:rsidRPr="00DC201F">
        <w:tab/>
        <w:t>12</w:t>
      </w:r>
    </w:p>
    <w:p w14:paraId="6B2C5781" w14:textId="1F25F23E" w:rsidR="00DC201F" w:rsidRPr="00DC201F" w:rsidRDefault="00DC201F" w:rsidP="00DC201F">
      <w:pPr>
        <w:pStyle w:val="ActionText"/>
        <w:tabs>
          <w:tab w:val="right" w:leader="dot" w:pos="2520"/>
        </w:tabs>
      </w:pPr>
      <w:r w:rsidRPr="00DC201F">
        <w:t>H. 4300</w:t>
      </w:r>
      <w:r w:rsidRPr="00DC201F">
        <w:tab/>
        <w:t>9</w:t>
      </w:r>
    </w:p>
    <w:p w14:paraId="3C83960D" w14:textId="1F2049D1" w:rsidR="00DC201F" w:rsidRPr="00DC201F" w:rsidRDefault="00DC201F" w:rsidP="00DC201F">
      <w:pPr>
        <w:pStyle w:val="ActionText"/>
        <w:tabs>
          <w:tab w:val="right" w:leader="dot" w:pos="2520"/>
        </w:tabs>
      </w:pPr>
      <w:r w:rsidRPr="00DC201F">
        <w:t>H. 4552</w:t>
      </w:r>
      <w:r w:rsidRPr="00DC201F">
        <w:tab/>
        <w:t>10</w:t>
      </w:r>
    </w:p>
    <w:p w14:paraId="3FEB4508" w14:textId="3FC40E63" w:rsidR="00DC201F" w:rsidRPr="00DC201F" w:rsidRDefault="00DC201F" w:rsidP="00DC201F">
      <w:pPr>
        <w:pStyle w:val="ActionText"/>
        <w:tabs>
          <w:tab w:val="right" w:leader="dot" w:pos="2520"/>
        </w:tabs>
      </w:pPr>
      <w:r w:rsidRPr="00DC201F">
        <w:t>H. 4561</w:t>
      </w:r>
      <w:r w:rsidRPr="00DC201F">
        <w:tab/>
        <w:t>11</w:t>
      </w:r>
    </w:p>
    <w:p w14:paraId="4EE41F41" w14:textId="208FCEC4" w:rsidR="00DC201F" w:rsidRPr="00DC201F" w:rsidRDefault="00DC201F" w:rsidP="00DC201F">
      <w:pPr>
        <w:pStyle w:val="ActionText"/>
        <w:tabs>
          <w:tab w:val="right" w:leader="dot" w:pos="2520"/>
        </w:tabs>
      </w:pPr>
      <w:r w:rsidRPr="00DC201F">
        <w:t>H. 4622</w:t>
      </w:r>
      <w:r w:rsidRPr="00DC201F">
        <w:tab/>
        <w:t>8</w:t>
      </w:r>
    </w:p>
    <w:p w14:paraId="28B22F03" w14:textId="56C2403C" w:rsidR="00DC201F" w:rsidRPr="00DC201F" w:rsidRDefault="00DC201F" w:rsidP="00DC201F">
      <w:pPr>
        <w:pStyle w:val="ActionText"/>
        <w:tabs>
          <w:tab w:val="right" w:leader="dot" w:pos="2520"/>
        </w:tabs>
      </w:pPr>
      <w:r w:rsidRPr="00DC201F">
        <w:t>H. 4843</w:t>
      </w:r>
      <w:r w:rsidRPr="00DC201F">
        <w:tab/>
        <w:t>6</w:t>
      </w:r>
    </w:p>
    <w:p w14:paraId="777D9CFD" w14:textId="28FC85A1" w:rsidR="00DC201F" w:rsidRPr="00DC201F" w:rsidRDefault="00DC201F" w:rsidP="00DC201F">
      <w:pPr>
        <w:pStyle w:val="ActionText"/>
        <w:tabs>
          <w:tab w:val="right" w:leader="dot" w:pos="2520"/>
        </w:tabs>
      </w:pPr>
      <w:r w:rsidRPr="00DC201F">
        <w:t>H. 4928</w:t>
      </w:r>
      <w:r w:rsidRPr="00DC201F">
        <w:tab/>
        <w:t>10</w:t>
      </w:r>
    </w:p>
    <w:p w14:paraId="4B1CB291" w14:textId="26FB4F9A" w:rsidR="00DC201F" w:rsidRPr="00DC201F" w:rsidRDefault="00DC201F" w:rsidP="00DC201F">
      <w:pPr>
        <w:pStyle w:val="ActionText"/>
        <w:tabs>
          <w:tab w:val="right" w:leader="dot" w:pos="2520"/>
        </w:tabs>
      </w:pPr>
      <w:r w:rsidRPr="00DC201F">
        <w:t>H. 5144</w:t>
      </w:r>
      <w:r w:rsidRPr="00DC201F">
        <w:tab/>
        <w:t>7</w:t>
      </w:r>
    </w:p>
    <w:p w14:paraId="5D726596" w14:textId="08B0026A" w:rsidR="00DC201F" w:rsidRPr="00DC201F" w:rsidRDefault="00DC201F" w:rsidP="00DC201F">
      <w:pPr>
        <w:pStyle w:val="ActionText"/>
        <w:tabs>
          <w:tab w:val="right" w:leader="dot" w:pos="2520"/>
        </w:tabs>
      </w:pPr>
      <w:r w:rsidRPr="00DC201F">
        <w:t>H. 5179</w:t>
      </w:r>
      <w:r w:rsidRPr="00DC201F">
        <w:tab/>
        <w:t>8</w:t>
      </w:r>
    </w:p>
    <w:p w14:paraId="72A95BE0" w14:textId="6636865A" w:rsidR="00DC201F" w:rsidRPr="00DC201F" w:rsidRDefault="00DC201F" w:rsidP="00DC201F">
      <w:pPr>
        <w:pStyle w:val="ActionText"/>
        <w:tabs>
          <w:tab w:val="right" w:leader="dot" w:pos="2520"/>
        </w:tabs>
      </w:pPr>
      <w:r w:rsidRPr="00DC201F">
        <w:t>H. 5230</w:t>
      </w:r>
      <w:r w:rsidRPr="00DC201F">
        <w:tab/>
        <w:t>8</w:t>
      </w:r>
    </w:p>
    <w:p w14:paraId="596FFF37" w14:textId="389EC16A" w:rsidR="00DC201F" w:rsidRPr="00DC201F" w:rsidRDefault="00DC201F" w:rsidP="00DC201F">
      <w:pPr>
        <w:pStyle w:val="ActionText"/>
        <w:tabs>
          <w:tab w:val="right" w:leader="dot" w:pos="2520"/>
        </w:tabs>
      </w:pPr>
      <w:r w:rsidRPr="00DC201F">
        <w:t>H. 5235</w:t>
      </w:r>
      <w:r w:rsidRPr="00DC201F">
        <w:tab/>
        <w:t>7</w:t>
      </w:r>
    </w:p>
    <w:p w14:paraId="5F44AC22" w14:textId="1E8F91C8" w:rsidR="00DC201F" w:rsidRPr="00DC201F" w:rsidRDefault="00DC201F" w:rsidP="00DC201F">
      <w:pPr>
        <w:pStyle w:val="ActionText"/>
        <w:tabs>
          <w:tab w:val="right" w:leader="dot" w:pos="2520"/>
        </w:tabs>
      </w:pPr>
      <w:r>
        <w:br w:type="column"/>
      </w:r>
      <w:r w:rsidRPr="00DC201F">
        <w:t>H. 5236</w:t>
      </w:r>
      <w:r w:rsidRPr="00DC201F">
        <w:tab/>
        <w:t>7</w:t>
      </w:r>
    </w:p>
    <w:p w14:paraId="09642130" w14:textId="6159F47E" w:rsidR="00DC201F" w:rsidRPr="00DC201F" w:rsidRDefault="00DC201F" w:rsidP="00DC201F">
      <w:pPr>
        <w:pStyle w:val="ActionText"/>
        <w:tabs>
          <w:tab w:val="right" w:leader="dot" w:pos="2520"/>
        </w:tabs>
      </w:pPr>
      <w:r w:rsidRPr="00DC201F">
        <w:t>H. 5356</w:t>
      </w:r>
      <w:r w:rsidRPr="00DC201F">
        <w:tab/>
        <w:t>6</w:t>
      </w:r>
    </w:p>
    <w:p w14:paraId="14FD447D" w14:textId="77777777" w:rsidR="00DC201F" w:rsidRPr="00DC201F" w:rsidRDefault="00DC201F" w:rsidP="00DC201F">
      <w:pPr>
        <w:pStyle w:val="ActionText"/>
        <w:tabs>
          <w:tab w:val="right" w:leader="dot" w:pos="2520"/>
        </w:tabs>
      </w:pPr>
    </w:p>
    <w:p w14:paraId="52AB883F" w14:textId="1996C370" w:rsidR="00DC201F" w:rsidRPr="00DC201F" w:rsidRDefault="00DC201F" w:rsidP="00DC201F">
      <w:pPr>
        <w:pStyle w:val="ActionText"/>
        <w:tabs>
          <w:tab w:val="right" w:leader="dot" w:pos="2520"/>
        </w:tabs>
      </w:pPr>
      <w:r w:rsidRPr="00DC201F">
        <w:t>S. 479</w:t>
      </w:r>
      <w:r w:rsidRPr="00DC201F">
        <w:tab/>
        <w:t>12</w:t>
      </w:r>
    </w:p>
    <w:p w14:paraId="39367088" w14:textId="7887E672" w:rsidR="00DC201F" w:rsidRPr="00DC201F" w:rsidRDefault="00DC201F" w:rsidP="00DC201F">
      <w:pPr>
        <w:pStyle w:val="ActionText"/>
        <w:tabs>
          <w:tab w:val="right" w:leader="dot" w:pos="2520"/>
        </w:tabs>
      </w:pPr>
      <w:r w:rsidRPr="00DC201F">
        <w:t>S. 557</w:t>
      </w:r>
      <w:r w:rsidRPr="00DC201F">
        <w:tab/>
        <w:t>9</w:t>
      </w:r>
    </w:p>
    <w:p w14:paraId="7EA04B7C" w14:textId="667CBE98" w:rsidR="00DC201F" w:rsidRPr="00DC201F" w:rsidRDefault="00DC201F" w:rsidP="00DC201F">
      <w:pPr>
        <w:pStyle w:val="ActionText"/>
        <w:tabs>
          <w:tab w:val="right" w:leader="dot" w:pos="2520"/>
        </w:tabs>
      </w:pPr>
      <w:r w:rsidRPr="00DC201F">
        <w:t>S. 916</w:t>
      </w:r>
      <w:r w:rsidRPr="00DC201F">
        <w:tab/>
        <w:t>5</w:t>
      </w:r>
    </w:p>
    <w:p w14:paraId="14D2A877" w14:textId="7095AA08" w:rsidR="00DC201F" w:rsidRPr="00DC201F" w:rsidRDefault="00DC201F" w:rsidP="00DC201F">
      <w:pPr>
        <w:pStyle w:val="ActionText"/>
        <w:tabs>
          <w:tab w:val="right" w:leader="dot" w:pos="2520"/>
        </w:tabs>
      </w:pPr>
      <w:r w:rsidRPr="00DC201F">
        <w:t>S. 988</w:t>
      </w:r>
      <w:r w:rsidRPr="00DC201F">
        <w:tab/>
        <w:t>13</w:t>
      </w:r>
    </w:p>
    <w:p w14:paraId="401B9B08" w14:textId="7E175BAB" w:rsidR="00DC201F" w:rsidRPr="00DC201F" w:rsidRDefault="00DC201F" w:rsidP="00DC201F">
      <w:pPr>
        <w:pStyle w:val="ActionText"/>
        <w:tabs>
          <w:tab w:val="right" w:leader="dot" w:pos="2520"/>
        </w:tabs>
      </w:pPr>
      <w:r w:rsidRPr="00DC201F">
        <w:t>S. 1025</w:t>
      </w:r>
      <w:r w:rsidRPr="00DC201F">
        <w:tab/>
        <w:t>5</w:t>
      </w:r>
    </w:p>
    <w:p w14:paraId="55222F06" w14:textId="1B72CE00" w:rsidR="00DC201F" w:rsidRPr="00DC201F" w:rsidRDefault="00DC201F" w:rsidP="00DC201F">
      <w:pPr>
        <w:pStyle w:val="ActionText"/>
        <w:tabs>
          <w:tab w:val="right" w:leader="dot" w:pos="2520"/>
        </w:tabs>
      </w:pPr>
      <w:r w:rsidRPr="00DC201F">
        <w:t>S. 1037</w:t>
      </w:r>
      <w:r w:rsidRPr="00DC201F">
        <w:tab/>
        <w:t>13</w:t>
      </w:r>
    </w:p>
    <w:p w14:paraId="56143620" w14:textId="606D451C" w:rsidR="00DC201F" w:rsidRPr="00DC201F" w:rsidRDefault="00DC201F" w:rsidP="00DC201F">
      <w:pPr>
        <w:pStyle w:val="ActionText"/>
        <w:tabs>
          <w:tab w:val="right" w:leader="dot" w:pos="2520"/>
        </w:tabs>
      </w:pPr>
      <w:r w:rsidRPr="00DC201F">
        <w:t>S. 1041</w:t>
      </w:r>
      <w:r w:rsidRPr="00DC201F">
        <w:tab/>
        <w:t>13</w:t>
      </w:r>
    </w:p>
    <w:p w14:paraId="594379E7" w14:textId="0CA86964" w:rsidR="00DC201F" w:rsidRPr="00DC201F" w:rsidRDefault="00DC201F" w:rsidP="00DC201F">
      <w:pPr>
        <w:pStyle w:val="ActionText"/>
        <w:tabs>
          <w:tab w:val="right" w:leader="dot" w:pos="2520"/>
        </w:tabs>
      </w:pPr>
      <w:r w:rsidRPr="00DC201F">
        <w:t>S. 1047</w:t>
      </w:r>
      <w:r w:rsidRPr="00DC201F">
        <w:tab/>
        <w:t>9</w:t>
      </w:r>
    </w:p>
    <w:p w14:paraId="2ABA8E1E" w14:textId="51EAD244" w:rsidR="00DC201F" w:rsidRPr="00DC201F" w:rsidRDefault="00DC201F" w:rsidP="00DC201F">
      <w:pPr>
        <w:pStyle w:val="ActionText"/>
        <w:tabs>
          <w:tab w:val="right" w:leader="dot" w:pos="2520"/>
        </w:tabs>
      </w:pPr>
      <w:r w:rsidRPr="00DC201F">
        <w:t>S. 1101</w:t>
      </w:r>
      <w:r w:rsidRPr="00DC201F">
        <w:tab/>
        <w:t>13</w:t>
      </w:r>
    </w:p>
    <w:p w14:paraId="7F21AE01" w14:textId="77777777" w:rsidR="00DC201F" w:rsidRDefault="00DC201F" w:rsidP="00DC201F">
      <w:pPr>
        <w:pStyle w:val="ActionText"/>
        <w:tabs>
          <w:tab w:val="right" w:leader="dot" w:pos="2520"/>
        </w:tabs>
      </w:pPr>
      <w:r w:rsidRPr="00DC201F">
        <w:t>S. 1163</w:t>
      </w:r>
      <w:r w:rsidRPr="00DC201F">
        <w:tab/>
        <w:t>14</w:t>
      </w:r>
    </w:p>
    <w:p w14:paraId="4A1D6721" w14:textId="77777777" w:rsidR="00DC201F" w:rsidRDefault="00DC201F" w:rsidP="00DC201F">
      <w:pPr>
        <w:pStyle w:val="ActionText"/>
        <w:tabs>
          <w:tab w:val="right" w:leader="dot" w:pos="2520"/>
        </w:tabs>
        <w:sectPr w:rsidR="00DC201F" w:rsidSect="00DC201F">
          <w:type w:val="continuous"/>
          <w:pgSz w:w="12240" w:h="15840" w:code="1"/>
          <w:pgMar w:top="1008" w:right="4694" w:bottom="3499" w:left="1224" w:header="1008" w:footer="3499" w:gutter="0"/>
          <w:cols w:num="2" w:space="720"/>
        </w:sectPr>
      </w:pPr>
    </w:p>
    <w:p w14:paraId="390959D1" w14:textId="04D87589" w:rsidR="00DC201F" w:rsidRPr="00DC201F" w:rsidRDefault="00DC201F" w:rsidP="00DC201F">
      <w:pPr>
        <w:pStyle w:val="ActionText"/>
        <w:tabs>
          <w:tab w:val="right" w:leader="dot" w:pos="2520"/>
        </w:tabs>
      </w:pPr>
    </w:p>
    <w:sectPr w:rsidR="00DC201F" w:rsidRPr="00DC201F" w:rsidSect="00DC201F">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F2225" w14:textId="77777777" w:rsidR="00637A90" w:rsidRDefault="00637A90">
      <w:r>
        <w:separator/>
      </w:r>
    </w:p>
  </w:endnote>
  <w:endnote w:type="continuationSeparator" w:id="0">
    <w:p w14:paraId="4AABB439" w14:textId="77777777" w:rsidR="00637A90" w:rsidRDefault="00637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D7A01"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76E6C20"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A99DF"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18DDCC5"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2AC12" w14:textId="77777777" w:rsidR="00DC201F" w:rsidRDefault="00DC2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6C5A9" w14:textId="77777777" w:rsidR="00637A90" w:rsidRDefault="00637A90">
      <w:r>
        <w:separator/>
      </w:r>
    </w:p>
  </w:footnote>
  <w:footnote w:type="continuationSeparator" w:id="0">
    <w:p w14:paraId="5F782012" w14:textId="77777777" w:rsidR="00637A90" w:rsidRDefault="00637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2344E" w14:textId="77777777" w:rsidR="00DC201F" w:rsidRDefault="00DC20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61E48" w14:textId="77777777" w:rsidR="00DC201F" w:rsidRDefault="00DC20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2226" w14:textId="77777777" w:rsidR="00DC201F" w:rsidRDefault="00DC20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2D69E" w14:textId="77777777" w:rsidR="00DC201F" w:rsidRDefault="00DC20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A90"/>
    <w:rsid w:val="000538D7"/>
    <w:rsid w:val="000C0836"/>
    <w:rsid w:val="00161861"/>
    <w:rsid w:val="0056221F"/>
    <w:rsid w:val="00587E78"/>
    <w:rsid w:val="005F4880"/>
    <w:rsid w:val="00637A90"/>
    <w:rsid w:val="006A5710"/>
    <w:rsid w:val="0084409E"/>
    <w:rsid w:val="00C67A5C"/>
    <w:rsid w:val="00D20154"/>
    <w:rsid w:val="00DC201F"/>
    <w:rsid w:val="00F4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E77FEA"/>
  <w15:chartTrackingRefBased/>
  <w15:docId w15:val="{D95F8E38-E933-47D4-B210-D3B6BCAA1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637A90"/>
    <w:pPr>
      <w:keepNext/>
      <w:ind w:left="0" w:firstLine="0"/>
      <w:outlineLvl w:val="2"/>
    </w:pPr>
    <w:rPr>
      <w:b/>
      <w:sz w:val="20"/>
    </w:rPr>
  </w:style>
  <w:style w:type="paragraph" w:styleId="Heading4">
    <w:name w:val="heading 4"/>
    <w:basedOn w:val="Normal"/>
    <w:next w:val="Normal"/>
    <w:link w:val="Heading4Char"/>
    <w:qFormat/>
    <w:rsid w:val="00637A90"/>
    <w:pPr>
      <w:keepNext/>
      <w:tabs>
        <w:tab w:val="center" w:pos="3168"/>
      </w:tabs>
      <w:ind w:left="0" w:firstLine="0"/>
      <w:outlineLvl w:val="3"/>
    </w:pPr>
    <w:rPr>
      <w:b/>
      <w:snapToGrid w:val="0"/>
    </w:rPr>
  </w:style>
  <w:style w:type="paragraph" w:styleId="Heading6">
    <w:name w:val="heading 6"/>
    <w:basedOn w:val="Normal"/>
    <w:next w:val="Normal"/>
    <w:link w:val="Heading6Char"/>
    <w:qFormat/>
    <w:rsid w:val="00637A90"/>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637A90"/>
    <w:rPr>
      <w:b/>
    </w:rPr>
  </w:style>
  <w:style w:type="character" w:customStyle="1" w:styleId="Heading4Char">
    <w:name w:val="Heading 4 Char"/>
    <w:basedOn w:val="DefaultParagraphFont"/>
    <w:link w:val="Heading4"/>
    <w:rsid w:val="00637A90"/>
    <w:rPr>
      <w:b/>
      <w:snapToGrid w:val="0"/>
      <w:sz w:val="22"/>
    </w:rPr>
  </w:style>
  <w:style w:type="character" w:customStyle="1" w:styleId="Heading6Char">
    <w:name w:val="Heading 6 Char"/>
    <w:basedOn w:val="DefaultParagraphFont"/>
    <w:link w:val="Heading6"/>
    <w:rsid w:val="00637A90"/>
    <w:rPr>
      <w:b/>
      <w:snapToGrid w:val="0"/>
      <w:sz w:val="26"/>
    </w:rPr>
  </w:style>
  <w:style w:type="paragraph" w:styleId="NormalWeb">
    <w:name w:val="Normal (Web)"/>
    <w:basedOn w:val="Normal"/>
    <w:uiPriority w:val="99"/>
    <w:semiHidden/>
    <w:unhideWhenUsed/>
    <w:rsid w:val="005F4880"/>
    <w:pPr>
      <w:spacing w:before="100" w:beforeAutospacing="1" w:after="100" w:afterAutospacing="1"/>
      <w:ind w:left="0"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54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2829</Words>
  <Characters>15294</Characters>
  <Application>Microsoft Office Word</Application>
  <DocSecurity>0</DocSecurity>
  <Lines>598</Lines>
  <Paragraphs>268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4/10/2024 - South Carolina Legislature Online</dc:title>
  <dc:subject/>
  <dc:creator>DJuana Wilson</dc:creator>
  <cp:keywords/>
  <cp:lastModifiedBy>Olivia Mullins</cp:lastModifiedBy>
  <cp:revision>3</cp:revision>
  <cp:lastPrinted>2024-03-28T19:28:00Z</cp:lastPrinted>
  <dcterms:created xsi:type="dcterms:W3CDTF">2024-04-09T23:19:00Z</dcterms:created>
  <dcterms:modified xsi:type="dcterms:W3CDTF">2024-04-09T23:22:00Z</dcterms:modified>
</cp:coreProperties>
</file>