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6B83C" w14:textId="7F7D3496" w:rsidR="0036113A" w:rsidRDefault="00D41E31">
      <w:pPr>
        <w:pStyle w:val="Title"/>
      </w:pPr>
      <w:r>
        <w:t xml:space="preserve">SENATE TO MEET AT </w:t>
      </w:r>
      <w:r w:rsidR="00A57140">
        <w:t>11:00 A.M.</w:t>
      </w:r>
      <w:r>
        <w:t xml:space="preserve"> TODAY</w:t>
      </w:r>
    </w:p>
    <w:p w14:paraId="3F06A4C6" w14:textId="77777777" w:rsidR="0036113A" w:rsidRDefault="0036113A">
      <w:pPr>
        <w:tabs>
          <w:tab w:val="left" w:pos="432"/>
          <w:tab w:val="left" w:pos="864"/>
        </w:tabs>
      </w:pPr>
    </w:p>
    <w:p w14:paraId="7CEC04A3" w14:textId="77777777" w:rsidR="0036113A" w:rsidRDefault="0036113A">
      <w:pPr>
        <w:tabs>
          <w:tab w:val="left" w:pos="432"/>
          <w:tab w:val="left" w:pos="864"/>
        </w:tabs>
      </w:pPr>
    </w:p>
    <w:p w14:paraId="057AD0B6" w14:textId="04022BFF" w:rsidR="0036113A" w:rsidRPr="00407CDE" w:rsidRDefault="00D41E31" w:rsidP="00407CDE">
      <w:pPr>
        <w:jc w:val="right"/>
        <w:rPr>
          <w:b/>
          <w:sz w:val="26"/>
          <w:szCs w:val="26"/>
        </w:rPr>
      </w:pPr>
      <w:r w:rsidRPr="00407CDE">
        <w:rPr>
          <w:b/>
          <w:sz w:val="26"/>
          <w:szCs w:val="26"/>
        </w:rPr>
        <w:tab/>
        <w:t xml:space="preserve">NO.  </w:t>
      </w:r>
      <w:r w:rsidR="00A57140">
        <w:rPr>
          <w:b/>
          <w:sz w:val="26"/>
          <w:szCs w:val="26"/>
        </w:rPr>
        <w:t>38</w:t>
      </w:r>
    </w:p>
    <w:p w14:paraId="53A59462" w14:textId="77777777" w:rsidR="0036113A" w:rsidRDefault="0036113A">
      <w:pPr>
        <w:tabs>
          <w:tab w:val="left" w:pos="432"/>
          <w:tab w:val="left" w:pos="864"/>
        </w:tabs>
      </w:pPr>
    </w:p>
    <w:p w14:paraId="123A4B45" w14:textId="77777777" w:rsidR="0036113A" w:rsidRPr="00407CDE" w:rsidRDefault="00D41E31" w:rsidP="00407CDE">
      <w:pPr>
        <w:jc w:val="center"/>
        <w:rPr>
          <w:b/>
          <w:sz w:val="32"/>
          <w:szCs w:val="32"/>
        </w:rPr>
      </w:pPr>
      <w:r w:rsidRPr="00407CDE">
        <w:rPr>
          <w:b/>
          <w:sz w:val="32"/>
          <w:szCs w:val="32"/>
        </w:rPr>
        <w:t>CALENDAR</w:t>
      </w:r>
    </w:p>
    <w:p w14:paraId="61665D79" w14:textId="77777777" w:rsidR="0036113A" w:rsidRDefault="0036113A">
      <w:pPr>
        <w:tabs>
          <w:tab w:val="left" w:pos="432"/>
          <w:tab w:val="left" w:pos="864"/>
        </w:tabs>
      </w:pPr>
    </w:p>
    <w:p w14:paraId="2F1CC8C5" w14:textId="77777777" w:rsidR="0036113A" w:rsidRDefault="00D41E31">
      <w:pPr>
        <w:tabs>
          <w:tab w:val="left" w:pos="432"/>
          <w:tab w:val="left" w:pos="864"/>
        </w:tabs>
        <w:jc w:val="center"/>
      </w:pPr>
      <w:r>
        <w:t>OF THE</w:t>
      </w:r>
    </w:p>
    <w:p w14:paraId="7E4EF0EC" w14:textId="77777777" w:rsidR="0036113A" w:rsidRDefault="0036113A">
      <w:pPr>
        <w:tabs>
          <w:tab w:val="left" w:pos="432"/>
          <w:tab w:val="left" w:pos="864"/>
        </w:tabs>
      </w:pPr>
    </w:p>
    <w:p w14:paraId="357D9940" w14:textId="77777777" w:rsidR="0036113A" w:rsidRPr="00407CDE" w:rsidRDefault="00D41E31" w:rsidP="00407CDE">
      <w:pPr>
        <w:jc w:val="center"/>
        <w:rPr>
          <w:b/>
          <w:sz w:val="32"/>
          <w:szCs w:val="32"/>
        </w:rPr>
      </w:pPr>
      <w:r w:rsidRPr="00407CDE">
        <w:rPr>
          <w:b/>
          <w:sz w:val="32"/>
          <w:szCs w:val="32"/>
        </w:rPr>
        <w:t>SENATE</w:t>
      </w:r>
    </w:p>
    <w:p w14:paraId="2E6D0E7B" w14:textId="77777777" w:rsidR="0036113A" w:rsidRDefault="0036113A">
      <w:pPr>
        <w:tabs>
          <w:tab w:val="left" w:pos="432"/>
          <w:tab w:val="left" w:pos="864"/>
        </w:tabs>
      </w:pPr>
    </w:p>
    <w:p w14:paraId="28D1638B" w14:textId="77777777" w:rsidR="0036113A" w:rsidRPr="00CC3993" w:rsidRDefault="00D41E31" w:rsidP="00407CDE">
      <w:pPr>
        <w:tabs>
          <w:tab w:val="left" w:pos="432"/>
          <w:tab w:val="left" w:pos="864"/>
        </w:tabs>
        <w:jc w:val="center"/>
      </w:pPr>
      <w:r>
        <w:t>OF THE</w:t>
      </w:r>
    </w:p>
    <w:p w14:paraId="03E4A3B1" w14:textId="77777777" w:rsidR="00CC3993" w:rsidRDefault="00CC3993" w:rsidP="00407CDE">
      <w:pPr>
        <w:tabs>
          <w:tab w:val="left" w:pos="432"/>
          <w:tab w:val="left" w:pos="864"/>
        </w:tabs>
        <w:jc w:val="center"/>
      </w:pPr>
    </w:p>
    <w:p w14:paraId="756868C2" w14:textId="77777777" w:rsidR="0036113A" w:rsidRDefault="0036113A">
      <w:pPr>
        <w:tabs>
          <w:tab w:val="left" w:pos="432"/>
          <w:tab w:val="left" w:pos="864"/>
        </w:tabs>
      </w:pPr>
    </w:p>
    <w:p w14:paraId="4187C1CE" w14:textId="77777777" w:rsidR="0036113A" w:rsidRPr="00407CDE" w:rsidRDefault="00D41E31" w:rsidP="00586C8F">
      <w:pPr>
        <w:jc w:val="center"/>
        <w:rPr>
          <w:b/>
          <w:sz w:val="32"/>
          <w:szCs w:val="32"/>
        </w:rPr>
      </w:pPr>
      <w:r w:rsidRPr="00407CDE">
        <w:rPr>
          <w:b/>
          <w:sz w:val="32"/>
          <w:szCs w:val="32"/>
        </w:rPr>
        <w:t>STATE OF SOUTH CAROLINA</w:t>
      </w:r>
    </w:p>
    <w:p w14:paraId="1022C1E6" w14:textId="77777777" w:rsidR="0036113A" w:rsidRDefault="0036113A">
      <w:pPr>
        <w:tabs>
          <w:tab w:val="left" w:pos="432"/>
          <w:tab w:val="left" w:pos="864"/>
        </w:tabs>
      </w:pPr>
    </w:p>
    <w:p w14:paraId="207541AA" w14:textId="77777777" w:rsidR="0036113A" w:rsidRDefault="0036113A">
      <w:pPr>
        <w:tabs>
          <w:tab w:val="left" w:pos="432"/>
          <w:tab w:val="left" w:pos="864"/>
        </w:tabs>
      </w:pPr>
    </w:p>
    <w:p w14:paraId="4D64D792" w14:textId="77777777" w:rsidR="0036113A" w:rsidRDefault="0036113A">
      <w:pPr>
        <w:tabs>
          <w:tab w:val="right" w:pos="6307"/>
        </w:tabs>
        <w:jc w:val="center"/>
        <w:rPr>
          <w:b/>
        </w:rPr>
      </w:pPr>
      <w:r w:rsidRPr="0036113A">
        <w:rPr>
          <w:b/>
        </w:rPr>
        <w:object w:dxaOrig="3177" w:dyaOrig="3176" w14:anchorId="10A02B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9.5pt" o:ole="" fillcolor="window">
            <v:imagedata r:id="rId7" o:title="" gain="2147483647f" blacklevel="15728f"/>
          </v:shape>
          <o:OLEObject Type="Embed" ProgID="Word.Picture.8" ShapeID="_x0000_i1025" DrawAspect="Content" ObjectID="_1740412909" r:id="rId8"/>
        </w:object>
      </w:r>
    </w:p>
    <w:p w14:paraId="30AEDA73" w14:textId="77777777" w:rsidR="0036113A" w:rsidRDefault="0036113A">
      <w:pPr>
        <w:tabs>
          <w:tab w:val="left" w:pos="432"/>
          <w:tab w:val="left" w:pos="864"/>
        </w:tabs>
      </w:pPr>
    </w:p>
    <w:p w14:paraId="3EFF4286" w14:textId="77777777" w:rsidR="0036113A" w:rsidRDefault="0036113A">
      <w:pPr>
        <w:tabs>
          <w:tab w:val="left" w:pos="432"/>
          <w:tab w:val="left" w:pos="864"/>
        </w:tabs>
      </w:pPr>
    </w:p>
    <w:p w14:paraId="61A7D2DD" w14:textId="77777777" w:rsidR="0036113A" w:rsidRDefault="0036113A">
      <w:pPr>
        <w:tabs>
          <w:tab w:val="left" w:pos="432"/>
          <w:tab w:val="left" w:pos="864"/>
        </w:tabs>
      </w:pPr>
    </w:p>
    <w:p w14:paraId="7E514D5C"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1011C3E7" w14:textId="77777777" w:rsidR="0036113A" w:rsidRDefault="0036113A">
      <w:pPr>
        <w:tabs>
          <w:tab w:val="left" w:pos="432"/>
          <w:tab w:val="left" w:pos="864"/>
        </w:tabs>
      </w:pPr>
    </w:p>
    <w:p w14:paraId="1495239A" w14:textId="77777777" w:rsidR="0036113A" w:rsidRDefault="00D41E31">
      <w:pPr>
        <w:tabs>
          <w:tab w:val="left" w:pos="432"/>
          <w:tab w:val="left" w:pos="864"/>
        </w:tabs>
        <w:jc w:val="center"/>
        <w:rPr>
          <w:b/>
        </w:rPr>
      </w:pPr>
      <w:r>
        <w:rPr>
          <w:b/>
        </w:rPr>
        <w:t>_______________</w:t>
      </w:r>
    </w:p>
    <w:p w14:paraId="388384A4" w14:textId="77777777" w:rsidR="0036113A" w:rsidRDefault="0036113A">
      <w:pPr>
        <w:tabs>
          <w:tab w:val="left" w:pos="432"/>
          <w:tab w:val="left" w:pos="864"/>
        </w:tabs>
      </w:pPr>
    </w:p>
    <w:p w14:paraId="28845C2D" w14:textId="77777777" w:rsidR="0036113A" w:rsidRDefault="0036113A">
      <w:pPr>
        <w:tabs>
          <w:tab w:val="left" w:pos="432"/>
          <w:tab w:val="left" w:pos="864"/>
        </w:tabs>
      </w:pPr>
    </w:p>
    <w:p w14:paraId="78D0E098" w14:textId="08443512" w:rsidR="0036113A" w:rsidRPr="00407CDE" w:rsidRDefault="00A57140" w:rsidP="00407CDE">
      <w:pPr>
        <w:jc w:val="center"/>
        <w:rPr>
          <w:b/>
        </w:rPr>
      </w:pPr>
      <w:r>
        <w:rPr>
          <w:b/>
        </w:rPr>
        <w:t>THURSDAY, MARCH 16, 2023</w:t>
      </w:r>
    </w:p>
    <w:p w14:paraId="0045148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531CC91" w14:textId="77777777" w:rsidR="0036113A" w:rsidRDefault="0036113A">
      <w:pPr>
        <w:tabs>
          <w:tab w:val="left" w:pos="432"/>
          <w:tab w:val="left" w:pos="864"/>
        </w:tabs>
      </w:pPr>
    </w:p>
    <w:p w14:paraId="1281E019"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B7EE5E4" w14:textId="3FBA2197" w:rsidR="0036113A" w:rsidRDefault="00A57140" w:rsidP="0062310D">
      <w:pPr>
        <w:tabs>
          <w:tab w:val="left" w:pos="432"/>
          <w:tab w:val="left" w:pos="864"/>
        </w:tabs>
        <w:jc w:val="center"/>
        <w:rPr>
          <w:b/>
        </w:rPr>
      </w:pPr>
      <w:r>
        <w:rPr>
          <w:b/>
        </w:rPr>
        <w:lastRenderedPageBreak/>
        <w:t>Thursday, March 16, 2023</w:t>
      </w:r>
    </w:p>
    <w:p w14:paraId="6E462841" w14:textId="77777777" w:rsidR="0036113A" w:rsidRDefault="0036113A" w:rsidP="0062310D">
      <w:pPr>
        <w:tabs>
          <w:tab w:val="left" w:pos="432"/>
          <w:tab w:val="left" w:pos="864"/>
        </w:tabs>
      </w:pPr>
    </w:p>
    <w:p w14:paraId="148329F2" w14:textId="77777777" w:rsidR="0036113A" w:rsidRDefault="0036113A" w:rsidP="0062310D">
      <w:pPr>
        <w:tabs>
          <w:tab w:val="left" w:pos="432"/>
          <w:tab w:val="left" w:pos="864"/>
        </w:tabs>
      </w:pPr>
    </w:p>
    <w:p w14:paraId="06ECE4C9" w14:textId="55D51FAA" w:rsidR="0036113A" w:rsidRPr="00A57140" w:rsidRDefault="00A57140" w:rsidP="00A57140">
      <w:pPr>
        <w:pStyle w:val="CALENDARHEADING"/>
      </w:pPr>
      <w:r>
        <w:t>INVITATIONS</w:t>
      </w:r>
    </w:p>
    <w:p w14:paraId="70E26247" w14:textId="6C2C9339" w:rsidR="00A57140" w:rsidRDefault="00A57140" w:rsidP="0062310D">
      <w:pPr>
        <w:tabs>
          <w:tab w:val="left" w:pos="432"/>
          <w:tab w:val="left" w:pos="864"/>
        </w:tabs>
      </w:pPr>
    </w:p>
    <w:p w14:paraId="0518E314" w14:textId="26CC2300" w:rsidR="00A57140" w:rsidRDefault="00A57140" w:rsidP="0062310D">
      <w:pPr>
        <w:tabs>
          <w:tab w:val="left" w:pos="432"/>
          <w:tab w:val="left" w:pos="864"/>
        </w:tabs>
      </w:pPr>
    </w:p>
    <w:p w14:paraId="22BD1BDD" w14:textId="77777777" w:rsidR="00A57140" w:rsidRPr="00A10262" w:rsidRDefault="00A57140" w:rsidP="00A57140">
      <w:pPr>
        <w:jc w:val="left"/>
        <w:rPr>
          <w:rFonts w:cs="Arial"/>
          <w:b/>
          <w:bCs/>
          <w:color w:val="000000"/>
          <w:szCs w:val="22"/>
        </w:rPr>
      </w:pPr>
      <w:r w:rsidRPr="00A10262">
        <w:rPr>
          <w:rFonts w:cs="Arial"/>
          <w:b/>
          <w:bCs/>
          <w:color w:val="000000"/>
          <w:szCs w:val="22"/>
        </w:rPr>
        <w:t>Tuesday, March 28, 2023 - 6:00 - 8:00 p.m.</w:t>
      </w:r>
    </w:p>
    <w:p w14:paraId="4BE2B6A4" w14:textId="77777777" w:rsidR="00A57140" w:rsidRPr="00A10262" w:rsidRDefault="00A57140" w:rsidP="00A57140">
      <w:pPr>
        <w:jc w:val="left"/>
        <w:rPr>
          <w:rFonts w:cs="Arial"/>
          <w:b/>
          <w:bCs/>
          <w:caps/>
          <w:color w:val="000000"/>
          <w:szCs w:val="22"/>
        </w:rPr>
      </w:pPr>
      <w:r w:rsidRPr="00A10262">
        <w:rPr>
          <w:rFonts w:cs="Arial"/>
          <w:color w:val="000000"/>
          <w:szCs w:val="22"/>
        </w:rPr>
        <w:t xml:space="preserve">Members, Staff and Families, Reception, Museum Family Night - SC State Museum, by the </w:t>
      </w:r>
      <w:r w:rsidRPr="00A10262">
        <w:rPr>
          <w:rFonts w:cs="Arial"/>
          <w:b/>
          <w:bCs/>
          <w:caps/>
          <w:color w:val="000000"/>
          <w:szCs w:val="22"/>
        </w:rPr>
        <w:t>South Carolina State Museum Foundation</w:t>
      </w:r>
    </w:p>
    <w:p w14:paraId="538584BF" w14:textId="77777777" w:rsidR="00A57140" w:rsidRPr="00A10262" w:rsidRDefault="00A57140" w:rsidP="00A57140">
      <w:pPr>
        <w:jc w:val="left"/>
        <w:rPr>
          <w:rFonts w:cs="Arial"/>
          <w:caps/>
          <w:color w:val="000000"/>
          <w:szCs w:val="22"/>
        </w:rPr>
      </w:pPr>
      <w:r w:rsidRPr="00A10262">
        <w:rPr>
          <w:rFonts w:cs="Arial"/>
          <w:caps/>
          <w:color w:val="000000"/>
          <w:szCs w:val="22"/>
        </w:rPr>
        <w:t>(</w:t>
      </w:r>
      <w:r w:rsidRPr="00A10262">
        <w:rPr>
          <w:rFonts w:cs="Arial"/>
          <w:color w:val="000000"/>
          <w:szCs w:val="22"/>
        </w:rPr>
        <w:t>Accepted-February 17, 2023</w:t>
      </w:r>
      <w:r w:rsidRPr="00A10262">
        <w:rPr>
          <w:rFonts w:cs="Arial"/>
          <w:caps/>
          <w:color w:val="000000"/>
          <w:szCs w:val="22"/>
        </w:rPr>
        <w:t>)</w:t>
      </w:r>
    </w:p>
    <w:p w14:paraId="4442850E" w14:textId="77777777" w:rsidR="00A57140" w:rsidRPr="00A10262" w:rsidRDefault="00A57140" w:rsidP="00A57140">
      <w:pPr>
        <w:jc w:val="left"/>
        <w:rPr>
          <w:rFonts w:cs="Arial"/>
          <w:color w:val="000000"/>
          <w:szCs w:val="22"/>
        </w:rPr>
      </w:pPr>
    </w:p>
    <w:p w14:paraId="46F7329E" w14:textId="77777777" w:rsidR="00A57140" w:rsidRPr="00A10262" w:rsidRDefault="00A57140" w:rsidP="00A57140">
      <w:pPr>
        <w:jc w:val="left"/>
        <w:rPr>
          <w:rFonts w:cs="Arial"/>
          <w:b/>
          <w:bCs/>
          <w:color w:val="000000"/>
          <w:szCs w:val="22"/>
        </w:rPr>
      </w:pPr>
      <w:r w:rsidRPr="00A10262">
        <w:rPr>
          <w:rFonts w:cs="Arial"/>
          <w:b/>
          <w:bCs/>
          <w:color w:val="000000"/>
          <w:szCs w:val="22"/>
        </w:rPr>
        <w:t>Tuesday, March 28, 2023 - 5:00 - 7:00 p.m.</w:t>
      </w:r>
    </w:p>
    <w:p w14:paraId="145DAAA6" w14:textId="77777777" w:rsidR="00A57140" w:rsidRPr="00A10262" w:rsidRDefault="00A57140" w:rsidP="00A57140">
      <w:pPr>
        <w:jc w:val="left"/>
        <w:rPr>
          <w:rFonts w:cs="Arial"/>
          <w:color w:val="000000"/>
          <w:szCs w:val="22"/>
        </w:rPr>
      </w:pPr>
      <w:r w:rsidRPr="00A10262">
        <w:rPr>
          <w:rFonts w:cs="Arial"/>
          <w:color w:val="000000"/>
          <w:szCs w:val="22"/>
        </w:rPr>
        <w:t xml:space="preserve">Members, Reception, Columbia Hilton - 924 Senate Street, by the </w:t>
      </w:r>
      <w:r w:rsidRPr="00A10262">
        <w:rPr>
          <w:rFonts w:cs="Arial"/>
          <w:b/>
          <w:bCs/>
          <w:caps/>
          <w:color w:val="000000"/>
          <w:szCs w:val="22"/>
        </w:rPr>
        <w:t>Public Charter School Alliance</w:t>
      </w:r>
    </w:p>
    <w:p w14:paraId="68684E36" w14:textId="77777777" w:rsidR="00A57140" w:rsidRPr="00A10262" w:rsidRDefault="00A57140" w:rsidP="00A57140">
      <w:pPr>
        <w:jc w:val="left"/>
        <w:rPr>
          <w:rFonts w:cs="Arial"/>
          <w:color w:val="000000"/>
          <w:szCs w:val="22"/>
        </w:rPr>
      </w:pPr>
      <w:r w:rsidRPr="00A10262">
        <w:rPr>
          <w:rFonts w:cs="Arial"/>
          <w:color w:val="000000"/>
          <w:szCs w:val="22"/>
        </w:rPr>
        <w:t>(Accepted-February 17, 2023)</w:t>
      </w:r>
    </w:p>
    <w:p w14:paraId="048D5865" w14:textId="77777777" w:rsidR="00A57140" w:rsidRPr="00A10262" w:rsidRDefault="00A57140" w:rsidP="00A57140">
      <w:pPr>
        <w:jc w:val="left"/>
        <w:rPr>
          <w:rFonts w:cs="Arial"/>
          <w:color w:val="000000"/>
          <w:szCs w:val="22"/>
        </w:rPr>
      </w:pPr>
    </w:p>
    <w:p w14:paraId="3D84C7F3" w14:textId="77777777" w:rsidR="00A57140" w:rsidRPr="00A10262" w:rsidRDefault="00A57140" w:rsidP="00A57140">
      <w:pPr>
        <w:jc w:val="left"/>
        <w:rPr>
          <w:rFonts w:cs="Arial"/>
          <w:b/>
          <w:bCs/>
          <w:color w:val="000000"/>
          <w:szCs w:val="22"/>
        </w:rPr>
      </w:pPr>
      <w:r w:rsidRPr="00A10262">
        <w:rPr>
          <w:rFonts w:cs="Arial"/>
          <w:b/>
          <w:bCs/>
          <w:color w:val="000000"/>
          <w:szCs w:val="22"/>
        </w:rPr>
        <w:t>Wednesday, March 29, 2023 - 8:00 - 10:00 a.m.</w:t>
      </w:r>
    </w:p>
    <w:p w14:paraId="29F78407" w14:textId="77777777" w:rsidR="00A57140" w:rsidRPr="00A10262" w:rsidRDefault="00A57140" w:rsidP="00A57140">
      <w:pPr>
        <w:jc w:val="left"/>
        <w:rPr>
          <w:rFonts w:cs="Arial"/>
          <w:color w:val="000000"/>
          <w:szCs w:val="22"/>
        </w:rPr>
      </w:pPr>
      <w:r w:rsidRPr="00A10262">
        <w:rPr>
          <w:rFonts w:cs="Arial"/>
          <w:color w:val="000000"/>
          <w:szCs w:val="22"/>
        </w:rPr>
        <w:t xml:space="preserve">Members and Staff, Breakfast, 112 Blatt Building, by the </w:t>
      </w:r>
      <w:r w:rsidRPr="00A10262">
        <w:rPr>
          <w:rFonts w:cs="Arial"/>
          <w:b/>
          <w:bCs/>
          <w:caps/>
          <w:color w:val="000000"/>
          <w:szCs w:val="22"/>
        </w:rPr>
        <w:t>State Farm Insurance</w:t>
      </w:r>
    </w:p>
    <w:p w14:paraId="1790D6B7" w14:textId="77777777" w:rsidR="00A57140" w:rsidRPr="00A10262" w:rsidRDefault="00A57140" w:rsidP="00A57140">
      <w:pPr>
        <w:jc w:val="left"/>
        <w:rPr>
          <w:rFonts w:cs="Arial"/>
          <w:color w:val="000000"/>
          <w:szCs w:val="22"/>
        </w:rPr>
      </w:pPr>
      <w:r w:rsidRPr="00A10262">
        <w:rPr>
          <w:rFonts w:cs="Arial"/>
          <w:color w:val="000000"/>
          <w:szCs w:val="22"/>
        </w:rPr>
        <w:t>(Accepted-February 17, 2023)</w:t>
      </w:r>
    </w:p>
    <w:p w14:paraId="2A89D99D" w14:textId="77777777" w:rsidR="00A57140" w:rsidRPr="00A10262" w:rsidRDefault="00A57140" w:rsidP="00A57140">
      <w:pPr>
        <w:jc w:val="left"/>
        <w:rPr>
          <w:rFonts w:cs="Arial"/>
          <w:color w:val="000000"/>
          <w:szCs w:val="22"/>
        </w:rPr>
      </w:pPr>
    </w:p>
    <w:p w14:paraId="056E192E" w14:textId="77777777" w:rsidR="00A57140" w:rsidRPr="00A10262" w:rsidRDefault="00A57140" w:rsidP="00A57140">
      <w:pPr>
        <w:jc w:val="left"/>
        <w:rPr>
          <w:rFonts w:cs="Arial"/>
          <w:b/>
          <w:bCs/>
          <w:color w:val="000000"/>
          <w:szCs w:val="22"/>
        </w:rPr>
      </w:pPr>
      <w:r w:rsidRPr="00A10262">
        <w:rPr>
          <w:rFonts w:cs="Arial"/>
          <w:b/>
          <w:bCs/>
          <w:color w:val="000000"/>
          <w:szCs w:val="22"/>
        </w:rPr>
        <w:t>Wednesday, March 29, 2023 - 11:30 a.m. - 2:00 p.m.</w:t>
      </w:r>
    </w:p>
    <w:p w14:paraId="6BC8B594" w14:textId="77777777" w:rsidR="00A57140" w:rsidRPr="00A10262" w:rsidRDefault="00A57140" w:rsidP="00A57140">
      <w:pPr>
        <w:jc w:val="left"/>
        <w:rPr>
          <w:rFonts w:cs="Arial"/>
          <w:color w:val="000000"/>
          <w:szCs w:val="22"/>
        </w:rPr>
      </w:pPr>
      <w:r w:rsidRPr="00A10262">
        <w:rPr>
          <w:rFonts w:cs="Arial"/>
          <w:color w:val="000000"/>
          <w:szCs w:val="22"/>
        </w:rPr>
        <w:t xml:space="preserve">Members, Luncheon, State House Grounds, by the </w:t>
      </w:r>
      <w:r w:rsidRPr="00A10262">
        <w:rPr>
          <w:rFonts w:cs="Arial"/>
          <w:b/>
          <w:bCs/>
          <w:caps/>
          <w:color w:val="000000"/>
          <w:szCs w:val="22"/>
        </w:rPr>
        <w:t>South Carolina Technical College System</w:t>
      </w:r>
    </w:p>
    <w:p w14:paraId="0DEACDA1" w14:textId="77777777" w:rsidR="00A57140" w:rsidRPr="00A10262" w:rsidRDefault="00A57140" w:rsidP="00A57140">
      <w:pPr>
        <w:jc w:val="left"/>
        <w:rPr>
          <w:rFonts w:cs="Arial"/>
          <w:color w:val="000000"/>
          <w:szCs w:val="22"/>
        </w:rPr>
      </w:pPr>
      <w:r w:rsidRPr="00A10262">
        <w:rPr>
          <w:rFonts w:cs="Arial"/>
          <w:color w:val="000000"/>
          <w:szCs w:val="22"/>
        </w:rPr>
        <w:t>(Accepted-February 17, 2023)</w:t>
      </w:r>
    </w:p>
    <w:p w14:paraId="03DF4B78" w14:textId="77777777" w:rsidR="00A57140" w:rsidRPr="00A10262" w:rsidRDefault="00A57140" w:rsidP="00A57140">
      <w:pPr>
        <w:jc w:val="left"/>
        <w:rPr>
          <w:rFonts w:cs="Arial"/>
          <w:color w:val="000000"/>
          <w:szCs w:val="22"/>
        </w:rPr>
      </w:pPr>
    </w:p>
    <w:p w14:paraId="285EF3FE" w14:textId="77777777" w:rsidR="00A57140" w:rsidRPr="00A10262" w:rsidRDefault="00A57140" w:rsidP="00A57140">
      <w:pPr>
        <w:jc w:val="left"/>
        <w:rPr>
          <w:rFonts w:cs="Arial"/>
          <w:b/>
          <w:bCs/>
          <w:color w:val="000000"/>
          <w:szCs w:val="22"/>
        </w:rPr>
      </w:pPr>
      <w:r w:rsidRPr="00A10262">
        <w:rPr>
          <w:rFonts w:cs="Arial"/>
          <w:b/>
          <w:bCs/>
          <w:color w:val="000000"/>
          <w:szCs w:val="22"/>
        </w:rPr>
        <w:t>Wednesday, March 29, 2023 - 5:00 - 8:00 p.m.</w:t>
      </w:r>
    </w:p>
    <w:p w14:paraId="5DC30FFE" w14:textId="77777777" w:rsidR="00A57140" w:rsidRPr="00A10262" w:rsidRDefault="00A57140" w:rsidP="00A57140">
      <w:pPr>
        <w:jc w:val="left"/>
        <w:rPr>
          <w:rFonts w:cs="Arial"/>
          <w:b/>
          <w:bCs/>
          <w:caps/>
          <w:color w:val="000000"/>
          <w:szCs w:val="22"/>
        </w:rPr>
      </w:pPr>
      <w:r w:rsidRPr="00A10262">
        <w:rPr>
          <w:rFonts w:cs="Arial"/>
          <w:color w:val="000000"/>
          <w:szCs w:val="22"/>
        </w:rPr>
        <w:t xml:space="preserve">Members, Staff and Families, Reception and Legislative Softball Game, Segra Park, by </w:t>
      </w:r>
      <w:r w:rsidRPr="00A10262">
        <w:rPr>
          <w:rFonts w:cs="Arial"/>
          <w:b/>
          <w:bCs/>
          <w:caps/>
          <w:color w:val="000000"/>
          <w:szCs w:val="22"/>
        </w:rPr>
        <w:t xml:space="preserve">BlueCross BlueShield of South Carolina </w:t>
      </w:r>
    </w:p>
    <w:p w14:paraId="1F49705F" w14:textId="77777777" w:rsidR="00A57140" w:rsidRPr="00A10262" w:rsidRDefault="00A57140" w:rsidP="00A57140">
      <w:pPr>
        <w:jc w:val="left"/>
        <w:rPr>
          <w:rFonts w:cs="Arial"/>
          <w:color w:val="000000"/>
          <w:szCs w:val="22"/>
        </w:rPr>
      </w:pPr>
      <w:r w:rsidRPr="00A10262">
        <w:rPr>
          <w:rFonts w:cs="Arial"/>
          <w:color w:val="000000"/>
          <w:szCs w:val="22"/>
        </w:rPr>
        <w:t>(Accepted-February 17, 2023)</w:t>
      </w:r>
    </w:p>
    <w:p w14:paraId="5F68B1F8" w14:textId="77777777" w:rsidR="00A57140" w:rsidRPr="00A10262" w:rsidRDefault="00A57140" w:rsidP="00A57140">
      <w:pPr>
        <w:jc w:val="left"/>
        <w:rPr>
          <w:rFonts w:cs="Arial"/>
          <w:color w:val="000000"/>
          <w:szCs w:val="22"/>
        </w:rPr>
      </w:pPr>
    </w:p>
    <w:p w14:paraId="4E805F8B" w14:textId="77777777" w:rsidR="00A57140" w:rsidRPr="00A10262" w:rsidRDefault="00A57140" w:rsidP="00A57140">
      <w:pPr>
        <w:jc w:val="left"/>
        <w:rPr>
          <w:rFonts w:cs="Arial"/>
          <w:b/>
          <w:bCs/>
          <w:color w:val="000000"/>
          <w:szCs w:val="22"/>
        </w:rPr>
      </w:pPr>
      <w:r w:rsidRPr="00A10262">
        <w:rPr>
          <w:rFonts w:cs="Arial"/>
          <w:b/>
          <w:bCs/>
          <w:color w:val="000000"/>
          <w:szCs w:val="22"/>
        </w:rPr>
        <w:t>Thursday, March 30, 2023 - 8:00 - 10:00 a.m.</w:t>
      </w:r>
    </w:p>
    <w:p w14:paraId="2DDE3947" w14:textId="77777777" w:rsidR="00A57140" w:rsidRPr="00A10262" w:rsidRDefault="00A57140" w:rsidP="00A57140">
      <w:pPr>
        <w:rPr>
          <w:rFonts w:cs="Arial"/>
          <w:b/>
          <w:bCs/>
          <w:caps/>
          <w:color w:val="000000"/>
          <w:szCs w:val="22"/>
        </w:rPr>
      </w:pPr>
      <w:r w:rsidRPr="00A10262">
        <w:rPr>
          <w:rFonts w:cs="Arial"/>
          <w:color w:val="000000"/>
          <w:szCs w:val="22"/>
        </w:rPr>
        <w:t xml:space="preserve">Members and Staff, Breakfast, 112 Blatt Building, by </w:t>
      </w:r>
      <w:r w:rsidRPr="00A10262">
        <w:rPr>
          <w:rFonts w:cs="Arial"/>
          <w:b/>
          <w:bCs/>
          <w:caps/>
          <w:color w:val="000000"/>
          <w:szCs w:val="22"/>
        </w:rPr>
        <w:t>Leadership South Carolina</w:t>
      </w:r>
      <w:r w:rsidRPr="00A10262">
        <w:rPr>
          <w:rFonts w:cs="Arial"/>
          <w:b/>
          <w:bCs/>
          <w:caps/>
          <w:color w:val="000000"/>
          <w:szCs w:val="22"/>
        </w:rPr>
        <w:tab/>
      </w:r>
    </w:p>
    <w:p w14:paraId="41483435" w14:textId="77777777" w:rsidR="00A57140" w:rsidRPr="00A10262" w:rsidRDefault="00A57140" w:rsidP="00A57140">
      <w:pPr>
        <w:rPr>
          <w:rFonts w:cs="Arial"/>
          <w:color w:val="000000"/>
          <w:szCs w:val="22"/>
        </w:rPr>
      </w:pPr>
      <w:r w:rsidRPr="00A10262">
        <w:rPr>
          <w:rFonts w:cs="Arial"/>
          <w:color w:val="000000"/>
          <w:szCs w:val="22"/>
        </w:rPr>
        <w:t>(Accepted-February 17, 2023)</w:t>
      </w:r>
    </w:p>
    <w:p w14:paraId="0A079FD0" w14:textId="77777777" w:rsidR="00A57140" w:rsidRPr="006839C0" w:rsidRDefault="00A57140" w:rsidP="00A57140">
      <w:pPr>
        <w:rPr>
          <w:rFonts w:cs="Arial"/>
          <w:color w:val="000000"/>
          <w:sz w:val="24"/>
          <w:szCs w:val="24"/>
        </w:rPr>
      </w:pPr>
    </w:p>
    <w:p w14:paraId="618A97C5" w14:textId="77777777" w:rsidR="00A57140" w:rsidRPr="006839C0" w:rsidRDefault="00A57140" w:rsidP="00A57140">
      <w:pPr>
        <w:rPr>
          <w:rFonts w:cs="Arial"/>
          <w:color w:val="000000"/>
          <w:sz w:val="24"/>
          <w:szCs w:val="24"/>
        </w:rPr>
      </w:pPr>
    </w:p>
    <w:p w14:paraId="1CED5D06" w14:textId="7A6A49E4" w:rsidR="00A57140" w:rsidRDefault="00A57140" w:rsidP="00A57140">
      <w:pPr>
        <w:rPr>
          <w:rFonts w:cs="Arial"/>
          <w:color w:val="000000"/>
          <w:sz w:val="24"/>
          <w:szCs w:val="24"/>
        </w:rPr>
      </w:pPr>
    </w:p>
    <w:p w14:paraId="5AA1991A" w14:textId="047B5C3B" w:rsidR="00A10262" w:rsidRDefault="00A10262" w:rsidP="00A57140">
      <w:pPr>
        <w:rPr>
          <w:rFonts w:cs="Arial"/>
          <w:color w:val="000000"/>
          <w:sz w:val="24"/>
          <w:szCs w:val="24"/>
        </w:rPr>
      </w:pPr>
    </w:p>
    <w:p w14:paraId="0B8DF87D" w14:textId="77777777" w:rsidR="00A10262" w:rsidRDefault="00A10262" w:rsidP="00A57140">
      <w:pPr>
        <w:rPr>
          <w:rFonts w:cs="Arial"/>
          <w:color w:val="000000"/>
          <w:sz w:val="24"/>
          <w:szCs w:val="24"/>
        </w:rPr>
      </w:pPr>
    </w:p>
    <w:p w14:paraId="67C58214" w14:textId="77777777" w:rsidR="00A57140" w:rsidRPr="006839C0" w:rsidRDefault="00A57140" w:rsidP="00A57140">
      <w:pPr>
        <w:jc w:val="center"/>
        <w:rPr>
          <w:rFonts w:cs="Arial"/>
          <w:b/>
          <w:color w:val="000000"/>
          <w:szCs w:val="22"/>
        </w:rPr>
      </w:pPr>
      <w:r w:rsidRPr="006839C0">
        <w:rPr>
          <w:rFonts w:cs="Arial"/>
          <w:b/>
          <w:color w:val="000000"/>
          <w:szCs w:val="22"/>
        </w:rPr>
        <w:lastRenderedPageBreak/>
        <w:t>UNCONTESTED LOCAL</w:t>
      </w:r>
    </w:p>
    <w:p w14:paraId="1F1C2610" w14:textId="77777777" w:rsidR="00A57140" w:rsidRPr="006839C0" w:rsidRDefault="00A57140" w:rsidP="00A57140">
      <w:pPr>
        <w:tabs>
          <w:tab w:val="left" w:pos="432"/>
          <w:tab w:val="left" w:pos="864"/>
        </w:tabs>
        <w:jc w:val="center"/>
        <w:rPr>
          <w:b/>
          <w:szCs w:val="22"/>
        </w:rPr>
      </w:pPr>
      <w:r w:rsidRPr="006839C0">
        <w:rPr>
          <w:b/>
          <w:szCs w:val="22"/>
        </w:rPr>
        <w:t>THIRD READING BILL</w:t>
      </w:r>
    </w:p>
    <w:p w14:paraId="15ED03C4" w14:textId="77777777" w:rsidR="00A57140" w:rsidRPr="006839C0" w:rsidRDefault="00A57140" w:rsidP="00A57140">
      <w:pPr>
        <w:rPr>
          <w:rFonts w:cs="Arial"/>
          <w:color w:val="000000"/>
          <w:sz w:val="24"/>
          <w:szCs w:val="24"/>
        </w:rPr>
      </w:pPr>
    </w:p>
    <w:p w14:paraId="40B62269" w14:textId="77777777" w:rsidR="00A57140" w:rsidRPr="006839C0" w:rsidRDefault="00A57140" w:rsidP="00A57140">
      <w:pPr>
        <w:rPr>
          <w:rFonts w:cs="Arial"/>
          <w:color w:val="000000"/>
          <w:sz w:val="24"/>
          <w:szCs w:val="24"/>
        </w:rPr>
      </w:pPr>
    </w:p>
    <w:p w14:paraId="2652F66E" w14:textId="77777777" w:rsidR="00A57140" w:rsidRPr="006839C0" w:rsidRDefault="00A57140" w:rsidP="00A5714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335</w:t>
      </w:r>
      <w:r w:rsidRPr="006839C0">
        <w:rPr>
          <w:rFonts w:eastAsia="Calibri"/>
          <w:b/>
          <w:szCs w:val="22"/>
        </w:rPr>
        <w:fldChar w:fldCharType="begin"/>
      </w:r>
      <w:r w:rsidRPr="006839C0">
        <w:rPr>
          <w:rFonts w:eastAsia="Calibri"/>
          <w:b/>
          <w:szCs w:val="22"/>
        </w:rPr>
        <w:instrText xml:space="preserve"> XE "S. 335" \b </w:instrText>
      </w:r>
      <w:r w:rsidRPr="006839C0">
        <w:rPr>
          <w:rFonts w:eastAsia="Calibri"/>
          <w:b/>
          <w:szCs w:val="22"/>
        </w:rPr>
        <w:fldChar w:fldCharType="end"/>
      </w:r>
      <w:r w:rsidRPr="006839C0">
        <w:rPr>
          <w:rFonts w:eastAsia="Calibri"/>
          <w:b/>
          <w:szCs w:val="22"/>
        </w:rPr>
        <w:t>--Senator Davis:  A BILL TO AMEND ACT 596 OF 1969, RELATING TO THE MEMBERSHIP OF THE HILTON HEAD NO. 1 PUBLIC SERVICE DISTRICT COMMISSION, TO PROVIDE FOR SEVEN APPORTIONED ELECTION DISTRICTS, AND TO PROVIDE FOR THE ELECTION OF CANDIDATES IN 2024 AND 2026.</w:t>
      </w:r>
    </w:p>
    <w:p w14:paraId="57C49D18" w14:textId="77777777" w:rsidR="00A57140" w:rsidRPr="006839C0" w:rsidRDefault="00A57140" w:rsidP="00A57140">
      <w:pPr>
        <w:tabs>
          <w:tab w:val="left" w:pos="432"/>
          <w:tab w:val="left" w:pos="864"/>
        </w:tabs>
        <w:ind w:left="864"/>
      </w:pPr>
      <w:r w:rsidRPr="006839C0">
        <w:t>(Without reference--January 10, 2023)</w:t>
      </w:r>
    </w:p>
    <w:p w14:paraId="2CCB9855" w14:textId="77777777" w:rsidR="00A57140" w:rsidRPr="006839C0" w:rsidRDefault="00A57140" w:rsidP="00A57140">
      <w:pPr>
        <w:tabs>
          <w:tab w:val="left" w:pos="432"/>
          <w:tab w:val="left" w:pos="864"/>
        </w:tabs>
        <w:ind w:left="864"/>
      </w:pPr>
      <w:r w:rsidRPr="006839C0">
        <w:t>(Read the second time--March 02, 2023)</w:t>
      </w:r>
    </w:p>
    <w:p w14:paraId="199FBCF6" w14:textId="77777777" w:rsidR="00A57140" w:rsidRPr="006839C0" w:rsidRDefault="00A57140" w:rsidP="00A57140">
      <w:pPr>
        <w:tabs>
          <w:tab w:val="left" w:pos="432"/>
          <w:tab w:val="left" w:pos="864"/>
        </w:tabs>
      </w:pPr>
    </w:p>
    <w:p w14:paraId="2020F92B" w14:textId="77777777" w:rsidR="00A57140" w:rsidRPr="006839C0" w:rsidRDefault="00A57140" w:rsidP="00A57140">
      <w:pPr>
        <w:rPr>
          <w:rFonts w:cs="Arial"/>
          <w:color w:val="000000"/>
          <w:sz w:val="24"/>
          <w:szCs w:val="24"/>
        </w:rPr>
      </w:pPr>
    </w:p>
    <w:p w14:paraId="2C03AB42" w14:textId="77777777" w:rsidR="00A57140" w:rsidRPr="006839C0" w:rsidRDefault="00A57140" w:rsidP="00A57140">
      <w:pPr>
        <w:tabs>
          <w:tab w:val="left" w:pos="432"/>
          <w:tab w:val="left" w:pos="864"/>
        </w:tabs>
        <w:jc w:val="center"/>
        <w:rPr>
          <w:b/>
        </w:rPr>
      </w:pPr>
      <w:r w:rsidRPr="006839C0">
        <w:rPr>
          <w:b/>
        </w:rPr>
        <w:t>UNCONTESTED LOCAL</w:t>
      </w:r>
    </w:p>
    <w:p w14:paraId="23CDC524" w14:textId="77777777" w:rsidR="00A57140" w:rsidRPr="006839C0" w:rsidRDefault="00A57140" w:rsidP="00A57140">
      <w:pPr>
        <w:tabs>
          <w:tab w:val="left" w:pos="432"/>
          <w:tab w:val="left" w:pos="864"/>
        </w:tabs>
        <w:jc w:val="center"/>
        <w:rPr>
          <w:b/>
        </w:rPr>
      </w:pPr>
      <w:r w:rsidRPr="006839C0">
        <w:rPr>
          <w:b/>
        </w:rPr>
        <w:t>SECOND READING BILLS</w:t>
      </w:r>
    </w:p>
    <w:p w14:paraId="2810B877" w14:textId="77777777" w:rsidR="00A57140" w:rsidRPr="006839C0" w:rsidRDefault="00A57140" w:rsidP="00A57140">
      <w:pPr>
        <w:tabs>
          <w:tab w:val="left" w:pos="432"/>
          <w:tab w:val="left" w:pos="864"/>
        </w:tabs>
      </w:pPr>
    </w:p>
    <w:p w14:paraId="24818486" w14:textId="77777777" w:rsidR="00A57140" w:rsidRPr="006839C0" w:rsidRDefault="00A57140" w:rsidP="00A57140">
      <w:pPr>
        <w:tabs>
          <w:tab w:val="left" w:pos="432"/>
          <w:tab w:val="left" w:pos="864"/>
        </w:tabs>
      </w:pPr>
    </w:p>
    <w:p w14:paraId="17C5D39C" w14:textId="77777777" w:rsidR="00A57140" w:rsidRPr="006839C0" w:rsidRDefault="00A57140" w:rsidP="00A5714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377</w:t>
      </w:r>
      <w:r w:rsidRPr="006839C0">
        <w:rPr>
          <w:rFonts w:eastAsia="Calibri"/>
          <w:b/>
          <w:szCs w:val="22"/>
        </w:rPr>
        <w:fldChar w:fldCharType="begin"/>
      </w:r>
      <w:r w:rsidRPr="006839C0">
        <w:rPr>
          <w:rFonts w:eastAsia="Calibri"/>
          <w:b/>
          <w:szCs w:val="22"/>
        </w:rPr>
        <w:instrText xml:space="preserve"> XE "S. 377" \b </w:instrText>
      </w:r>
      <w:r w:rsidRPr="006839C0">
        <w:rPr>
          <w:rFonts w:eastAsia="Calibri"/>
          <w:b/>
          <w:szCs w:val="22"/>
        </w:rPr>
        <w:fldChar w:fldCharType="end"/>
      </w:r>
      <w:r w:rsidRPr="006839C0">
        <w:rPr>
          <w:rFonts w:eastAsia="Calibri"/>
          <w:b/>
          <w:szCs w:val="22"/>
        </w:rPr>
        <w:t>--Senator Campsen:  A BILL 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1B53D3BA" w14:textId="77777777" w:rsidR="00A57140" w:rsidRPr="006839C0" w:rsidRDefault="00A57140" w:rsidP="00A57140">
      <w:pPr>
        <w:keepNext/>
        <w:keepLines/>
        <w:tabs>
          <w:tab w:val="left" w:pos="432"/>
          <w:tab w:val="left" w:pos="864"/>
        </w:tabs>
        <w:ind w:left="864"/>
      </w:pPr>
      <w:r w:rsidRPr="006839C0">
        <w:t>(Without reference--January 12, 2023)</w:t>
      </w:r>
    </w:p>
    <w:p w14:paraId="79EE480E" w14:textId="77777777" w:rsidR="00A57140" w:rsidRPr="006839C0" w:rsidRDefault="00A57140" w:rsidP="00A57140"/>
    <w:p w14:paraId="454F37D9" w14:textId="77777777" w:rsidR="00A57140" w:rsidRPr="006839C0" w:rsidRDefault="00A57140" w:rsidP="00A5714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 xml:space="preserve">--Senator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w:t>
      </w:r>
      <w:r w:rsidRPr="006839C0">
        <w:rPr>
          <w:rFonts w:eastAsia="Calibri"/>
          <w:b/>
          <w:szCs w:val="22"/>
        </w:rPr>
        <w:lastRenderedPageBreak/>
        <w:t>MEMBER OF THE LEE COUNTY TRANSPORTATION COMMITTEE.</w:t>
      </w:r>
    </w:p>
    <w:p w14:paraId="0B1E55EE" w14:textId="77777777" w:rsidR="00A57140" w:rsidRPr="006839C0" w:rsidRDefault="00A57140" w:rsidP="00A57140">
      <w:pPr>
        <w:tabs>
          <w:tab w:val="left" w:pos="432"/>
          <w:tab w:val="left" w:pos="864"/>
        </w:tabs>
        <w:ind w:left="864"/>
      </w:pPr>
      <w:r w:rsidRPr="006839C0">
        <w:t>(Without reference--January 12, 2023)</w:t>
      </w:r>
    </w:p>
    <w:p w14:paraId="25D333A0" w14:textId="77777777" w:rsidR="00A57140" w:rsidRPr="006839C0" w:rsidRDefault="00A57140" w:rsidP="00A57140"/>
    <w:p w14:paraId="32704264" w14:textId="77777777" w:rsidR="00A57140" w:rsidRPr="006839C0" w:rsidRDefault="00A57140" w:rsidP="00A57140"/>
    <w:p w14:paraId="17AFB1D3" w14:textId="77777777" w:rsidR="00A57140" w:rsidRPr="006839C0" w:rsidRDefault="00A57140" w:rsidP="00A57140">
      <w:pPr>
        <w:tabs>
          <w:tab w:val="left" w:pos="432"/>
          <w:tab w:val="left" w:pos="864"/>
        </w:tabs>
        <w:jc w:val="center"/>
        <w:rPr>
          <w:b/>
        </w:rPr>
      </w:pPr>
      <w:r w:rsidRPr="006839C0">
        <w:rPr>
          <w:b/>
        </w:rPr>
        <w:t>MOTION PERIOD</w:t>
      </w:r>
    </w:p>
    <w:p w14:paraId="4A45A7AB" w14:textId="77777777" w:rsidR="00A57140" w:rsidRPr="006839C0" w:rsidRDefault="00A57140" w:rsidP="00A57140">
      <w:pPr>
        <w:tabs>
          <w:tab w:val="left" w:pos="432"/>
          <w:tab w:val="left" w:pos="864"/>
        </w:tabs>
      </w:pPr>
    </w:p>
    <w:p w14:paraId="6D3E37EA" w14:textId="77777777" w:rsidR="00A57140" w:rsidRPr="006839C0" w:rsidRDefault="00A57140" w:rsidP="00A57140">
      <w:pPr>
        <w:tabs>
          <w:tab w:val="left" w:pos="432"/>
          <w:tab w:val="left" w:pos="864"/>
        </w:tabs>
        <w:jc w:val="center"/>
        <w:rPr>
          <w:b/>
        </w:rPr>
      </w:pPr>
    </w:p>
    <w:p w14:paraId="06F40253" w14:textId="77777777" w:rsidR="00A57140" w:rsidRPr="006839C0" w:rsidRDefault="00A57140" w:rsidP="00A57140">
      <w:pPr>
        <w:tabs>
          <w:tab w:val="left" w:pos="432"/>
          <w:tab w:val="left" w:pos="864"/>
        </w:tabs>
      </w:pPr>
    </w:p>
    <w:p w14:paraId="5A09D66F" w14:textId="77777777" w:rsidR="00A57140" w:rsidRPr="006839C0" w:rsidRDefault="00A57140" w:rsidP="00A57140">
      <w:pPr>
        <w:tabs>
          <w:tab w:val="left" w:pos="432"/>
          <w:tab w:val="left" w:pos="864"/>
        </w:tabs>
      </w:pPr>
    </w:p>
    <w:p w14:paraId="46744793" w14:textId="77777777" w:rsidR="00A57140" w:rsidRPr="006839C0" w:rsidRDefault="00A57140" w:rsidP="00A57140">
      <w:pPr>
        <w:tabs>
          <w:tab w:val="left" w:pos="432"/>
          <w:tab w:val="left" w:pos="864"/>
        </w:tabs>
      </w:pPr>
    </w:p>
    <w:p w14:paraId="75EAB7C7" w14:textId="77777777" w:rsidR="00A57140" w:rsidRPr="006839C0" w:rsidRDefault="00A57140" w:rsidP="00A57140">
      <w:pPr>
        <w:tabs>
          <w:tab w:val="left" w:pos="432"/>
          <w:tab w:val="left" w:pos="864"/>
        </w:tabs>
      </w:pPr>
    </w:p>
    <w:p w14:paraId="48994447" w14:textId="77777777" w:rsidR="00A57140" w:rsidRPr="006839C0" w:rsidRDefault="00A57140" w:rsidP="00A57140">
      <w:pPr>
        <w:tabs>
          <w:tab w:val="left" w:pos="432"/>
          <w:tab w:val="left" w:pos="864"/>
        </w:tabs>
      </w:pPr>
    </w:p>
    <w:p w14:paraId="3ADD42B7" w14:textId="77777777" w:rsidR="00A57140" w:rsidRPr="006839C0" w:rsidRDefault="00A57140" w:rsidP="00A57140">
      <w:pPr>
        <w:tabs>
          <w:tab w:val="left" w:pos="432"/>
          <w:tab w:val="left" w:pos="864"/>
        </w:tabs>
      </w:pPr>
    </w:p>
    <w:p w14:paraId="55554809" w14:textId="77777777" w:rsidR="00A57140" w:rsidRPr="006839C0" w:rsidRDefault="00A57140" w:rsidP="00A57140">
      <w:pPr>
        <w:tabs>
          <w:tab w:val="left" w:pos="432"/>
          <w:tab w:val="left" w:pos="864"/>
        </w:tabs>
      </w:pPr>
    </w:p>
    <w:p w14:paraId="43B96E24" w14:textId="77777777" w:rsidR="00A57140" w:rsidRPr="006839C0" w:rsidRDefault="00A57140" w:rsidP="00A57140">
      <w:pPr>
        <w:tabs>
          <w:tab w:val="left" w:pos="432"/>
          <w:tab w:val="left" w:pos="864"/>
        </w:tabs>
      </w:pPr>
    </w:p>
    <w:p w14:paraId="3BC331FF" w14:textId="77777777" w:rsidR="00A57140" w:rsidRPr="006839C0" w:rsidRDefault="00A57140" w:rsidP="00A57140">
      <w:pPr>
        <w:tabs>
          <w:tab w:val="left" w:pos="432"/>
          <w:tab w:val="left" w:pos="864"/>
        </w:tabs>
      </w:pPr>
    </w:p>
    <w:p w14:paraId="4A61D216" w14:textId="77777777" w:rsidR="00A57140" w:rsidRPr="006839C0" w:rsidRDefault="00A57140" w:rsidP="00A57140">
      <w:pPr>
        <w:tabs>
          <w:tab w:val="left" w:pos="432"/>
          <w:tab w:val="left" w:pos="864"/>
        </w:tabs>
      </w:pPr>
    </w:p>
    <w:p w14:paraId="25C576A7" w14:textId="77777777" w:rsidR="00A57140" w:rsidRPr="006839C0" w:rsidRDefault="00A57140" w:rsidP="00A57140">
      <w:pPr>
        <w:tabs>
          <w:tab w:val="left" w:pos="432"/>
          <w:tab w:val="left" w:pos="864"/>
        </w:tabs>
      </w:pPr>
    </w:p>
    <w:p w14:paraId="2365A449" w14:textId="77777777" w:rsidR="00A57140" w:rsidRPr="006839C0" w:rsidRDefault="00A57140" w:rsidP="00A57140">
      <w:pPr>
        <w:tabs>
          <w:tab w:val="left" w:pos="432"/>
          <w:tab w:val="left" w:pos="864"/>
        </w:tabs>
      </w:pPr>
    </w:p>
    <w:p w14:paraId="0D5C402A" w14:textId="77777777" w:rsidR="00A57140" w:rsidRPr="006839C0" w:rsidRDefault="00A57140" w:rsidP="00A57140">
      <w:pPr>
        <w:tabs>
          <w:tab w:val="left" w:pos="432"/>
          <w:tab w:val="left" w:pos="864"/>
        </w:tabs>
      </w:pPr>
    </w:p>
    <w:p w14:paraId="27165537" w14:textId="77777777" w:rsidR="00A57140" w:rsidRPr="006839C0" w:rsidRDefault="00A57140" w:rsidP="00A57140">
      <w:pPr>
        <w:tabs>
          <w:tab w:val="left" w:pos="432"/>
          <w:tab w:val="left" w:pos="864"/>
        </w:tabs>
      </w:pPr>
    </w:p>
    <w:p w14:paraId="1ECFDD2C" w14:textId="77777777" w:rsidR="00A57140" w:rsidRPr="006839C0" w:rsidRDefault="00A57140" w:rsidP="00A57140">
      <w:pPr>
        <w:tabs>
          <w:tab w:val="left" w:pos="432"/>
          <w:tab w:val="left" w:pos="864"/>
        </w:tabs>
      </w:pPr>
    </w:p>
    <w:p w14:paraId="2764B1AF" w14:textId="77777777" w:rsidR="00A57140" w:rsidRPr="006839C0" w:rsidRDefault="00A57140" w:rsidP="00A57140">
      <w:pPr>
        <w:tabs>
          <w:tab w:val="left" w:pos="432"/>
          <w:tab w:val="left" w:pos="864"/>
        </w:tabs>
        <w:jc w:val="center"/>
        <w:rPr>
          <w:b/>
        </w:rPr>
      </w:pPr>
      <w:r w:rsidRPr="006839C0">
        <w:rPr>
          <w:b/>
        </w:rPr>
        <w:t>SPECIAL ORDER</w:t>
      </w:r>
    </w:p>
    <w:p w14:paraId="5D01521A" w14:textId="77777777" w:rsidR="00A57140" w:rsidRPr="006839C0" w:rsidRDefault="00A57140" w:rsidP="00A57140">
      <w:pPr>
        <w:tabs>
          <w:tab w:val="left" w:pos="432"/>
          <w:tab w:val="left" w:pos="864"/>
        </w:tabs>
      </w:pPr>
    </w:p>
    <w:p w14:paraId="16B78CE2" w14:textId="77777777" w:rsidR="00A57140" w:rsidRPr="006839C0" w:rsidRDefault="00A57140" w:rsidP="00A57140">
      <w:pPr>
        <w:tabs>
          <w:tab w:val="left" w:pos="432"/>
          <w:tab w:val="left" w:pos="864"/>
        </w:tabs>
      </w:pPr>
    </w:p>
    <w:p w14:paraId="1AA480FD" w14:textId="77777777" w:rsidR="00A57140" w:rsidRPr="006839C0" w:rsidRDefault="00A57140" w:rsidP="00A57140">
      <w:pPr>
        <w:tabs>
          <w:tab w:val="left" w:pos="432"/>
          <w:tab w:val="left" w:pos="864"/>
        </w:tabs>
      </w:pPr>
      <w:r w:rsidRPr="006839C0">
        <w:t>(Set for Special Order-March 07, 2023)</w:t>
      </w:r>
    </w:p>
    <w:p w14:paraId="33F516F1" w14:textId="77777777" w:rsidR="00A57140" w:rsidRPr="006839C0" w:rsidRDefault="00A57140" w:rsidP="00A5714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285</w:t>
      </w:r>
      <w:r w:rsidRPr="006839C0">
        <w:rPr>
          <w:rFonts w:eastAsia="Calibri"/>
          <w:b/>
          <w:szCs w:val="22"/>
        </w:rPr>
        <w:fldChar w:fldCharType="begin"/>
      </w:r>
      <w:r w:rsidRPr="006839C0">
        <w:rPr>
          <w:rFonts w:eastAsia="Calibri"/>
          <w:b/>
          <w:szCs w:val="22"/>
        </w:rPr>
        <w:instrText xml:space="preserve"> XE "S. 285" \b </w:instrText>
      </w:r>
      <w:r w:rsidRPr="006839C0">
        <w:rPr>
          <w:rFonts w:eastAsia="Calibri"/>
          <w:b/>
          <w:szCs w:val="22"/>
        </w:rPr>
        <w:fldChar w:fldCharType="end"/>
      </w:r>
      <w:r w:rsidRPr="006839C0">
        <w:rPr>
          <w:rFonts w:eastAsia="Calibri"/>
          <w:b/>
          <w:szCs w:val="22"/>
        </w:rPr>
        <w:t xml:space="preserve">--Senators Davis, Rice, Grooms, Goldfinch, Climer and Gustafson:  A BILL TO AMEND THE SOUTH CAROLINA CODE OF LAWS BY ADDING SECTION 12-6-3791 SO AS TO ALLOW AN INCOME TAX CREDIT FOR CONTRIBUTIONS TO A SCHOLARSHIP-FUNDING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 EDUCATIONAL </w:t>
      </w:r>
      <w:r w:rsidRPr="006839C0">
        <w:rPr>
          <w:rFonts w:eastAsia="Calibri"/>
          <w:b/>
          <w:szCs w:val="22"/>
        </w:rPr>
        <w:lastRenderedPageBreak/>
        <w:t>CREDIT FOR EXCEPTIONAL NEEDS CHILDREN'S FUND.</w:t>
      </w:r>
    </w:p>
    <w:p w14:paraId="5C7DFBC2" w14:textId="77777777" w:rsidR="00A57140" w:rsidRPr="006839C0" w:rsidRDefault="00A57140" w:rsidP="00A57140">
      <w:pPr>
        <w:tabs>
          <w:tab w:val="left" w:pos="432"/>
          <w:tab w:val="left" w:pos="864"/>
        </w:tabs>
        <w:ind w:left="864"/>
      </w:pPr>
      <w:r w:rsidRPr="006839C0">
        <w:t>(Read the first time--January 10, 2023)</w:t>
      </w:r>
    </w:p>
    <w:p w14:paraId="68302401" w14:textId="77777777" w:rsidR="00A57140" w:rsidRPr="006839C0" w:rsidRDefault="00A57140" w:rsidP="00A57140">
      <w:pPr>
        <w:tabs>
          <w:tab w:val="left" w:pos="432"/>
          <w:tab w:val="left" w:pos="864"/>
        </w:tabs>
        <w:ind w:left="864"/>
      </w:pPr>
      <w:r w:rsidRPr="006839C0">
        <w:t>(Reported by Committee on Finance--February 22, 2023)</w:t>
      </w:r>
    </w:p>
    <w:p w14:paraId="19E23519" w14:textId="77777777" w:rsidR="00A57140" w:rsidRPr="006839C0" w:rsidRDefault="00A57140" w:rsidP="00A57140">
      <w:pPr>
        <w:tabs>
          <w:tab w:val="left" w:pos="432"/>
          <w:tab w:val="left" w:pos="864"/>
        </w:tabs>
        <w:ind w:left="864"/>
      </w:pPr>
      <w:r w:rsidRPr="006839C0">
        <w:t>(Favorable with amendments)</w:t>
      </w:r>
    </w:p>
    <w:p w14:paraId="161BC7CB" w14:textId="77777777" w:rsidR="00A57140" w:rsidRPr="006839C0" w:rsidRDefault="00A57140" w:rsidP="00A57140">
      <w:pPr>
        <w:tabs>
          <w:tab w:val="left" w:pos="432"/>
          <w:tab w:val="left" w:pos="864"/>
        </w:tabs>
        <w:ind w:left="864"/>
      </w:pPr>
      <w:r w:rsidRPr="006839C0">
        <w:t>(Set for Special Order-March 7, 2023)</w:t>
      </w:r>
    </w:p>
    <w:p w14:paraId="42CC63B4" w14:textId="7CD73F73" w:rsidR="00A57140" w:rsidRDefault="00417484" w:rsidP="00417484">
      <w:pPr>
        <w:pStyle w:val="CALENDARHISTORY"/>
      </w:pPr>
      <w:r>
        <w:t>(Committee Amendment Adopted--March 15, 2023)</w:t>
      </w:r>
    </w:p>
    <w:p w14:paraId="77F58508" w14:textId="0B87E428" w:rsidR="00417484" w:rsidRDefault="008653FA" w:rsidP="008653FA">
      <w:pPr>
        <w:pStyle w:val="CALENDARHISTORY"/>
      </w:pPr>
      <w:r>
        <w:t>(Amended--March 15, 2023)</w:t>
      </w:r>
    </w:p>
    <w:p w14:paraId="5E6BA68E" w14:textId="6C63F95E" w:rsidR="008653FA" w:rsidRDefault="00876271" w:rsidP="00876271">
      <w:pPr>
        <w:pStyle w:val="CALENDARHISTORY"/>
      </w:pPr>
      <w:r>
        <w:t>(Read the second time--March 15, 2023)</w:t>
      </w:r>
    </w:p>
    <w:p w14:paraId="170EE56B" w14:textId="53F6E581" w:rsidR="00876271" w:rsidRDefault="00092D38" w:rsidP="00092D38">
      <w:pPr>
        <w:pStyle w:val="CALENDARHISTORY"/>
      </w:pPr>
      <w:r>
        <w:t xml:space="preserve">(Ayes </w:t>
      </w:r>
      <w:r w:rsidR="002245C2">
        <w:t xml:space="preserve">28, </w:t>
      </w:r>
      <w:r>
        <w:t xml:space="preserve">Nays </w:t>
      </w:r>
      <w:r w:rsidR="00E64928">
        <w:t>9</w:t>
      </w:r>
      <w:r>
        <w:t>-March 15, 2023)</w:t>
      </w:r>
    </w:p>
    <w:p w14:paraId="56BBB5AF" w14:textId="77777777" w:rsidR="00092D38" w:rsidRPr="00092D38" w:rsidRDefault="00092D38" w:rsidP="00092D38"/>
    <w:p w14:paraId="3619C9A2" w14:textId="77777777" w:rsidR="00A57140" w:rsidRPr="006839C0" w:rsidRDefault="00A57140" w:rsidP="00A57140">
      <w:pPr>
        <w:tabs>
          <w:tab w:val="left" w:pos="432"/>
          <w:tab w:val="left" w:pos="864"/>
        </w:tabs>
      </w:pPr>
    </w:p>
    <w:p w14:paraId="16590C25" w14:textId="77777777" w:rsidR="00A57140" w:rsidRPr="006839C0" w:rsidRDefault="00A57140" w:rsidP="00A57140">
      <w:pPr>
        <w:tabs>
          <w:tab w:val="left" w:pos="432"/>
          <w:tab w:val="left" w:pos="864"/>
        </w:tabs>
        <w:jc w:val="center"/>
        <w:rPr>
          <w:b/>
        </w:rPr>
      </w:pPr>
      <w:r w:rsidRPr="006839C0">
        <w:rPr>
          <w:b/>
        </w:rPr>
        <w:t>STATEWIDE THIRD READING BILLS</w:t>
      </w:r>
    </w:p>
    <w:p w14:paraId="71339512" w14:textId="77777777" w:rsidR="00A57140" w:rsidRPr="006839C0" w:rsidRDefault="00A57140" w:rsidP="00A57140">
      <w:pPr>
        <w:tabs>
          <w:tab w:val="left" w:pos="432"/>
          <w:tab w:val="left" w:pos="864"/>
        </w:tabs>
        <w:jc w:val="center"/>
      </w:pPr>
    </w:p>
    <w:p w14:paraId="62EAC521" w14:textId="77777777" w:rsidR="00A57140" w:rsidRPr="006839C0" w:rsidRDefault="00A57140" w:rsidP="00A57140">
      <w:pPr>
        <w:tabs>
          <w:tab w:val="left" w:pos="432"/>
          <w:tab w:val="left" w:pos="864"/>
        </w:tabs>
        <w:jc w:val="center"/>
      </w:pPr>
    </w:p>
    <w:p w14:paraId="63996AE9" w14:textId="77777777" w:rsidR="00A57140" w:rsidRPr="006839C0" w:rsidRDefault="00A57140" w:rsidP="00A57140">
      <w:pPr>
        <w:tabs>
          <w:tab w:val="left" w:pos="432"/>
          <w:tab w:val="left" w:pos="864"/>
        </w:tabs>
        <w:ind w:left="432" w:hanging="432"/>
        <w:rPr>
          <w:rFonts w:eastAsia="Calibri"/>
          <w:b/>
          <w:szCs w:val="22"/>
        </w:rPr>
      </w:pPr>
      <w:r w:rsidRPr="006839C0">
        <w:rPr>
          <w:rFonts w:eastAsia="Calibri"/>
          <w:b/>
          <w:szCs w:val="22"/>
        </w:rPr>
        <w:t>S. 36</w:t>
      </w:r>
      <w:r w:rsidRPr="006839C0">
        <w:rPr>
          <w:rFonts w:eastAsia="Calibri"/>
          <w:b/>
          <w:szCs w:val="22"/>
        </w:rPr>
        <w:fldChar w:fldCharType="begin"/>
      </w:r>
      <w:r w:rsidRPr="006839C0">
        <w:rPr>
          <w:rFonts w:eastAsia="Calibri"/>
          <w:b/>
          <w:szCs w:val="22"/>
        </w:rPr>
        <w:instrText xml:space="preserve"> XE "S. 36" \b </w:instrText>
      </w:r>
      <w:r w:rsidRPr="006839C0">
        <w:rPr>
          <w:rFonts w:eastAsia="Calibri"/>
          <w:b/>
          <w:szCs w:val="22"/>
        </w:rPr>
        <w:fldChar w:fldCharType="end"/>
      </w:r>
      <w:r w:rsidRPr="006839C0">
        <w:rPr>
          <w:rFonts w:eastAsia="Calibri"/>
          <w:b/>
          <w:szCs w:val="22"/>
        </w:rPr>
        <w:t>--Senators Hutto, Young, Campsen and Grooms:  A BILL TO AMEND THE SOUTH CAROLINA CODE OF LAWS BY AMENDING VARIOUS SECTIONS WITHIN CHAPTER 1, TITLE 56, TO RESTRUCTURE THE IGNITION INTERLOCK DEVICES PROGRAM. (Abbreviated Title)</w:t>
      </w:r>
    </w:p>
    <w:p w14:paraId="0FA76A61" w14:textId="77777777" w:rsidR="00A57140" w:rsidRPr="006839C0" w:rsidRDefault="00A57140" w:rsidP="00A57140">
      <w:pPr>
        <w:keepNext/>
        <w:keepLines/>
        <w:tabs>
          <w:tab w:val="left" w:pos="432"/>
          <w:tab w:val="left" w:pos="864"/>
        </w:tabs>
        <w:ind w:left="864"/>
      </w:pPr>
      <w:r w:rsidRPr="006839C0">
        <w:t>(Read the first time--January 10, 2023)</w:t>
      </w:r>
    </w:p>
    <w:p w14:paraId="24A8B6C6" w14:textId="77777777" w:rsidR="00A57140" w:rsidRPr="006839C0" w:rsidRDefault="00A57140" w:rsidP="00A57140">
      <w:pPr>
        <w:keepNext/>
        <w:keepLines/>
        <w:tabs>
          <w:tab w:val="left" w:pos="432"/>
          <w:tab w:val="left" w:pos="864"/>
        </w:tabs>
        <w:ind w:left="864"/>
      </w:pPr>
      <w:r w:rsidRPr="006839C0">
        <w:t>(Reported by Committee on Judiciary--February 01, 2023)</w:t>
      </w:r>
    </w:p>
    <w:p w14:paraId="777891DC" w14:textId="77777777" w:rsidR="00A57140" w:rsidRPr="006839C0" w:rsidRDefault="00A57140" w:rsidP="00A57140">
      <w:pPr>
        <w:keepNext/>
        <w:keepLines/>
        <w:tabs>
          <w:tab w:val="left" w:pos="432"/>
          <w:tab w:val="left" w:pos="864"/>
        </w:tabs>
        <w:ind w:left="864"/>
      </w:pPr>
      <w:r w:rsidRPr="006839C0">
        <w:t>(Favorable)</w:t>
      </w:r>
    </w:p>
    <w:p w14:paraId="67808D25" w14:textId="77777777" w:rsidR="00A57140" w:rsidRPr="006839C0" w:rsidRDefault="00A57140" w:rsidP="00A57140">
      <w:pPr>
        <w:tabs>
          <w:tab w:val="left" w:pos="432"/>
          <w:tab w:val="left" w:pos="864"/>
        </w:tabs>
        <w:ind w:left="864"/>
      </w:pPr>
      <w:r w:rsidRPr="006839C0">
        <w:t>(Read the second time--February 15, 2023)</w:t>
      </w:r>
    </w:p>
    <w:p w14:paraId="7BD0EF78" w14:textId="77777777" w:rsidR="00A57140" w:rsidRPr="006839C0" w:rsidRDefault="00A57140" w:rsidP="00A57140"/>
    <w:p w14:paraId="197FC49C" w14:textId="77777777" w:rsidR="00A57140" w:rsidRPr="006839C0" w:rsidRDefault="00A57140" w:rsidP="0081355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147</w:t>
      </w:r>
      <w:r w:rsidRPr="006839C0">
        <w:rPr>
          <w:rFonts w:eastAsia="Calibri"/>
          <w:b/>
          <w:szCs w:val="22"/>
        </w:rPr>
        <w:fldChar w:fldCharType="begin"/>
      </w:r>
      <w:r w:rsidRPr="006839C0">
        <w:rPr>
          <w:rFonts w:eastAsia="Calibri"/>
          <w:b/>
          <w:szCs w:val="22"/>
        </w:rPr>
        <w:instrText xml:space="preserve"> XE "S. 147" \b </w:instrText>
      </w:r>
      <w:r w:rsidRPr="006839C0">
        <w:rPr>
          <w:rFonts w:eastAsia="Calibri"/>
          <w:b/>
          <w:szCs w:val="22"/>
        </w:rPr>
        <w:fldChar w:fldCharType="end"/>
      </w:r>
      <w:r w:rsidRPr="006839C0">
        <w:rPr>
          <w:rFonts w:eastAsia="Calibri"/>
          <w:b/>
          <w:szCs w:val="22"/>
        </w:rPr>
        <w:t xml:space="preserve">--Senators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w:t>
      </w:r>
      <w:r w:rsidRPr="006839C0">
        <w:rPr>
          <w:rFonts w:eastAsia="Calibri"/>
          <w:b/>
          <w:szCs w:val="22"/>
        </w:rPr>
        <w:lastRenderedPageBreak/>
        <w:t>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55A64B72" w14:textId="77777777" w:rsidR="00A57140" w:rsidRPr="006839C0" w:rsidRDefault="00A57140" w:rsidP="0081355E">
      <w:pPr>
        <w:tabs>
          <w:tab w:val="left" w:pos="432"/>
          <w:tab w:val="left" w:pos="864"/>
        </w:tabs>
        <w:ind w:left="864"/>
      </w:pPr>
      <w:r w:rsidRPr="006839C0">
        <w:t>(Read the first time--January 10, 2023)</w:t>
      </w:r>
    </w:p>
    <w:p w14:paraId="67A925C9" w14:textId="77777777" w:rsidR="00A57140" w:rsidRPr="006839C0" w:rsidRDefault="00A57140" w:rsidP="0081355E">
      <w:pPr>
        <w:tabs>
          <w:tab w:val="left" w:pos="432"/>
          <w:tab w:val="left" w:pos="864"/>
        </w:tabs>
        <w:ind w:left="864"/>
      </w:pPr>
      <w:r w:rsidRPr="006839C0">
        <w:t>(Reported by Committee on Judiciary--February 22, 2023)</w:t>
      </w:r>
    </w:p>
    <w:p w14:paraId="5F1B73E6" w14:textId="77777777" w:rsidR="00A57140" w:rsidRPr="006839C0" w:rsidRDefault="00A57140" w:rsidP="0081355E">
      <w:pPr>
        <w:tabs>
          <w:tab w:val="left" w:pos="432"/>
          <w:tab w:val="left" w:pos="864"/>
        </w:tabs>
        <w:ind w:left="864"/>
      </w:pPr>
      <w:r w:rsidRPr="006839C0">
        <w:t>(Favorable)</w:t>
      </w:r>
    </w:p>
    <w:p w14:paraId="3B3A1D44" w14:textId="77777777" w:rsidR="00A57140" w:rsidRPr="006839C0" w:rsidRDefault="00A57140" w:rsidP="0081355E">
      <w:pPr>
        <w:tabs>
          <w:tab w:val="left" w:pos="432"/>
          <w:tab w:val="left" w:pos="864"/>
        </w:tabs>
        <w:ind w:left="864"/>
      </w:pPr>
      <w:r w:rsidRPr="006839C0">
        <w:t>(Read the second time--March 09, 2023)</w:t>
      </w:r>
    </w:p>
    <w:p w14:paraId="3F8183F5" w14:textId="77777777" w:rsidR="00A57140" w:rsidRPr="006839C0" w:rsidRDefault="00A57140" w:rsidP="0081355E">
      <w:pPr>
        <w:tabs>
          <w:tab w:val="left" w:pos="432"/>
          <w:tab w:val="left" w:pos="864"/>
        </w:tabs>
        <w:ind w:left="864"/>
      </w:pPr>
      <w:r w:rsidRPr="006839C0">
        <w:t>(Ayes 41, Nays 0-March 9, 2023)</w:t>
      </w:r>
    </w:p>
    <w:p w14:paraId="66B02811" w14:textId="77777777" w:rsidR="00A57140" w:rsidRPr="006839C0" w:rsidRDefault="00A57140" w:rsidP="0081355E">
      <w:pPr>
        <w:tabs>
          <w:tab w:val="left" w:pos="432"/>
          <w:tab w:val="left" w:pos="864"/>
        </w:tabs>
        <w:ind w:left="864"/>
      </w:pPr>
      <w:r w:rsidRPr="006839C0">
        <w:rPr>
          <w:u w:val="single"/>
        </w:rPr>
        <w:t>(Contested by Senator Corbin)</w:t>
      </w:r>
    </w:p>
    <w:p w14:paraId="0EFDFAC2" w14:textId="77777777" w:rsidR="00A57140" w:rsidRPr="006839C0" w:rsidRDefault="00A57140" w:rsidP="00A57140">
      <w:pPr>
        <w:tabs>
          <w:tab w:val="left" w:pos="432"/>
          <w:tab w:val="left" w:pos="864"/>
        </w:tabs>
      </w:pPr>
    </w:p>
    <w:p w14:paraId="40898B24" w14:textId="101114EF" w:rsidR="00A57140" w:rsidRPr="006839C0" w:rsidRDefault="00A57140" w:rsidP="00A5714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459</w:t>
      </w:r>
      <w:r w:rsidRPr="006839C0">
        <w:rPr>
          <w:rFonts w:eastAsia="Calibri"/>
          <w:b/>
          <w:szCs w:val="22"/>
        </w:rPr>
        <w:fldChar w:fldCharType="begin"/>
      </w:r>
      <w:r w:rsidRPr="006839C0">
        <w:rPr>
          <w:rFonts w:eastAsia="Calibri"/>
          <w:b/>
          <w:szCs w:val="22"/>
        </w:rPr>
        <w:instrText xml:space="preserve"> XE "S. 459" \b </w:instrText>
      </w:r>
      <w:r w:rsidRPr="006839C0">
        <w:rPr>
          <w:rFonts w:eastAsia="Calibri"/>
          <w:b/>
          <w:szCs w:val="22"/>
        </w:rPr>
        <w:fldChar w:fldCharType="end"/>
      </w:r>
      <w:r w:rsidRPr="006839C0">
        <w:rPr>
          <w:rFonts w:eastAsia="Calibri"/>
          <w:b/>
          <w:szCs w:val="22"/>
        </w:rPr>
        <w:t>--Senator Grooms:  A BILL TO AMEND THE SOUTH CAROLINA CODE OF LAWS BY ADDING SECTION 55-9-235, SO AS TO PROVIDE FOR THE SALE AND CONSUMPTION OF LIQUOR BY THE DRINK THROUGHOUT THE TRANSPORTATION SECURITY</w:t>
      </w:r>
      <w:r w:rsidR="0081355E">
        <w:rPr>
          <w:rFonts w:eastAsia="Calibri"/>
          <w:b/>
          <w:szCs w:val="22"/>
        </w:rPr>
        <w:t xml:space="preserve"> </w:t>
      </w:r>
      <w:r w:rsidRPr="006839C0">
        <w:rPr>
          <w:rFonts w:eastAsia="Calibri"/>
          <w:b/>
          <w:szCs w:val="22"/>
        </w:rPr>
        <w:t>ADMINISTRATION SCREENED PORTION OF QUALIFYING SOUTH CAROLINA AIRPORTS.</w:t>
      </w:r>
    </w:p>
    <w:p w14:paraId="77ABB36D" w14:textId="77777777" w:rsidR="00A57140" w:rsidRPr="006839C0" w:rsidRDefault="00A57140" w:rsidP="00A57140">
      <w:pPr>
        <w:tabs>
          <w:tab w:val="left" w:pos="432"/>
          <w:tab w:val="left" w:pos="864"/>
        </w:tabs>
        <w:ind w:left="864"/>
      </w:pPr>
      <w:r w:rsidRPr="006839C0">
        <w:t>(Read the first time--January 26, 2023)</w:t>
      </w:r>
    </w:p>
    <w:p w14:paraId="110F4427" w14:textId="77777777" w:rsidR="00A57140" w:rsidRPr="006839C0" w:rsidRDefault="00A57140" w:rsidP="00A57140">
      <w:pPr>
        <w:tabs>
          <w:tab w:val="left" w:pos="432"/>
          <w:tab w:val="left" w:pos="864"/>
        </w:tabs>
        <w:ind w:left="864"/>
      </w:pPr>
      <w:r w:rsidRPr="006839C0">
        <w:t>(Reported by Committee on Transportation--March 02, 2023)</w:t>
      </w:r>
    </w:p>
    <w:p w14:paraId="11B640D9" w14:textId="77777777" w:rsidR="00A57140" w:rsidRDefault="00A57140" w:rsidP="00A57140">
      <w:pPr>
        <w:tabs>
          <w:tab w:val="left" w:pos="432"/>
          <w:tab w:val="left" w:pos="864"/>
        </w:tabs>
        <w:ind w:left="864"/>
      </w:pPr>
      <w:r w:rsidRPr="006839C0">
        <w:t>(Favorable with amendments)</w:t>
      </w:r>
    </w:p>
    <w:p w14:paraId="17E26C8C" w14:textId="77777777" w:rsidR="00A57140" w:rsidRDefault="00A57140" w:rsidP="00A57140">
      <w:pPr>
        <w:pStyle w:val="CALENDARHISTORY"/>
      </w:pPr>
      <w:r>
        <w:t>(Committee Amendment Adopted--March 14, 2023)</w:t>
      </w:r>
    </w:p>
    <w:p w14:paraId="646AF4AC" w14:textId="77777777" w:rsidR="00A57140" w:rsidRDefault="00A57140" w:rsidP="00A57140">
      <w:pPr>
        <w:pStyle w:val="CALENDARHISTORY"/>
      </w:pPr>
      <w:r>
        <w:t>(Read the second time--March 14, 2023)</w:t>
      </w:r>
    </w:p>
    <w:p w14:paraId="76396510" w14:textId="53C1710C" w:rsidR="00A57140" w:rsidRDefault="00A57140" w:rsidP="00A57140">
      <w:pPr>
        <w:tabs>
          <w:tab w:val="left" w:pos="432"/>
          <w:tab w:val="left" w:pos="864"/>
        </w:tabs>
        <w:ind w:left="864"/>
      </w:pPr>
      <w:r>
        <w:t>(Ayes 28, Nays 12-March 14, 2023)</w:t>
      </w:r>
    </w:p>
    <w:p w14:paraId="3F1AB1ED" w14:textId="066C9F7F" w:rsidR="00716304" w:rsidRPr="00716304" w:rsidRDefault="00716304" w:rsidP="00716304">
      <w:pPr>
        <w:pStyle w:val="CALENDARHISTORY"/>
      </w:pPr>
      <w:r>
        <w:rPr>
          <w:u w:val="single"/>
        </w:rPr>
        <w:t>(Contested by Senator Matthews)</w:t>
      </w:r>
    </w:p>
    <w:p w14:paraId="12E71D50" w14:textId="77777777" w:rsidR="00A57140" w:rsidRDefault="00A57140" w:rsidP="00A57140">
      <w:pPr>
        <w:tabs>
          <w:tab w:val="left" w:pos="432"/>
          <w:tab w:val="left" w:pos="864"/>
        </w:tabs>
      </w:pPr>
    </w:p>
    <w:p w14:paraId="236A0AA6" w14:textId="77777777" w:rsidR="0081355E" w:rsidRPr="006839C0" w:rsidRDefault="0081355E" w:rsidP="0081355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142</w:t>
      </w:r>
      <w:r w:rsidRPr="006839C0">
        <w:rPr>
          <w:rFonts w:eastAsia="Calibri"/>
          <w:b/>
          <w:szCs w:val="22"/>
        </w:rPr>
        <w:fldChar w:fldCharType="begin"/>
      </w:r>
      <w:r w:rsidRPr="006839C0">
        <w:rPr>
          <w:rFonts w:eastAsia="Calibri"/>
          <w:b/>
          <w:szCs w:val="22"/>
        </w:rPr>
        <w:instrText xml:space="preserve"> XE "S. 142" \b </w:instrText>
      </w:r>
      <w:r w:rsidRPr="006839C0">
        <w:rPr>
          <w:rFonts w:eastAsia="Calibri"/>
          <w:b/>
          <w:szCs w:val="22"/>
        </w:rPr>
        <w:fldChar w:fldCharType="end"/>
      </w:r>
      <w:r w:rsidRPr="006839C0">
        <w:rPr>
          <w:rFonts w:eastAsia="Calibri"/>
          <w:b/>
          <w:szCs w:val="22"/>
        </w:rPr>
        <w:t>--Senators Shealy, Gustafson, Goldfinch, Hutto, Jackson, Campsen, McLeod</w:t>
      </w:r>
      <w:r>
        <w:rPr>
          <w:rFonts w:eastAsia="Calibri"/>
          <w:b/>
          <w:szCs w:val="22"/>
        </w:rPr>
        <w:t xml:space="preserve">, </w:t>
      </w:r>
      <w:r w:rsidRPr="006839C0">
        <w:rPr>
          <w:rFonts w:eastAsia="Calibri"/>
          <w:b/>
          <w:szCs w:val="22"/>
        </w:rPr>
        <w:t>Setzler</w:t>
      </w:r>
      <w:r>
        <w:rPr>
          <w:rFonts w:eastAsia="Calibri"/>
          <w:b/>
          <w:szCs w:val="22"/>
        </w:rPr>
        <w:t xml:space="preserve"> and Garrett</w:t>
      </w:r>
      <w:r w:rsidRPr="006839C0">
        <w:rPr>
          <w:rFonts w:eastAsia="Calibri"/>
          <w:b/>
          <w:szCs w:val="22"/>
        </w:rPr>
        <w:t xml:space="preserve">: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w:t>
      </w:r>
      <w:r w:rsidRPr="006839C0">
        <w:rPr>
          <w:rFonts w:eastAsia="Calibri"/>
          <w:b/>
          <w:szCs w:val="22"/>
        </w:rPr>
        <w:lastRenderedPageBreak/>
        <w:t>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362740DF" w14:textId="77777777" w:rsidR="0081355E" w:rsidRPr="006839C0" w:rsidRDefault="0081355E" w:rsidP="0081355E">
      <w:pPr>
        <w:tabs>
          <w:tab w:val="left" w:pos="432"/>
          <w:tab w:val="left" w:pos="864"/>
        </w:tabs>
        <w:ind w:left="864"/>
      </w:pPr>
      <w:r w:rsidRPr="006839C0">
        <w:t>(Read the first time--January 10, 2023)</w:t>
      </w:r>
    </w:p>
    <w:p w14:paraId="1AF07831" w14:textId="77777777" w:rsidR="0081355E" w:rsidRPr="006839C0" w:rsidRDefault="0081355E" w:rsidP="0081355E">
      <w:pPr>
        <w:tabs>
          <w:tab w:val="left" w:pos="432"/>
          <w:tab w:val="left" w:pos="864"/>
        </w:tabs>
        <w:ind w:left="864"/>
      </w:pPr>
      <w:r w:rsidRPr="006839C0">
        <w:t>(Reported by Committee on Judiciary--February 22, 2023)</w:t>
      </w:r>
    </w:p>
    <w:p w14:paraId="163FA6BA" w14:textId="77777777" w:rsidR="0081355E" w:rsidRPr="006839C0" w:rsidRDefault="0081355E" w:rsidP="0081355E">
      <w:pPr>
        <w:tabs>
          <w:tab w:val="left" w:pos="432"/>
          <w:tab w:val="left" w:pos="864"/>
        </w:tabs>
        <w:ind w:left="864"/>
      </w:pPr>
      <w:r w:rsidRPr="006839C0">
        <w:t>(Favorable with amendments)</w:t>
      </w:r>
    </w:p>
    <w:p w14:paraId="22EBE685" w14:textId="77777777" w:rsidR="0081355E" w:rsidRPr="006839C0" w:rsidRDefault="0081355E" w:rsidP="0081355E">
      <w:pPr>
        <w:tabs>
          <w:tab w:val="left" w:pos="432"/>
          <w:tab w:val="left" w:pos="864"/>
        </w:tabs>
        <w:ind w:left="864"/>
      </w:pPr>
      <w:r w:rsidRPr="006839C0">
        <w:t>(Committee Amendment Adopted--March 09, 2023)</w:t>
      </w:r>
    </w:p>
    <w:p w14:paraId="4EF73197" w14:textId="77777777" w:rsidR="0081355E" w:rsidRDefault="0081355E" w:rsidP="0081355E">
      <w:pPr>
        <w:tabs>
          <w:tab w:val="left" w:pos="432"/>
          <w:tab w:val="left" w:pos="864"/>
        </w:tabs>
        <w:ind w:left="864"/>
      </w:pPr>
      <w:r w:rsidRPr="006839C0">
        <w:t>(Amended--March 09, 2023)</w:t>
      </w:r>
    </w:p>
    <w:p w14:paraId="7C364D50" w14:textId="77777777" w:rsidR="0081355E" w:rsidRDefault="0081355E" w:rsidP="0081355E">
      <w:pPr>
        <w:pStyle w:val="CALENDARHISTORY"/>
      </w:pPr>
      <w:r>
        <w:t>(Amended--March 14, 2023)</w:t>
      </w:r>
    </w:p>
    <w:p w14:paraId="4A40DFA3" w14:textId="77777777" w:rsidR="0081355E" w:rsidRDefault="0081355E" w:rsidP="0081355E">
      <w:pPr>
        <w:pStyle w:val="CALENDARHISTORY"/>
      </w:pPr>
      <w:r>
        <w:t>(Read the second time--March 15, 2023)</w:t>
      </w:r>
    </w:p>
    <w:p w14:paraId="35D04782" w14:textId="77777777" w:rsidR="0081355E" w:rsidRPr="0081355E" w:rsidRDefault="0081355E" w:rsidP="0081355E">
      <w:pPr>
        <w:pStyle w:val="CALENDARHISTORY"/>
      </w:pPr>
      <w:r>
        <w:t>(Ayes 40, Nays 0-March 15, 2023)</w:t>
      </w:r>
    </w:p>
    <w:p w14:paraId="07FAAAD6" w14:textId="36787649" w:rsidR="004C11E7" w:rsidRDefault="004C11E7" w:rsidP="00A57140">
      <w:pPr>
        <w:tabs>
          <w:tab w:val="left" w:pos="432"/>
          <w:tab w:val="left" w:pos="864"/>
        </w:tabs>
      </w:pPr>
    </w:p>
    <w:p w14:paraId="03C2B758" w14:textId="044AA80A" w:rsidR="00474694" w:rsidRPr="006839C0" w:rsidRDefault="00474694" w:rsidP="0047469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445</w:t>
      </w:r>
      <w:r w:rsidRPr="006839C0">
        <w:rPr>
          <w:rFonts w:eastAsia="Calibri"/>
          <w:b/>
          <w:szCs w:val="22"/>
        </w:rPr>
        <w:fldChar w:fldCharType="begin"/>
      </w:r>
      <w:r w:rsidRPr="006839C0">
        <w:rPr>
          <w:rFonts w:eastAsia="Calibri"/>
          <w:b/>
          <w:szCs w:val="22"/>
        </w:rPr>
        <w:instrText xml:space="preserve"> XE "S. 445" \b </w:instrText>
      </w:r>
      <w:r w:rsidRPr="006839C0">
        <w:rPr>
          <w:rFonts w:eastAsia="Calibri"/>
          <w:b/>
          <w:szCs w:val="22"/>
        </w:rPr>
        <w:fldChar w:fldCharType="end"/>
      </w:r>
      <w:r w:rsidRPr="006839C0">
        <w:rPr>
          <w:rFonts w:eastAsia="Calibri"/>
          <w:b/>
          <w:szCs w:val="22"/>
        </w:rPr>
        <w:t>--Senator</w:t>
      </w:r>
      <w:r w:rsidR="00821B55">
        <w:rPr>
          <w:rFonts w:eastAsia="Calibri"/>
          <w:b/>
          <w:szCs w:val="22"/>
        </w:rPr>
        <w:t>s</w:t>
      </w:r>
      <w:r w:rsidRPr="006839C0">
        <w:rPr>
          <w:rFonts w:eastAsia="Calibri"/>
          <w:b/>
          <w:szCs w:val="22"/>
        </w:rPr>
        <w:t xml:space="preserve"> Garrett</w:t>
      </w:r>
      <w:r w:rsidR="00821B55">
        <w:rPr>
          <w:rFonts w:eastAsia="Calibri"/>
          <w:b/>
          <w:szCs w:val="22"/>
        </w:rPr>
        <w:t xml:space="preserve"> and Matthews</w:t>
      </w:r>
      <w:r w:rsidRPr="006839C0">
        <w:rPr>
          <w:rFonts w:eastAsia="Calibri"/>
          <w:b/>
          <w:szCs w:val="22"/>
        </w:rPr>
        <w:t>:  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w:t>
      </w:r>
      <w:r w:rsidR="00092D38">
        <w:rPr>
          <w:rFonts w:eastAsia="Calibri"/>
          <w:b/>
          <w:szCs w:val="22"/>
        </w:rPr>
        <w:br/>
      </w:r>
      <w:r w:rsidR="00092D38">
        <w:rPr>
          <w:rFonts w:eastAsia="Calibri"/>
          <w:b/>
          <w:szCs w:val="22"/>
        </w:rPr>
        <w:br/>
      </w:r>
      <w:r w:rsidR="00092D38">
        <w:rPr>
          <w:rFonts w:eastAsia="Calibri"/>
          <w:b/>
          <w:szCs w:val="22"/>
        </w:rPr>
        <w:br/>
      </w:r>
      <w:r w:rsidR="00092D38">
        <w:rPr>
          <w:rFonts w:eastAsia="Calibri"/>
          <w:b/>
          <w:szCs w:val="22"/>
        </w:rPr>
        <w:br/>
      </w:r>
      <w:r w:rsidR="00092D38">
        <w:rPr>
          <w:rFonts w:eastAsia="Calibri"/>
          <w:b/>
          <w:szCs w:val="22"/>
        </w:rPr>
        <w:br/>
      </w:r>
      <w:r w:rsidRPr="006839C0">
        <w:rPr>
          <w:rFonts w:eastAsia="Calibri"/>
          <w:b/>
          <w:szCs w:val="22"/>
        </w:rPr>
        <w:lastRenderedPageBreak/>
        <w:t>CHAPTER 49 AS ARTICLE 1, ENTITLED "GENERAL PROVISIONS".</w:t>
      </w:r>
    </w:p>
    <w:p w14:paraId="60005FA4" w14:textId="77777777" w:rsidR="00474694" w:rsidRPr="006839C0" w:rsidRDefault="00474694" w:rsidP="00474694">
      <w:pPr>
        <w:tabs>
          <w:tab w:val="left" w:pos="432"/>
          <w:tab w:val="left" w:pos="864"/>
        </w:tabs>
        <w:ind w:left="864"/>
      </w:pPr>
      <w:r w:rsidRPr="006839C0">
        <w:t>(Read the first time--January 25, 2023)</w:t>
      </w:r>
    </w:p>
    <w:p w14:paraId="09620B05" w14:textId="77777777" w:rsidR="00474694" w:rsidRPr="006839C0" w:rsidRDefault="00474694" w:rsidP="00474694">
      <w:pPr>
        <w:tabs>
          <w:tab w:val="left" w:pos="432"/>
          <w:tab w:val="left" w:pos="864"/>
        </w:tabs>
        <w:ind w:left="864"/>
      </w:pPr>
      <w:r w:rsidRPr="006839C0">
        <w:t>(Reported by Committee on Medical Affairs--March 02, 2023)</w:t>
      </w:r>
    </w:p>
    <w:p w14:paraId="114D7CA3" w14:textId="77777777" w:rsidR="00474694" w:rsidRPr="006839C0" w:rsidRDefault="00474694" w:rsidP="00474694">
      <w:pPr>
        <w:tabs>
          <w:tab w:val="left" w:pos="432"/>
          <w:tab w:val="left" w:pos="864"/>
        </w:tabs>
        <w:ind w:left="864"/>
      </w:pPr>
      <w:r w:rsidRPr="006839C0">
        <w:t>(Favorable)</w:t>
      </w:r>
    </w:p>
    <w:p w14:paraId="64B32712" w14:textId="77777777" w:rsidR="00474694" w:rsidRDefault="00474694" w:rsidP="00474694">
      <w:pPr>
        <w:pStyle w:val="CALENDARHISTORY"/>
      </w:pPr>
      <w:r>
        <w:t>(Amended--March 15, 2023)</w:t>
      </w:r>
    </w:p>
    <w:p w14:paraId="47EEBDAC" w14:textId="77777777" w:rsidR="00474694" w:rsidRDefault="00474694" w:rsidP="00474694">
      <w:pPr>
        <w:pStyle w:val="CALENDARHISTORY"/>
      </w:pPr>
      <w:r>
        <w:t>(Read the second time--March 15, 2023)</w:t>
      </w:r>
    </w:p>
    <w:p w14:paraId="2CEF4B0C" w14:textId="73206E7A" w:rsidR="00474694" w:rsidRDefault="00474694" w:rsidP="00474694">
      <w:pPr>
        <w:pStyle w:val="CALENDARHISTORY"/>
      </w:pPr>
      <w:r>
        <w:t>(Ayes</w:t>
      </w:r>
      <w:r w:rsidR="00821B55">
        <w:t xml:space="preserve"> 38, </w:t>
      </w:r>
      <w:r>
        <w:t xml:space="preserve">Nays </w:t>
      </w:r>
      <w:r w:rsidR="00821B55">
        <w:t>0</w:t>
      </w:r>
      <w:r>
        <w:t>-March 15, 2032)</w:t>
      </w:r>
    </w:p>
    <w:p w14:paraId="3E3B2ABE" w14:textId="7EE38E91" w:rsidR="006B7179" w:rsidRDefault="006B7179" w:rsidP="006B7179"/>
    <w:p w14:paraId="1D09F659" w14:textId="77777777" w:rsidR="00821B55" w:rsidRPr="006839C0" w:rsidRDefault="00821B55" w:rsidP="00821B5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604</w:t>
      </w:r>
      <w:r w:rsidRPr="006839C0">
        <w:rPr>
          <w:rFonts w:eastAsia="Calibri"/>
          <w:b/>
          <w:szCs w:val="22"/>
        </w:rPr>
        <w:fldChar w:fldCharType="begin"/>
      </w:r>
      <w:r w:rsidRPr="006839C0">
        <w:rPr>
          <w:rFonts w:eastAsia="Calibri"/>
          <w:b/>
          <w:szCs w:val="22"/>
        </w:rPr>
        <w:instrText xml:space="preserve"> XE "S. 604" \b </w:instrText>
      </w:r>
      <w:r w:rsidRPr="006839C0">
        <w:rPr>
          <w:rFonts w:eastAsia="Calibri"/>
          <w:b/>
          <w:szCs w:val="22"/>
        </w:rPr>
        <w:fldChar w:fldCharType="end"/>
      </w:r>
      <w:r w:rsidRPr="006839C0">
        <w:rPr>
          <w:rFonts w:eastAsia="Calibri"/>
          <w:b/>
          <w:szCs w:val="22"/>
        </w:rPr>
        <w:t>--Senators Peeler, Alexander, Setzler, Malloy and Scott:  A JOINT RESOLUTION TO AUTHORIZE THE EXPENDITURE OF FEDERAL FUNDS DISBURSED TO THE STATE IN THE AMERICAN RESCUE PLAN ACT OF 2021, AND TO SPECIFY THE MANNER IN WHICH THE FUNDS MAY BE EXPENDED.</w:t>
      </w:r>
    </w:p>
    <w:p w14:paraId="223C772C" w14:textId="77777777" w:rsidR="00821B55" w:rsidRPr="006839C0" w:rsidRDefault="00821B55" w:rsidP="00821B55">
      <w:pPr>
        <w:keepNext/>
        <w:keepLines/>
        <w:tabs>
          <w:tab w:val="left" w:pos="432"/>
          <w:tab w:val="left" w:pos="864"/>
        </w:tabs>
        <w:ind w:left="864"/>
      </w:pPr>
      <w:r w:rsidRPr="006839C0">
        <w:t>(Read the first time--March 7, 2023)</w:t>
      </w:r>
    </w:p>
    <w:p w14:paraId="04B4875D" w14:textId="77777777" w:rsidR="00821B55" w:rsidRPr="006839C0" w:rsidRDefault="00821B55" w:rsidP="00821B55">
      <w:pPr>
        <w:keepNext/>
        <w:keepLines/>
        <w:tabs>
          <w:tab w:val="left" w:pos="432"/>
          <w:tab w:val="left" w:pos="864"/>
        </w:tabs>
        <w:ind w:left="864"/>
      </w:pPr>
      <w:r w:rsidRPr="006839C0">
        <w:t>(Reported by Committee on Finance--March 08, 2023)</w:t>
      </w:r>
    </w:p>
    <w:p w14:paraId="1CB9ACFD" w14:textId="77777777" w:rsidR="00821B55" w:rsidRDefault="00821B55" w:rsidP="00821B55">
      <w:pPr>
        <w:keepNext/>
        <w:keepLines/>
        <w:tabs>
          <w:tab w:val="left" w:pos="432"/>
          <w:tab w:val="left" w:pos="864"/>
        </w:tabs>
        <w:ind w:left="864"/>
      </w:pPr>
      <w:r w:rsidRPr="006839C0">
        <w:t>(Favorable)</w:t>
      </w:r>
    </w:p>
    <w:p w14:paraId="1A2E3436" w14:textId="77777777" w:rsidR="00821B55" w:rsidRDefault="00821B55" w:rsidP="00821B55">
      <w:pPr>
        <w:pStyle w:val="CALENDARHISTORY"/>
      </w:pPr>
      <w:r>
        <w:t>(Read the second time--March 15, 2023)</w:t>
      </w:r>
    </w:p>
    <w:p w14:paraId="7995CE56" w14:textId="77777777" w:rsidR="00821B55" w:rsidRDefault="00821B55" w:rsidP="00821B55">
      <w:pPr>
        <w:keepNext/>
        <w:keepLines/>
        <w:tabs>
          <w:tab w:val="left" w:pos="432"/>
          <w:tab w:val="left" w:pos="864"/>
        </w:tabs>
        <w:ind w:left="864"/>
      </w:pPr>
      <w:r>
        <w:t>(Ayes 40, Nays 0-March 15, 2023)</w:t>
      </w:r>
    </w:p>
    <w:p w14:paraId="731EE3D9" w14:textId="77777777" w:rsidR="00474694" w:rsidRDefault="00474694" w:rsidP="00474694">
      <w:pPr>
        <w:tabs>
          <w:tab w:val="left" w:pos="432"/>
          <w:tab w:val="left" w:pos="864"/>
        </w:tabs>
      </w:pPr>
    </w:p>
    <w:p w14:paraId="4063E116" w14:textId="77777777" w:rsidR="00A57140" w:rsidRDefault="00A57140" w:rsidP="00A57140">
      <w:pPr>
        <w:tabs>
          <w:tab w:val="left" w:pos="432"/>
          <w:tab w:val="left" w:pos="864"/>
        </w:tabs>
      </w:pPr>
    </w:p>
    <w:p w14:paraId="52BED2A5" w14:textId="77777777" w:rsidR="00A57140" w:rsidRPr="006839C0" w:rsidRDefault="00A57140" w:rsidP="00A57140">
      <w:pPr>
        <w:tabs>
          <w:tab w:val="left" w:pos="432"/>
          <w:tab w:val="left" w:pos="864"/>
        </w:tabs>
        <w:jc w:val="center"/>
        <w:rPr>
          <w:b/>
        </w:rPr>
      </w:pPr>
      <w:r w:rsidRPr="006839C0">
        <w:rPr>
          <w:b/>
        </w:rPr>
        <w:t>STATEWIDE SECOND READING BILLS</w:t>
      </w:r>
    </w:p>
    <w:p w14:paraId="7DA3F2FB" w14:textId="77777777" w:rsidR="00A57140" w:rsidRPr="006839C0" w:rsidRDefault="00A57140" w:rsidP="00A57140">
      <w:pPr>
        <w:tabs>
          <w:tab w:val="left" w:pos="432"/>
          <w:tab w:val="left" w:pos="864"/>
        </w:tabs>
        <w:jc w:val="center"/>
      </w:pPr>
    </w:p>
    <w:p w14:paraId="15AD8EBB" w14:textId="77777777" w:rsidR="00A57140" w:rsidRPr="006839C0" w:rsidRDefault="00A57140" w:rsidP="00A57140"/>
    <w:p w14:paraId="3E49660A" w14:textId="77777777" w:rsidR="00A57140" w:rsidRPr="006839C0" w:rsidRDefault="00A57140" w:rsidP="00A5714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 xml:space="preserve">--Senators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w:t>
      </w:r>
      <w:r w:rsidRPr="006839C0">
        <w:rPr>
          <w:rFonts w:eastAsia="Calibri"/>
          <w:b/>
          <w:szCs w:val="22"/>
        </w:rPr>
        <w:lastRenderedPageBreak/>
        <w:t>OF PRIOR CONVICTIONS ON LICENSE APPLICATIONS FOR PROFESSIONS AND OCCUPATIONS.</w:t>
      </w:r>
    </w:p>
    <w:p w14:paraId="20DC59C3" w14:textId="77777777" w:rsidR="00A57140" w:rsidRPr="006839C0" w:rsidRDefault="00A57140" w:rsidP="00A57140">
      <w:pPr>
        <w:tabs>
          <w:tab w:val="left" w:pos="432"/>
          <w:tab w:val="left" w:pos="864"/>
        </w:tabs>
        <w:ind w:left="864"/>
      </w:pPr>
      <w:r w:rsidRPr="006839C0">
        <w:t>(Read the first time--January 10, 2023)</w:t>
      </w:r>
    </w:p>
    <w:p w14:paraId="406C564C" w14:textId="77777777" w:rsidR="00A57140" w:rsidRPr="006839C0" w:rsidRDefault="00A57140" w:rsidP="00A57140">
      <w:pPr>
        <w:tabs>
          <w:tab w:val="left" w:pos="432"/>
          <w:tab w:val="left" w:pos="864"/>
        </w:tabs>
        <w:ind w:left="864"/>
      </w:pPr>
      <w:r w:rsidRPr="006839C0">
        <w:t>(Reported by Committee on Labor, Commerce and Industry--January 26, 2023)</w:t>
      </w:r>
    </w:p>
    <w:p w14:paraId="17376DE4" w14:textId="77777777" w:rsidR="00A57140" w:rsidRPr="006839C0" w:rsidRDefault="00A57140" w:rsidP="00A57140">
      <w:pPr>
        <w:tabs>
          <w:tab w:val="left" w:pos="432"/>
          <w:tab w:val="left" w:pos="864"/>
        </w:tabs>
        <w:ind w:left="864"/>
      </w:pPr>
      <w:r w:rsidRPr="006839C0">
        <w:t>(Favorable)</w:t>
      </w:r>
    </w:p>
    <w:p w14:paraId="447F73DB" w14:textId="77777777" w:rsidR="00A57140" w:rsidRPr="006839C0" w:rsidRDefault="00A57140" w:rsidP="00A57140">
      <w:pPr>
        <w:tabs>
          <w:tab w:val="left" w:pos="432"/>
          <w:tab w:val="left" w:pos="864"/>
        </w:tabs>
      </w:pPr>
    </w:p>
    <w:p w14:paraId="688C82F4" w14:textId="77777777" w:rsidR="00A57140" w:rsidRPr="006839C0" w:rsidRDefault="00A57140" w:rsidP="00A57140">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7188C825" w14:textId="77777777" w:rsidR="00A57140" w:rsidRPr="006839C0" w:rsidRDefault="00A57140" w:rsidP="00A57140">
      <w:pPr>
        <w:keepNext/>
        <w:keepLines/>
        <w:tabs>
          <w:tab w:val="left" w:pos="432"/>
          <w:tab w:val="left" w:pos="864"/>
        </w:tabs>
        <w:ind w:left="864"/>
      </w:pPr>
      <w:r w:rsidRPr="006839C0">
        <w:t>(Read the first time--January 10, 2023)</w:t>
      </w:r>
    </w:p>
    <w:p w14:paraId="277316CC" w14:textId="77777777" w:rsidR="00A57140" w:rsidRPr="006839C0" w:rsidRDefault="00A57140" w:rsidP="00A57140">
      <w:pPr>
        <w:keepNext/>
        <w:keepLines/>
        <w:tabs>
          <w:tab w:val="left" w:pos="432"/>
          <w:tab w:val="left" w:pos="864"/>
        </w:tabs>
        <w:ind w:left="864"/>
      </w:pPr>
      <w:r w:rsidRPr="006839C0">
        <w:t>(Reported by Committee on Family and Veterans’ Services--February 08, 2023)</w:t>
      </w:r>
    </w:p>
    <w:p w14:paraId="053E648F" w14:textId="77777777" w:rsidR="00A57140" w:rsidRPr="006839C0" w:rsidRDefault="00A57140" w:rsidP="00A57140">
      <w:pPr>
        <w:keepNext/>
        <w:keepLines/>
        <w:tabs>
          <w:tab w:val="left" w:pos="432"/>
          <w:tab w:val="left" w:pos="864"/>
        </w:tabs>
        <w:ind w:left="864"/>
      </w:pPr>
      <w:r w:rsidRPr="006839C0">
        <w:t>(Favorable)</w:t>
      </w:r>
    </w:p>
    <w:p w14:paraId="45A46A43" w14:textId="77777777" w:rsidR="00A57140" w:rsidRPr="006839C0" w:rsidRDefault="00A57140" w:rsidP="00A57140">
      <w:pPr>
        <w:keepNext/>
        <w:keepLines/>
        <w:tabs>
          <w:tab w:val="left" w:pos="432"/>
          <w:tab w:val="left" w:pos="864"/>
        </w:tabs>
        <w:ind w:left="864"/>
      </w:pPr>
      <w:r w:rsidRPr="006839C0">
        <w:rPr>
          <w:u w:val="single"/>
        </w:rPr>
        <w:t>(Contested by Senator Hutto)</w:t>
      </w:r>
    </w:p>
    <w:p w14:paraId="08477EB8" w14:textId="77777777" w:rsidR="00266263" w:rsidRDefault="00266263" w:rsidP="00A57140">
      <w:pPr>
        <w:tabs>
          <w:tab w:val="left" w:pos="432"/>
          <w:tab w:val="left" w:pos="864"/>
        </w:tabs>
      </w:pPr>
    </w:p>
    <w:p w14:paraId="7CFD96BE" w14:textId="69DD2140" w:rsidR="00A57140" w:rsidRPr="006839C0" w:rsidRDefault="00A57140" w:rsidP="00A5714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 and Talley: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w:t>
      </w:r>
      <w:r w:rsidRPr="006839C0">
        <w:rPr>
          <w:rFonts w:eastAsia="Calibri"/>
          <w:b/>
          <w:szCs w:val="22"/>
        </w:rPr>
        <w:lastRenderedPageBreak/>
        <w:t>5-400 SO AS TO PROVIDE GUIDELINES AND PROTECTIONS FOR COMMITTEE MEMBERS; BY</w:t>
      </w:r>
      <w:r w:rsidR="004C11E7">
        <w:rPr>
          <w:rFonts w:eastAsia="Calibri"/>
          <w:b/>
          <w:szCs w:val="22"/>
        </w:rPr>
        <w:t xml:space="preserve"> </w:t>
      </w:r>
      <w:r w:rsidRPr="006839C0">
        <w:rPr>
          <w:rFonts w:eastAsia="Calibri"/>
          <w:b/>
          <w:szCs w:val="22"/>
        </w:rPr>
        <w:t>ADDING SECTION 52-5-410 SO AS TO REQUIRE AN THE COMMISSION TO SUBMIT AN ANNUAL REPORT.</w:t>
      </w:r>
    </w:p>
    <w:p w14:paraId="278D0085" w14:textId="77777777" w:rsidR="00A57140" w:rsidRPr="006839C0" w:rsidRDefault="00A57140" w:rsidP="00A57140">
      <w:pPr>
        <w:tabs>
          <w:tab w:val="left" w:pos="432"/>
          <w:tab w:val="left" w:pos="864"/>
        </w:tabs>
        <w:ind w:left="864"/>
      </w:pPr>
      <w:r w:rsidRPr="006839C0">
        <w:t>(Read the first time--January 10, 2023)</w:t>
      </w:r>
    </w:p>
    <w:p w14:paraId="6759ADC7" w14:textId="77777777" w:rsidR="00A57140" w:rsidRPr="006839C0" w:rsidRDefault="00A57140" w:rsidP="00A57140">
      <w:pPr>
        <w:tabs>
          <w:tab w:val="left" w:pos="432"/>
          <w:tab w:val="left" w:pos="864"/>
        </w:tabs>
        <w:ind w:left="864"/>
      </w:pPr>
      <w:r w:rsidRPr="006839C0">
        <w:t>(Reported by Committee on Family and Veterans’ Services--February 08, 2023)</w:t>
      </w:r>
    </w:p>
    <w:p w14:paraId="766CA5B9" w14:textId="77777777" w:rsidR="00A57140" w:rsidRPr="006839C0" w:rsidRDefault="00A57140" w:rsidP="00A57140">
      <w:pPr>
        <w:tabs>
          <w:tab w:val="left" w:pos="432"/>
          <w:tab w:val="left" w:pos="864"/>
        </w:tabs>
        <w:ind w:left="864"/>
      </w:pPr>
      <w:r w:rsidRPr="006839C0">
        <w:t>(Favorable with amendments)</w:t>
      </w:r>
    </w:p>
    <w:p w14:paraId="411EA2C4" w14:textId="77777777" w:rsidR="00A57140" w:rsidRPr="006839C0" w:rsidRDefault="00A57140" w:rsidP="00A57140">
      <w:pPr>
        <w:tabs>
          <w:tab w:val="left" w:pos="432"/>
          <w:tab w:val="left" w:pos="864"/>
        </w:tabs>
        <w:ind w:left="864"/>
      </w:pPr>
      <w:r w:rsidRPr="006839C0">
        <w:rPr>
          <w:u w:val="single"/>
        </w:rPr>
        <w:t>(Contested by Senator Cash)</w:t>
      </w:r>
    </w:p>
    <w:p w14:paraId="4F571D15" w14:textId="77777777" w:rsidR="00A57140" w:rsidRPr="006839C0" w:rsidRDefault="00A57140" w:rsidP="00A57140"/>
    <w:p w14:paraId="5C038D56" w14:textId="0503EF2B" w:rsidR="00A57140" w:rsidRPr="006839C0" w:rsidRDefault="00A57140" w:rsidP="004C11E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sidR="00092D38">
        <w:rPr>
          <w:rFonts w:eastAsia="Calibri"/>
          <w:b/>
          <w:szCs w:val="22"/>
        </w:rPr>
        <w:br/>
      </w:r>
      <w:r w:rsidR="00092D38">
        <w:rPr>
          <w:rFonts w:eastAsia="Calibri"/>
          <w:b/>
          <w:szCs w:val="22"/>
        </w:rPr>
        <w:br/>
      </w:r>
      <w:r w:rsidR="00092D38">
        <w:rPr>
          <w:rFonts w:eastAsia="Calibri"/>
          <w:b/>
          <w:szCs w:val="22"/>
        </w:rPr>
        <w:br/>
      </w:r>
      <w:r w:rsidR="00092D38">
        <w:rPr>
          <w:rFonts w:eastAsia="Calibri"/>
          <w:b/>
          <w:szCs w:val="22"/>
        </w:rPr>
        <w:br/>
      </w:r>
      <w:r w:rsidR="00092D38">
        <w:rPr>
          <w:rFonts w:eastAsia="Calibri"/>
          <w:b/>
          <w:szCs w:val="22"/>
        </w:rPr>
        <w:br/>
      </w:r>
      <w:r w:rsidRPr="006839C0">
        <w:rPr>
          <w:rFonts w:eastAsia="Calibri"/>
          <w:b/>
          <w:szCs w:val="22"/>
        </w:rPr>
        <w:lastRenderedPageBreak/>
        <w:t>CAPITAL PROJECTS THAT ARE EXEMPT BY OPERATION OF SECTION 59-157-40.</w:t>
      </w:r>
    </w:p>
    <w:p w14:paraId="0F520CDD" w14:textId="77777777" w:rsidR="00A57140" w:rsidRPr="006839C0" w:rsidRDefault="00A57140" w:rsidP="004C11E7">
      <w:pPr>
        <w:tabs>
          <w:tab w:val="left" w:pos="432"/>
          <w:tab w:val="left" w:pos="864"/>
        </w:tabs>
        <w:ind w:left="864"/>
      </w:pPr>
      <w:r w:rsidRPr="006839C0">
        <w:t>(Read the first time--January 10, 2023)</w:t>
      </w:r>
    </w:p>
    <w:p w14:paraId="59C42DFC" w14:textId="77777777" w:rsidR="00A57140" w:rsidRPr="006839C0" w:rsidRDefault="00A57140" w:rsidP="004C11E7">
      <w:pPr>
        <w:tabs>
          <w:tab w:val="left" w:pos="432"/>
          <w:tab w:val="left" w:pos="864"/>
        </w:tabs>
        <w:ind w:left="864"/>
      </w:pPr>
      <w:r w:rsidRPr="006839C0">
        <w:t>(Reported by Committee on Education--February 14, 2023)</w:t>
      </w:r>
    </w:p>
    <w:p w14:paraId="5625031F" w14:textId="77777777" w:rsidR="00A57140" w:rsidRPr="006839C0" w:rsidRDefault="00A57140" w:rsidP="004C11E7">
      <w:pPr>
        <w:tabs>
          <w:tab w:val="left" w:pos="432"/>
          <w:tab w:val="left" w:pos="864"/>
        </w:tabs>
        <w:ind w:left="864"/>
      </w:pPr>
      <w:r w:rsidRPr="006839C0">
        <w:t>(Favorable with amendments)</w:t>
      </w:r>
    </w:p>
    <w:p w14:paraId="64F5AFA6" w14:textId="77777777" w:rsidR="00A57140" w:rsidRPr="008818C2" w:rsidRDefault="00A57140" w:rsidP="004C11E7">
      <w:pPr>
        <w:pStyle w:val="CALENDARHISTORY"/>
      </w:pPr>
      <w:r>
        <w:rPr>
          <w:u w:val="single"/>
        </w:rPr>
        <w:t>(Contested by Senator Hembree)</w:t>
      </w:r>
    </w:p>
    <w:p w14:paraId="40606904" w14:textId="77777777" w:rsidR="00A57140" w:rsidRPr="006839C0" w:rsidRDefault="00A57140" w:rsidP="00A57140"/>
    <w:p w14:paraId="4DA9A601" w14:textId="77777777" w:rsidR="00A57140" w:rsidRPr="006839C0" w:rsidRDefault="00A57140" w:rsidP="00A57140">
      <w:pPr>
        <w:tabs>
          <w:tab w:val="left" w:pos="432"/>
          <w:tab w:val="left" w:pos="864"/>
        </w:tabs>
        <w:ind w:left="432" w:hanging="432"/>
        <w:rPr>
          <w:rFonts w:eastAsia="Calibri"/>
          <w:b/>
          <w:szCs w:val="22"/>
        </w:rPr>
      </w:pPr>
      <w:r w:rsidRPr="006839C0">
        <w:rPr>
          <w:rFonts w:eastAsia="Calibri"/>
          <w:b/>
          <w:szCs w:val="22"/>
        </w:rPr>
        <w:t xml:space="preserve"> S.</w:t>
      </w:r>
      <w:r w:rsidRPr="006839C0">
        <w:rPr>
          <w:rFonts w:eastAsia="Calibri"/>
          <w:b/>
          <w:szCs w:val="22"/>
        </w:rPr>
        <w:tab/>
        <w:t>484</w:t>
      </w:r>
      <w:r w:rsidRPr="006839C0">
        <w:rPr>
          <w:rFonts w:eastAsia="Calibri"/>
          <w:b/>
          <w:szCs w:val="22"/>
        </w:rPr>
        <w:fldChar w:fldCharType="begin"/>
      </w:r>
      <w:r w:rsidRPr="006839C0">
        <w:rPr>
          <w:rFonts w:eastAsia="Calibri"/>
          <w:b/>
          <w:szCs w:val="22"/>
        </w:rPr>
        <w:instrText xml:space="preserve"> XE "S. 484" \b </w:instrText>
      </w:r>
      <w:r w:rsidRPr="006839C0">
        <w:rPr>
          <w:rFonts w:eastAsia="Calibri"/>
          <w:b/>
          <w:szCs w:val="22"/>
        </w:rPr>
        <w:fldChar w:fldCharType="end"/>
      </w:r>
      <w:r w:rsidRPr="006839C0">
        <w:rPr>
          <w:rFonts w:eastAsia="Calibri"/>
          <w:b/>
          <w:szCs w:val="22"/>
        </w:rPr>
        <w:t>--Senators Campsen, Goldfinch, Hutto, Davis and Alexander: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00524F41" w14:textId="77777777" w:rsidR="00A57140" w:rsidRPr="006839C0" w:rsidRDefault="00A57140" w:rsidP="00A57140">
      <w:pPr>
        <w:tabs>
          <w:tab w:val="left" w:pos="432"/>
          <w:tab w:val="left" w:pos="864"/>
        </w:tabs>
        <w:ind w:left="864"/>
      </w:pPr>
      <w:r w:rsidRPr="006839C0">
        <w:t>(Read the first time--February 2, 2023)</w:t>
      </w:r>
    </w:p>
    <w:p w14:paraId="70B730C0" w14:textId="77777777" w:rsidR="00A57140" w:rsidRPr="006839C0" w:rsidRDefault="00A57140" w:rsidP="00A57140">
      <w:pPr>
        <w:tabs>
          <w:tab w:val="left" w:pos="432"/>
          <w:tab w:val="left" w:pos="864"/>
        </w:tabs>
        <w:ind w:left="864"/>
      </w:pPr>
      <w:r w:rsidRPr="006839C0">
        <w:t>(Reported by Committee on Fish, Game and Forestry--February 15, 2023)</w:t>
      </w:r>
    </w:p>
    <w:p w14:paraId="3ED6222C" w14:textId="77777777" w:rsidR="00A57140" w:rsidRPr="006839C0" w:rsidRDefault="00A57140" w:rsidP="00A57140">
      <w:pPr>
        <w:tabs>
          <w:tab w:val="left" w:pos="432"/>
          <w:tab w:val="left" w:pos="864"/>
        </w:tabs>
        <w:ind w:left="864"/>
      </w:pPr>
      <w:r w:rsidRPr="006839C0">
        <w:t>(Favorable with amendments)</w:t>
      </w:r>
    </w:p>
    <w:p w14:paraId="37E9D3EB" w14:textId="77777777" w:rsidR="00A57140" w:rsidRPr="006839C0" w:rsidRDefault="00A57140" w:rsidP="00A57140">
      <w:pPr>
        <w:tabs>
          <w:tab w:val="left" w:pos="432"/>
          <w:tab w:val="left" w:pos="864"/>
        </w:tabs>
        <w:ind w:left="864"/>
      </w:pPr>
      <w:r w:rsidRPr="006839C0">
        <w:t>(Committee Amendment Adopted--February 22, 2023)</w:t>
      </w:r>
    </w:p>
    <w:p w14:paraId="2073A15C" w14:textId="77777777" w:rsidR="00A57140" w:rsidRPr="006839C0" w:rsidRDefault="00A57140" w:rsidP="00A57140">
      <w:pPr>
        <w:tabs>
          <w:tab w:val="left" w:pos="432"/>
          <w:tab w:val="left" w:pos="864"/>
        </w:tabs>
        <w:ind w:left="864"/>
      </w:pPr>
      <w:r w:rsidRPr="006839C0">
        <w:t>(Amended--February 22, 2023)</w:t>
      </w:r>
    </w:p>
    <w:p w14:paraId="0F0208BD" w14:textId="77777777" w:rsidR="00A57140" w:rsidRPr="006839C0" w:rsidRDefault="00A57140" w:rsidP="00A57140">
      <w:pPr>
        <w:ind w:left="864"/>
      </w:pPr>
      <w:r w:rsidRPr="006839C0">
        <w:t>(Amendment proposed--February 22, 2023)</w:t>
      </w:r>
    </w:p>
    <w:p w14:paraId="5C15E49E" w14:textId="77777777" w:rsidR="00A57140" w:rsidRPr="006839C0" w:rsidRDefault="00A57140" w:rsidP="00A57140">
      <w:pPr>
        <w:tabs>
          <w:tab w:val="left" w:pos="432"/>
          <w:tab w:val="left" w:pos="864"/>
        </w:tabs>
        <w:ind w:left="864"/>
      </w:pPr>
      <w:r w:rsidRPr="006839C0">
        <w:t>(Document No. SMIN-484.MW0003S)</w:t>
      </w:r>
    </w:p>
    <w:p w14:paraId="4EF076CF" w14:textId="77777777" w:rsidR="00A57140" w:rsidRPr="006839C0" w:rsidRDefault="00A57140" w:rsidP="00A57140">
      <w:pPr>
        <w:tabs>
          <w:tab w:val="left" w:pos="432"/>
          <w:tab w:val="left" w:pos="864"/>
        </w:tabs>
        <w:ind w:left="864"/>
      </w:pPr>
      <w:r w:rsidRPr="006839C0">
        <w:rPr>
          <w:u w:val="single"/>
        </w:rPr>
        <w:t>(Contested by Senator Loftis)</w:t>
      </w:r>
    </w:p>
    <w:p w14:paraId="7A0AD53D" w14:textId="77777777" w:rsidR="00A57140" w:rsidRPr="006839C0" w:rsidRDefault="00A57140" w:rsidP="00A57140">
      <w:pPr>
        <w:tabs>
          <w:tab w:val="left" w:pos="432"/>
          <w:tab w:val="left" w:pos="864"/>
        </w:tabs>
      </w:pPr>
      <w:r w:rsidRPr="006839C0">
        <w:t xml:space="preserve">  </w:t>
      </w:r>
    </w:p>
    <w:p w14:paraId="0CA37089" w14:textId="77777777" w:rsidR="00A57140" w:rsidRPr="006839C0" w:rsidRDefault="00A57140" w:rsidP="00092D38">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7520F67B" w14:textId="77777777" w:rsidR="00A57140" w:rsidRPr="006839C0" w:rsidRDefault="00A57140" w:rsidP="00092D38">
      <w:pPr>
        <w:keepNext/>
        <w:keepLines/>
        <w:tabs>
          <w:tab w:val="left" w:pos="432"/>
          <w:tab w:val="left" w:pos="864"/>
        </w:tabs>
        <w:ind w:left="864"/>
      </w:pPr>
      <w:r w:rsidRPr="006839C0">
        <w:t>(Read the first time--January 18, 2023)</w:t>
      </w:r>
    </w:p>
    <w:p w14:paraId="0C9CCE2A" w14:textId="77777777" w:rsidR="00A57140" w:rsidRPr="006839C0" w:rsidRDefault="00A57140" w:rsidP="00092D38">
      <w:pPr>
        <w:keepNext/>
        <w:keepLines/>
        <w:tabs>
          <w:tab w:val="left" w:pos="432"/>
          <w:tab w:val="left" w:pos="864"/>
        </w:tabs>
        <w:ind w:left="864"/>
      </w:pPr>
      <w:r w:rsidRPr="006839C0">
        <w:t>(Reported by Committee on Medical Affairs--February 16, 2023)</w:t>
      </w:r>
    </w:p>
    <w:p w14:paraId="769DCFEF" w14:textId="77777777" w:rsidR="00A57140" w:rsidRPr="006839C0" w:rsidRDefault="00A57140" w:rsidP="00092D38">
      <w:pPr>
        <w:keepNext/>
        <w:keepLines/>
        <w:tabs>
          <w:tab w:val="left" w:pos="432"/>
          <w:tab w:val="left" w:pos="864"/>
        </w:tabs>
        <w:ind w:left="864"/>
      </w:pPr>
      <w:r w:rsidRPr="006839C0">
        <w:t>(Favorable)</w:t>
      </w:r>
    </w:p>
    <w:p w14:paraId="1F3F0A3F" w14:textId="77777777" w:rsidR="00A57140" w:rsidRPr="006839C0" w:rsidRDefault="00A57140" w:rsidP="00092D38">
      <w:pPr>
        <w:keepNext/>
        <w:keepLines/>
        <w:tabs>
          <w:tab w:val="left" w:pos="432"/>
          <w:tab w:val="left" w:pos="864"/>
        </w:tabs>
        <w:ind w:left="864"/>
      </w:pPr>
      <w:r w:rsidRPr="006839C0">
        <w:rPr>
          <w:u w:val="single"/>
        </w:rPr>
        <w:t>(Contested by Senators Kimpson, McElveen and Senn)</w:t>
      </w:r>
    </w:p>
    <w:p w14:paraId="5078E7A1" w14:textId="77777777" w:rsidR="00A57140" w:rsidRPr="006839C0" w:rsidRDefault="00A57140" w:rsidP="00A57140"/>
    <w:p w14:paraId="495AF609" w14:textId="50868825" w:rsidR="00A57140" w:rsidRPr="006839C0" w:rsidRDefault="00A57140" w:rsidP="00A5714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sidR="007E21C1">
        <w:rPr>
          <w:rFonts w:eastAsia="Calibri"/>
          <w:b/>
          <w:szCs w:val="22"/>
        </w:rPr>
        <w:t xml:space="preserve">, </w:t>
      </w:r>
      <w:r w:rsidRPr="006839C0">
        <w:rPr>
          <w:rFonts w:eastAsia="Calibri"/>
          <w:b/>
          <w:szCs w:val="22"/>
        </w:rPr>
        <w:t>Malloy</w:t>
      </w:r>
      <w:r w:rsidR="007E21C1">
        <w:rPr>
          <w:rFonts w:eastAsia="Calibri"/>
          <w:b/>
          <w:szCs w:val="22"/>
        </w:rPr>
        <w:t xml:space="preserve"> and McLeod</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419D9C59" w14:textId="77777777" w:rsidR="00A57140" w:rsidRPr="006839C0" w:rsidRDefault="00A57140" w:rsidP="00A57140">
      <w:pPr>
        <w:tabs>
          <w:tab w:val="left" w:pos="432"/>
          <w:tab w:val="left" w:pos="864"/>
        </w:tabs>
        <w:ind w:left="864"/>
      </w:pPr>
      <w:r w:rsidRPr="006839C0">
        <w:t>(Read the first time--January 19, 2023)</w:t>
      </w:r>
    </w:p>
    <w:p w14:paraId="5683DD72" w14:textId="77777777" w:rsidR="00A57140" w:rsidRPr="006839C0" w:rsidRDefault="00A57140" w:rsidP="00A57140">
      <w:pPr>
        <w:tabs>
          <w:tab w:val="left" w:pos="432"/>
          <w:tab w:val="left" w:pos="864"/>
        </w:tabs>
        <w:ind w:left="864"/>
      </w:pPr>
      <w:r w:rsidRPr="006839C0">
        <w:t>(Polled by Committee on Medical Affairs--February 21, 2023)</w:t>
      </w:r>
    </w:p>
    <w:p w14:paraId="1BD33376" w14:textId="77777777" w:rsidR="00A57140" w:rsidRPr="006839C0" w:rsidRDefault="00A57140" w:rsidP="00A57140">
      <w:pPr>
        <w:tabs>
          <w:tab w:val="left" w:pos="432"/>
          <w:tab w:val="left" w:pos="864"/>
        </w:tabs>
        <w:ind w:left="864"/>
      </w:pPr>
      <w:r w:rsidRPr="006839C0">
        <w:t>(Favorable)</w:t>
      </w:r>
    </w:p>
    <w:p w14:paraId="1069EF91" w14:textId="77777777" w:rsidR="00A57140" w:rsidRPr="006839C0" w:rsidRDefault="00A57140" w:rsidP="00A57140">
      <w:pPr>
        <w:tabs>
          <w:tab w:val="left" w:pos="432"/>
          <w:tab w:val="left" w:pos="864"/>
        </w:tabs>
        <w:ind w:left="864"/>
      </w:pPr>
      <w:r w:rsidRPr="006839C0">
        <w:rPr>
          <w:u w:val="single"/>
        </w:rPr>
        <w:t>(Contested by Senators Garrett, Hembree and Loftis)</w:t>
      </w:r>
    </w:p>
    <w:p w14:paraId="4B183BE8" w14:textId="77777777" w:rsidR="00A57140" w:rsidRPr="006839C0" w:rsidRDefault="00A57140" w:rsidP="00A57140"/>
    <w:p w14:paraId="0DF36681" w14:textId="77777777" w:rsidR="00A57140" w:rsidRPr="006839C0" w:rsidRDefault="00A57140" w:rsidP="00A57140">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4DB01F7B" w14:textId="77777777" w:rsidR="00A57140" w:rsidRPr="006839C0" w:rsidRDefault="00A57140" w:rsidP="00A57140">
      <w:pPr>
        <w:tabs>
          <w:tab w:val="left" w:pos="432"/>
          <w:tab w:val="left" w:pos="864"/>
        </w:tabs>
        <w:ind w:left="864"/>
      </w:pPr>
      <w:r w:rsidRPr="006839C0">
        <w:t>(Read the first time--January 10, 2023)</w:t>
      </w:r>
    </w:p>
    <w:p w14:paraId="78B4897F" w14:textId="77777777" w:rsidR="00A57140" w:rsidRPr="006839C0" w:rsidRDefault="00A57140" w:rsidP="00A57140">
      <w:pPr>
        <w:tabs>
          <w:tab w:val="left" w:pos="432"/>
          <w:tab w:val="left" w:pos="864"/>
        </w:tabs>
        <w:ind w:left="864"/>
      </w:pPr>
      <w:r w:rsidRPr="006839C0">
        <w:t>(Reported by Committee on Judiciary--February 22, 2023)</w:t>
      </w:r>
    </w:p>
    <w:p w14:paraId="410BC8D8" w14:textId="77777777" w:rsidR="00A57140" w:rsidRPr="006839C0" w:rsidRDefault="00A57140" w:rsidP="00A57140">
      <w:pPr>
        <w:tabs>
          <w:tab w:val="left" w:pos="432"/>
          <w:tab w:val="left" w:pos="864"/>
        </w:tabs>
        <w:ind w:left="864"/>
      </w:pPr>
      <w:r w:rsidRPr="006839C0">
        <w:t>(Favorable)</w:t>
      </w:r>
    </w:p>
    <w:p w14:paraId="7C24DC1C" w14:textId="77777777" w:rsidR="00A57140" w:rsidRPr="006839C0" w:rsidRDefault="00A57140" w:rsidP="00A57140">
      <w:pPr>
        <w:tabs>
          <w:tab w:val="left" w:pos="432"/>
          <w:tab w:val="left" w:pos="864"/>
        </w:tabs>
        <w:ind w:left="864"/>
      </w:pPr>
      <w:r w:rsidRPr="006839C0">
        <w:rPr>
          <w:u w:val="single"/>
        </w:rPr>
        <w:t>(Contested by Senator Corbin)</w:t>
      </w:r>
    </w:p>
    <w:p w14:paraId="2D1D0F9D" w14:textId="77777777" w:rsidR="00A57140" w:rsidRPr="006839C0" w:rsidRDefault="00A57140" w:rsidP="00A57140">
      <w:pPr>
        <w:tabs>
          <w:tab w:val="left" w:pos="432"/>
          <w:tab w:val="left" w:pos="864"/>
        </w:tabs>
      </w:pPr>
    </w:p>
    <w:p w14:paraId="4EECD42C" w14:textId="14BEDF40" w:rsidR="00A57140" w:rsidRPr="006839C0" w:rsidRDefault="00A57140" w:rsidP="00A5714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sidR="00092D38">
        <w:rPr>
          <w:rFonts w:eastAsia="Calibri"/>
          <w:b/>
          <w:szCs w:val="22"/>
        </w:rPr>
        <w:br/>
      </w:r>
      <w:r w:rsidR="00092D38">
        <w:rPr>
          <w:rFonts w:eastAsia="Calibri"/>
          <w:b/>
          <w:szCs w:val="22"/>
        </w:rPr>
        <w:br/>
      </w:r>
      <w:r w:rsidR="00092D38">
        <w:rPr>
          <w:rFonts w:eastAsia="Calibri"/>
          <w:b/>
          <w:szCs w:val="22"/>
        </w:rPr>
        <w:br/>
      </w:r>
      <w:r w:rsidR="00092D38">
        <w:rPr>
          <w:rFonts w:eastAsia="Calibri"/>
          <w:b/>
          <w:szCs w:val="22"/>
        </w:rPr>
        <w:br/>
      </w:r>
      <w:r w:rsidR="00092D38">
        <w:rPr>
          <w:rFonts w:eastAsia="Calibri"/>
          <w:b/>
          <w:szCs w:val="22"/>
        </w:rPr>
        <w:br/>
      </w:r>
      <w:r w:rsidR="00092D38">
        <w:rPr>
          <w:rFonts w:eastAsia="Calibri"/>
          <w:b/>
          <w:szCs w:val="22"/>
        </w:rPr>
        <w:br/>
      </w:r>
      <w:r w:rsidR="00092D38">
        <w:rPr>
          <w:rFonts w:eastAsia="Calibri"/>
          <w:b/>
          <w:szCs w:val="22"/>
        </w:rPr>
        <w:br/>
      </w:r>
      <w:r w:rsidRPr="006839C0">
        <w:rPr>
          <w:rFonts w:eastAsia="Calibri"/>
          <w:b/>
          <w:szCs w:val="22"/>
        </w:rPr>
        <w:lastRenderedPageBreak/>
        <w:t>COUNTY MAY ASSESS AN ADDITIONAL FEE PURSUANT TO A SUCCESSFUL REFERENDUM.</w:t>
      </w:r>
    </w:p>
    <w:p w14:paraId="6E948987" w14:textId="77777777" w:rsidR="00A57140" w:rsidRPr="006839C0" w:rsidRDefault="00A57140" w:rsidP="00A57140">
      <w:pPr>
        <w:tabs>
          <w:tab w:val="left" w:pos="432"/>
          <w:tab w:val="left" w:pos="864"/>
        </w:tabs>
        <w:ind w:left="864"/>
      </w:pPr>
      <w:r w:rsidRPr="006839C0">
        <w:t>(Read the first time--January 10, 2023)</w:t>
      </w:r>
    </w:p>
    <w:p w14:paraId="536CEF50" w14:textId="77777777" w:rsidR="00A57140" w:rsidRPr="006839C0" w:rsidRDefault="00A57140" w:rsidP="00A57140">
      <w:pPr>
        <w:tabs>
          <w:tab w:val="left" w:pos="432"/>
          <w:tab w:val="left" w:pos="864"/>
        </w:tabs>
        <w:ind w:left="864"/>
      </w:pPr>
      <w:r w:rsidRPr="006839C0">
        <w:t>(Reported by Committee on Finance--February 22, 2023)</w:t>
      </w:r>
    </w:p>
    <w:p w14:paraId="15259FDD" w14:textId="77777777" w:rsidR="00A57140" w:rsidRPr="006839C0" w:rsidRDefault="00A57140" w:rsidP="00A57140">
      <w:pPr>
        <w:tabs>
          <w:tab w:val="left" w:pos="432"/>
          <w:tab w:val="left" w:pos="864"/>
        </w:tabs>
        <w:ind w:left="864"/>
      </w:pPr>
      <w:r w:rsidRPr="006839C0">
        <w:t>(Favorable with amendments)</w:t>
      </w:r>
    </w:p>
    <w:p w14:paraId="5F72A5EB" w14:textId="77777777" w:rsidR="00A57140" w:rsidRPr="006839C0" w:rsidRDefault="00A57140" w:rsidP="00A57140">
      <w:pPr>
        <w:tabs>
          <w:tab w:val="left" w:pos="432"/>
          <w:tab w:val="left" w:pos="864"/>
        </w:tabs>
        <w:ind w:left="864"/>
      </w:pPr>
      <w:r w:rsidRPr="006839C0">
        <w:t>(Committee Amendment Adopted--March 01, 2023)</w:t>
      </w:r>
    </w:p>
    <w:p w14:paraId="4C5410E5" w14:textId="77777777" w:rsidR="00A57140" w:rsidRPr="006839C0" w:rsidRDefault="00A57140" w:rsidP="00A57140">
      <w:pPr>
        <w:tabs>
          <w:tab w:val="left" w:pos="432"/>
          <w:tab w:val="left" w:pos="864"/>
        </w:tabs>
        <w:ind w:left="864"/>
      </w:pPr>
      <w:r w:rsidRPr="006839C0">
        <w:t>(Amended--March 01, 2023)</w:t>
      </w:r>
    </w:p>
    <w:p w14:paraId="501909F1" w14:textId="77777777" w:rsidR="00A57140" w:rsidRPr="006839C0" w:rsidRDefault="00A57140" w:rsidP="00A57140">
      <w:pPr>
        <w:ind w:left="864"/>
      </w:pPr>
      <w:r w:rsidRPr="006839C0">
        <w:t>(Amendment proposed--March 02, 2023)</w:t>
      </w:r>
    </w:p>
    <w:p w14:paraId="6B9F39D7" w14:textId="77777777" w:rsidR="00A57140" w:rsidRPr="006839C0" w:rsidRDefault="00A57140" w:rsidP="00A57140">
      <w:pPr>
        <w:tabs>
          <w:tab w:val="left" w:pos="432"/>
          <w:tab w:val="left" w:pos="864"/>
        </w:tabs>
        <w:ind w:left="864"/>
      </w:pPr>
      <w:r w:rsidRPr="006839C0">
        <w:t>(Document No. LC-208.SA0005S)</w:t>
      </w:r>
    </w:p>
    <w:p w14:paraId="567ADE65" w14:textId="77777777" w:rsidR="00A57140" w:rsidRPr="006839C0" w:rsidRDefault="00A57140" w:rsidP="00A57140">
      <w:pPr>
        <w:tabs>
          <w:tab w:val="left" w:pos="432"/>
          <w:tab w:val="left" w:pos="864"/>
        </w:tabs>
        <w:ind w:left="864"/>
      </w:pPr>
      <w:r w:rsidRPr="006839C0">
        <w:rPr>
          <w:u w:val="single"/>
        </w:rPr>
        <w:t>(Contested by Senator Matthews)</w:t>
      </w:r>
    </w:p>
    <w:p w14:paraId="42B2BB1B" w14:textId="77777777" w:rsidR="00A57140" w:rsidRPr="006839C0" w:rsidRDefault="00A57140" w:rsidP="00A57140">
      <w:pPr>
        <w:tabs>
          <w:tab w:val="left" w:pos="432"/>
          <w:tab w:val="left" w:pos="864"/>
        </w:tabs>
        <w:ind w:left="432" w:hanging="432"/>
        <w:rPr>
          <w:rFonts w:eastAsia="Calibri"/>
          <w:b/>
          <w:szCs w:val="22"/>
        </w:rPr>
      </w:pPr>
    </w:p>
    <w:p w14:paraId="5DC0E2A8" w14:textId="77777777" w:rsidR="00A57140" w:rsidRPr="006839C0" w:rsidRDefault="00A57140" w:rsidP="00A5714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330</w:t>
      </w:r>
      <w:r w:rsidRPr="006839C0">
        <w:rPr>
          <w:rFonts w:eastAsia="Calibri"/>
          <w:b/>
          <w:szCs w:val="22"/>
        </w:rPr>
        <w:fldChar w:fldCharType="begin"/>
      </w:r>
      <w:r w:rsidRPr="006839C0">
        <w:rPr>
          <w:rFonts w:eastAsia="Calibri"/>
          <w:b/>
          <w:szCs w:val="22"/>
        </w:rPr>
        <w:instrText xml:space="preserve"> XE "S. 330" \b </w:instrText>
      </w:r>
      <w:r w:rsidRPr="006839C0">
        <w:rPr>
          <w:rFonts w:eastAsia="Calibri"/>
          <w:b/>
          <w:szCs w:val="22"/>
        </w:rPr>
        <w:fldChar w:fldCharType="end"/>
      </w:r>
      <w:r w:rsidRPr="006839C0">
        <w:rPr>
          <w:rFonts w:eastAsia="Calibri"/>
          <w:b/>
          <w:szCs w:val="22"/>
        </w:rPr>
        <w:t>--Senators Rankin, Alexander</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A BILL TO AMEND THE SOUTH CAROLINA CODE OF LAWS BY AMENDING SECTION 16-11-740, RELATING TO MALICIOUS INJURY TO TELEGRAPH, TELEPHONE, OR ELECTRIC UTILITY SYSTEM, SO AS TO ADD TIERED PENALTIES FOR DAMAGE TO A UTILITY SYSTEM.</w:t>
      </w:r>
    </w:p>
    <w:p w14:paraId="4BC43DCB" w14:textId="77777777" w:rsidR="00A57140" w:rsidRPr="006839C0" w:rsidRDefault="00A57140" w:rsidP="00A57140">
      <w:pPr>
        <w:keepNext/>
        <w:keepLines/>
        <w:tabs>
          <w:tab w:val="left" w:pos="432"/>
          <w:tab w:val="left" w:pos="864"/>
        </w:tabs>
        <w:ind w:left="864"/>
      </w:pPr>
      <w:r w:rsidRPr="006839C0">
        <w:t>(Read the first time--January 10, 2023)</w:t>
      </w:r>
    </w:p>
    <w:p w14:paraId="42836AC4" w14:textId="77777777" w:rsidR="00A57140" w:rsidRPr="006839C0" w:rsidRDefault="00A57140" w:rsidP="00A57140">
      <w:pPr>
        <w:keepNext/>
        <w:keepLines/>
        <w:tabs>
          <w:tab w:val="left" w:pos="432"/>
          <w:tab w:val="left" w:pos="864"/>
        </w:tabs>
        <w:ind w:left="864"/>
      </w:pPr>
      <w:r w:rsidRPr="006839C0">
        <w:t>(Reported by Committee on Judiciary--February 22, 2023)</w:t>
      </w:r>
    </w:p>
    <w:p w14:paraId="46A3A8C2" w14:textId="77777777" w:rsidR="00A57140" w:rsidRDefault="00A57140" w:rsidP="00A57140">
      <w:pPr>
        <w:keepNext/>
        <w:keepLines/>
        <w:tabs>
          <w:tab w:val="left" w:pos="432"/>
          <w:tab w:val="left" w:pos="864"/>
        </w:tabs>
        <w:ind w:left="864"/>
      </w:pPr>
      <w:r w:rsidRPr="006839C0">
        <w:t>(Favorable with amendments)</w:t>
      </w:r>
    </w:p>
    <w:p w14:paraId="0F8E063A" w14:textId="77777777" w:rsidR="00A57140" w:rsidRPr="006839C0" w:rsidRDefault="00A57140" w:rsidP="00A57140"/>
    <w:p w14:paraId="56919A30" w14:textId="77777777" w:rsidR="00A57140" w:rsidRPr="006839C0" w:rsidRDefault="00A57140" w:rsidP="00A5714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w:t>
      </w:r>
      <w:r w:rsidRPr="006839C0">
        <w:rPr>
          <w:rFonts w:eastAsia="Calibri"/>
          <w:b/>
          <w:szCs w:val="22"/>
        </w:rPr>
        <w:lastRenderedPageBreak/>
        <w:t>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2AD50957" w14:textId="77777777" w:rsidR="00A57140" w:rsidRPr="006839C0" w:rsidRDefault="00A57140" w:rsidP="00A57140">
      <w:pPr>
        <w:tabs>
          <w:tab w:val="left" w:pos="432"/>
          <w:tab w:val="left" w:pos="864"/>
        </w:tabs>
        <w:ind w:left="864"/>
      </w:pPr>
      <w:r w:rsidRPr="006839C0">
        <w:t>(Read the first time--January 10, 2023)</w:t>
      </w:r>
    </w:p>
    <w:p w14:paraId="49D429A5" w14:textId="77777777" w:rsidR="00A57140" w:rsidRPr="006839C0" w:rsidRDefault="00A57140" w:rsidP="00A57140">
      <w:pPr>
        <w:tabs>
          <w:tab w:val="left" w:pos="432"/>
          <w:tab w:val="left" w:pos="864"/>
        </w:tabs>
        <w:ind w:left="864"/>
      </w:pPr>
      <w:r w:rsidRPr="006839C0">
        <w:t>(Reported by Committee on Judiciary--February 22, 2023)</w:t>
      </w:r>
    </w:p>
    <w:p w14:paraId="6B4E6D04" w14:textId="77777777" w:rsidR="00A57140" w:rsidRPr="006839C0" w:rsidRDefault="00A57140" w:rsidP="00A57140">
      <w:pPr>
        <w:tabs>
          <w:tab w:val="left" w:pos="432"/>
          <w:tab w:val="left" w:pos="864"/>
        </w:tabs>
        <w:ind w:left="864"/>
      </w:pPr>
      <w:r w:rsidRPr="006839C0">
        <w:t>(Favorable with amendments)</w:t>
      </w:r>
    </w:p>
    <w:p w14:paraId="3AB916A2" w14:textId="77777777" w:rsidR="00A57140" w:rsidRPr="006839C0" w:rsidRDefault="00A57140" w:rsidP="00A57140">
      <w:pPr>
        <w:tabs>
          <w:tab w:val="left" w:pos="432"/>
          <w:tab w:val="left" w:pos="864"/>
        </w:tabs>
        <w:ind w:left="864"/>
      </w:pPr>
      <w:r w:rsidRPr="006839C0">
        <w:rPr>
          <w:u w:val="single"/>
        </w:rPr>
        <w:t>(Contested by Senator Adams)</w:t>
      </w:r>
    </w:p>
    <w:p w14:paraId="69A61925" w14:textId="77777777" w:rsidR="00A57140" w:rsidRDefault="00A57140" w:rsidP="00A57140"/>
    <w:p w14:paraId="689FB6EF" w14:textId="77777777" w:rsidR="00A57140" w:rsidRPr="006839C0" w:rsidRDefault="00A57140" w:rsidP="00A5714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572</w:t>
      </w:r>
      <w:r w:rsidRPr="006839C0">
        <w:rPr>
          <w:rFonts w:eastAsia="Calibri"/>
          <w:b/>
          <w:szCs w:val="22"/>
        </w:rPr>
        <w:fldChar w:fldCharType="begin"/>
      </w:r>
      <w:r w:rsidRPr="006839C0">
        <w:rPr>
          <w:rFonts w:eastAsia="Calibri"/>
          <w:b/>
          <w:szCs w:val="22"/>
        </w:rPr>
        <w:instrText xml:space="preserve"> XE "S. 572" \b </w:instrText>
      </w:r>
      <w:r w:rsidRPr="006839C0">
        <w:rPr>
          <w:rFonts w:eastAsia="Calibri"/>
          <w:b/>
          <w:szCs w:val="22"/>
        </w:rPr>
        <w:fldChar w:fldCharType="end"/>
      </w:r>
      <w:r w:rsidRPr="006839C0">
        <w:rPr>
          <w:rFonts w:eastAsia="Calibri"/>
          <w:b/>
          <w:szCs w:val="22"/>
        </w:rPr>
        <w:t xml:space="preserve">--Labor, Commerce and Industry Committee:  A JOINT RESOLUTION TO APPROVE REGULATIONS OF THE DEPARTMENT OF LABOR, LICENSING AND REGULATION, RELATING TO CORPORATE SELF-REPRESENTATION AT HEARINGS BEFORE THE DEPARTMENT'S PROFESSIONAL AND OCCUPATIONAL LICENSING BOARDS, DESIGNATED AS REGULATION DOCUMENT NUMBER 5152, PURSUANT TO THE </w:t>
      </w:r>
      <w:r w:rsidRPr="006839C0">
        <w:rPr>
          <w:rFonts w:eastAsia="Calibri"/>
          <w:b/>
          <w:szCs w:val="22"/>
        </w:rPr>
        <w:lastRenderedPageBreak/>
        <w:t>PROVISIONS OF ARTICLE 1, CHAPTER 23, TITLE 1 OF THE SOUTH CAROLINA CODE OF LAWS.</w:t>
      </w:r>
    </w:p>
    <w:p w14:paraId="5239EE0D" w14:textId="77777777" w:rsidR="00A57140" w:rsidRPr="006839C0" w:rsidRDefault="00A57140" w:rsidP="00A57140">
      <w:pPr>
        <w:tabs>
          <w:tab w:val="left" w:pos="432"/>
          <w:tab w:val="left" w:pos="864"/>
        </w:tabs>
        <w:ind w:left="864"/>
      </w:pPr>
      <w:r w:rsidRPr="006839C0">
        <w:t>(Without reference--February 28, 2023)</w:t>
      </w:r>
    </w:p>
    <w:p w14:paraId="136E52E6" w14:textId="77777777" w:rsidR="00A57140" w:rsidRPr="006839C0" w:rsidRDefault="00A57140" w:rsidP="00A57140">
      <w:pPr>
        <w:tabs>
          <w:tab w:val="left" w:pos="432"/>
          <w:tab w:val="left" w:pos="864"/>
        </w:tabs>
      </w:pPr>
    </w:p>
    <w:p w14:paraId="5FF14C19" w14:textId="77777777" w:rsidR="00A57140" w:rsidRPr="006839C0" w:rsidRDefault="00A57140" w:rsidP="00A57140">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573</w:t>
      </w:r>
      <w:r w:rsidRPr="006839C0">
        <w:rPr>
          <w:rFonts w:eastAsia="Calibri"/>
          <w:b/>
          <w:szCs w:val="22"/>
        </w:rPr>
        <w:fldChar w:fldCharType="begin"/>
      </w:r>
      <w:r w:rsidRPr="006839C0">
        <w:rPr>
          <w:rFonts w:eastAsia="Calibri"/>
          <w:b/>
          <w:szCs w:val="22"/>
        </w:rPr>
        <w:instrText xml:space="preserve"> XE "S. 573" \b </w:instrText>
      </w:r>
      <w:r w:rsidRPr="006839C0">
        <w:rPr>
          <w:rFonts w:eastAsia="Calibri"/>
          <w:b/>
          <w:szCs w:val="22"/>
        </w:rPr>
        <w:fldChar w:fldCharType="end"/>
      </w:r>
      <w:r w:rsidRPr="006839C0">
        <w:rPr>
          <w:rFonts w:eastAsia="Calibri"/>
          <w:b/>
          <w:szCs w:val="22"/>
        </w:rPr>
        <w:t>--Labor, Commerce and Industry Committee:  A JOINT RESOLUTION TO APPROVE REGULATIONS OF THE DEPARTMENT OF LABOR, LICENSING AND REGULATION-STATE ATHLETIC COMMISSION, RELATING TO CODE OF ETHICS, DESIGNATED AS REGULATION DOCUMENT NUMBER 5153, PURSUANT TO THE PROVISIONS OF ARTICLE 1, CHAPTER 23, TITLE 1 OF THE SOUTH CAROLINA CODE OF LAWS.</w:t>
      </w:r>
    </w:p>
    <w:p w14:paraId="4701549E" w14:textId="77777777" w:rsidR="00A57140" w:rsidRPr="006839C0" w:rsidRDefault="00A57140" w:rsidP="00A57140">
      <w:pPr>
        <w:keepNext/>
        <w:keepLines/>
        <w:tabs>
          <w:tab w:val="left" w:pos="432"/>
          <w:tab w:val="left" w:pos="864"/>
        </w:tabs>
        <w:ind w:left="864"/>
      </w:pPr>
      <w:r w:rsidRPr="006839C0">
        <w:t>(Without reference--February 28, 2023)</w:t>
      </w:r>
    </w:p>
    <w:p w14:paraId="1917FCB4" w14:textId="77777777" w:rsidR="00A57140" w:rsidRPr="006839C0" w:rsidRDefault="00A57140" w:rsidP="00A57140">
      <w:pPr>
        <w:tabs>
          <w:tab w:val="left" w:pos="432"/>
          <w:tab w:val="left" w:pos="864"/>
        </w:tabs>
      </w:pPr>
    </w:p>
    <w:p w14:paraId="4C2829FB" w14:textId="25204C16" w:rsidR="00A57140" w:rsidRPr="006839C0" w:rsidRDefault="00A57140" w:rsidP="00A57140">
      <w:pPr>
        <w:tabs>
          <w:tab w:val="left" w:pos="432"/>
          <w:tab w:val="left" w:pos="864"/>
        </w:tabs>
        <w:ind w:left="432" w:hanging="432"/>
        <w:rPr>
          <w:rFonts w:eastAsia="Calibri"/>
          <w:b/>
          <w:szCs w:val="22"/>
        </w:rPr>
      </w:pPr>
      <w:bookmarkStart w:id="0" w:name="_Hlk128482255"/>
      <w:r w:rsidRPr="006839C0">
        <w:rPr>
          <w:rFonts w:eastAsia="Calibri"/>
          <w:b/>
          <w:szCs w:val="22"/>
        </w:rPr>
        <w:t xml:space="preserve">S. </w:t>
      </w:r>
      <w:r w:rsidRPr="006839C0">
        <w:rPr>
          <w:rFonts w:eastAsia="Calibri"/>
          <w:b/>
          <w:szCs w:val="22"/>
        </w:rPr>
        <w:tab/>
        <w:t>574</w:t>
      </w:r>
      <w:r w:rsidRPr="006839C0">
        <w:rPr>
          <w:rFonts w:eastAsia="Calibri"/>
          <w:b/>
          <w:szCs w:val="22"/>
        </w:rPr>
        <w:fldChar w:fldCharType="begin"/>
      </w:r>
      <w:r w:rsidRPr="006839C0">
        <w:rPr>
          <w:rFonts w:eastAsia="Calibri"/>
          <w:b/>
          <w:szCs w:val="22"/>
        </w:rPr>
        <w:instrText xml:space="preserve"> XE "S. 574" \b </w:instrText>
      </w:r>
      <w:r w:rsidRPr="006839C0">
        <w:rPr>
          <w:rFonts w:eastAsia="Calibri"/>
          <w:b/>
          <w:szCs w:val="22"/>
        </w:rPr>
        <w:fldChar w:fldCharType="end"/>
      </w:r>
      <w:r w:rsidRPr="006839C0">
        <w:rPr>
          <w:rFonts w:eastAsia="Calibri"/>
          <w:b/>
          <w:szCs w:val="22"/>
        </w:rPr>
        <w:t>--Senate Labor, Commerce and Industry:  A JOINT RESOLUTION REGULATION TO APPROVE REGULATIONS OF THE DEPARTMENT OF LABOR, LICENSING AND REGULATION - BOARD OF LANDSCAPE ARCHITECTURAL EXAMINERS, RELATING TO BOARD OF LANDSCAPE ARCHITECTURAL EXAMINERS, DESIGNATED AS REGULATION DOCUMENT NUMBER 5133, PURSUANT</w:t>
      </w:r>
      <w:r w:rsidR="004C11E7">
        <w:rPr>
          <w:rFonts w:eastAsia="Calibri"/>
          <w:b/>
          <w:szCs w:val="22"/>
        </w:rPr>
        <w:t xml:space="preserve"> </w:t>
      </w:r>
      <w:r w:rsidRPr="006839C0">
        <w:rPr>
          <w:rFonts w:eastAsia="Calibri"/>
          <w:b/>
          <w:szCs w:val="22"/>
        </w:rPr>
        <w:t>TO THE PROVISIONS OF ARTICLE 1, CHAPTER 23, TITLE 1 OF THE SOUTH CAROLINA CODE OF LAWS.</w:t>
      </w:r>
    </w:p>
    <w:bookmarkEnd w:id="0"/>
    <w:p w14:paraId="3BDF5475" w14:textId="77777777" w:rsidR="00A57140" w:rsidRPr="006839C0" w:rsidRDefault="00A57140" w:rsidP="00A57140">
      <w:pPr>
        <w:keepNext/>
        <w:keepLines/>
        <w:tabs>
          <w:tab w:val="left" w:pos="432"/>
          <w:tab w:val="left" w:pos="864"/>
        </w:tabs>
        <w:ind w:left="864"/>
      </w:pPr>
      <w:r w:rsidRPr="006839C0">
        <w:t>(Without reference--February 28, 2023)</w:t>
      </w:r>
    </w:p>
    <w:p w14:paraId="01B7D0EB" w14:textId="77777777" w:rsidR="00A57140" w:rsidRPr="006839C0" w:rsidRDefault="00A57140" w:rsidP="00A57140">
      <w:pPr>
        <w:tabs>
          <w:tab w:val="left" w:pos="432"/>
          <w:tab w:val="left" w:pos="864"/>
        </w:tabs>
      </w:pPr>
    </w:p>
    <w:p w14:paraId="0739972F" w14:textId="42766110" w:rsidR="00A57140" w:rsidRPr="006839C0" w:rsidRDefault="00A57140" w:rsidP="00A57140">
      <w:pPr>
        <w:tabs>
          <w:tab w:val="left" w:pos="432"/>
          <w:tab w:val="left" w:pos="864"/>
        </w:tabs>
        <w:ind w:left="432" w:hanging="432"/>
        <w:rPr>
          <w:rFonts w:eastAsia="Calibri"/>
          <w:b/>
          <w:caps/>
          <w:szCs w:val="30"/>
        </w:rPr>
      </w:pPr>
      <w:r w:rsidRPr="006839C0">
        <w:rPr>
          <w:rFonts w:eastAsia="Calibri"/>
          <w:b/>
          <w:szCs w:val="22"/>
        </w:rPr>
        <w:t>H.</w:t>
      </w:r>
      <w:r w:rsidRPr="006839C0">
        <w:rPr>
          <w:rFonts w:eastAsia="Calibri"/>
          <w:b/>
          <w:szCs w:val="22"/>
        </w:rPr>
        <w:tab/>
        <w:t>3605</w:t>
      </w:r>
      <w:r w:rsidRPr="006839C0">
        <w:rPr>
          <w:rFonts w:eastAsia="Calibri"/>
          <w:b/>
          <w:szCs w:val="22"/>
        </w:rPr>
        <w:fldChar w:fldCharType="begin"/>
      </w:r>
      <w:r w:rsidRPr="006839C0">
        <w:rPr>
          <w:rFonts w:eastAsia="Calibri"/>
          <w:b/>
          <w:szCs w:val="22"/>
        </w:rPr>
        <w:instrText xml:space="preserve"> XE "H. 3605" \b </w:instrText>
      </w:r>
      <w:r w:rsidRPr="006839C0">
        <w:rPr>
          <w:rFonts w:eastAsia="Calibri"/>
          <w:b/>
          <w:szCs w:val="22"/>
        </w:rPr>
        <w:fldChar w:fldCharType="end"/>
      </w:r>
      <w:r w:rsidRPr="006839C0">
        <w:rPr>
          <w:rFonts w:eastAsia="Calibri"/>
          <w:b/>
          <w:szCs w:val="22"/>
        </w:rPr>
        <w:t xml:space="preserve">--Reps. G.M. Smith, Sandifer, Carter, Kirby, Oremus, Magnuson, Pace, Long, Elliott, Burns, May, Beach, Forrest, Blackwell, B. Newton, Caskey and Ligon:  </w:t>
      </w:r>
      <w:r w:rsidRPr="006839C0">
        <w:rPr>
          <w:rFonts w:eastAsia="Calibri"/>
          <w:b/>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w:t>
      </w:r>
      <w:r w:rsidR="004C11E7">
        <w:rPr>
          <w:rFonts w:eastAsia="Calibri"/>
          <w:b/>
          <w:caps/>
          <w:szCs w:val="30"/>
        </w:rPr>
        <w:t xml:space="preserve"> </w:t>
      </w:r>
      <w:r w:rsidRPr="006839C0">
        <w:rPr>
          <w:rFonts w:eastAsia="Calibri"/>
          <w:b/>
          <w:caps/>
          <w:szCs w:val="30"/>
        </w:rPr>
        <w:lastRenderedPageBreak/>
        <w:t>SOLELY OR IN PART ON A PRIOR CRIMINAL CONVICTION IN CERTAIN CIRCUMSTANCES.</w:t>
      </w:r>
    </w:p>
    <w:p w14:paraId="476997E7" w14:textId="77777777" w:rsidR="00A57140" w:rsidRPr="006839C0" w:rsidRDefault="00A57140" w:rsidP="00A57140">
      <w:pPr>
        <w:tabs>
          <w:tab w:val="left" w:pos="432"/>
          <w:tab w:val="left" w:pos="864"/>
        </w:tabs>
        <w:ind w:left="864"/>
      </w:pPr>
      <w:r w:rsidRPr="006839C0">
        <w:t>(Read the first time--February 1, 2023)</w:t>
      </w:r>
    </w:p>
    <w:p w14:paraId="38F54ABE" w14:textId="77777777" w:rsidR="00A57140" w:rsidRPr="006839C0" w:rsidRDefault="00A57140" w:rsidP="00A57140">
      <w:pPr>
        <w:tabs>
          <w:tab w:val="left" w:pos="432"/>
          <w:tab w:val="left" w:pos="864"/>
        </w:tabs>
        <w:ind w:left="864"/>
      </w:pPr>
      <w:r w:rsidRPr="006839C0">
        <w:t>(Reported by Committee on Labor, Commerce and Industry--March 07, 2023)</w:t>
      </w:r>
    </w:p>
    <w:p w14:paraId="35411BFD" w14:textId="77777777" w:rsidR="00A57140" w:rsidRDefault="00A57140" w:rsidP="00A57140">
      <w:pPr>
        <w:tabs>
          <w:tab w:val="left" w:pos="432"/>
          <w:tab w:val="left" w:pos="864"/>
        </w:tabs>
        <w:ind w:left="864"/>
      </w:pPr>
      <w:r w:rsidRPr="006839C0">
        <w:t>(Favorable with amendments)</w:t>
      </w:r>
    </w:p>
    <w:p w14:paraId="1DDB7EE5" w14:textId="77777777" w:rsidR="00A57140" w:rsidRPr="006839C0" w:rsidRDefault="00A57140" w:rsidP="00A57140">
      <w:pPr>
        <w:tabs>
          <w:tab w:val="left" w:pos="432"/>
          <w:tab w:val="left" w:pos="864"/>
        </w:tabs>
      </w:pPr>
    </w:p>
    <w:p w14:paraId="089FE3B2" w14:textId="77777777" w:rsidR="00A57140" w:rsidRPr="006839C0" w:rsidRDefault="00A57140" w:rsidP="00A57140">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 xml:space="preserve"> 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78EEE898" w14:textId="77777777" w:rsidR="00A57140" w:rsidRPr="006839C0" w:rsidRDefault="00A57140" w:rsidP="00A57140">
      <w:pPr>
        <w:tabs>
          <w:tab w:val="left" w:pos="432"/>
          <w:tab w:val="left" w:pos="864"/>
        </w:tabs>
        <w:ind w:left="864"/>
      </w:pPr>
      <w:r w:rsidRPr="006839C0">
        <w:t>(Read the first time--January 24, 2023)</w:t>
      </w:r>
    </w:p>
    <w:p w14:paraId="005E139F" w14:textId="77777777" w:rsidR="00A57140" w:rsidRPr="006839C0" w:rsidRDefault="00A57140" w:rsidP="00A57140">
      <w:pPr>
        <w:tabs>
          <w:tab w:val="left" w:pos="432"/>
          <w:tab w:val="left" w:pos="864"/>
        </w:tabs>
        <w:ind w:left="864"/>
      </w:pPr>
      <w:r w:rsidRPr="006839C0">
        <w:t>(Reported by Committee on Family and Veterans’ Services--March 08, 2023)</w:t>
      </w:r>
    </w:p>
    <w:p w14:paraId="34236CBD" w14:textId="77777777" w:rsidR="00A57140" w:rsidRDefault="00A57140" w:rsidP="00A57140">
      <w:pPr>
        <w:tabs>
          <w:tab w:val="left" w:pos="432"/>
          <w:tab w:val="left" w:pos="864"/>
        </w:tabs>
        <w:ind w:left="864"/>
      </w:pPr>
      <w:r w:rsidRPr="006839C0">
        <w:t>(Favorable)</w:t>
      </w:r>
    </w:p>
    <w:p w14:paraId="4E0F6E6B" w14:textId="77777777" w:rsidR="00A57140" w:rsidRPr="006316C9" w:rsidRDefault="00A57140" w:rsidP="00A57140">
      <w:pPr>
        <w:pStyle w:val="CALENDARHISTORY"/>
      </w:pPr>
      <w:r>
        <w:rPr>
          <w:u w:val="single"/>
        </w:rPr>
        <w:t>(Contested by Senators Shealy, Jackson, Hutto and McLeod)</w:t>
      </w:r>
    </w:p>
    <w:p w14:paraId="648D8332" w14:textId="77CD1DF9" w:rsidR="00A57140" w:rsidRPr="00336D1B" w:rsidRDefault="00A57140" w:rsidP="00A57140">
      <w:pPr>
        <w:pStyle w:val="CALENDARHISTORY"/>
      </w:pPr>
    </w:p>
    <w:p w14:paraId="23700737" w14:textId="315A319A" w:rsidR="00A57140" w:rsidRPr="006839C0" w:rsidRDefault="00A57140" w:rsidP="00A57140">
      <w:pPr>
        <w:tabs>
          <w:tab w:val="left" w:pos="432"/>
          <w:tab w:val="left" w:pos="864"/>
        </w:tabs>
        <w:ind w:left="432" w:hanging="432"/>
        <w:rPr>
          <w:rFonts w:eastAsia="Calibri"/>
          <w:b/>
          <w:szCs w:val="22"/>
        </w:rPr>
      </w:pPr>
      <w:r w:rsidRPr="006839C0">
        <w:rPr>
          <w:rFonts w:eastAsia="Calibri"/>
          <w:b/>
          <w:szCs w:val="22"/>
        </w:rPr>
        <w:t xml:space="preserve">S. </w:t>
      </w:r>
      <w:r w:rsidRPr="006839C0">
        <w:rPr>
          <w:rFonts w:eastAsia="Calibri"/>
          <w:b/>
          <w:szCs w:val="22"/>
        </w:rPr>
        <w:tab/>
        <w:t>549</w:t>
      </w:r>
      <w:r w:rsidRPr="006839C0">
        <w:rPr>
          <w:rFonts w:eastAsia="Calibri"/>
          <w:b/>
          <w:szCs w:val="22"/>
        </w:rPr>
        <w:fldChar w:fldCharType="begin"/>
      </w:r>
      <w:r w:rsidRPr="006839C0">
        <w:rPr>
          <w:rFonts w:eastAsia="Calibri"/>
          <w:b/>
          <w:szCs w:val="22"/>
        </w:rPr>
        <w:instrText xml:space="preserve"> XE "S. 549" \b </w:instrText>
      </w:r>
      <w:r w:rsidRPr="006839C0">
        <w:rPr>
          <w:rFonts w:eastAsia="Calibri"/>
          <w:b/>
          <w:szCs w:val="22"/>
        </w:rPr>
        <w:fldChar w:fldCharType="end"/>
      </w:r>
      <w:r w:rsidRPr="006839C0">
        <w:rPr>
          <w:rFonts w:eastAsia="Calibri"/>
          <w:b/>
          <w:szCs w:val="22"/>
        </w:rPr>
        <w:t>--Senator Grooms:  A BILL TO AMEND THE SOUTH CAROLINA CODE OF LAWS BY AMENDING VARIOUS SECTIONS IN CHAPTER 1, TITLE 56, TO REVISE THE PROCESS FOR DRIVER’S LICENSE SUSPENSIONS AND REINSTATEMENTS; BY AMENDING VARIOUS SECTIONS IN CHAPTER 10, TITLE 56 TO REVISE THE REQUIREMENTS FOR MOTOR VEHICLE REGISTRATION, INSURANCE, AND UNINSURED MOTORIST PENALTIES; BY AMENDING SECTION 56‑9‑20, RELATING TO DEFINITIONS FOR THE MOTOR VEHICLE FINANCIAL RESPONSIBILITY ACT, SO AS TO REVISE A REFERENCE IN THE DEFINITION OF “UNINSURED MOTOR VEHICLE”; BY AMENDING VARIOUS SECTIONS IN CHAPTER 3, TITLE 56, TO RESTRUCTURE THE MANNER IN WHICH TEMPORARY LICENSE PLATES ARE ISSUED TO A MOTOR VEHICLE PURCHASER; TO AMEND VARIOUS CHAPTERS IN TITLE 56 AND TITLE 8 TO REVISE THE REQUIREMENTS FOR LICENSED DEALERS OF RECREATIONAL VEHICLES, MOTOR VEHICLES, AND MOTORCYCLES</w:t>
      </w:r>
      <w:r w:rsidR="00092D38">
        <w:rPr>
          <w:rFonts w:eastAsia="Calibri"/>
          <w:b/>
          <w:szCs w:val="22"/>
        </w:rPr>
        <w:br/>
      </w:r>
      <w:r w:rsidR="00092D38">
        <w:rPr>
          <w:rFonts w:eastAsia="Calibri"/>
          <w:b/>
          <w:szCs w:val="22"/>
        </w:rPr>
        <w:br/>
      </w:r>
      <w:r w:rsidRPr="006839C0">
        <w:rPr>
          <w:rFonts w:eastAsia="Calibri"/>
          <w:b/>
          <w:szCs w:val="22"/>
        </w:rPr>
        <w:lastRenderedPageBreak/>
        <w:t>AND THE PROCEDURES FOR TITLING AND REGISTERING A VEHICLE. (Abbreviated Title)</w:t>
      </w:r>
    </w:p>
    <w:p w14:paraId="1BD18560" w14:textId="77777777" w:rsidR="00A57140" w:rsidRPr="006839C0" w:rsidRDefault="00A57140" w:rsidP="00A57140">
      <w:pPr>
        <w:tabs>
          <w:tab w:val="left" w:pos="432"/>
          <w:tab w:val="left" w:pos="864"/>
        </w:tabs>
        <w:ind w:left="864"/>
      </w:pPr>
      <w:r w:rsidRPr="006839C0">
        <w:t>(Read the first time--February 21, 2023)</w:t>
      </w:r>
    </w:p>
    <w:p w14:paraId="4FF676C9" w14:textId="77777777" w:rsidR="00A57140" w:rsidRPr="006839C0" w:rsidRDefault="00A57140" w:rsidP="00A57140">
      <w:pPr>
        <w:tabs>
          <w:tab w:val="left" w:pos="432"/>
          <w:tab w:val="left" w:pos="864"/>
        </w:tabs>
        <w:ind w:left="864"/>
      </w:pPr>
      <w:r w:rsidRPr="006839C0">
        <w:t>(Reported by Committee on Transportation--March 09, 2023)</w:t>
      </w:r>
    </w:p>
    <w:p w14:paraId="3D37DEBA" w14:textId="77777777" w:rsidR="00A57140" w:rsidRDefault="00A57140" w:rsidP="00A57140">
      <w:pPr>
        <w:tabs>
          <w:tab w:val="left" w:pos="432"/>
          <w:tab w:val="left" w:pos="864"/>
        </w:tabs>
        <w:ind w:left="864"/>
      </w:pPr>
      <w:r w:rsidRPr="006839C0">
        <w:t>(Favorable with amendments)</w:t>
      </w:r>
    </w:p>
    <w:p w14:paraId="23685A04" w14:textId="77777777" w:rsidR="00A57140" w:rsidRPr="006316C9" w:rsidRDefault="00A57140" w:rsidP="00A57140">
      <w:pPr>
        <w:pStyle w:val="CALENDARHISTORY"/>
      </w:pPr>
      <w:r>
        <w:rPr>
          <w:u w:val="single"/>
        </w:rPr>
        <w:t>(Contested by Senator Grooms)</w:t>
      </w:r>
    </w:p>
    <w:p w14:paraId="75521A20" w14:textId="77777777" w:rsidR="00A57140" w:rsidRPr="006839C0" w:rsidRDefault="00A57140" w:rsidP="00A57140"/>
    <w:p w14:paraId="69C1332F" w14:textId="01BB41A6" w:rsidR="00A57140" w:rsidRPr="006839C0" w:rsidRDefault="00A57140" w:rsidP="00A57140">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w:t>
      </w:r>
      <w:r w:rsidRPr="006839C0">
        <w:rPr>
          <w:rFonts w:eastAsia="Calibri"/>
          <w:b/>
          <w:szCs w:val="22"/>
        </w:rPr>
        <w:lastRenderedPageBreak/>
        <w:t>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sidR="004C11E7">
        <w:rPr>
          <w:rFonts w:eastAsia="Calibri"/>
          <w:b/>
          <w:szCs w:val="22"/>
        </w:rPr>
        <w:t xml:space="preserve"> </w:t>
      </w:r>
      <w:r w:rsidRPr="006839C0">
        <w:rPr>
          <w:rFonts w:eastAsia="Calibri"/>
          <w:b/>
          <w:szCs w:val="22"/>
        </w:rPr>
        <w:t>REGISTRATION, INSURANCE, AND UNINSURED MOTORIST FUND ISSUES.</w:t>
      </w:r>
    </w:p>
    <w:p w14:paraId="33D59221" w14:textId="77777777" w:rsidR="00A57140" w:rsidRPr="006839C0" w:rsidRDefault="00A57140" w:rsidP="00A57140">
      <w:pPr>
        <w:keepNext/>
        <w:keepLines/>
        <w:tabs>
          <w:tab w:val="left" w:pos="432"/>
          <w:tab w:val="left" w:pos="864"/>
        </w:tabs>
        <w:ind w:left="864"/>
      </w:pPr>
      <w:r w:rsidRPr="006839C0">
        <w:t>(Read the first time--February 8, 2023)</w:t>
      </w:r>
    </w:p>
    <w:p w14:paraId="2353BFBA" w14:textId="77777777" w:rsidR="00A57140" w:rsidRPr="006839C0" w:rsidRDefault="00A57140" w:rsidP="00A57140">
      <w:pPr>
        <w:keepNext/>
        <w:keepLines/>
        <w:tabs>
          <w:tab w:val="left" w:pos="432"/>
          <w:tab w:val="left" w:pos="864"/>
        </w:tabs>
        <w:ind w:left="864"/>
      </w:pPr>
      <w:r w:rsidRPr="006839C0">
        <w:t>(Reported by Committee on Transportation--March 09, 2023)</w:t>
      </w:r>
    </w:p>
    <w:p w14:paraId="5EEEFDD6" w14:textId="77777777" w:rsidR="00A57140" w:rsidRPr="006839C0" w:rsidRDefault="00A57140" w:rsidP="00A57140">
      <w:pPr>
        <w:keepNext/>
        <w:keepLines/>
        <w:tabs>
          <w:tab w:val="left" w:pos="432"/>
          <w:tab w:val="left" w:pos="864"/>
        </w:tabs>
        <w:ind w:left="864"/>
      </w:pPr>
      <w:r w:rsidRPr="006839C0">
        <w:t>(Favorable with amendments)</w:t>
      </w:r>
    </w:p>
    <w:p w14:paraId="66A99CEC" w14:textId="56081F31" w:rsidR="00A57140" w:rsidRDefault="00A57140" w:rsidP="00A57140">
      <w:pPr>
        <w:tabs>
          <w:tab w:val="left" w:pos="432"/>
          <w:tab w:val="left" w:pos="864"/>
        </w:tabs>
      </w:pPr>
    </w:p>
    <w:p w14:paraId="09DBBE8F" w14:textId="77777777" w:rsidR="00B55827" w:rsidRPr="00A526DB" w:rsidRDefault="00B55827" w:rsidP="00B55827">
      <w:pPr>
        <w:pStyle w:val="BILLTITLE"/>
      </w:pPr>
      <w:r w:rsidRPr="00A526DB">
        <w:t>S.</w:t>
      </w:r>
      <w:r w:rsidRPr="00A526DB">
        <w:tab/>
        <w:t>112</w:t>
      </w:r>
      <w:r w:rsidRPr="00A526DB">
        <w:fldChar w:fldCharType="begin"/>
      </w:r>
      <w:r w:rsidRPr="00A526DB">
        <w:instrText xml:space="preserve"> XE "S. 112" \b </w:instrText>
      </w:r>
      <w:r w:rsidRPr="00A526DB">
        <w:fldChar w:fldCharType="end"/>
      </w:r>
      <w:r w:rsidRPr="00A526DB">
        <w:t>--Senators Allen, Hembree and Shealy:  A BILL TO AMEND THE SOUTH CAROLINA CODE OF LAWS BY AMENDING SECTION 34-11-90, RELATING TO JURISDICTION FOR OFFENSES INVOLVING CHECKS AND PENALTIES, SO AS TO PROVIDE A METHOD TO EXPUNGE CONVICTIONS; AND TO AMEND SECTION 17-</w:t>
      </w:r>
      <w:r w:rsidRPr="00A526DB">
        <w:lastRenderedPageBreak/>
        <w:t>22-910, AS AMENDED, RELATING TO APPLICATIONS FOR EXPUNGEMENT, SO AS TO ADD MULTIPLE MISDEMEANOR OFFENSES OF CHECK FRAUD TO THOSE OFFENSES ELIGIBLE FOR EXPUNGEMENT.</w:t>
      </w:r>
    </w:p>
    <w:p w14:paraId="0B3BA2A8" w14:textId="5C98B7D3" w:rsidR="00B55827" w:rsidRDefault="00B55827" w:rsidP="00B55827">
      <w:pPr>
        <w:pStyle w:val="CALENDARHISTORY"/>
      </w:pPr>
      <w:r>
        <w:t>(Read the first time--January 10, 2023)</w:t>
      </w:r>
    </w:p>
    <w:p w14:paraId="2F1AF7F4" w14:textId="33AAE3DE" w:rsidR="008552B0" w:rsidRDefault="008552B0" w:rsidP="008552B0">
      <w:pPr>
        <w:pStyle w:val="CALENDARHISTORY"/>
      </w:pPr>
      <w:r>
        <w:t>(Reported by Committee on Judiciary--March 15, 2023)</w:t>
      </w:r>
    </w:p>
    <w:p w14:paraId="108CF547" w14:textId="7F45AD6C" w:rsidR="00B55827" w:rsidRDefault="00B55827" w:rsidP="00B55827">
      <w:pPr>
        <w:pStyle w:val="CALENDARHISTORY"/>
      </w:pPr>
      <w:r>
        <w:t>(Favorable with amendments)</w:t>
      </w:r>
    </w:p>
    <w:p w14:paraId="7F381E93" w14:textId="5F4DABE9" w:rsidR="00B55827" w:rsidRDefault="00B55827" w:rsidP="00A57140">
      <w:pPr>
        <w:tabs>
          <w:tab w:val="left" w:pos="432"/>
          <w:tab w:val="left" w:pos="864"/>
        </w:tabs>
      </w:pPr>
    </w:p>
    <w:p w14:paraId="12555EA3" w14:textId="77777777" w:rsidR="00B55827" w:rsidRPr="001E1CF5" w:rsidRDefault="00B55827" w:rsidP="00B55827">
      <w:pPr>
        <w:pStyle w:val="BILLTITLE"/>
      </w:pPr>
      <w:r w:rsidRPr="001E1CF5">
        <w:t>S.</w:t>
      </w:r>
      <w:r w:rsidRPr="001E1CF5">
        <w:tab/>
        <w:t>252</w:t>
      </w:r>
      <w:r w:rsidRPr="001E1CF5">
        <w:fldChar w:fldCharType="begin"/>
      </w:r>
      <w:r w:rsidRPr="001E1CF5">
        <w:instrText xml:space="preserve"> XE "S. 252" \b </w:instrText>
      </w:r>
      <w:r w:rsidRPr="001E1CF5">
        <w:fldChar w:fldCharType="end"/>
      </w:r>
      <w:r w:rsidRPr="001E1CF5">
        <w:t>--Senators M. Johnson, Adams, Kimbrell, Reichenbach and Senn:  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1A8C4590" w14:textId="18C08C6B" w:rsidR="00B55827" w:rsidRDefault="00B55827" w:rsidP="00B55827">
      <w:pPr>
        <w:pStyle w:val="CALENDARHISTORY"/>
      </w:pPr>
      <w:r>
        <w:t>(Read the first time--January 10, 2023)</w:t>
      </w:r>
    </w:p>
    <w:p w14:paraId="61FF9043" w14:textId="4ADC2177" w:rsidR="00B55827" w:rsidRDefault="00B55827" w:rsidP="00B55827">
      <w:pPr>
        <w:pStyle w:val="CALENDARHISTORY"/>
      </w:pPr>
      <w:r>
        <w:t>(Reported by Committee on Judiciary--March 15, 2023)</w:t>
      </w:r>
    </w:p>
    <w:p w14:paraId="457A8ECC" w14:textId="24450BCB" w:rsidR="00B55827" w:rsidRDefault="00B55827" w:rsidP="00B55827">
      <w:pPr>
        <w:pStyle w:val="CALENDARHISTORY"/>
      </w:pPr>
      <w:r>
        <w:t>(Favorable with amendments)</w:t>
      </w:r>
    </w:p>
    <w:p w14:paraId="6FC644A9" w14:textId="07E24317" w:rsidR="00B55827" w:rsidRDefault="00B55827" w:rsidP="00A57140">
      <w:pPr>
        <w:tabs>
          <w:tab w:val="left" w:pos="432"/>
          <w:tab w:val="left" w:pos="864"/>
        </w:tabs>
      </w:pPr>
    </w:p>
    <w:p w14:paraId="371D0890" w14:textId="77777777" w:rsidR="00B55827" w:rsidRPr="008810D9" w:rsidRDefault="00B55827" w:rsidP="00B55827">
      <w:pPr>
        <w:pStyle w:val="BILLTITLE"/>
      </w:pPr>
      <w:r w:rsidRPr="008810D9">
        <w:t>S.</w:t>
      </w:r>
      <w:r w:rsidRPr="008810D9">
        <w:tab/>
        <w:t>260</w:t>
      </w:r>
      <w:r w:rsidRPr="008810D9">
        <w:fldChar w:fldCharType="begin"/>
      </w:r>
      <w:r w:rsidRPr="008810D9">
        <w:instrText xml:space="preserve"> XE "S. 260" \b </w:instrText>
      </w:r>
      <w:r w:rsidRPr="008810D9">
        <w:fldChar w:fldCharType="end"/>
      </w:r>
      <w:r w:rsidRPr="008810D9">
        <w:t xml:space="preserve">--Senators Rankin and Hutto: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w:t>
      </w:r>
      <w:r w:rsidRPr="008810D9">
        <w:lastRenderedPageBreak/>
        <w:t>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 ALCOHOL, TO PROVIDE FOR FINES AND PENALTIES FOR VIOLATIONS OF CERTAIN PROVISIONS.</w:t>
      </w:r>
    </w:p>
    <w:p w14:paraId="1A89E4D9" w14:textId="2A6AEF82" w:rsidR="00B55827" w:rsidRDefault="00B55827" w:rsidP="00B55827">
      <w:pPr>
        <w:pStyle w:val="CALENDARHISTORY"/>
      </w:pPr>
      <w:r>
        <w:t>(Read the first time--January 10, 2023)</w:t>
      </w:r>
    </w:p>
    <w:p w14:paraId="1CF7F39E" w14:textId="6C8A30EA" w:rsidR="00B55827" w:rsidRDefault="00B55827" w:rsidP="00B55827">
      <w:pPr>
        <w:pStyle w:val="CALENDARHISTORY"/>
      </w:pPr>
      <w:r>
        <w:t>(Reported by Committee on Judiciary--March 15, 2023)</w:t>
      </w:r>
    </w:p>
    <w:p w14:paraId="5298B413" w14:textId="31756A72" w:rsidR="00B55827" w:rsidRDefault="00B55827" w:rsidP="00B55827">
      <w:pPr>
        <w:pStyle w:val="CALENDARHISTORY"/>
      </w:pPr>
      <w:r>
        <w:t>(Favorable with amendments)</w:t>
      </w:r>
    </w:p>
    <w:p w14:paraId="2846714D" w14:textId="0081583B" w:rsidR="00B55827" w:rsidRDefault="00B55827" w:rsidP="00A57140">
      <w:pPr>
        <w:tabs>
          <w:tab w:val="left" w:pos="432"/>
          <w:tab w:val="left" w:pos="864"/>
        </w:tabs>
      </w:pPr>
    </w:p>
    <w:p w14:paraId="619C4E49" w14:textId="77777777" w:rsidR="00B55827" w:rsidRPr="00B31031" w:rsidRDefault="00B55827" w:rsidP="00B55827">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w:t>
      </w:r>
      <w:r w:rsidRPr="00B31031">
        <w:rPr>
          <w:caps/>
          <w:szCs w:val="30"/>
        </w:rPr>
        <w:lastRenderedPageBreak/>
        <w:t>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4CEAAA83" w14:textId="544A5A5A" w:rsidR="00B55827" w:rsidRDefault="00B55827" w:rsidP="00B55827">
      <w:pPr>
        <w:pStyle w:val="CALENDARHISTORY"/>
      </w:pPr>
      <w:r>
        <w:t>(Read the first time--January 19, 2023)</w:t>
      </w:r>
    </w:p>
    <w:p w14:paraId="35B70187" w14:textId="589B607D" w:rsidR="00B55827" w:rsidRDefault="00B55827" w:rsidP="00B55827">
      <w:pPr>
        <w:pStyle w:val="CALENDARHISTORY"/>
      </w:pPr>
      <w:r>
        <w:t>(Reported by Committee on Judiciary--March 15, 2023)</w:t>
      </w:r>
    </w:p>
    <w:p w14:paraId="1900B6A3" w14:textId="2D5EE7AC" w:rsidR="00B55827" w:rsidRDefault="00B55827" w:rsidP="00B55827">
      <w:pPr>
        <w:pStyle w:val="CALENDARHISTORY"/>
      </w:pPr>
      <w:r>
        <w:t>(Favorable with amendments)</w:t>
      </w:r>
    </w:p>
    <w:p w14:paraId="11B37A13" w14:textId="2CEA70E0" w:rsidR="00B55827" w:rsidRDefault="00B55827" w:rsidP="00A57140">
      <w:pPr>
        <w:tabs>
          <w:tab w:val="left" w:pos="432"/>
          <w:tab w:val="left" w:pos="864"/>
        </w:tabs>
      </w:pPr>
    </w:p>
    <w:p w14:paraId="59D6E7C0" w14:textId="77777777" w:rsidR="00B55827" w:rsidRPr="00AC20C8" w:rsidRDefault="00B55827" w:rsidP="00B55827">
      <w:pPr>
        <w:pStyle w:val="BILLTITLE"/>
        <w:rPr>
          <w:caps/>
          <w:szCs w:val="30"/>
        </w:rPr>
      </w:pPr>
      <w:r w:rsidRPr="00AC20C8">
        <w:t>S.</w:t>
      </w:r>
      <w:r w:rsidRPr="00AC20C8">
        <w:tab/>
        <w:t>483</w:t>
      </w:r>
      <w:r w:rsidRPr="00AC20C8">
        <w:fldChar w:fldCharType="begin"/>
      </w:r>
      <w:r w:rsidRPr="00AC20C8">
        <w:instrText xml:space="preserve"> XE "S. 483" \b </w:instrText>
      </w:r>
      <w:r w:rsidRPr="00AC20C8">
        <w:fldChar w:fldCharType="end"/>
      </w:r>
      <w:r w:rsidRPr="00AC20C8">
        <w:t xml:space="preserve">--Senators Alexander, Peeler, Grooms, Williams, Massey, K. Johnson, Shealy, Turner, Gambrell, Climer, Talley, Kimbrell, Young, Goldfinch, Reichenbach, Verdin, Davis, Rice, M. Johnson, Hutto, Loftis, Corbin, Senn, Adams, Fanning, Martin, McElveen, Setzler, Gustafson, Campsen and Bennett:  </w:t>
      </w:r>
      <w:r w:rsidRPr="00AC20C8">
        <w:rPr>
          <w:caps/>
          <w:szCs w:val="30"/>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631C9041" w14:textId="11E56A39" w:rsidR="00B55827" w:rsidRDefault="00B55827" w:rsidP="00B55827">
      <w:pPr>
        <w:pStyle w:val="CALENDARHISTORY"/>
      </w:pPr>
      <w:r>
        <w:t>(Read the first time--February 2, 2023)</w:t>
      </w:r>
    </w:p>
    <w:p w14:paraId="12EA4DE1" w14:textId="54164ECE" w:rsidR="00B55827" w:rsidRDefault="00B55827" w:rsidP="00B55827">
      <w:pPr>
        <w:pStyle w:val="CALENDARHISTORY"/>
      </w:pPr>
      <w:r>
        <w:t>(Reported by Committee on Banking and Insurance--March 15, 2023)</w:t>
      </w:r>
    </w:p>
    <w:p w14:paraId="1A5EE863" w14:textId="42E7EF87" w:rsidR="00B55827" w:rsidRDefault="00B55827" w:rsidP="00B55827">
      <w:pPr>
        <w:pStyle w:val="CALENDARHISTORY"/>
      </w:pPr>
      <w:r>
        <w:t>(Favorable with amendments)</w:t>
      </w:r>
    </w:p>
    <w:p w14:paraId="26CDDEC5" w14:textId="17F3F6FB" w:rsidR="00B55827" w:rsidRDefault="00B55827" w:rsidP="00A57140">
      <w:pPr>
        <w:tabs>
          <w:tab w:val="left" w:pos="432"/>
          <w:tab w:val="left" w:pos="864"/>
        </w:tabs>
      </w:pPr>
    </w:p>
    <w:p w14:paraId="69E49626" w14:textId="77777777" w:rsidR="006B7179" w:rsidRPr="0033160E" w:rsidRDefault="006B7179" w:rsidP="006B7179">
      <w:pPr>
        <w:pStyle w:val="BILLTITLE"/>
        <w:keepNext/>
        <w:keepLines/>
      </w:pPr>
      <w:r w:rsidRPr="0033160E">
        <w:lastRenderedPageBreak/>
        <w:t>S.</w:t>
      </w:r>
      <w:r w:rsidRPr="0033160E">
        <w:tab/>
        <w:t>546</w:t>
      </w:r>
      <w:r w:rsidRPr="0033160E">
        <w:fldChar w:fldCharType="begin"/>
      </w:r>
      <w:r w:rsidRPr="0033160E">
        <w:instrText xml:space="preserve"> XE "S. 546" \b </w:instrText>
      </w:r>
      <w:r w:rsidRPr="0033160E">
        <w:fldChar w:fldCharType="end"/>
      </w:r>
      <w:r w:rsidRPr="0033160E">
        <w:t>--Senator</w:t>
      </w:r>
      <w:r>
        <w:t>s</w:t>
      </w:r>
      <w:r w:rsidRPr="0033160E">
        <w:t xml:space="preserve"> Massey</w:t>
      </w:r>
      <w:r>
        <w:t>, Alexander and Campsen</w:t>
      </w:r>
      <w:r w:rsidRPr="0033160E">
        <w:t>:  A BILL TO AMEND THE SOUTH CAROLINA CODE OF LAWS BY AMENDING SECTION 41-29-20, RELATING TO THE APPOINTMENT OF THE DEPARTMENT OF EMPLOYMENT AND WORKFORCE'S EXECUTIVE DIRECTOR, HIS APPOINTMENT, REMOVAL FROM OFFICE, AND COMPENSATION, SO AS TO PROVIDE THAT THE EXECUTIVE DIRECTOR IS APPOINTED BY THE GOVERNOR WITH THE ADVICE AND CONSENT OF THE SENATE; BY AMENDING SECTION 41-29-35, RELATING TO APPOINTMENT OF THE EXECUTIVE DIRECTOR, SO AS TO PROVIDE QUALIFICATIONS FOR OFFICE; AND BY REPEALING ARTICLE 7, CHAPTER 27, TITLE 41, RELATING TO THE DEPARTMENT OF EMPLOYMENT AND WORKFORCE REVIEW COMMITTEE.</w:t>
      </w:r>
    </w:p>
    <w:p w14:paraId="01612C6A" w14:textId="77777777" w:rsidR="006B7179" w:rsidRDefault="006B7179" w:rsidP="006B7179">
      <w:pPr>
        <w:pStyle w:val="CALENDARHISTORY"/>
        <w:keepNext/>
        <w:keepLines/>
      </w:pPr>
      <w:r>
        <w:t>(Read the first time--February 15, 2023)</w:t>
      </w:r>
    </w:p>
    <w:p w14:paraId="07F1949C" w14:textId="77777777" w:rsidR="006B7179" w:rsidRDefault="006B7179" w:rsidP="006B7179">
      <w:pPr>
        <w:pStyle w:val="CALENDARHISTORY"/>
        <w:keepNext/>
        <w:keepLines/>
      </w:pPr>
      <w:r>
        <w:t>(Reported by Committee on Labor, Commerce and Industry--March 15, 2023)</w:t>
      </w:r>
    </w:p>
    <w:p w14:paraId="59DEDDB1" w14:textId="77777777" w:rsidR="006B7179" w:rsidRDefault="006B7179" w:rsidP="006B7179">
      <w:pPr>
        <w:pStyle w:val="CALENDARHISTORY"/>
        <w:keepNext/>
        <w:keepLines/>
      </w:pPr>
      <w:r>
        <w:t>(Favorable with amendments)</w:t>
      </w:r>
    </w:p>
    <w:p w14:paraId="0556B183" w14:textId="77777777" w:rsidR="006B7179" w:rsidRDefault="006B7179" w:rsidP="00A57140">
      <w:pPr>
        <w:tabs>
          <w:tab w:val="left" w:pos="432"/>
          <w:tab w:val="left" w:pos="864"/>
        </w:tabs>
      </w:pPr>
    </w:p>
    <w:p w14:paraId="23C1B2C4" w14:textId="77777777" w:rsidR="00B55827" w:rsidRPr="009A2B77" w:rsidRDefault="00B55827" w:rsidP="00092D38">
      <w:pPr>
        <w:pStyle w:val="BILLTITLE"/>
        <w:keepNext/>
        <w:keepLines/>
        <w:rPr>
          <w:caps/>
          <w:szCs w:val="30"/>
        </w:rPr>
      </w:pPr>
      <w:r w:rsidRPr="009A2B77">
        <w:t>S.</w:t>
      </w:r>
      <w:r w:rsidRPr="009A2B77">
        <w:tab/>
        <w:t>576</w:t>
      </w:r>
      <w:r w:rsidRPr="009A2B77">
        <w:fldChar w:fldCharType="begin"/>
      </w:r>
      <w:r w:rsidRPr="009A2B77">
        <w:instrText xml:space="preserve"> XE "S. 576" \b </w:instrText>
      </w:r>
      <w:r w:rsidRPr="009A2B77">
        <w:fldChar w:fldCharType="end"/>
      </w:r>
      <w:r w:rsidRPr="009A2B77">
        <w:t xml:space="preserve">--Senators Massey, Garrett, Peeler, Climer, Cash, Bennett, Turner, Gustafson, Rice, Verdin, Young, Kimbrell, Corbin, Cromer, McElveen and Campsen:  </w:t>
      </w:r>
      <w:r w:rsidRPr="009A2B77">
        <w:rPr>
          <w:caps/>
          <w:szCs w:val="30"/>
        </w:rPr>
        <w:t>A BILL TO AMEND THE SOUTH CAROLINA CODE OF LAWS BY AMENDING SECTION 27-13-30, RELATING TO LIMITATION ON ALIEN LAND OWNERSHIP, SO AS TO PROVIDE THAT CORPORATIONS CONTROLLED BY A FOREIGN ADVERSARY CANNOT ACQUIRE AN INTEREST IN REAL PROPERTY IN THIS STATE; TO DEFINE NECESSARY TERMS; AND TO REDUCE THE AMOUNT OF REAL PROPERTY THAT AN ALIEN OR CORPORATION MAY ACQUIRE AN INTEREST IN FROM FIVE HUNDRED THOUSAND ACRES TO ONE THOUSAND ACRES.</w:t>
      </w:r>
    </w:p>
    <w:p w14:paraId="2A83F7AF" w14:textId="4E8E32E1" w:rsidR="00B55827" w:rsidRDefault="00B55827" w:rsidP="00092D38">
      <w:pPr>
        <w:pStyle w:val="CALENDARHISTORY"/>
        <w:keepNext/>
        <w:keepLines/>
      </w:pPr>
      <w:r>
        <w:t>(Read the first time--February 28, 2023)</w:t>
      </w:r>
    </w:p>
    <w:p w14:paraId="30040A14" w14:textId="3F4D6405" w:rsidR="00B55827" w:rsidRDefault="00B55827" w:rsidP="00092D38">
      <w:pPr>
        <w:pStyle w:val="CALENDARHISTORY"/>
        <w:keepNext/>
        <w:keepLines/>
      </w:pPr>
      <w:r>
        <w:t>(Reported by Committee on Judiciary--March 15, 2023)</w:t>
      </w:r>
    </w:p>
    <w:p w14:paraId="5990808B" w14:textId="4E2920F5" w:rsidR="00B55827" w:rsidRDefault="00B55827" w:rsidP="00092D38">
      <w:pPr>
        <w:pStyle w:val="CALENDARHISTORY"/>
        <w:keepNext/>
        <w:keepLines/>
      </w:pPr>
      <w:r>
        <w:t>(Favorable with amendments)</w:t>
      </w:r>
    </w:p>
    <w:p w14:paraId="6780AAE6" w14:textId="1AE223F5" w:rsidR="00B55827" w:rsidRDefault="00B55827" w:rsidP="00A57140">
      <w:pPr>
        <w:tabs>
          <w:tab w:val="left" w:pos="432"/>
          <w:tab w:val="left" w:pos="864"/>
        </w:tabs>
      </w:pPr>
    </w:p>
    <w:p w14:paraId="39B437FC" w14:textId="77777777" w:rsidR="00B55827" w:rsidRPr="00553D82" w:rsidRDefault="00B55827" w:rsidP="006B7179">
      <w:pPr>
        <w:pStyle w:val="BILLTITLE"/>
        <w:keepNext/>
        <w:keepLines/>
      </w:pPr>
      <w:r w:rsidRPr="00553D82">
        <w:lastRenderedPageBreak/>
        <w:t>S.</w:t>
      </w:r>
      <w:r w:rsidRPr="00553D82">
        <w:tab/>
        <w:t>603</w:t>
      </w:r>
      <w:r w:rsidRPr="00553D82">
        <w:fldChar w:fldCharType="begin"/>
      </w:r>
      <w:r w:rsidRPr="00553D82">
        <w:instrText xml:space="preserve"> XE "S. 603" \b </w:instrText>
      </w:r>
      <w:r w:rsidRPr="00553D82">
        <w:fldChar w:fldCharType="end"/>
      </w:r>
      <w:r w:rsidRPr="00553D82">
        <w:t>--Senator Climer:  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w:t>
      </w:r>
    </w:p>
    <w:p w14:paraId="486083FC" w14:textId="6D9024E3" w:rsidR="00B55827" w:rsidRDefault="00B55827" w:rsidP="006B7179">
      <w:pPr>
        <w:pStyle w:val="CALENDARHISTORY"/>
        <w:keepNext/>
        <w:keepLines/>
      </w:pPr>
      <w:r>
        <w:t>(Read the first time--March 7, 2023)</w:t>
      </w:r>
    </w:p>
    <w:p w14:paraId="018F4A3D" w14:textId="7879EE82" w:rsidR="00B55827" w:rsidRDefault="00B55827" w:rsidP="006B7179">
      <w:pPr>
        <w:pStyle w:val="CALENDARHISTORY"/>
        <w:keepNext/>
        <w:keepLines/>
      </w:pPr>
      <w:r>
        <w:t>(Reported by Committee on Agriculture and Natural Resources--March 15, 2023)</w:t>
      </w:r>
    </w:p>
    <w:p w14:paraId="3EE73415" w14:textId="7D4CC8BA" w:rsidR="00B55827" w:rsidRDefault="00B55827" w:rsidP="006B7179">
      <w:pPr>
        <w:pStyle w:val="CALENDARHISTORY"/>
        <w:keepNext/>
        <w:keepLines/>
      </w:pPr>
      <w:r>
        <w:t>(Favorable)</w:t>
      </w:r>
    </w:p>
    <w:p w14:paraId="775E721D" w14:textId="05BD9411" w:rsidR="00B55827" w:rsidRDefault="00B55827" w:rsidP="00A57140">
      <w:pPr>
        <w:tabs>
          <w:tab w:val="left" w:pos="432"/>
          <w:tab w:val="left" w:pos="864"/>
        </w:tabs>
      </w:pPr>
    </w:p>
    <w:p w14:paraId="4766D4C0" w14:textId="02F3E286" w:rsidR="008A6E21" w:rsidRPr="001D531F" w:rsidRDefault="008A6E21" w:rsidP="00092D38">
      <w:pPr>
        <w:pStyle w:val="BILLTITLE"/>
        <w:keepNext/>
        <w:keepLines/>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rsidR="007A098A">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6152FAA7" w14:textId="786EA213" w:rsidR="008A6E21" w:rsidRDefault="008A6E21" w:rsidP="00092D38">
      <w:pPr>
        <w:pStyle w:val="CALENDARHISTORY"/>
        <w:keepNext/>
        <w:keepLines/>
      </w:pPr>
      <w:r>
        <w:t>(Without reference--March 15, 2023)</w:t>
      </w:r>
    </w:p>
    <w:p w14:paraId="535ED076" w14:textId="77777777" w:rsidR="008A6E21" w:rsidRDefault="008A6E21" w:rsidP="00A57140">
      <w:pPr>
        <w:tabs>
          <w:tab w:val="left" w:pos="432"/>
          <w:tab w:val="left" w:pos="864"/>
        </w:tabs>
      </w:pPr>
    </w:p>
    <w:p w14:paraId="1C49B093" w14:textId="0465405B" w:rsidR="008A6E21" w:rsidRPr="004C6442" w:rsidRDefault="008A6E21" w:rsidP="008A6E21">
      <w:pPr>
        <w:pStyle w:val="BILLTITLE"/>
      </w:pPr>
      <w:r w:rsidRPr="004C6442">
        <w:t>S.</w:t>
      </w:r>
      <w:r w:rsidRPr="004C6442">
        <w:tab/>
        <w:t>641</w:t>
      </w:r>
      <w:r w:rsidRPr="004C6442">
        <w:fldChar w:fldCharType="begin"/>
      </w:r>
      <w:r w:rsidRPr="004C6442">
        <w:instrText xml:space="preserve"> XE "S. 641" \b </w:instrText>
      </w:r>
      <w:r w:rsidRPr="004C6442">
        <w:fldChar w:fldCharType="end"/>
      </w:r>
      <w:r w:rsidRPr="004C6442">
        <w:t xml:space="preserve">--Agriculture and Natural Resources Committee:  </w:t>
      </w:r>
      <w:r w:rsidR="007A098A">
        <w:t>A JOINT RESOLUTION</w:t>
      </w:r>
      <w:r w:rsidRPr="004C6442">
        <w:t xml:space="preserve">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0CE0848C" w14:textId="0BB55FDB" w:rsidR="008A6E21" w:rsidRDefault="008A6E21" w:rsidP="008A6E21">
      <w:pPr>
        <w:pStyle w:val="CALENDARHISTORY"/>
      </w:pPr>
      <w:r>
        <w:t>(Without reference--March 15, 2023)</w:t>
      </w:r>
    </w:p>
    <w:p w14:paraId="49E24905" w14:textId="77777777" w:rsidR="008A6E21" w:rsidRDefault="008A6E21" w:rsidP="00A57140">
      <w:pPr>
        <w:tabs>
          <w:tab w:val="left" w:pos="432"/>
          <w:tab w:val="left" w:pos="864"/>
        </w:tabs>
      </w:pPr>
    </w:p>
    <w:p w14:paraId="1F9C6787" w14:textId="77777777" w:rsidR="00CC52A3" w:rsidRPr="0001312E" w:rsidRDefault="00CC52A3" w:rsidP="00CC52A3">
      <w:pPr>
        <w:pStyle w:val="BILLTITLE"/>
      </w:pPr>
      <w:r w:rsidRPr="0001312E">
        <w:t>S.</w:t>
      </w:r>
      <w:r w:rsidRPr="0001312E">
        <w:tab/>
        <w:t>642</w:t>
      </w:r>
      <w:r w:rsidRPr="0001312E">
        <w:fldChar w:fldCharType="begin"/>
      </w:r>
      <w:r w:rsidRPr="0001312E">
        <w:instrText xml:space="preserve"> XE "S. 642" \b </w:instrText>
      </w:r>
      <w:r w:rsidRPr="0001312E">
        <w:fldChar w:fldCharType="end"/>
      </w:r>
      <w:r w:rsidRPr="0001312E">
        <w:t>--Fish, Game and Forestry Committee:  A JOINT RESOLUTION TO APPROVE REGULATIONS OF THE DEPARTMENT OF NATURAL RESOURCES, RELATING TO WILDLIFE MANAGEMENT AREA REGULATIONS; BEAR HUNTING RULES AND SEASONS, DESIGNATED AS REGULATION DOCUMENT NUMBER 5165, PURSUANT TO THE PROVISIONS OF ARTICLE 1, CHAPTER 23, TITLE 1 OF THE SOUTH CAROLINA CODE OF LAWS.</w:t>
      </w:r>
    </w:p>
    <w:p w14:paraId="05D38B87" w14:textId="522B2A78" w:rsidR="00CC52A3" w:rsidRDefault="00CC52A3" w:rsidP="00CC52A3">
      <w:pPr>
        <w:pStyle w:val="CALENDARHISTORY"/>
      </w:pPr>
      <w:r>
        <w:t>(Without reference--March 15, 2023)</w:t>
      </w:r>
    </w:p>
    <w:p w14:paraId="37F6EDC3" w14:textId="77777777" w:rsidR="00CC52A3" w:rsidRDefault="00CC52A3" w:rsidP="00A57140">
      <w:pPr>
        <w:tabs>
          <w:tab w:val="left" w:pos="432"/>
          <w:tab w:val="left" w:pos="864"/>
        </w:tabs>
      </w:pPr>
    </w:p>
    <w:p w14:paraId="0791BE89" w14:textId="77777777" w:rsidR="00B55827" w:rsidRPr="00B9404E" w:rsidRDefault="00B55827" w:rsidP="00B55827">
      <w:pPr>
        <w:pStyle w:val="BILLTITLE"/>
      </w:pPr>
      <w:r w:rsidRPr="00B9404E">
        <w:t>H.</w:t>
      </w:r>
      <w:r w:rsidRPr="00B9404E">
        <w:tab/>
        <w:t>3312</w:t>
      </w:r>
      <w:r w:rsidRPr="00B9404E">
        <w:fldChar w:fldCharType="begin"/>
      </w:r>
      <w:r w:rsidRPr="00B9404E">
        <w:instrText xml:space="preserve"> XE "H. 3312" \b </w:instrText>
      </w:r>
      <w:r w:rsidRPr="00B9404E">
        <w:fldChar w:fldCharType="end"/>
      </w:r>
      <w:r w:rsidRPr="00B9404E">
        <w:t>--Reps. Haddon, Hixon, Forrest, Trantham, Chumley, Cobb-Hunter and Williams:  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5575141F" w14:textId="60604F5F" w:rsidR="00B55827" w:rsidRDefault="00B55827" w:rsidP="00B55827">
      <w:pPr>
        <w:pStyle w:val="CALENDARHISTORY"/>
      </w:pPr>
      <w:r>
        <w:t>(Read the first time--February 8, 2023)</w:t>
      </w:r>
    </w:p>
    <w:p w14:paraId="3FC0BB6A" w14:textId="45B5DB55" w:rsidR="00B55827" w:rsidRDefault="00B55827" w:rsidP="00B55827">
      <w:pPr>
        <w:pStyle w:val="CALENDARHISTORY"/>
      </w:pPr>
      <w:r>
        <w:t>(Reported by Committee on Agriculture and Natural Resources--March 15, 2023)</w:t>
      </w:r>
    </w:p>
    <w:p w14:paraId="301DB3C2" w14:textId="00ECCAA0" w:rsidR="00B55827" w:rsidRDefault="00B55827" w:rsidP="00B55827">
      <w:pPr>
        <w:pStyle w:val="CALENDARHISTORY"/>
      </w:pPr>
      <w:r>
        <w:t>(Favorable)</w:t>
      </w:r>
    </w:p>
    <w:p w14:paraId="23FECC35" w14:textId="77777777" w:rsidR="00B55827" w:rsidRDefault="00B55827" w:rsidP="00A57140">
      <w:pPr>
        <w:tabs>
          <w:tab w:val="left" w:pos="432"/>
          <w:tab w:val="left" w:pos="864"/>
        </w:tabs>
      </w:pPr>
    </w:p>
    <w:p w14:paraId="52311512" w14:textId="77777777" w:rsidR="00CC52A3" w:rsidRDefault="00CC52A3" w:rsidP="00A57140">
      <w:pPr>
        <w:tabs>
          <w:tab w:val="left" w:pos="432"/>
          <w:tab w:val="left" w:pos="864"/>
        </w:tabs>
      </w:pPr>
    </w:p>
    <w:p w14:paraId="4CCAC043" w14:textId="23760D5E" w:rsidR="00CD3EEB" w:rsidRPr="008A6E21" w:rsidRDefault="008A6E21" w:rsidP="008A6E21">
      <w:pPr>
        <w:pStyle w:val="CALENDARHEADING"/>
      </w:pPr>
      <w:r>
        <w:t>CONCURRENT RESOLUTIONS</w:t>
      </w:r>
    </w:p>
    <w:p w14:paraId="74269A08" w14:textId="02EB8327" w:rsidR="008A6E21" w:rsidRDefault="008A6E21" w:rsidP="0062310D">
      <w:pPr>
        <w:tabs>
          <w:tab w:val="left" w:pos="432"/>
          <w:tab w:val="left" w:pos="864"/>
        </w:tabs>
      </w:pPr>
    </w:p>
    <w:p w14:paraId="201324E5" w14:textId="2CA851B4" w:rsidR="008A6E21" w:rsidRDefault="008A6E21" w:rsidP="0062310D">
      <w:pPr>
        <w:tabs>
          <w:tab w:val="left" w:pos="432"/>
          <w:tab w:val="left" w:pos="864"/>
        </w:tabs>
      </w:pPr>
    </w:p>
    <w:p w14:paraId="228452C0" w14:textId="77777777" w:rsidR="006B7179" w:rsidRPr="00253A27" w:rsidRDefault="006B7179" w:rsidP="006B7179">
      <w:pPr>
        <w:pStyle w:val="BILLTITLE"/>
      </w:pPr>
      <w:r w:rsidRPr="00253A27">
        <w:t>S.</w:t>
      </w:r>
      <w:r w:rsidRPr="00253A27">
        <w:tab/>
        <w:t>606</w:t>
      </w:r>
      <w:r w:rsidRPr="00253A27">
        <w:fldChar w:fldCharType="begin"/>
      </w:r>
      <w:r w:rsidRPr="00253A27">
        <w:instrText xml:space="preserve"> XE "S. 606" \b </w:instrText>
      </w:r>
      <w:r w:rsidRPr="00253A27">
        <w:fldChar w:fldCharType="end"/>
      </w:r>
      <w:r w:rsidRPr="00253A27">
        <w:t xml:space="preserve">--Senators Garrett and Gambrell:  A CONCURRENT RESOLUTION TO REQUEST THE DEPARTMENT OF TRANSPORTATION NAME THE PORTION OF SOUTH CAROLINA HIGHWAY 34 IN THE CITY OF GREENWOOD IN GREENWOOD COUNTY FROM ITS INTERSECTION WITH UNITED STATES HIGHWAY 25 TO ITS INTERSECTION WITH VINTAGE COURT “JOHN MCELRATH MEMORIAL HIGHWAY” AND ERECT </w:t>
      </w:r>
      <w:r w:rsidRPr="00253A27">
        <w:lastRenderedPageBreak/>
        <w:t>APPROPRIATE SIGNS OR MARKERS AT THIS LOCATION CONTAINING THESE WORDS.</w:t>
      </w:r>
    </w:p>
    <w:p w14:paraId="4E4AB165" w14:textId="76603992" w:rsidR="006B7179" w:rsidRDefault="006B7179" w:rsidP="006B7179">
      <w:pPr>
        <w:pStyle w:val="CALENDARHISTORY"/>
      </w:pPr>
      <w:r>
        <w:t>(Introduced--March 7, 2023)</w:t>
      </w:r>
    </w:p>
    <w:p w14:paraId="6C31891D" w14:textId="45CBC321" w:rsidR="006B7179" w:rsidRDefault="006B7179" w:rsidP="006B7179">
      <w:pPr>
        <w:pStyle w:val="CALENDARHISTORY"/>
      </w:pPr>
      <w:r>
        <w:t>(Recalled from Committee on Transportation--March 15, 2023)</w:t>
      </w:r>
    </w:p>
    <w:p w14:paraId="2C073915" w14:textId="77777777" w:rsidR="006B7179" w:rsidRDefault="006B7179" w:rsidP="0062310D">
      <w:pPr>
        <w:tabs>
          <w:tab w:val="left" w:pos="432"/>
          <w:tab w:val="left" w:pos="864"/>
        </w:tabs>
      </w:pPr>
    </w:p>
    <w:p w14:paraId="173F483B" w14:textId="77777777" w:rsidR="008A6E21" w:rsidRPr="0069779D" w:rsidRDefault="008A6E21" w:rsidP="008A6E21">
      <w:pPr>
        <w:pStyle w:val="BILLTITLE"/>
        <w:rPr>
          <w:caps/>
          <w:szCs w:val="30"/>
        </w:rPr>
      </w:pPr>
      <w:r w:rsidRPr="0069779D">
        <w:t>H.</w:t>
      </w:r>
      <w:r w:rsidRPr="0069779D">
        <w:tab/>
        <w:t>3621</w:t>
      </w:r>
      <w:r w:rsidRPr="0069779D">
        <w:fldChar w:fldCharType="begin"/>
      </w:r>
      <w:r w:rsidRPr="0069779D">
        <w:instrText xml:space="preserve"> XE "H. 3621" \b </w:instrText>
      </w:r>
      <w:r w:rsidRPr="0069779D">
        <w:fldChar w:fldCharType="end"/>
      </w:r>
      <w:r w:rsidRPr="0069779D">
        <w:t xml:space="preserve">--Reps. Hyde,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Jefferson, </w:t>
      </w:r>
      <w:proofErr w:type="spellStart"/>
      <w:r w:rsidRPr="0069779D">
        <w:t>J.E</w:t>
      </w:r>
      <w:proofErr w:type="spellEnd"/>
      <w:r w:rsidRPr="0069779D">
        <w:t xml:space="preserv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sidRPr="0069779D">
        <w:rPr>
          <w:caps/>
          <w:szCs w:val="30"/>
        </w:rPr>
        <w:t>A CONCURRENT RESOLUTION TO IMPROVE THE CARE OF ATHEROSCLEROTIC CARDIOVASCULAR DISEASE IN THE STATE OF SOUTH CAROLINA.</w:t>
      </w:r>
    </w:p>
    <w:p w14:paraId="4F2345F3" w14:textId="32C612B6" w:rsidR="008A6E21" w:rsidRDefault="008A6E21" w:rsidP="008A6E21">
      <w:pPr>
        <w:pStyle w:val="CALENDARHISTORY"/>
      </w:pPr>
      <w:r>
        <w:t>(Introduced--January 17, 2023)</w:t>
      </w:r>
    </w:p>
    <w:p w14:paraId="24FA0A98" w14:textId="417CDF21" w:rsidR="008A6E21" w:rsidRDefault="008A6E21" w:rsidP="008A6E21">
      <w:pPr>
        <w:pStyle w:val="CALENDARHISTORY"/>
      </w:pPr>
      <w:r>
        <w:t>(Recalled from Committee on Medical Affairs--March 15, 2023)</w:t>
      </w:r>
    </w:p>
    <w:p w14:paraId="6FFCBDE9" w14:textId="6E88DF75" w:rsidR="008A6E21" w:rsidRDefault="008A6E21" w:rsidP="0062310D">
      <w:pPr>
        <w:tabs>
          <w:tab w:val="left" w:pos="432"/>
          <w:tab w:val="left" w:pos="864"/>
        </w:tabs>
      </w:pPr>
    </w:p>
    <w:p w14:paraId="677A8B27" w14:textId="77777777" w:rsidR="008A6E21" w:rsidRPr="002C2558" w:rsidRDefault="008A6E21" w:rsidP="006B7179">
      <w:pPr>
        <w:pStyle w:val="BILLTITLE"/>
      </w:pPr>
      <w:r w:rsidRPr="002C2558">
        <w:t>H.</w:t>
      </w:r>
      <w:r w:rsidRPr="002C2558">
        <w:tab/>
        <w:t>3973</w:t>
      </w:r>
      <w:r w:rsidRPr="002C2558">
        <w:fldChar w:fldCharType="begin"/>
      </w:r>
      <w:r w:rsidRPr="002C2558">
        <w:instrText xml:space="preserve"> XE "H. 3973" \b </w:instrText>
      </w:r>
      <w:r w:rsidRPr="002C2558">
        <w:fldChar w:fldCharType="end"/>
      </w:r>
      <w:r w:rsidRPr="002C2558">
        <w:t>--Rep. Alexander:  A CONCURRENT RESOLUTION TO RECOGNIZE MARCH 2023 AS "CHRONIC KIDNEY DISEASE AWARENESS MONTH" IN SOUTH CAROLINA IN ORDER TO RAISE AWARENESS FOR THE NEED FOR RESEARCH, SCREENING PROGRAMS, AND ACCESS TO CARE FOR INDIVIDUALS WHO SUFFER FROM CHRONIC KIDNEY DISEASE.</w:t>
      </w:r>
    </w:p>
    <w:p w14:paraId="307083BC" w14:textId="49FB24BE" w:rsidR="008A6E21" w:rsidRDefault="008A6E21" w:rsidP="006B7179">
      <w:pPr>
        <w:pStyle w:val="CALENDARHISTORY"/>
      </w:pPr>
      <w:r>
        <w:t>(Introduced--February 21, 2023)</w:t>
      </w:r>
    </w:p>
    <w:p w14:paraId="37BDC4B7" w14:textId="72B6F18E" w:rsidR="008A6E21" w:rsidRDefault="008A6E21" w:rsidP="006B7179">
      <w:pPr>
        <w:pStyle w:val="CALENDARHISTORY"/>
      </w:pPr>
      <w:r>
        <w:t>(Recalled from Committee on Medical Affairs--March 15, 2023)</w:t>
      </w:r>
    </w:p>
    <w:p w14:paraId="76F20006" w14:textId="6F5DD922" w:rsidR="008A6E21" w:rsidRDefault="008A6E21" w:rsidP="0062310D">
      <w:pPr>
        <w:tabs>
          <w:tab w:val="left" w:pos="432"/>
          <w:tab w:val="left" w:pos="864"/>
        </w:tabs>
      </w:pPr>
    </w:p>
    <w:p w14:paraId="456B3169" w14:textId="77777777" w:rsidR="008A6E21" w:rsidRPr="00465950" w:rsidRDefault="008A6E21" w:rsidP="008A6E21">
      <w:pPr>
        <w:pStyle w:val="BILLTITLE"/>
        <w:rPr>
          <w:caps/>
          <w:szCs w:val="30"/>
        </w:rPr>
      </w:pPr>
      <w:r w:rsidRPr="00465950">
        <w:t>H.</w:t>
      </w:r>
      <w:r w:rsidRPr="00465950">
        <w:tab/>
        <w:t>3975</w:t>
      </w:r>
      <w:r w:rsidRPr="00465950">
        <w:fldChar w:fldCharType="begin"/>
      </w:r>
      <w:r w:rsidRPr="00465950">
        <w:instrText xml:space="preserve"> XE "H. 3975" \b </w:instrText>
      </w:r>
      <w:r w:rsidRPr="00465950">
        <w:fldChar w:fldCharType="end"/>
      </w:r>
      <w:r w:rsidRPr="00465950">
        <w:t xml:space="preserve">--Reps. Sessions, King, West, Felder, Hewitt, Pedalino, W. Newton, O'Neal, Hiott, Lawson, A.M. Morgan, B. Newton, Ligon, Harris, Guffey, Murphy, Williams, Chapman, Mitchell, Connell, Schuessler, Brewer, Wetmore, B.J. Cox, Vaughan, T.A. Morgan, J.L. Johnson, Moss, Robbins and Thayer:  </w:t>
      </w:r>
      <w:r w:rsidRPr="00465950">
        <w:rPr>
          <w:caps/>
          <w:szCs w:val="30"/>
        </w:rPr>
        <w:t>A CONCURRENT RESOLUTION TO RECOGNIZE THE RIGHTS OF CITIZENS WITH DOWN SYNDROME, TO PROMOTE THEIR INCLUSION AND WELL-BEING, AND TO DECLARE MARCH 21, 2023, AS "DOWN SYNDROME DAY" IN SOUTH CAROLINA.</w:t>
      </w:r>
    </w:p>
    <w:p w14:paraId="79C2E8D5" w14:textId="6F119E3C" w:rsidR="008A6E21" w:rsidRDefault="008A6E21" w:rsidP="008A6E21">
      <w:pPr>
        <w:pStyle w:val="CALENDARHISTORY"/>
      </w:pPr>
      <w:r>
        <w:t>(Introduced--February 21, 2023)</w:t>
      </w:r>
    </w:p>
    <w:p w14:paraId="6A1A990B" w14:textId="5136959C" w:rsidR="008A6E21" w:rsidRDefault="008A6E21" w:rsidP="008A6E21">
      <w:pPr>
        <w:pStyle w:val="CALENDARHISTORY"/>
      </w:pPr>
      <w:r>
        <w:t>(Recalled from Committee on Medical Affairs--March 15, 2023)</w:t>
      </w:r>
    </w:p>
    <w:p w14:paraId="4E7B42D9" w14:textId="77777777" w:rsidR="008A6E21" w:rsidRDefault="008A6E21" w:rsidP="0062310D">
      <w:pPr>
        <w:tabs>
          <w:tab w:val="left" w:pos="432"/>
          <w:tab w:val="left" w:pos="864"/>
        </w:tabs>
      </w:pPr>
    </w:p>
    <w:p w14:paraId="5F853E95" w14:textId="77777777" w:rsidR="006B7179" w:rsidRPr="007F74AA" w:rsidRDefault="006B7179" w:rsidP="006B7179">
      <w:pPr>
        <w:pStyle w:val="BILLTITLE"/>
      </w:pPr>
      <w:r w:rsidRPr="007F74AA">
        <w:t>H.</w:t>
      </w:r>
      <w:r w:rsidRPr="007F74AA">
        <w:tab/>
        <w:t>4141</w:t>
      </w:r>
      <w:r w:rsidRPr="007F74AA">
        <w:fldChar w:fldCharType="begin"/>
      </w:r>
      <w:r w:rsidRPr="007F74AA">
        <w:instrText xml:space="preserve"> XE "H. 4141" \b </w:instrText>
      </w:r>
      <w:r w:rsidRPr="007F74AA">
        <w:fldChar w:fldCharType="end"/>
      </w:r>
      <w:r w:rsidRPr="007F74AA">
        <w:t>--Rep. Taylor:  A CONCURRENT RESOLUTION TO DECLARE THE MONTH OF APRIL 2023 AS “DISTRACTED DRIVER AWARENESS MONTH”.</w:t>
      </w:r>
    </w:p>
    <w:p w14:paraId="21DE12D5" w14:textId="18525B5F" w:rsidR="006B7179" w:rsidRDefault="006B7179" w:rsidP="006B7179">
      <w:pPr>
        <w:pStyle w:val="CALENDARHISTORY"/>
      </w:pPr>
      <w:r>
        <w:t>(Introduced--March 14, 2023)</w:t>
      </w:r>
    </w:p>
    <w:p w14:paraId="428EBF80" w14:textId="1EE8656A" w:rsidR="006B7179" w:rsidRDefault="006B7179" w:rsidP="006B7179">
      <w:pPr>
        <w:pStyle w:val="CALENDARHISTORY"/>
      </w:pPr>
      <w:r>
        <w:t>(Recalled from Committee on Transportation--March 15, 2023)</w:t>
      </w:r>
    </w:p>
    <w:p w14:paraId="4119C161" w14:textId="77777777" w:rsidR="006B7179" w:rsidRDefault="006B7179" w:rsidP="0062310D">
      <w:pPr>
        <w:tabs>
          <w:tab w:val="left" w:pos="432"/>
          <w:tab w:val="left" w:pos="864"/>
        </w:tabs>
      </w:pPr>
    </w:p>
    <w:p w14:paraId="550DDF4F" w14:textId="77777777" w:rsidR="00CD3EEB" w:rsidRDefault="00CD3EEB" w:rsidP="0062310D">
      <w:pPr>
        <w:tabs>
          <w:tab w:val="left" w:pos="432"/>
          <w:tab w:val="left" w:pos="864"/>
        </w:tabs>
      </w:pPr>
    </w:p>
    <w:p w14:paraId="103CC500" w14:textId="3934F211" w:rsidR="00CD3EEB" w:rsidRDefault="00CD3EEB" w:rsidP="0062310D">
      <w:pPr>
        <w:tabs>
          <w:tab w:val="left" w:pos="432"/>
          <w:tab w:val="left" w:pos="864"/>
        </w:tabs>
      </w:pPr>
    </w:p>
    <w:p w14:paraId="3F375676" w14:textId="48FCB001" w:rsidR="00092D38" w:rsidRDefault="00092D38" w:rsidP="0062310D">
      <w:pPr>
        <w:tabs>
          <w:tab w:val="left" w:pos="432"/>
          <w:tab w:val="left" w:pos="864"/>
        </w:tabs>
      </w:pPr>
    </w:p>
    <w:p w14:paraId="20F8E69D" w14:textId="07B3DD1F" w:rsidR="00092D38" w:rsidRDefault="00092D38" w:rsidP="0062310D">
      <w:pPr>
        <w:tabs>
          <w:tab w:val="left" w:pos="432"/>
          <w:tab w:val="left" w:pos="864"/>
        </w:tabs>
      </w:pPr>
    </w:p>
    <w:p w14:paraId="1A3697B3" w14:textId="3B6672AA" w:rsidR="00092D38" w:rsidRDefault="00092D38" w:rsidP="0062310D">
      <w:pPr>
        <w:tabs>
          <w:tab w:val="left" w:pos="432"/>
          <w:tab w:val="left" w:pos="864"/>
        </w:tabs>
      </w:pPr>
    </w:p>
    <w:p w14:paraId="6449A5EB" w14:textId="786F111E" w:rsidR="00092D38" w:rsidRDefault="00092D38" w:rsidP="0062310D">
      <w:pPr>
        <w:tabs>
          <w:tab w:val="left" w:pos="432"/>
          <w:tab w:val="left" w:pos="864"/>
        </w:tabs>
      </w:pPr>
    </w:p>
    <w:p w14:paraId="57F0A98D" w14:textId="46A57797" w:rsidR="00092D38" w:rsidRDefault="00092D38" w:rsidP="0062310D">
      <w:pPr>
        <w:tabs>
          <w:tab w:val="left" w:pos="432"/>
          <w:tab w:val="left" w:pos="864"/>
        </w:tabs>
      </w:pPr>
    </w:p>
    <w:p w14:paraId="54E9AEE0" w14:textId="23E6AB1B" w:rsidR="00092D38" w:rsidRDefault="00092D38" w:rsidP="0062310D">
      <w:pPr>
        <w:tabs>
          <w:tab w:val="left" w:pos="432"/>
          <w:tab w:val="left" w:pos="864"/>
        </w:tabs>
      </w:pPr>
    </w:p>
    <w:p w14:paraId="633EFB94" w14:textId="024655A1" w:rsidR="00092D38" w:rsidRDefault="00092D38" w:rsidP="0062310D">
      <w:pPr>
        <w:tabs>
          <w:tab w:val="left" w:pos="432"/>
          <w:tab w:val="left" w:pos="864"/>
        </w:tabs>
      </w:pPr>
    </w:p>
    <w:p w14:paraId="5F4FB470" w14:textId="0FCA1A50" w:rsidR="00092D38" w:rsidRDefault="00092D38" w:rsidP="0062310D">
      <w:pPr>
        <w:tabs>
          <w:tab w:val="left" w:pos="432"/>
          <w:tab w:val="left" w:pos="864"/>
        </w:tabs>
      </w:pPr>
    </w:p>
    <w:p w14:paraId="57602F93" w14:textId="200E034E" w:rsidR="00092D38" w:rsidRDefault="00092D38" w:rsidP="0062310D">
      <w:pPr>
        <w:tabs>
          <w:tab w:val="left" w:pos="432"/>
          <w:tab w:val="left" w:pos="864"/>
        </w:tabs>
      </w:pPr>
    </w:p>
    <w:p w14:paraId="54A18633" w14:textId="77777777" w:rsidR="00092D38" w:rsidRDefault="00092D38" w:rsidP="0062310D">
      <w:pPr>
        <w:tabs>
          <w:tab w:val="left" w:pos="432"/>
          <w:tab w:val="left" w:pos="864"/>
        </w:tabs>
      </w:pPr>
    </w:p>
    <w:p w14:paraId="065E48AD" w14:textId="77777777" w:rsidR="00CD3EEB" w:rsidRDefault="00CD3EEB" w:rsidP="0062310D">
      <w:pPr>
        <w:tabs>
          <w:tab w:val="left" w:pos="432"/>
          <w:tab w:val="left" w:pos="864"/>
        </w:tabs>
      </w:pPr>
    </w:p>
    <w:p w14:paraId="6A16C6BF" w14:textId="77777777" w:rsidR="00CD3EEB" w:rsidRDefault="00CD3EEB" w:rsidP="0062310D">
      <w:pPr>
        <w:tabs>
          <w:tab w:val="left" w:pos="432"/>
          <w:tab w:val="left" w:pos="864"/>
        </w:tabs>
      </w:pPr>
    </w:p>
    <w:p w14:paraId="06D38C8B" w14:textId="54875D03" w:rsidR="00CD3EEB" w:rsidRDefault="00CD3EEB" w:rsidP="0062310D">
      <w:pPr>
        <w:tabs>
          <w:tab w:val="left" w:pos="432"/>
          <w:tab w:val="left" w:pos="864"/>
        </w:tabs>
      </w:pPr>
    </w:p>
    <w:p w14:paraId="68081D32" w14:textId="1A54F097" w:rsidR="006B7179" w:rsidRDefault="006B7179" w:rsidP="0062310D">
      <w:pPr>
        <w:tabs>
          <w:tab w:val="left" w:pos="432"/>
          <w:tab w:val="left" w:pos="864"/>
        </w:tabs>
      </w:pPr>
    </w:p>
    <w:p w14:paraId="479E9A23" w14:textId="2A8BFCEB" w:rsidR="006B7179" w:rsidRDefault="006B7179" w:rsidP="0062310D">
      <w:pPr>
        <w:tabs>
          <w:tab w:val="left" w:pos="432"/>
          <w:tab w:val="left" w:pos="864"/>
        </w:tabs>
      </w:pPr>
    </w:p>
    <w:p w14:paraId="577292CB" w14:textId="61766443" w:rsidR="006B7179" w:rsidRDefault="006B7179" w:rsidP="0062310D">
      <w:pPr>
        <w:tabs>
          <w:tab w:val="left" w:pos="432"/>
          <w:tab w:val="left" w:pos="864"/>
        </w:tabs>
      </w:pPr>
    </w:p>
    <w:p w14:paraId="15F15B79" w14:textId="674EF178" w:rsidR="006B7179" w:rsidRDefault="006B7179" w:rsidP="0062310D">
      <w:pPr>
        <w:tabs>
          <w:tab w:val="left" w:pos="432"/>
          <w:tab w:val="left" w:pos="864"/>
        </w:tabs>
      </w:pPr>
    </w:p>
    <w:p w14:paraId="5A92717E" w14:textId="77777777" w:rsidR="006B7179" w:rsidRDefault="006B7179" w:rsidP="0062310D">
      <w:pPr>
        <w:tabs>
          <w:tab w:val="left" w:pos="432"/>
          <w:tab w:val="left" w:pos="864"/>
        </w:tabs>
      </w:pPr>
    </w:p>
    <w:p w14:paraId="7CC36D56" w14:textId="77777777" w:rsidR="00CD3EEB" w:rsidRDefault="00CD3EEB" w:rsidP="0062310D">
      <w:pPr>
        <w:tabs>
          <w:tab w:val="left" w:pos="432"/>
          <w:tab w:val="left" w:pos="864"/>
        </w:tabs>
      </w:pPr>
    </w:p>
    <w:p w14:paraId="0F4DB429" w14:textId="222229F6" w:rsidR="0036113A" w:rsidRDefault="00D41E31" w:rsidP="0062310D">
      <w:pPr>
        <w:tabs>
          <w:tab w:val="left" w:pos="432"/>
          <w:tab w:val="left" w:pos="864"/>
        </w:tabs>
        <w:jc w:val="center"/>
        <w:rPr>
          <w:b/>
        </w:rPr>
      </w:pPr>
      <w:r>
        <w:rPr>
          <w:b/>
        </w:rPr>
        <w:lastRenderedPageBreak/>
        <w:t>SENATE CALENDAR INDEX</w:t>
      </w:r>
    </w:p>
    <w:p w14:paraId="33054849" w14:textId="77777777" w:rsidR="0036113A" w:rsidRDefault="0036113A" w:rsidP="0062310D">
      <w:pPr>
        <w:tabs>
          <w:tab w:val="left" w:pos="432"/>
          <w:tab w:val="left" w:pos="864"/>
        </w:tabs>
      </w:pPr>
    </w:p>
    <w:p w14:paraId="6CB2E59E" w14:textId="77777777" w:rsidR="0036113A" w:rsidRDefault="0036113A" w:rsidP="0062310D">
      <w:pPr>
        <w:tabs>
          <w:tab w:val="left" w:pos="432"/>
          <w:tab w:val="left" w:pos="864"/>
        </w:tabs>
      </w:pPr>
    </w:p>
    <w:p w14:paraId="3859FE0E" w14:textId="77777777" w:rsidR="00CF6701" w:rsidRDefault="00CF6701" w:rsidP="0062310D">
      <w:pPr>
        <w:tabs>
          <w:tab w:val="left" w:pos="432"/>
          <w:tab w:val="left" w:pos="864"/>
        </w:tabs>
        <w:rPr>
          <w:noProof/>
        </w:rPr>
        <w:sectPr w:rsidR="00CF6701" w:rsidSect="00CF670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A733EA4" w14:textId="77777777" w:rsidR="00076612" w:rsidRPr="00076612" w:rsidRDefault="00076612">
      <w:pPr>
        <w:pStyle w:val="Index1"/>
        <w:tabs>
          <w:tab w:val="right" w:leader="dot" w:pos="2798"/>
        </w:tabs>
        <w:rPr>
          <w:b/>
          <w:noProof/>
        </w:rPr>
      </w:pPr>
      <w:r w:rsidRPr="00076612">
        <w:rPr>
          <w:rFonts w:eastAsia="Calibri"/>
          <w:b/>
          <w:noProof/>
        </w:rPr>
        <w:t>S. 36</w:t>
      </w:r>
      <w:r w:rsidRPr="00076612">
        <w:rPr>
          <w:b/>
          <w:noProof/>
        </w:rPr>
        <w:tab/>
        <w:t>4</w:t>
      </w:r>
    </w:p>
    <w:p w14:paraId="32370121" w14:textId="77777777" w:rsidR="00076612" w:rsidRPr="00076612" w:rsidRDefault="00076612">
      <w:pPr>
        <w:pStyle w:val="Index1"/>
        <w:tabs>
          <w:tab w:val="right" w:leader="dot" w:pos="2798"/>
        </w:tabs>
        <w:rPr>
          <w:b/>
          <w:noProof/>
        </w:rPr>
      </w:pPr>
      <w:r w:rsidRPr="00076612">
        <w:rPr>
          <w:rFonts w:eastAsia="Calibri"/>
          <w:b/>
          <w:noProof/>
        </w:rPr>
        <w:t>S. 88</w:t>
      </w:r>
      <w:r w:rsidRPr="00076612">
        <w:rPr>
          <w:b/>
          <w:noProof/>
        </w:rPr>
        <w:tab/>
        <w:t>8</w:t>
      </w:r>
    </w:p>
    <w:p w14:paraId="03332A08" w14:textId="77777777" w:rsidR="00076612" w:rsidRPr="00076612" w:rsidRDefault="00076612">
      <w:pPr>
        <w:pStyle w:val="Index1"/>
        <w:tabs>
          <w:tab w:val="right" w:leader="dot" w:pos="2798"/>
        </w:tabs>
        <w:rPr>
          <w:b/>
          <w:noProof/>
        </w:rPr>
      </w:pPr>
      <w:r w:rsidRPr="00076612">
        <w:rPr>
          <w:b/>
          <w:noProof/>
        </w:rPr>
        <w:t>S. 112</w:t>
      </w:r>
      <w:r w:rsidRPr="00076612">
        <w:rPr>
          <w:b/>
          <w:noProof/>
        </w:rPr>
        <w:tab/>
        <w:t>18</w:t>
      </w:r>
    </w:p>
    <w:p w14:paraId="5CE01C9E" w14:textId="77777777" w:rsidR="00076612" w:rsidRPr="00076612" w:rsidRDefault="00076612">
      <w:pPr>
        <w:pStyle w:val="Index1"/>
        <w:tabs>
          <w:tab w:val="right" w:leader="dot" w:pos="2798"/>
        </w:tabs>
        <w:rPr>
          <w:b/>
          <w:noProof/>
        </w:rPr>
      </w:pPr>
      <w:r w:rsidRPr="00076612">
        <w:rPr>
          <w:rFonts w:eastAsia="Calibri"/>
          <w:b/>
          <w:noProof/>
        </w:rPr>
        <w:t>S. 142</w:t>
      </w:r>
      <w:r w:rsidRPr="00076612">
        <w:rPr>
          <w:b/>
          <w:noProof/>
        </w:rPr>
        <w:tab/>
        <w:t>5</w:t>
      </w:r>
    </w:p>
    <w:p w14:paraId="1CB6BD95" w14:textId="77777777" w:rsidR="00076612" w:rsidRPr="00076612" w:rsidRDefault="00076612">
      <w:pPr>
        <w:pStyle w:val="Index1"/>
        <w:tabs>
          <w:tab w:val="right" w:leader="dot" w:pos="2798"/>
        </w:tabs>
        <w:rPr>
          <w:b/>
          <w:noProof/>
        </w:rPr>
      </w:pPr>
      <w:r w:rsidRPr="00076612">
        <w:rPr>
          <w:rFonts w:eastAsia="Calibri"/>
          <w:b/>
          <w:noProof/>
        </w:rPr>
        <w:t>S. 143</w:t>
      </w:r>
      <w:r w:rsidRPr="00076612">
        <w:rPr>
          <w:b/>
          <w:noProof/>
        </w:rPr>
        <w:tab/>
        <w:t>12</w:t>
      </w:r>
    </w:p>
    <w:p w14:paraId="2993C1FD" w14:textId="77777777" w:rsidR="00076612" w:rsidRPr="00076612" w:rsidRDefault="00076612">
      <w:pPr>
        <w:pStyle w:val="Index1"/>
        <w:tabs>
          <w:tab w:val="right" w:leader="dot" w:pos="2798"/>
        </w:tabs>
        <w:rPr>
          <w:b/>
          <w:noProof/>
        </w:rPr>
      </w:pPr>
      <w:r w:rsidRPr="00076612">
        <w:rPr>
          <w:rFonts w:eastAsia="Calibri"/>
          <w:b/>
          <w:noProof/>
        </w:rPr>
        <w:t>S. 147</w:t>
      </w:r>
      <w:r w:rsidRPr="00076612">
        <w:rPr>
          <w:b/>
          <w:noProof/>
        </w:rPr>
        <w:tab/>
        <w:t>4</w:t>
      </w:r>
    </w:p>
    <w:p w14:paraId="2485DDFB" w14:textId="77777777" w:rsidR="00076612" w:rsidRPr="00076612" w:rsidRDefault="00076612">
      <w:pPr>
        <w:pStyle w:val="Index1"/>
        <w:tabs>
          <w:tab w:val="right" w:leader="dot" w:pos="2798"/>
        </w:tabs>
        <w:rPr>
          <w:b/>
          <w:noProof/>
        </w:rPr>
      </w:pPr>
      <w:r w:rsidRPr="00076612">
        <w:rPr>
          <w:rFonts w:eastAsia="Calibri"/>
          <w:b/>
          <w:noProof/>
        </w:rPr>
        <w:t>S. 165</w:t>
      </w:r>
      <w:r w:rsidRPr="00076612">
        <w:rPr>
          <w:b/>
          <w:noProof/>
        </w:rPr>
        <w:tab/>
        <w:t>7</w:t>
      </w:r>
    </w:p>
    <w:p w14:paraId="3EA19C35" w14:textId="77777777" w:rsidR="00076612" w:rsidRPr="00076612" w:rsidRDefault="00076612">
      <w:pPr>
        <w:pStyle w:val="Index1"/>
        <w:tabs>
          <w:tab w:val="right" w:leader="dot" w:pos="2798"/>
        </w:tabs>
        <w:rPr>
          <w:b/>
          <w:noProof/>
        </w:rPr>
      </w:pPr>
      <w:r w:rsidRPr="00076612">
        <w:rPr>
          <w:rFonts w:eastAsia="Calibri"/>
          <w:b/>
          <w:noProof/>
        </w:rPr>
        <w:t>S. 208</w:t>
      </w:r>
      <w:r w:rsidRPr="00076612">
        <w:rPr>
          <w:b/>
          <w:noProof/>
        </w:rPr>
        <w:tab/>
        <w:t>12</w:t>
      </w:r>
    </w:p>
    <w:p w14:paraId="58F275AB" w14:textId="77777777" w:rsidR="00076612" w:rsidRPr="00076612" w:rsidRDefault="00076612">
      <w:pPr>
        <w:pStyle w:val="Index1"/>
        <w:tabs>
          <w:tab w:val="right" w:leader="dot" w:pos="2798"/>
        </w:tabs>
        <w:rPr>
          <w:b/>
          <w:noProof/>
        </w:rPr>
      </w:pPr>
      <w:r w:rsidRPr="00076612">
        <w:rPr>
          <w:b/>
          <w:noProof/>
        </w:rPr>
        <w:t>S. 252</w:t>
      </w:r>
      <w:r w:rsidRPr="00076612">
        <w:rPr>
          <w:b/>
          <w:noProof/>
        </w:rPr>
        <w:tab/>
        <w:t>19</w:t>
      </w:r>
    </w:p>
    <w:p w14:paraId="689907D8" w14:textId="77777777" w:rsidR="00076612" w:rsidRPr="00076612" w:rsidRDefault="00076612">
      <w:pPr>
        <w:pStyle w:val="Index1"/>
        <w:tabs>
          <w:tab w:val="right" w:leader="dot" w:pos="2798"/>
        </w:tabs>
        <w:rPr>
          <w:b/>
          <w:noProof/>
        </w:rPr>
      </w:pPr>
      <w:r w:rsidRPr="00076612">
        <w:rPr>
          <w:b/>
          <w:noProof/>
        </w:rPr>
        <w:t>S. 260</w:t>
      </w:r>
      <w:r w:rsidRPr="00076612">
        <w:rPr>
          <w:b/>
          <w:noProof/>
        </w:rPr>
        <w:tab/>
        <w:t>19</w:t>
      </w:r>
    </w:p>
    <w:p w14:paraId="51CEEACB" w14:textId="77777777" w:rsidR="00076612" w:rsidRPr="00076612" w:rsidRDefault="00076612">
      <w:pPr>
        <w:pStyle w:val="Index1"/>
        <w:tabs>
          <w:tab w:val="right" w:leader="dot" w:pos="2798"/>
        </w:tabs>
        <w:rPr>
          <w:b/>
          <w:noProof/>
        </w:rPr>
      </w:pPr>
      <w:r w:rsidRPr="00076612">
        <w:rPr>
          <w:rFonts w:eastAsia="Calibri"/>
          <w:b/>
          <w:noProof/>
        </w:rPr>
        <w:t>S. 285</w:t>
      </w:r>
      <w:r w:rsidRPr="00076612">
        <w:rPr>
          <w:b/>
          <w:noProof/>
        </w:rPr>
        <w:tab/>
        <w:t>3</w:t>
      </w:r>
    </w:p>
    <w:p w14:paraId="0A125B38" w14:textId="77777777" w:rsidR="00076612" w:rsidRPr="00076612" w:rsidRDefault="00076612">
      <w:pPr>
        <w:pStyle w:val="Index1"/>
        <w:tabs>
          <w:tab w:val="right" w:leader="dot" w:pos="2798"/>
        </w:tabs>
        <w:rPr>
          <w:b/>
          <w:noProof/>
        </w:rPr>
      </w:pPr>
      <w:r w:rsidRPr="00076612">
        <w:rPr>
          <w:rFonts w:eastAsia="Calibri"/>
          <w:b/>
          <w:noProof/>
        </w:rPr>
        <w:t>S. 303</w:t>
      </w:r>
      <w:r w:rsidRPr="00076612">
        <w:rPr>
          <w:b/>
          <w:noProof/>
        </w:rPr>
        <w:tab/>
        <w:t>8</w:t>
      </w:r>
    </w:p>
    <w:p w14:paraId="7D423547" w14:textId="77777777" w:rsidR="00076612" w:rsidRPr="00076612" w:rsidRDefault="00076612">
      <w:pPr>
        <w:pStyle w:val="Index1"/>
        <w:tabs>
          <w:tab w:val="right" w:leader="dot" w:pos="2798"/>
        </w:tabs>
        <w:rPr>
          <w:b/>
          <w:noProof/>
        </w:rPr>
      </w:pPr>
      <w:r w:rsidRPr="00076612">
        <w:rPr>
          <w:rFonts w:eastAsia="Calibri"/>
          <w:b/>
          <w:noProof/>
        </w:rPr>
        <w:t>S. 314</w:t>
      </w:r>
      <w:r w:rsidRPr="00076612">
        <w:rPr>
          <w:b/>
          <w:noProof/>
        </w:rPr>
        <w:tab/>
        <w:t>9</w:t>
      </w:r>
    </w:p>
    <w:p w14:paraId="7002DF00" w14:textId="77777777" w:rsidR="00076612" w:rsidRPr="00076612" w:rsidRDefault="00076612">
      <w:pPr>
        <w:pStyle w:val="Index1"/>
        <w:tabs>
          <w:tab w:val="right" w:leader="dot" w:pos="2798"/>
        </w:tabs>
        <w:rPr>
          <w:b/>
          <w:noProof/>
        </w:rPr>
      </w:pPr>
      <w:r w:rsidRPr="00076612">
        <w:rPr>
          <w:rFonts w:eastAsia="Calibri"/>
          <w:b/>
          <w:noProof/>
        </w:rPr>
        <w:t>S. 330</w:t>
      </w:r>
      <w:r w:rsidRPr="00076612">
        <w:rPr>
          <w:b/>
          <w:noProof/>
        </w:rPr>
        <w:tab/>
        <w:t>13</w:t>
      </w:r>
    </w:p>
    <w:p w14:paraId="3931E6BB" w14:textId="77777777" w:rsidR="00076612" w:rsidRPr="00076612" w:rsidRDefault="00076612">
      <w:pPr>
        <w:pStyle w:val="Index1"/>
        <w:tabs>
          <w:tab w:val="right" w:leader="dot" w:pos="2798"/>
        </w:tabs>
        <w:rPr>
          <w:b/>
          <w:noProof/>
        </w:rPr>
      </w:pPr>
      <w:r w:rsidRPr="00076612">
        <w:rPr>
          <w:rFonts w:eastAsia="Calibri"/>
          <w:b/>
          <w:noProof/>
        </w:rPr>
        <w:t>S. 335</w:t>
      </w:r>
      <w:r w:rsidRPr="00076612">
        <w:rPr>
          <w:b/>
          <w:noProof/>
        </w:rPr>
        <w:tab/>
        <w:t>2</w:t>
      </w:r>
    </w:p>
    <w:p w14:paraId="4A6D64C8" w14:textId="77777777" w:rsidR="00076612" w:rsidRPr="00076612" w:rsidRDefault="00076612">
      <w:pPr>
        <w:pStyle w:val="Index1"/>
        <w:tabs>
          <w:tab w:val="right" w:leader="dot" w:pos="2798"/>
        </w:tabs>
        <w:rPr>
          <w:b/>
          <w:noProof/>
        </w:rPr>
      </w:pPr>
      <w:r w:rsidRPr="00076612">
        <w:rPr>
          <w:rFonts w:eastAsia="Calibri"/>
          <w:b/>
          <w:noProof/>
        </w:rPr>
        <w:t>S. 367</w:t>
      </w:r>
      <w:r w:rsidRPr="00076612">
        <w:rPr>
          <w:b/>
          <w:noProof/>
        </w:rPr>
        <w:tab/>
        <w:t>13</w:t>
      </w:r>
    </w:p>
    <w:p w14:paraId="61C0261E" w14:textId="77777777" w:rsidR="00076612" w:rsidRPr="00076612" w:rsidRDefault="00076612">
      <w:pPr>
        <w:pStyle w:val="Index1"/>
        <w:tabs>
          <w:tab w:val="right" w:leader="dot" w:pos="2798"/>
        </w:tabs>
        <w:rPr>
          <w:b/>
          <w:noProof/>
        </w:rPr>
      </w:pPr>
      <w:r w:rsidRPr="00076612">
        <w:rPr>
          <w:rFonts w:eastAsia="Calibri"/>
          <w:b/>
          <w:noProof/>
        </w:rPr>
        <w:t>S. 377</w:t>
      </w:r>
      <w:r w:rsidRPr="00076612">
        <w:rPr>
          <w:b/>
          <w:noProof/>
        </w:rPr>
        <w:tab/>
        <w:t>2</w:t>
      </w:r>
    </w:p>
    <w:p w14:paraId="23834875" w14:textId="77777777" w:rsidR="00076612" w:rsidRPr="00076612" w:rsidRDefault="00076612">
      <w:pPr>
        <w:pStyle w:val="Index1"/>
        <w:tabs>
          <w:tab w:val="right" w:leader="dot" w:pos="2798"/>
        </w:tabs>
        <w:rPr>
          <w:b/>
          <w:noProof/>
        </w:rPr>
      </w:pPr>
      <w:r w:rsidRPr="00076612">
        <w:rPr>
          <w:rFonts w:eastAsia="Calibri"/>
          <w:b/>
          <w:noProof/>
        </w:rPr>
        <w:t>S. 383</w:t>
      </w:r>
      <w:r w:rsidRPr="00076612">
        <w:rPr>
          <w:b/>
          <w:noProof/>
        </w:rPr>
        <w:tab/>
        <w:t>2</w:t>
      </w:r>
    </w:p>
    <w:p w14:paraId="7E7F7822" w14:textId="77777777" w:rsidR="00076612" w:rsidRPr="00076612" w:rsidRDefault="00076612">
      <w:pPr>
        <w:pStyle w:val="Index1"/>
        <w:tabs>
          <w:tab w:val="right" w:leader="dot" w:pos="2798"/>
        </w:tabs>
        <w:rPr>
          <w:b/>
          <w:noProof/>
        </w:rPr>
      </w:pPr>
      <w:r w:rsidRPr="00076612">
        <w:rPr>
          <w:rFonts w:eastAsia="Calibri"/>
          <w:b/>
          <w:noProof/>
        </w:rPr>
        <w:t>S. 414</w:t>
      </w:r>
      <w:r w:rsidRPr="00076612">
        <w:rPr>
          <w:b/>
          <w:noProof/>
        </w:rPr>
        <w:tab/>
        <w:t>11</w:t>
      </w:r>
    </w:p>
    <w:p w14:paraId="7B30A310" w14:textId="77777777" w:rsidR="00076612" w:rsidRPr="00076612" w:rsidRDefault="00076612">
      <w:pPr>
        <w:pStyle w:val="Index1"/>
        <w:tabs>
          <w:tab w:val="right" w:leader="dot" w:pos="2798"/>
        </w:tabs>
        <w:rPr>
          <w:b/>
          <w:noProof/>
        </w:rPr>
      </w:pPr>
      <w:r w:rsidRPr="00076612">
        <w:rPr>
          <w:rFonts w:eastAsia="Calibri"/>
          <w:b/>
          <w:noProof/>
        </w:rPr>
        <w:t>S. 423</w:t>
      </w:r>
      <w:r w:rsidRPr="00076612">
        <w:rPr>
          <w:b/>
          <w:noProof/>
        </w:rPr>
        <w:tab/>
        <w:t>11</w:t>
      </w:r>
    </w:p>
    <w:p w14:paraId="13ECA09D" w14:textId="77777777" w:rsidR="00076612" w:rsidRPr="00076612" w:rsidRDefault="00076612">
      <w:pPr>
        <w:pStyle w:val="Index1"/>
        <w:tabs>
          <w:tab w:val="right" w:leader="dot" w:pos="2798"/>
        </w:tabs>
        <w:rPr>
          <w:b/>
          <w:noProof/>
        </w:rPr>
      </w:pPr>
      <w:r w:rsidRPr="00076612">
        <w:rPr>
          <w:b/>
          <w:noProof/>
        </w:rPr>
        <w:t>S. 425</w:t>
      </w:r>
      <w:r w:rsidRPr="00076612">
        <w:rPr>
          <w:b/>
          <w:noProof/>
        </w:rPr>
        <w:tab/>
        <w:t>20</w:t>
      </w:r>
    </w:p>
    <w:p w14:paraId="77DA6DFD" w14:textId="77777777" w:rsidR="00076612" w:rsidRPr="00076612" w:rsidRDefault="00076612">
      <w:pPr>
        <w:pStyle w:val="Index1"/>
        <w:tabs>
          <w:tab w:val="right" w:leader="dot" w:pos="2798"/>
        </w:tabs>
        <w:rPr>
          <w:b/>
          <w:noProof/>
        </w:rPr>
      </w:pPr>
      <w:r w:rsidRPr="00076612">
        <w:rPr>
          <w:rFonts w:eastAsia="Calibri"/>
          <w:b/>
          <w:noProof/>
        </w:rPr>
        <w:t>S. 440</w:t>
      </w:r>
      <w:r w:rsidRPr="00076612">
        <w:rPr>
          <w:b/>
          <w:noProof/>
        </w:rPr>
        <w:tab/>
        <w:t>16</w:t>
      </w:r>
    </w:p>
    <w:p w14:paraId="11BA83A4" w14:textId="77777777" w:rsidR="00076612" w:rsidRPr="00076612" w:rsidRDefault="00076612">
      <w:pPr>
        <w:pStyle w:val="Index1"/>
        <w:tabs>
          <w:tab w:val="right" w:leader="dot" w:pos="2798"/>
        </w:tabs>
        <w:rPr>
          <w:b/>
          <w:noProof/>
        </w:rPr>
      </w:pPr>
      <w:r w:rsidRPr="00076612">
        <w:rPr>
          <w:rFonts w:eastAsia="Calibri"/>
          <w:b/>
          <w:noProof/>
        </w:rPr>
        <w:t>S. 445</w:t>
      </w:r>
      <w:r w:rsidRPr="00076612">
        <w:rPr>
          <w:b/>
          <w:noProof/>
        </w:rPr>
        <w:tab/>
        <w:t>6</w:t>
      </w:r>
    </w:p>
    <w:p w14:paraId="3B58E074" w14:textId="77777777" w:rsidR="00076612" w:rsidRPr="00076612" w:rsidRDefault="00076612">
      <w:pPr>
        <w:pStyle w:val="Index1"/>
        <w:tabs>
          <w:tab w:val="right" w:leader="dot" w:pos="2798"/>
        </w:tabs>
        <w:rPr>
          <w:b/>
          <w:noProof/>
        </w:rPr>
      </w:pPr>
      <w:r w:rsidRPr="00076612">
        <w:rPr>
          <w:rFonts w:eastAsia="Calibri"/>
          <w:b/>
          <w:noProof/>
        </w:rPr>
        <w:t>S. 459</w:t>
      </w:r>
      <w:r w:rsidRPr="00076612">
        <w:rPr>
          <w:b/>
          <w:noProof/>
        </w:rPr>
        <w:tab/>
        <w:t>5</w:t>
      </w:r>
    </w:p>
    <w:p w14:paraId="5BA78C9E" w14:textId="77777777" w:rsidR="00076612" w:rsidRPr="00076612" w:rsidRDefault="00076612">
      <w:pPr>
        <w:pStyle w:val="Index1"/>
        <w:tabs>
          <w:tab w:val="right" w:leader="dot" w:pos="2798"/>
        </w:tabs>
        <w:rPr>
          <w:b/>
          <w:noProof/>
        </w:rPr>
      </w:pPr>
      <w:r w:rsidRPr="00076612">
        <w:rPr>
          <w:b/>
          <w:noProof/>
        </w:rPr>
        <w:t>S. 483</w:t>
      </w:r>
      <w:r w:rsidRPr="00076612">
        <w:rPr>
          <w:b/>
          <w:noProof/>
        </w:rPr>
        <w:tab/>
        <w:t>21</w:t>
      </w:r>
    </w:p>
    <w:p w14:paraId="45CA785E" w14:textId="77777777" w:rsidR="00076612" w:rsidRPr="00076612" w:rsidRDefault="00076612">
      <w:pPr>
        <w:pStyle w:val="Index1"/>
        <w:tabs>
          <w:tab w:val="right" w:leader="dot" w:pos="2798"/>
        </w:tabs>
        <w:rPr>
          <w:b/>
          <w:noProof/>
        </w:rPr>
      </w:pPr>
      <w:r w:rsidRPr="00076612">
        <w:rPr>
          <w:rFonts w:eastAsia="Calibri"/>
          <w:b/>
          <w:noProof/>
        </w:rPr>
        <w:t>S. 484</w:t>
      </w:r>
      <w:r w:rsidRPr="00076612">
        <w:rPr>
          <w:b/>
          <w:noProof/>
        </w:rPr>
        <w:tab/>
        <w:t>10</w:t>
      </w:r>
    </w:p>
    <w:p w14:paraId="0378885E" w14:textId="77777777" w:rsidR="00076612" w:rsidRPr="00076612" w:rsidRDefault="00076612">
      <w:pPr>
        <w:pStyle w:val="Index1"/>
        <w:tabs>
          <w:tab w:val="right" w:leader="dot" w:pos="2798"/>
        </w:tabs>
        <w:rPr>
          <w:b/>
          <w:noProof/>
        </w:rPr>
      </w:pPr>
      <w:r w:rsidRPr="00076612">
        <w:rPr>
          <w:b/>
          <w:noProof/>
        </w:rPr>
        <w:t>S. 546</w:t>
      </w:r>
      <w:r w:rsidRPr="00076612">
        <w:rPr>
          <w:b/>
          <w:noProof/>
        </w:rPr>
        <w:tab/>
        <w:t>22</w:t>
      </w:r>
    </w:p>
    <w:p w14:paraId="421425F0" w14:textId="77777777" w:rsidR="00076612" w:rsidRPr="00076612" w:rsidRDefault="00076612">
      <w:pPr>
        <w:pStyle w:val="Index1"/>
        <w:tabs>
          <w:tab w:val="right" w:leader="dot" w:pos="2798"/>
        </w:tabs>
        <w:rPr>
          <w:b/>
          <w:noProof/>
        </w:rPr>
      </w:pPr>
      <w:r w:rsidRPr="00076612">
        <w:rPr>
          <w:rFonts w:eastAsia="Calibri"/>
          <w:b/>
          <w:noProof/>
        </w:rPr>
        <w:t>S. 549</w:t>
      </w:r>
      <w:r w:rsidRPr="00076612">
        <w:rPr>
          <w:b/>
          <w:noProof/>
        </w:rPr>
        <w:tab/>
        <w:t>16</w:t>
      </w:r>
    </w:p>
    <w:p w14:paraId="1A002CF9" w14:textId="77777777" w:rsidR="00076612" w:rsidRPr="00076612" w:rsidRDefault="00076612">
      <w:pPr>
        <w:pStyle w:val="Index1"/>
        <w:tabs>
          <w:tab w:val="right" w:leader="dot" w:pos="2798"/>
        </w:tabs>
        <w:rPr>
          <w:b/>
          <w:noProof/>
        </w:rPr>
      </w:pPr>
      <w:r w:rsidRPr="00076612">
        <w:rPr>
          <w:rFonts w:eastAsia="Calibri"/>
          <w:b/>
          <w:noProof/>
        </w:rPr>
        <w:t>S. 572</w:t>
      </w:r>
      <w:r w:rsidRPr="00076612">
        <w:rPr>
          <w:b/>
          <w:noProof/>
        </w:rPr>
        <w:tab/>
        <w:t>14</w:t>
      </w:r>
    </w:p>
    <w:p w14:paraId="13CA1C8F" w14:textId="77777777" w:rsidR="00076612" w:rsidRPr="00076612" w:rsidRDefault="00076612">
      <w:pPr>
        <w:pStyle w:val="Index1"/>
        <w:tabs>
          <w:tab w:val="right" w:leader="dot" w:pos="2798"/>
        </w:tabs>
        <w:rPr>
          <w:b/>
          <w:noProof/>
        </w:rPr>
      </w:pPr>
      <w:r w:rsidRPr="00076612">
        <w:rPr>
          <w:rFonts w:eastAsia="Calibri"/>
          <w:b/>
          <w:noProof/>
        </w:rPr>
        <w:t>S. 573</w:t>
      </w:r>
      <w:r w:rsidRPr="00076612">
        <w:rPr>
          <w:b/>
          <w:noProof/>
        </w:rPr>
        <w:tab/>
        <w:t>15</w:t>
      </w:r>
    </w:p>
    <w:p w14:paraId="4BB65418" w14:textId="77777777" w:rsidR="00076612" w:rsidRPr="00076612" w:rsidRDefault="00076612">
      <w:pPr>
        <w:pStyle w:val="Index1"/>
        <w:tabs>
          <w:tab w:val="right" w:leader="dot" w:pos="2798"/>
        </w:tabs>
        <w:rPr>
          <w:b/>
          <w:noProof/>
        </w:rPr>
      </w:pPr>
      <w:r w:rsidRPr="00076612">
        <w:rPr>
          <w:rFonts w:eastAsia="Calibri"/>
          <w:b/>
          <w:noProof/>
        </w:rPr>
        <w:t>S. 574</w:t>
      </w:r>
      <w:r w:rsidRPr="00076612">
        <w:rPr>
          <w:b/>
          <w:noProof/>
        </w:rPr>
        <w:tab/>
        <w:t>15</w:t>
      </w:r>
    </w:p>
    <w:p w14:paraId="2CC4F4C3" w14:textId="77777777" w:rsidR="00076612" w:rsidRPr="00076612" w:rsidRDefault="00076612">
      <w:pPr>
        <w:pStyle w:val="Index1"/>
        <w:tabs>
          <w:tab w:val="right" w:leader="dot" w:pos="2798"/>
        </w:tabs>
        <w:rPr>
          <w:b/>
          <w:noProof/>
        </w:rPr>
      </w:pPr>
      <w:r w:rsidRPr="00076612">
        <w:rPr>
          <w:b/>
          <w:noProof/>
        </w:rPr>
        <w:t>S. 576</w:t>
      </w:r>
      <w:r w:rsidRPr="00076612">
        <w:rPr>
          <w:b/>
          <w:noProof/>
        </w:rPr>
        <w:tab/>
        <w:t>22</w:t>
      </w:r>
    </w:p>
    <w:p w14:paraId="1AEEA0BA" w14:textId="77777777" w:rsidR="00076612" w:rsidRPr="00076612" w:rsidRDefault="00076612">
      <w:pPr>
        <w:pStyle w:val="Index1"/>
        <w:tabs>
          <w:tab w:val="right" w:leader="dot" w:pos="2798"/>
        </w:tabs>
        <w:rPr>
          <w:b/>
          <w:noProof/>
        </w:rPr>
      </w:pPr>
      <w:r w:rsidRPr="00076612">
        <w:rPr>
          <w:b/>
          <w:noProof/>
        </w:rPr>
        <w:t>S. 603</w:t>
      </w:r>
      <w:r w:rsidRPr="00076612">
        <w:rPr>
          <w:b/>
          <w:noProof/>
        </w:rPr>
        <w:tab/>
        <w:t>23</w:t>
      </w:r>
    </w:p>
    <w:p w14:paraId="4F98C8C6" w14:textId="77777777" w:rsidR="00076612" w:rsidRPr="00076612" w:rsidRDefault="00076612">
      <w:pPr>
        <w:pStyle w:val="Index1"/>
        <w:tabs>
          <w:tab w:val="right" w:leader="dot" w:pos="2798"/>
        </w:tabs>
        <w:rPr>
          <w:b/>
          <w:noProof/>
        </w:rPr>
      </w:pPr>
      <w:r w:rsidRPr="00076612">
        <w:rPr>
          <w:rFonts w:eastAsia="Calibri"/>
          <w:b/>
          <w:noProof/>
        </w:rPr>
        <w:t>S. 604</w:t>
      </w:r>
      <w:r w:rsidRPr="00076612">
        <w:rPr>
          <w:b/>
          <w:noProof/>
        </w:rPr>
        <w:tab/>
        <w:t>7</w:t>
      </w:r>
    </w:p>
    <w:p w14:paraId="335B3F87" w14:textId="77777777" w:rsidR="00076612" w:rsidRPr="00076612" w:rsidRDefault="00076612">
      <w:pPr>
        <w:pStyle w:val="Index1"/>
        <w:tabs>
          <w:tab w:val="right" w:leader="dot" w:pos="2798"/>
        </w:tabs>
        <w:rPr>
          <w:b/>
          <w:noProof/>
        </w:rPr>
      </w:pPr>
      <w:r w:rsidRPr="00076612">
        <w:rPr>
          <w:b/>
          <w:noProof/>
        </w:rPr>
        <w:t>S. 606</w:t>
      </w:r>
      <w:r w:rsidRPr="00076612">
        <w:rPr>
          <w:b/>
          <w:noProof/>
        </w:rPr>
        <w:tab/>
        <w:t>24</w:t>
      </w:r>
    </w:p>
    <w:p w14:paraId="4EA0F196" w14:textId="77777777" w:rsidR="00076612" w:rsidRPr="00076612" w:rsidRDefault="00076612">
      <w:pPr>
        <w:pStyle w:val="Index1"/>
        <w:tabs>
          <w:tab w:val="right" w:leader="dot" w:pos="2798"/>
        </w:tabs>
        <w:rPr>
          <w:b/>
          <w:noProof/>
        </w:rPr>
      </w:pPr>
      <w:r w:rsidRPr="00076612">
        <w:rPr>
          <w:b/>
          <w:noProof/>
        </w:rPr>
        <w:t>S. 640</w:t>
      </w:r>
      <w:r w:rsidRPr="00076612">
        <w:rPr>
          <w:b/>
          <w:noProof/>
        </w:rPr>
        <w:tab/>
        <w:t>23</w:t>
      </w:r>
    </w:p>
    <w:p w14:paraId="0F60F5A4" w14:textId="77777777" w:rsidR="00076612" w:rsidRPr="00076612" w:rsidRDefault="00076612">
      <w:pPr>
        <w:pStyle w:val="Index1"/>
        <w:tabs>
          <w:tab w:val="right" w:leader="dot" w:pos="2798"/>
        </w:tabs>
        <w:rPr>
          <w:b/>
          <w:noProof/>
        </w:rPr>
      </w:pPr>
      <w:r w:rsidRPr="00076612">
        <w:rPr>
          <w:b/>
          <w:noProof/>
        </w:rPr>
        <w:t>S. 641</w:t>
      </w:r>
      <w:r w:rsidRPr="00076612">
        <w:rPr>
          <w:b/>
          <w:noProof/>
        </w:rPr>
        <w:tab/>
        <w:t>23</w:t>
      </w:r>
    </w:p>
    <w:p w14:paraId="15BC4882" w14:textId="164A2B55" w:rsidR="00076612" w:rsidRDefault="00076612">
      <w:pPr>
        <w:pStyle w:val="Index1"/>
        <w:tabs>
          <w:tab w:val="right" w:leader="dot" w:pos="2798"/>
        </w:tabs>
        <w:rPr>
          <w:b/>
          <w:noProof/>
        </w:rPr>
      </w:pPr>
      <w:r w:rsidRPr="00076612">
        <w:rPr>
          <w:b/>
          <w:noProof/>
        </w:rPr>
        <w:t>S. 642</w:t>
      </w:r>
      <w:r w:rsidRPr="00076612">
        <w:rPr>
          <w:b/>
          <w:noProof/>
        </w:rPr>
        <w:tab/>
        <w:t>24</w:t>
      </w:r>
    </w:p>
    <w:p w14:paraId="366D0D42" w14:textId="10A26B5B" w:rsidR="00076612" w:rsidRDefault="00076612" w:rsidP="00076612"/>
    <w:p w14:paraId="41FD3562" w14:textId="29F5DAB4" w:rsidR="00076612" w:rsidRDefault="00076612" w:rsidP="00076612"/>
    <w:p w14:paraId="57D3E6A8" w14:textId="77777777" w:rsidR="00076612" w:rsidRPr="00076612" w:rsidRDefault="00076612" w:rsidP="00076612"/>
    <w:p w14:paraId="733651FB" w14:textId="77777777" w:rsidR="00076612" w:rsidRPr="00076612" w:rsidRDefault="00076612">
      <w:pPr>
        <w:pStyle w:val="Index1"/>
        <w:tabs>
          <w:tab w:val="right" w:leader="dot" w:pos="2798"/>
        </w:tabs>
        <w:rPr>
          <w:b/>
          <w:noProof/>
        </w:rPr>
      </w:pPr>
      <w:r w:rsidRPr="00076612">
        <w:rPr>
          <w:b/>
          <w:noProof/>
        </w:rPr>
        <w:t>H. 3312</w:t>
      </w:r>
      <w:r w:rsidRPr="00076612">
        <w:rPr>
          <w:b/>
          <w:noProof/>
        </w:rPr>
        <w:tab/>
        <w:t>24</w:t>
      </w:r>
    </w:p>
    <w:p w14:paraId="05F3F137" w14:textId="77777777" w:rsidR="00076612" w:rsidRPr="00076612" w:rsidRDefault="00076612">
      <w:pPr>
        <w:pStyle w:val="Index1"/>
        <w:tabs>
          <w:tab w:val="right" w:leader="dot" w:pos="2798"/>
        </w:tabs>
        <w:rPr>
          <w:b/>
          <w:noProof/>
        </w:rPr>
      </w:pPr>
      <w:r w:rsidRPr="00076612">
        <w:rPr>
          <w:rFonts w:eastAsia="Calibri"/>
          <w:b/>
          <w:noProof/>
        </w:rPr>
        <w:t>H. 3518</w:t>
      </w:r>
      <w:r w:rsidRPr="00076612">
        <w:rPr>
          <w:b/>
          <w:noProof/>
        </w:rPr>
        <w:tab/>
        <w:t>17</w:t>
      </w:r>
    </w:p>
    <w:p w14:paraId="7A797529" w14:textId="77777777" w:rsidR="00076612" w:rsidRPr="00076612" w:rsidRDefault="00076612">
      <w:pPr>
        <w:pStyle w:val="Index1"/>
        <w:tabs>
          <w:tab w:val="right" w:leader="dot" w:pos="2798"/>
        </w:tabs>
        <w:rPr>
          <w:b/>
          <w:noProof/>
        </w:rPr>
      </w:pPr>
      <w:r w:rsidRPr="00076612">
        <w:rPr>
          <w:rFonts w:eastAsia="Calibri"/>
          <w:b/>
          <w:noProof/>
        </w:rPr>
        <w:t>H. 3605</w:t>
      </w:r>
      <w:r w:rsidRPr="00076612">
        <w:rPr>
          <w:b/>
          <w:noProof/>
        </w:rPr>
        <w:tab/>
        <w:t>15</w:t>
      </w:r>
    </w:p>
    <w:p w14:paraId="2090B037" w14:textId="77777777" w:rsidR="00076612" w:rsidRPr="00076612" w:rsidRDefault="00076612">
      <w:pPr>
        <w:pStyle w:val="Index1"/>
        <w:tabs>
          <w:tab w:val="right" w:leader="dot" w:pos="2798"/>
        </w:tabs>
        <w:rPr>
          <w:b/>
          <w:noProof/>
        </w:rPr>
      </w:pPr>
      <w:r w:rsidRPr="00076612">
        <w:rPr>
          <w:b/>
          <w:noProof/>
        </w:rPr>
        <w:t>H. 3621</w:t>
      </w:r>
      <w:r w:rsidRPr="00076612">
        <w:rPr>
          <w:b/>
          <w:noProof/>
        </w:rPr>
        <w:tab/>
        <w:t>25</w:t>
      </w:r>
    </w:p>
    <w:p w14:paraId="69C4ED71" w14:textId="77777777" w:rsidR="00076612" w:rsidRPr="00076612" w:rsidRDefault="00076612">
      <w:pPr>
        <w:pStyle w:val="Index1"/>
        <w:tabs>
          <w:tab w:val="right" w:leader="dot" w:pos="2798"/>
        </w:tabs>
        <w:rPr>
          <w:b/>
          <w:noProof/>
        </w:rPr>
      </w:pPr>
      <w:r w:rsidRPr="00076612">
        <w:rPr>
          <w:b/>
          <w:noProof/>
        </w:rPr>
        <w:t>H. 3973</w:t>
      </w:r>
      <w:r w:rsidRPr="00076612">
        <w:rPr>
          <w:b/>
          <w:noProof/>
        </w:rPr>
        <w:tab/>
        <w:t>25</w:t>
      </w:r>
    </w:p>
    <w:p w14:paraId="42D6027C" w14:textId="77777777" w:rsidR="00076612" w:rsidRPr="00076612" w:rsidRDefault="00076612">
      <w:pPr>
        <w:pStyle w:val="Index1"/>
        <w:tabs>
          <w:tab w:val="right" w:leader="dot" w:pos="2798"/>
        </w:tabs>
        <w:rPr>
          <w:b/>
          <w:noProof/>
        </w:rPr>
      </w:pPr>
      <w:r w:rsidRPr="00076612">
        <w:rPr>
          <w:b/>
          <w:noProof/>
        </w:rPr>
        <w:t>H. 3975</w:t>
      </w:r>
      <w:r w:rsidRPr="00076612">
        <w:rPr>
          <w:b/>
          <w:noProof/>
        </w:rPr>
        <w:tab/>
        <w:t>26</w:t>
      </w:r>
    </w:p>
    <w:p w14:paraId="272A213F" w14:textId="77777777" w:rsidR="00076612" w:rsidRPr="00076612" w:rsidRDefault="00076612">
      <w:pPr>
        <w:pStyle w:val="Index1"/>
        <w:tabs>
          <w:tab w:val="right" w:leader="dot" w:pos="2798"/>
        </w:tabs>
        <w:rPr>
          <w:b/>
          <w:noProof/>
        </w:rPr>
      </w:pPr>
      <w:r w:rsidRPr="00076612">
        <w:rPr>
          <w:b/>
          <w:noProof/>
        </w:rPr>
        <w:t>H. 4141</w:t>
      </w:r>
      <w:r w:rsidRPr="00076612">
        <w:rPr>
          <w:b/>
          <w:noProof/>
        </w:rPr>
        <w:tab/>
        <w:t>26</w:t>
      </w:r>
    </w:p>
    <w:p w14:paraId="22372382" w14:textId="77777777" w:rsidR="00CF6701" w:rsidRDefault="00CF6701" w:rsidP="0062310D">
      <w:pPr>
        <w:tabs>
          <w:tab w:val="left" w:pos="432"/>
          <w:tab w:val="left" w:pos="864"/>
        </w:tabs>
        <w:rPr>
          <w:noProof/>
        </w:rPr>
        <w:sectPr w:rsidR="00CF6701" w:rsidSect="00CF6701">
          <w:type w:val="continuous"/>
          <w:pgSz w:w="12240" w:h="15840" w:code="1"/>
          <w:pgMar w:top="1008" w:right="4666" w:bottom="3499" w:left="1238" w:header="0" w:footer="3499" w:gutter="0"/>
          <w:cols w:num="2" w:space="720"/>
          <w:titlePg/>
          <w:docGrid w:linePitch="360"/>
        </w:sectPr>
      </w:pPr>
    </w:p>
    <w:p w14:paraId="261FDB15" w14:textId="6FAE4444" w:rsidR="0036113A" w:rsidRDefault="00CF6701" w:rsidP="0062310D">
      <w:pPr>
        <w:tabs>
          <w:tab w:val="left" w:pos="432"/>
          <w:tab w:val="left" w:pos="864"/>
        </w:tabs>
      </w:pPr>
      <w:r>
        <w:fldChar w:fldCharType="end"/>
      </w:r>
    </w:p>
    <w:p w14:paraId="2F2471B2" w14:textId="77777777" w:rsidR="0036113A" w:rsidRDefault="0036113A" w:rsidP="0062310D">
      <w:pPr>
        <w:tabs>
          <w:tab w:val="left" w:pos="432"/>
          <w:tab w:val="left" w:pos="864"/>
        </w:tabs>
      </w:pPr>
    </w:p>
    <w:p w14:paraId="242A94EE" w14:textId="77777777" w:rsidR="0036113A" w:rsidRDefault="0036113A" w:rsidP="0062310D">
      <w:pPr>
        <w:tabs>
          <w:tab w:val="left" w:pos="432"/>
          <w:tab w:val="left" w:pos="864"/>
        </w:tabs>
      </w:pPr>
    </w:p>
    <w:sectPr w:rsidR="0036113A" w:rsidSect="00CF670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9ECAB" w14:textId="77777777" w:rsidR="00A57140" w:rsidRDefault="00A57140">
      <w:r>
        <w:separator/>
      </w:r>
    </w:p>
  </w:endnote>
  <w:endnote w:type="continuationSeparator" w:id="0">
    <w:p w14:paraId="55A825F3" w14:textId="77777777" w:rsidR="00A57140" w:rsidRDefault="00A5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E93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F474"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F349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17614" w14:textId="77777777" w:rsidR="00A57140" w:rsidRDefault="00A57140">
      <w:r>
        <w:separator/>
      </w:r>
    </w:p>
  </w:footnote>
  <w:footnote w:type="continuationSeparator" w:id="0">
    <w:p w14:paraId="0EFF9E1A" w14:textId="77777777" w:rsidR="00A57140" w:rsidRDefault="00A57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4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12"/>
    <w:rsid w:val="000662DB"/>
    <w:rsid w:val="000666BA"/>
    <w:rsid w:val="00070450"/>
    <w:rsid w:val="00071155"/>
    <w:rsid w:val="00072A74"/>
    <w:rsid w:val="00072E85"/>
    <w:rsid w:val="00073438"/>
    <w:rsid w:val="000737F0"/>
    <w:rsid w:val="0007381E"/>
    <w:rsid w:val="00075278"/>
    <w:rsid w:val="00075390"/>
    <w:rsid w:val="00076612"/>
    <w:rsid w:val="000766F5"/>
    <w:rsid w:val="00080116"/>
    <w:rsid w:val="00081414"/>
    <w:rsid w:val="0008260B"/>
    <w:rsid w:val="0008587D"/>
    <w:rsid w:val="000867DF"/>
    <w:rsid w:val="00092D38"/>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281E"/>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1F5B7A"/>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45C2"/>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6263"/>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484"/>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69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11E7"/>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3DE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179"/>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6304"/>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249"/>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98A"/>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1502"/>
    <w:rsid w:val="007D22DD"/>
    <w:rsid w:val="007D4F9F"/>
    <w:rsid w:val="007D533B"/>
    <w:rsid w:val="007D6C58"/>
    <w:rsid w:val="007E06B8"/>
    <w:rsid w:val="007E21C1"/>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55E"/>
    <w:rsid w:val="008136F5"/>
    <w:rsid w:val="008150EA"/>
    <w:rsid w:val="0081690F"/>
    <w:rsid w:val="00821B55"/>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2B0"/>
    <w:rsid w:val="008558EE"/>
    <w:rsid w:val="0085684E"/>
    <w:rsid w:val="00861E14"/>
    <w:rsid w:val="008642CF"/>
    <w:rsid w:val="008643E9"/>
    <w:rsid w:val="008653FA"/>
    <w:rsid w:val="0086661D"/>
    <w:rsid w:val="00867461"/>
    <w:rsid w:val="00867B11"/>
    <w:rsid w:val="00870160"/>
    <w:rsid w:val="00872969"/>
    <w:rsid w:val="00873406"/>
    <w:rsid w:val="008751B5"/>
    <w:rsid w:val="00875947"/>
    <w:rsid w:val="00875F99"/>
    <w:rsid w:val="00876271"/>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A6E21"/>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0262"/>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57140"/>
    <w:rsid w:val="00A61941"/>
    <w:rsid w:val="00A61A67"/>
    <w:rsid w:val="00A62886"/>
    <w:rsid w:val="00A634EF"/>
    <w:rsid w:val="00A65C3A"/>
    <w:rsid w:val="00A709DC"/>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55827"/>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2A3"/>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701"/>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12B1"/>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4928"/>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5FC8A7"/>
  <w15:docId w15:val="{AB860565-38F2-4209-9C9B-A9B5D322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F670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6268</Words>
  <Characters>34294</Characters>
  <Application>Microsoft Office Word</Application>
  <DocSecurity>0</DocSecurity>
  <Lines>1183</Lines>
  <Paragraphs>286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3/16/2023 - South Carolina Legislature Online</dc:title>
  <dc:creator>Lesley Stone</dc:creator>
  <cp:lastModifiedBy>Danny Crook</cp:lastModifiedBy>
  <cp:revision>2</cp:revision>
  <cp:lastPrinted>2023-03-15T22:42:00Z</cp:lastPrinted>
  <dcterms:created xsi:type="dcterms:W3CDTF">2023-03-15T23:09:00Z</dcterms:created>
  <dcterms:modified xsi:type="dcterms:W3CDTF">2023-03-15T23:09:00Z</dcterms:modified>
</cp:coreProperties>
</file>