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E5021" w14:textId="205F10E9" w:rsidR="0036113A" w:rsidRDefault="00D41E31">
      <w:pPr>
        <w:pStyle w:val="Title"/>
      </w:pPr>
      <w:r>
        <w:t xml:space="preserve">SENATE TO MEET AT </w:t>
      </w:r>
      <w:r w:rsidR="00491A09">
        <w:t>3:00 P.M.</w:t>
      </w:r>
      <w:r>
        <w:t xml:space="preserve"> TODAY</w:t>
      </w:r>
    </w:p>
    <w:p w14:paraId="1234EB31" w14:textId="77777777" w:rsidR="0036113A" w:rsidRDefault="0036113A">
      <w:pPr>
        <w:tabs>
          <w:tab w:val="left" w:pos="432"/>
          <w:tab w:val="left" w:pos="864"/>
        </w:tabs>
      </w:pPr>
    </w:p>
    <w:p w14:paraId="132F6B2E" w14:textId="77777777" w:rsidR="0036113A" w:rsidRDefault="0036113A">
      <w:pPr>
        <w:tabs>
          <w:tab w:val="left" w:pos="432"/>
          <w:tab w:val="left" w:pos="864"/>
        </w:tabs>
      </w:pPr>
    </w:p>
    <w:p w14:paraId="1D2F75EA" w14:textId="608D480F" w:rsidR="0036113A" w:rsidRPr="00407CDE" w:rsidRDefault="00D41E31" w:rsidP="00407CDE">
      <w:pPr>
        <w:jc w:val="right"/>
        <w:rPr>
          <w:b/>
          <w:sz w:val="26"/>
          <w:szCs w:val="26"/>
        </w:rPr>
      </w:pPr>
      <w:r w:rsidRPr="00407CDE">
        <w:rPr>
          <w:b/>
          <w:sz w:val="26"/>
          <w:szCs w:val="26"/>
        </w:rPr>
        <w:tab/>
        <w:t xml:space="preserve">NO.  </w:t>
      </w:r>
      <w:r w:rsidR="00491A09">
        <w:rPr>
          <w:b/>
          <w:sz w:val="26"/>
          <w:szCs w:val="26"/>
        </w:rPr>
        <w:t>68</w:t>
      </w:r>
    </w:p>
    <w:p w14:paraId="40CB604F" w14:textId="77777777" w:rsidR="0036113A" w:rsidRDefault="0036113A">
      <w:pPr>
        <w:tabs>
          <w:tab w:val="left" w:pos="432"/>
          <w:tab w:val="left" w:pos="864"/>
        </w:tabs>
      </w:pPr>
    </w:p>
    <w:p w14:paraId="553A896B" w14:textId="77777777" w:rsidR="0036113A" w:rsidRPr="00407CDE" w:rsidRDefault="00D41E31" w:rsidP="00407CDE">
      <w:pPr>
        <w:jc w:val="center"/>
        <w:rPr>
          <w:b/>
          <w:sz w:val="32"/>
          <w:szCs w:val="32"/>
        </w:rPr>
      </w:pPr>
      <w:r w:rsidRPr="00407CDE">
        <w:rPr>
          <w:b/>
          <w:sz w:val="32"/>
          <w:szCs w:val="32"/>
        </w:rPr>
        <w:t>CALENDAR</w:t>
      </w:r>
    </w:p>
    <w:p w14:paraId="41B6BC17" w14:textId="77777777" w:rsidR="0036113A" w:rsidRDefault="0036113A">
      <w:pPr>
        <w:tabs>
          <w:tab w:val="left" w:pos="432"/>
          <w:tab w:val="left" w:pos="864"/>
        </w:tabs>
      </w:pPr>
    </w:p>
    <w:p w14:paraId="1A5A9F9D" w14:textId="77777777" w:rsidR="0036113A" w:rsidRDefault="00D41E31">
      <w:pPr>
        <w:tabs>
          <w:tab w:val="left" w:pos="432"/>
          <w:tab w:val="left" w:pos="864"/>
        </w:tabs>
        <w:jc w:val="center"/>
      </w:pPr>
      <w:r>
        <w:t>OF THE</w:t>
      </w:r>
    </w:p>
    <w:p w14:paraId="21AA1B09" w14:textId="77777777" w:rsidR="0036113A" w:rsidRDefault="0036113A">
      <w:pPr>
        <w:tabs>
          <w:tab w:val="left" w:pos="432"/>
          <w:tab w:val="left" w:pos="864"/>
        </w:tabs>
      </w:pPr>
    </w:p>
    <w:p w14:paraId="15DBE94F" w14:textId="77777777" w:rsidR="0036113A" w:rsidRPr="00407CDE" w:rsidRDefault="00D41E31" w:rsidP="00407CDE">
      <w:pPr>
        <w:jc w:val="center"/>
        <w:rPr>
          <w:b/>
          <w:sz w:val="32"/>
          <w:szCs w:val="32"/>
        </w:rPr>
      </w:pPr>
      <w:r w:rsidRPr="00407CDE">
        <w:rPr>
          <w:b/>
          <w:sz w:val="32"/>
          <w:szCs w:val="32"/>
        </w:rPr>
        <w:t>SENATE</w:t>
      </w:r>
    </w:p>
    <w:p w14:paraId="309248A7" w14:textId="77777777" w:rsidR="0036113A" w:rsidRDefault="0036113A">
      <w:pPr>
        <w:tabs>
          <w:tab w:val="left" w:pos="432"/>
          <w:tab w:val="left" w:pos="864"/>
        </w:tabs>
      </w:pPr>
    </w:p>
    <w:p w14:paraId="76F9F70C" w14:textId="77777777" w:rsidR="0036113A" w:rsidRPr="00CC3993" w:rsidRDefault="00D41E31" w:rsidP="00407CDE">
      <w:pPr>
        <w:tabs>
          <w:tab w:val="left" w:pos="432"/>
          <w:tab w:val="left" w:pos="864"/>
        </w:tabs>
        <w:jc w:val="center"/>
      </w:pPr>
      <w:r>
        <w:t>OF THE</w:t>
      </w:r>
    </w:p>
    <w:p w14:paraId="6E877307" w14:textId="77777777" w:rsidR="00CC3993" w:rsidRDefault="00CC3993" w:rsidP="00407CDE">
      <w:pPr>
        <w:tabs>
          <w:tab w:val="left" w:pos="432"/>
          <w:tab w:val="left" w:pos="864"/>
        </w:tabs>
        <w:jc w:val="center"/>
      </w:pPr>
    </w:p>
    <w:p w14:paraId="5D54D47E" w14:textId="77777777" w:rsidR="0036113A" w:rsidRDefault="0036113A">
      <w:pPr>
        <w:tabs>
          <w:tab w:val="left" w:pos="432"/>
          <w:tab w:val="left" w:pos="864"/>
        </w:tabs>
      </w:pPr>
    </w:p>
    <w:p w14:paraId="1A68D6D8" w14:textId="77777777" w:rsidR="0036113A" w:rsidRPr="00407CDE" w:rsidRDefault="00D41E31" w:rsidP="00586C8F">
      <w:pPr>
        <w:jc w:val="center"/>
        <w:rPr>
          <w:b/>
          <w:sz w:val="32"/>
          <w:szCs w:val="32"/>
        </w:rPr>
      </w:pPr>
      <w:r w:rsidRPr="00407CDE">
        <w:rPr>
          <w:b/>
          <w:sz w:val="32"/>
          <w:szCs w:val="32"/>
        </w:rPr>
        <w:t>STATE OF SOUTH CAROLINA</w:t>
      </w:r>
    </w:p>
    <w:p w14:paraId="4306D39E" w14:textId="77777777" w:rsidR="0036113A" w:rsidRDefault="0036113A">
      <w:pPr>
        <w:tabs>
          <w:tab w:val="left" w:pos="432"/>
          <w:tab w:val="left" w:pos="864"/>
        </w:tabs>
      </w:pPr>
    </w:p>
    <w:p w14:paraId="77F1223F" w14:textId="77777777" w:rsidR="0036113A" w:rsidRDefault="0036113A">
      <w:pPr>
        <w:tabs>
          <w:tab w:val="left" w:pos="432"/>
          <w:tab w:val="left" w:pos="864"/>
        </w:tabs>
      </w:pPr>
    </w:p>
    <w:p w14:paraId="78BBC085" w14:textId="77777777" w:rsidR="0036113A" w:rsidRDefault="0036113A">
      <w:pPr>
        <w:tabs>
          <w:tab w:val="right" w:pos="6307"/>
        </w:tabs>
        <w:jc w:val="center"/>
        <w:rPr>
          <w:b/>
        </w:rPr>
      </w:pPr>
      <w:r w:rsidRPr="0036113A">
        <w:rPr>
          <w:b/>
        </w:rPr>
        <w:object w:dxaOrig="3177" w:dyaOrig="3176" w14:anchorId="06E0A4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745052086" r:id="rId8"/>
        </w:object>
      </w:r>
    </w:p>
    <w:p w14:paraId="55D5B569" w14:textId="77777777" w:rsidR="0036113A" w:rsidRDefault="0036113A">
      <w:pPr>
        <w:tabs>
          <w:tab w:val="left" w:pos="432"/>
          <w:tab w:val="left" w:pos="864"/>
        </w:tabs>
      </w:pPr>
    </w:p>
    <w:p w14:paraId="029D6A2B" w14:textId="77777777" w:rsidR="0036113A" w:rsidRDefault="0036113A">
      <w:pPr>
        <w:tabs>
          <w:tab w:val="left" w:pos="432"/>
          <w:tab w:val="left" w:pos="864"/>
        </w:tabs>
      </w:pPr>
    </w:p>
    <w:p w14:paraId="6BFEB21C" w14:textId="77777777" w:rsidR="0036113A" w:rsidRDefault="0036113A">
      <w:pPr>
        <w:tabs>
          <w:tab w:val="left" w:pos="432"/>
          <w:tab w:val="left" w:pos="864"/>
        </w:tabs>
      </w:pPr>
    </w:p>
    <w:p w14:paraId="2503C8BF"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1D391970" w14:textId="77777777" w:rsidR="0036113A" w:rsidRDefault="0036113A">
      <w:pPr>
        <w:tabs>
          <w:tab w:val="left" w:pos="432"/>
          <w:tab w:val="left" w:pos="864"/>
        </w:tabs>
      </w:pPr>
    </w:p>
    <w:p w14:paraId="32918D31" w14:textId="77777777" w:rsidR="0036113A" w:rsidRDefault="00D41E31">
      <w:pPr>
        <w:tabs>
          <w:tab w:val="left" w:pos="432"/>
          <w:tab w:val="left" w:pos="864"/>
        </w:tabs>
        <w:jc w:val="center"/>
        <w:rPr>
          <w:b/>
        </w:rPr>
      </w:pPr>
      <w:r>
        <w:rPr>
          <w:b/>
        </w:rPr>
        <w:t>_______________</w:t>
      </w:r>
    </w:p>
    <w:p w14:paraId="14E270C9" w14:textId="77777777" w:rsidR="0036113A" w:rsidRDefault="0036113A">
      <w:pPr>
        <w:tabs>
          <w:tab w:val="left" w:pos="432"/>
          <w:tab w:val="left" w:pos="864"/>
        </w:tabs>
      </w:pPr>
    </w:p>
    <w:p w14:paraId="4E0D9CA5" w14:textId="77777777" w:rsidR="0036113A" w:rsidRDefault="0036113A">
      <w:pPr>
        <w:tabs>
          <w:tab w:val="left" w:pos="432"/>
          <w:tab w:val="left" w:pos="864"/>
        </w:tabs>
      </w:pPr>
    </w:p>
    <w:p w14:paraId="7B3F46AC" w14:textId="79284E66" w:rsidR="0036113A" w:rsidRPr="00407CDE" w:rsidRDefault="00D41E31" w:rsidP="00407CDE">
      <w:pPr>
        <w:jc w:val="center"/>
        <w:rPr>
          <w:b/>
        </w:rPr>
      </w:pPr>
      <w:r w:rsidRPr="00407CDE">
        <w:rPr>
          <w:b/>
        </w:rPr>
        <w:t xml:space="preserve">TUESDAY, </w:t>
      </w:r>
      <w:r w:rsidR="00491A09">
        <w:rPr>
          <w:b/>
        </w:rPr>
        <w:t>MAY 9, 2023</w:t>
      </w:r>
    </w:p>
    <w:p w14:paraId="4587216E"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6C1A56FE" w14:textId="77777777" w:rsidR="0036113A" w:rsidRDefault="0036113A">
      <w:pPr>
        <w:tabs>
          <w:tab w:val="left" w:pos="432"/>
          <w:tab w:val="left" w:pos="864"/>
        </w:tabs>
      </w:pPr>
    </w:p>
    <w:p w14:paraId="49884CE7"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0CFB12DC" w14:textId="2DD22F26" w:rsidR="0036113A" w:rsidRDefault="00491A09" w:rsidP="0062310D">
      <w:pPr>
        <w:tabs>
          <w:tab w:val="left" w:pos="432"/>
          <w:tab w:val="left" w:pos="864"/>
        </w:tabs>
        <w:jc w:val="center"/>
        <w:rPr>
          <w:b/>
        </w:rPr>
      </w:pPr>
      <w:r>
        <w:rPr>
          <w:b/>
        </w:rPr>
        <w:lastRenderedPageBreak/>
        <w:t>Tuesday, May 9, 2023</w:t>
      </w:r>
    </w:p>
    <w:p w14:paraId="170F4CB4" w14:textId="77777777" w:rsidR="0036113A" w:rsidRDefault="0036113A" w:rsidP="0062310D">
      <w:pPr>
        <w:tabs>
          <w:tab w:val="left" w:pos="432"/>
          <w:tab w:val="left" w:pos="864"/>
        </w:tabs>
      </w:pPr>
    </w:p>
    <w:p w14:paraId="40FE5382" w14:textId="77777777" w:rsidR="0036113A" w:rsidRDefault="0036113A" w:rsidP="0062310D">
      <w:pPr>
        <w:tabs>
          <w:tab w:val="left" w:pos="432"/>
          <w:tab w:val="left" w:pos="864"/>
        </w:tabs>
      </w:pPr>
    </w:p>
    <w:p w14:paraId="0F19BB68" w14:textId="77777777" w:rsidR="00491A09" w:rsidRPr="00A57140" w:rsidRDefault="00491A09" w:rsidP="00491A09">
      <w:pPr>
        <w:pStyle w:val="CALENDARHEADING"/>
      </w:pPr>
      <w:r>
        <w:t>INVITATIONS</w:t>
      </w:r>
    </w:p>
    <w:p w14:paraId="69374E5C" w14:textId="77777777" w:rsidR="00491A09" w:rsidRDefault="00491A09" w:rsidP="00491A09">
      <w:pPr>
        <w:tabs>
          <w:tab w:val="left" w:pos="432"/>
          <w:tab w:val="left" w:pos="864"/>
        </w:tabs>
      </w:pPr>
    </w:p>
    <w:p w14:paraId="09C60780" w14:textId="77777777" w:rsidR="00491A09" w:rsidRDefault="00491A09" w:rsidP="00491A09">
      <w:pPr>
        <w:tabs>
          <w:tab w:val="left" w:pos="432"/>
          <w:tab w:val="left" w:pos="864"/>
        </w:tabs>
      </w:pPr>
    </w:p>
    <w:p w14:paraId="0D1A7871" w14:textId="77777777" w:rsidR="00491A09" w:rsidRPr="00F2735E" w:rsidRDefault="00491A09" w:rsidP="00491A09">
      <w:pPr>
        <w:jc w:val="left"/>
        <w:rPr>
          <w:rFonts w:cs="Arial"/>
          <w:b/>
          <w:bCs/>
          <w:color w:val="000000"/>
          <w:szCs w:val="22"/>
        </w:rPr>
      </w:pPr>
      <w:r w:rsidRPr="00F2735E">
        <w:rPr>
          <w:rFonts w:cs="Arial"/>
          <w:b/>
          <w:bCs/>
          <w:color w:val="000000"/>
          <w:szCs w:val="22"/>
        </w:rPr>
        <w:t>Tuesday, May 9, 2023 - 6:00 - 8:00 p.m.</w:t>
      </w:r>
    </w:p>
    <w:p w14:paraId="4B8B50B4" w14:textId="77777777" w:rsidR="00491A09" w:rsidRPr="00F2735E" w:rsidRDefault="00491A09" w:rsidP="00491A09">
      <w:pPr>
        <w:jc w:val="left"/>
        <w:rPr>
          <w:rFonts w:cs="Arial"/>
          <w:b/>
          <w:caps/>
          <w:color w:val="000000"/>
          <w:szCs w:val="22"/>
        </w:rPr>
      </w:pPr>
      <w:r w:rsidRPr="00F2735E">
        <w:rPr>
          <w:rFonts w:cs="Arial"/>
          <w:color w:val="000000"/>
          <w:szCs w:val="22"/>
        </w:rPr>
        <w:t xml:space="preserve">Members and their families, Reception, </w:t>
      </w:r>
      <w:proofErr w:type="spellStart"/>
      <w:r w:rsidRPr="00F2735E">
        <w:rPr>
          <w:rFonts w:cs="Arial"/>
          <w:color w:val="000000"/>
          <w:szCs w:val="22"/>
        </w:rPr>
        <w:t>EdVenture</w:t>
      </w:r>
      <w:proofErr w:type="spellEnd"/>
      <w:r w:rsidRPr="00F2735E">
        <w:rPr>
          <w:rFonts w:cs="Arial"/>
          <w:color w:val="000000"/>
          <w:szCs w:val="22"/>
        </w:rPr>
        <w:t xml:space="preserve">, by the </w:t>
      </w:r>
      <w:r w:rsidRPr="00F2735E">
        <w:rPr>
          <w:rFonts w:cs="Arial"/>
          <w:b/>
          <w:caps/>
          <w:color w:val="000000"/>
          <w:szCs w:val="22"/>
        </w:rPr>
        <w:t>South Carolina Coalition for Math and science</w:t>
      </w:r>
    </w:p>
    <w:p w14:paraId="3AA3F86F" w14:textId="77777777" w:rsidR="00491A09" w:rsidRDefault="00491A09" w:rsidP="00491A09">
      <w:pPr>
        <w:jc w:val="left"/>
        <w:rPr>
          <w:rFonts w:cs="Arial"/>
          <w:color w:val="000000"/>
          <w:szCs w:val="22"/>
        </w:rPr>
      </w:pPr>
      <w:r>
        <w:rPr>
          <w:rFonts w:cs="Arial"/>
          <w:color w:val="000000"/>
          <w:szCs w:val="22"/>
        </w:rPr>
        <w:t>(Accepted-April 20, 2023)</w:t>
      </w:r>
    </w:p>
    <w:p w14:paraId="3F7E9B82" w14:textId="77777777" w:rsidR="00491A09" w:rsidRPr="00F2735E" w:rsidRDefault="00491A09" w:rsidP="00491A09">
      <w:pPr>
        <w:jc w:val="left"/>
        <w:rPr>
          <w:rFonts w:cs="Arial"/>
          <w:color w:val="000000"/>
          <w:szCs w:val="22"/>
        </w:rPr>
      </w:pPr>
    </w:p>
    <w:p w14:paraId="77209441" w14:textId="77777777" w:rsidR="00491A09" w:rsidRPr="00F2735E" w:rsidRDefault="00491A09" w:rsidP="00491A09">
      <w:pPr>
        <w:jc w:val="left"/>
        <w:rPr>
          <w:rFonts w:cs="Arial"/>
          <w:b/>
          <w:bCs/>
          <w:color w:val="000000"/>
          <w:szCs w:val="22"/>
        </w:rPr>
      </w:pPr>
      <w:r w:rsidRPr="00F2735E">
        <w:rPr>
          <w:rFonts w:cs="Arial"/>
          <w:b/>
          <w:bCs/>
          <w:color w:val="000000"/>
          <w:szCs w:val="22"/>
        </w:rPr>
        <w:t>Wednesday, May 10, 2023 - 8:00 - 10:00 a.m.</w:t>
      </w:r>
    </w:p>
    <w:p w14:paraId="37E46D23" w14:textId="77777777" w:rsidR="00491A09" w:rsidRPr="00F2735E" w:rsidRDefault="00491A09" w:rsidP="00491A09">
      <w:pPr>
        <w:jc w:val="left"/>
        <w:rPr>
          <w:rFonts w:cs="Arial"/>
          <w:color w:val="000000"/>
          <w:szCs w:val="22"/>
        </w:rPr>
      </w:pPr>
      <w:r w:rsidRPr="00F2735E">
        <w:rPr>
          <w:rFonts w:cs="Arial"/>
          <w:color w:val="000000"/>
          <w:szCs w:val="22"/>
        </w:rPr>
        <w:t xml:space="preserve">Members and Staff, Breakfast, 112 Blatt Building, by the </w:t>
      </w:r>
      <w:r w:rsidRPr="00F2735E">
        <w:rPr>
          <w:rFonts w:cs="Arial"/>
          <w:b/>
          <w:caps/>
          <w:color w:val="000000"/>
          <w:szCs w:val="22"/>
        </w:rPr>
        <w:t>AMI kids, Inc.</w:t>
      </w:r>
    </w:p>
    <w:p w14:paraId="513BA45E" w14:textId="77777777" w:rsidR="00491A09" w:rsidRDefault="00491A09" w:rsidP="00491A09">
      <w:pPr>
        <w:jc w:val="left"/>
        <w:rPr>
          <w:rFonts w:cs="Arial"/>
          <w:color w:val="000000"/>
          <w:szCs w:val="22"/>
        </w:rPr>
      </w:pPr>
      <w:r>
        <w:rPr>
          <w:rFonts w:cs="Arial"/>
          <w:color w:val="000000"/>
          <w:szCs w:val="22"/>
        </w:rPr>
        <w:t>(Accepted-April 20, 2023)</w:t>
      </w:r>
    </w:p>
    <w:p w14:paraId="781D7D04" w14:textId="77777777" w:rsidR="00491A09" w:rsidRDefault="00491A09" w:rsidP="00491A09">
      <w:pPr>
        <w:jc w:val="left"/>
        <w:rPr>
          <w:rFonts w:cs="Arial"/>
          <w:color w:val="000000"/>
          <w:szCs w:val="22"/>
        </w:rPr>
      </w:pPr>
    </w:p>
    <w:p w14:paraId="1E51FE9D" w14:textId="77777777" w:rsidR="00491A09" w:rsidRPr="00F2735E" w:rsidRDefault="00491A09" w:rsidP="00491A09">
      <w:pPr>
        <w:jc w:val="left"/>
        <w:rPr>
          <w:rFonts w:cs="Arial"/>
          <w:b/>
          <w:bCs/>
          <w:color w:val="000000"/>
          <w:szCs w:val="22"/>
        </w:rPr>
      </w:pPr>
      <w:r w:rsidRPr="00F2735E">
        <w:rPr>
          <w:rFonts w:cs="Arial"/>
          <w:b/>
          <w:bCs/>
          <w:color w:val="000000"/>
          <w:szCs w:val="22"/>
        </w:rPr>
        <w:t>Thursday, May 11, 2023 - 8:00 - 10:00 a.m.</w:t>
      </w:r>
    </w:p>
    <w:p w14:paraId="4AA17FC3" w14:textId="77777777" w:rsidR="00491A09" w:rsidRPr="00F2735E" w:rsidRDefault="00491A09" w:rsidP="00491A09">
      <w:pPr>
        <w:jc w:val="left"/>
        <w:rPr>
          <w:rFonts w:cs="Arial"/>
          <w:b/>
          <w:caps/>
          <w:color w:val="000000"/>
          <w:szCs w:val="22"/>
        </w:rPr>
      </w:pPr>
      <w:r w:rsidRPr="00F2735E">
        <w:rPr>
          <w:rFonts w:cs="Arial"/>
          <w:color w:val="000000"/>
          <w:szCs w:val="22"/>
        </w:rPr>
        <w:t xml:space="preserve">Members and Staff, Breakfast, 112 Blatt Building, by the </w:t>
      </w:r>
      <w:r w:rsidRPr="00F2735E">
        <w:rPr>
          <w:rFonts w:cs="Arial"/>
          <w:b/>
          <w:caps/>
          <w:color w:val="000000"/>
          <w:szCs w:val="22"/>
        </w:rPr>
        <w:t>National conference of state legislatures</w:t>
      </w:r>
      <w:r w:rsidRPr="00F2735E">
        <w:rPr>
          <w:rFonts w:cs="Arial"/>
          <w:b/>
          <w:caps/>
          <w:color w:val="000000"/>
          <w:szCs w:val="22"/>
        </w:rPr>
        <w:tab/>
      </w:r>
    </w:p>
    <w:p w14:paraId="30AF348E" w14:textId="77777777" w:rsidR="00491A09" w:rsidRDefault="00491A09" w:rsidP="00491A09">
      <w:pPr>
        <w:rPr>
          <w:rFonts w:cs="Arial"/>
          <w:color w:val="000000"/>
          <w:sz w:val="24"/>
          <w:szCs w:val="24"/>
        </w:rPr>
      </w:pPr>
      <w:r>
        <w:rPr>
          <w:rFonts w:cs="Arial"/>
          <w:color w:val="000000"/>
          <w:sz w:val="24"/>
          <w:szCs w:val="24"/>
        </w:rPr>
        <w:t>(Accepted-April 20, 2023)</w:t>
      </w:r>
    </w:p>
    <w:p w14:paraId="4C8007D2" w14:textId="77777777" w:rsidR="00491A09" w:rsidRDefault="00491A09" w:rsidP="00491A09">
      <w:pPr>
        <w:rPr>
          <w:rFonts w:cs="Arial"/>
          <w:color w:val="000000"/>
          <w:sz w:val="24"/>
          <w:szCs w:val="24"/>
        </w:rPr>
      </w:pPr>
    </w:p>
    <w:p w14:paraId="66B8F421" w14:textId="77777777" w:rsidR="00491A09" w:rsidRDefault="00491A09" w:rsidP="00491A09">
      <w:pPr>
        <w:rPr>
          <w:rFonts w:cs="Arial"/>
          <w:color w:val="000000"/>
          <w:sz w:val="24"/>
          <w:szCs w:val="24"/>
        </w:rPr>
      </w:pPr>
    </w:p>
    <w:p w14:paraId="607A84F5" w14:textId="77777777" w:rsidR="00491A09" w:rsidRPr="00021A23" w:rsidRDefault="00491A09" w:rsidP="00491A09">
      <w:pPr>
        <w:jc w:val="center"/>
        <w:rPr>
          <w:rFonts w:cs="Arial"/>
          <w:b/>
          <w:color w:val="000000"/>
          <w:szCs w:val="22"/>
        </w:rPr>
      </w:pPr>
      <w:r w:rsidRPr="00021A23">
        <w:rPr>
          <w:rFonts w:cs="Arial"/>
          <w:b/>
          <w:color w:val="000000"/>
          <w:szCs w:val="22"/>
        </w:rPr>
        <w:t>UNCONTESTED LOCAL</w:t>
      </w:r>
    </w:p>
    <w:p w14:paraId="574B8537" w14:textId="77777777" w:rsidR="00491A09" w:rsidRPr="00D32BB3" w:rsidRDefault="00491A09" w:rsidP="00491A09">
      <w:pPr>
        <w:pStyle w:val="CALENDARHEADING"/>
      </w:pPr>
      <w:r>
        <w:t>THIRD READING BILL</w:t>
      </w:r>
    </w:p>
    <w:p w14:paraId="0742837F" w14:textId="77777777" w:rsidR="00491A09" w:rsidRDefault="00491A09" w:rsidP="00491A09">
      <w:pPr>
        <w:rPr>
          <w:rFonts w:cs="Arial"/>
          <w:color w:val="000000"/>
          <w:sz w:val="24"/>
          <w:szCs w:val="24"/>
        </w:rPr>
      </w:pPr>
    </w:p>
    <w:p w14:paraId="59502EC2" w14:textId="77777777" w:rsidR="00491A09" w:rsidRPr="00C76A15" w:rsidRDefault="00491A09" w:rsidP="00491A09">
      <w:pPr>
        <w:pStyle w:val="BILLTITLE"/>
      </w:pPr>
      <w:r w:rsidRPr="00C76A15">
        <w:t>H.</w:t>
      </w:r>
      <w:r w:rsidRPr="00C76A15">
        <w:tab/>
        <w:t>4412</w:t>
      </w:r>
      <w:r w:rsidRPr="00C76A15">
        <w:fldChar w:fldCharType="begin"/>
      </w:r>
      <w:r w:rsidRPr="00C76A15">
        <w:instrText xml:space="preserve"> XE "H. 4412" \b </w:instrText>
      </w:r>
      <w:r w:rsidRPr="00C76A15">
        <w:fldChar w:fldCharType="end"/>
      </w:r>
      <w:r w:rsidRPr="00C76A15">
        <w:t>--Rep. Long:  A BILL TO AMEND ACT 939 OF 1954, AS AMENDED, RELATING TO THE POWERS AND DUTIES OF THE INMAN-CAMPOBELLO WATER DISTRICT COMMISSION, SO AS TO PERMIT THE COMMISSION TO BECOME A MEMBER AND PARTICIPATE IN A JOINT AGENCY OR AUTHORITY ORGANIZED UNDER THE LAWS OF AN ADJOINING STATE.</w:t>
      </w:r>
    </w:p>
    <w:p w14:paraId="741EAB87" w14:textId="77777777" w:rsidR="00491A09" w:rsidRDefault="00491A09" w:rsidP="00491A09">
      <w:pPr>
        <w:pStyle w:val="CALENDARHISTORY"/>
      </w:pPr>
      <w:r>
        <w:t>(Without reference--May 04, 2023)</w:t>
      </w:r>
    </w:p>
    <w:p w14:paraId="1DBB63EC" w14:textId="0D682BB1" w:rsidR="00491A09" w:rsidRDefault="00491A09" w:rsidP="00491A09">
      <w:pPr>
        <w:pStyle w:val="CALENDARHISTORY"/>
      </w:pPr>
      <w:r>
        <w:t>(Read the second time--May 05, 2023)</w:t>
      </w:r>
    </w:p>
    <w:p w14:paraId="057084A7" w14:textId="7060DC85" w:rsidR="00491A09" w:rsidRDefault="00491A09" w:rsidP="00491A09">
      <w:pPr>
        <w:rPr>
          <w:rFonts w:cs="Arial"/>
          <w:color w:val="000000"/>
          <w:sz w:val="24"/>
          <w:szCs w:val="24"/>
        </w:rPr>
      </w:pPr>
    </w:p>
    <w:p w14:paraId="4EF8D57F" w14:textId="3B235AA7" w:rsidR="00491A09" w:rsidRDefault="00491A09" w:rsidP="00491A09">
      <w:pPr>
        <w:rPr>
          <w:rFonts w:cs="Arial"/>
          <w:color w:val="000000"/>
          <w:sz w:val="24"/>
          <w:szCs w:val="24"/>
        </w:rPr>
      </w:pPr>
    </w:p>
    <w:p w14:paraId="565999A0" w14:textId="46676A9D" w:rsidR="00491A09" w:rsidRDefault="00491A09" w:rsidP="00491A09">
      <w:pPr>
        <w:rPr>
          <w:rFonts w:cs="Arial"/>
          <w:color w:val="000000"/>
          <w:sz w:val="24"/>
          <w:szCs w:val="24"/>
        </w:rPr>
      </w:pPr>
    </w:p>
    <w:p w14:paraId="0871DA90" w14:textId="12DA6B68" w:rsidR="00491A09" w:rsidRDefault="00491A09" w:rsidP="00491A09">
      <w:pPr>
        <w:rPr>
          <w:rFonts w:cs="Arial"/>
          <w:color w:val="000000"/>
          <w:sz w:val="24"/>
          <w:szCs w:val="24"/>
        </w:rPr>
      </w:pPr>
    </w:p>
    <w:p w14:paraId="605724E2" w14:textId="0A2EE379" w:rsidR="00491A09" w:rsidRDefault="00491A09" w:rsidP="00491A09">
      <w:pPr>
        <w:rPr>
          <w:rFonts w:cs="Arial"/>
          <w:color w:val="000000"/>
          <w:sz w:val="24"/>
          <w:szCs w:val="24"/>
        </w:rPr>
      </w:pPr>
    </w:p>
    <w:p w14:paraId="43D9459D" w14:textId="01507BC5" w:rsidR="00491A09" w:rsidRDefault="00491A09" w:rsidP="00491A09">
      <w:pPr>
        <w:rPr>
          <w:rFonts w:cs="Arial"/>
          <w:color w:val="000000"/>
          <w:sz w:val="24"/>
          <w:szCs w:val="24"/>
        </w:rPr>
      </w:pPr>
    </w:p>
    <w:p w14:paraId="07A8DEFB" w14:textId="747EEF51" w:rsidR="00491A09" w:rsidRDefault="00491A09" w:rsidP="00491A09">
      <w:pPr>
        <w:rPr>
          <w:rFonts w:cs="Arial"/>
          <w:color w:val="000000"/>
          <w:sz w:val="24"/>
          <w:szCs w:val="24"/>
        </w:rPr>
      </w:pPr>
    </w:p>
    <w:p w14:paraId="44AFDB3E" w14:textId="77777777" w:rsidR="00491A09" w:rsidRDefault="00491A09" w:rsidP="00491A09">
      <w:pPr>
        <w:rPr>
          <w:rFonts w:cs="Arial"/>
          <w:color w:val="000000"/>
          <w:sz w:val="24"/>
          <w:szCs w:val="24"/>
        </w:rPr>
      </w:pPr>
    </w:p>
    <w:p w14:paraId="489DBB55" w14:textId="77777777" w:rsidR="00491A09" w:rsidRPr="006839C0" w:rsidRDefault="00491A09" w:rsidP="00491A09">
      <w:pPr>
        <w:tabs>
          <w:tab w:val="left" w:pos="432"/>
          <w:tab w:val="left" w:pos="864"/>
        </w:tabs>
        <w:jc w:val="center"/>
        <w:rPr>
          <w:b/>
        </w:rPr>
      </w:pPr>
      <w:r w:rsidRPr="006839C0">
        <w:rPr>
          <w:b/>
        </w:rPr>
        <w:t>UNCONTESTED LOCAL</w:t>
      </w:r>
    </w:p>
    <w:p w14:paraId="66287C5A" w14:textId="77777777" w:rsidR="00491A09" w:rsidRPr="006839C0" w:rsidRDefault="00491A09" w:rsidP="00491A09">
      <w:pPr>
        <w:tabs>
          <w:tab w:val="left" w:pos="432"/>
          <w:tab w:val="left" w:pos="864"/>
        </w:tabs>
        <w:jc w:val="center"/>
        <w:rPr>
          <w:b/>
        </w:rPr>
      </w:pPr>
      <w:r w:rsidRPr="006839C0">
        <w:rPr>
          <w:b/>
        </w:rPr>
        <w:t>SECOND READING BILL</w:t>
      </w:r>
      <w:r>
        <w:rPr>
          <w:b/>
        </w:rPr>
        <w:t>S</w:t>
      </w:r>
    </w:p>
    <w:p w14:paraId="7A44AE02" w14:textId="77777777" w:rsidR="00491A09" w:rsidRDefault="00491A09" w:rsidP="00491A09"/>
    <w:p w14:paraId="743714E9" w14:textId="77777777" w:rsidR="00491A09" w:rsidRDefault="00491A09" w:rsidP="00491A09"/>
    <w:p w14:paraId="002A2DF4" w14:textId="77777777" w:rsidR="00491A09" w:rsidRPr="00830AEC" w:rsidRDefault="00491A09" w:rsidP="00491A09">
      <w:pPr>
        <w:pStyle w:val="BILLTITLE"/>
      </w:pPr>
      <w:r w:rsidRPr="00830AEC">
        <w:t>H.</w:t>
      </w:r>
      <w:r w:rsidRPr="00830AEC">
        <w:tab/>
        <w:t>4413</w:t>
      </w:r>
      <w:r w:rsidRPr="00830AEC">
        <w:fldChar w:fldCharType="begin"/>
      </w:r>
      <w:r w:rsidRPr="00830AEC">
        <w:instrText xml:space="preserve"> XE "H. 4413" \b </w:instrText>
      </w:r>
      <w:r w:rsidRPr="00830AEC">
        <w:fldChar w:fldCharType="end"/>
      </w:r>
      <w:r w:rsidRPr="00830AEC">
        <w:t>--Rep. Bamberg:  A BILL TO AMEND ACT 104 OF 2021, RELATING TO THE BOARD OF TRUSTEES OF THE BAMBERG COUNTY SCHOOL DISTRICT, SO AS TO PROVIDE THAT THE BOARD CONSISTS OF SEVEN MEMBERS APPOINTED BY THE BAMBERG COUNTY LEGISLATIVE DELEGATION TO FOUR‑YEAR TERMS BEGINNING JULY 1, 2024.</w:t>
      </w:r>
    </w:p>
    <w:p w14:paraId="6D318E21" w14:textId="77777777" w:rsidR="00491A09" w:rsidRDefault="00491A09" w:rsidP="00491A09">
      <w:pPr>
        <w:pStyle w:val="CALENDARHISTORY"/>
      </w:pPr>
      <w:r>
        <w:t>(Without reference--May 04, 2023)</w:t>
      </w:r>
    </w:p>
    <w:p w14:paraId="21267370" w14:textId="77777777" w:rsidR="00491A09" w:rsidRDefault="00491A09" w:rsidP="00491A09"/>
    <w:p w14:paraId="5B2763AE" w14:textId="77777777" w:rsidR="00491A09" w:rsidRPr="006A4AC9" w:rsidRDefault="00491A09" w:rsidP="00491A09">
      <w:pPr>
        <w:pStyle w:val="BILLTITLE"/>
      </w:pPr>
      <w:r w:rsidRPr="006A4AC9">
        <w:t>S.</w:t>
      </w:r>
      <w:r w:rsidRPr="006A4AC9">
        <w:tab/>
        <w:t>782</w:t>
      </w:r>
      <w:r w:rsidRPr="006A4AC9">
        <w:fldChar w:fldCharType="begin"/>
      </w:r>
      <w:r w:rsidRPr="006A4AC9">
        <w:instrText xml:space="preserve"> XE "S. 782" \b </w:instrText>
      </w:r>
      <w:r w:rsidRPr="006A4AC9">
        <w:fldChar w:fldCharType="end"/>
      </w:r>
      <w:r w:rsidRPr="006A4AC9">
        <w:t>--Senators Matthews and Davis:  A BILL TO DELINEATE THE NINE SINGLE-MEMBER DISTRICTS FROM WHICH MEMBERS OF THE JASPER COUNTY SCHOOL BOARD OF TRUSTEES MUST BE ELECTED BEGINNING WITH THE 2024 GENERAL ELECTION, TO PROVIDE DEMOGRAPHIC INFORMATION REGARDING THESE DISTRICTS, AND TO REPEAL SECTION 2 OF ACT 476 OF 1998 RELATING TO THE ESTABLISHMENT OF SINGLE-MEMBER DISTRICTS OF THE JASPER COUNTY SCHOOL DISTRICT.</w:t>
      </w:r>
    </w:p>
    <w:p w14:paraId="1127FBCE" w14:textId="77777777" w:rsidR="00491A09" w:rsidRDefault="00491A09" w:rsidP="00491A09">
      <w:pPr>
        <w:pStyle w:val="CALENDARHISTORY"/>
      </w:pPr>
      <w:r>
        <w:t>(Without reference--May 04, 2023)</w:t>
      </w:r>
    </w:p>
    <w:p w14:paraId="45F3CF66" w14:textId="77777777" w:rsidR="00491A09" w:rsidRDefault="00491A09" w:rsidP="00491A09"/>
    <w:p w14:paraId="09173EB6" w14:textId="77777777" w:rsidR="00491A09" w:rsidRDefault="00491A09" w:rsidP="00491A09">
      <w:pPr>
        <w:tabs>
          <w:tab w:val="left" w:pos="432"/>
          <w:tab w:val="left" w:pos="864"/>
        </w:tabs>
        <w:ind w:left="864"/>
      </w:pPr>
    </w:p>
    <w:p w14:paraId="5BCD7EB1" w14:textId="77777777" w:rsidR="00491A09" w:rsidRPr="006839C0" w:rsidRDefault="00491A09" w:rsidP="00491A09">
      <w:pPr>
        <w:tabs>
          <w:tab w:val="left" w:pos="432"/>
          <w:tab w:val="left" w:pos="864"/>
        </w:tabs>
        <w:jc w:val="center"/>
        <w:rPr>
          <w:b/>
        </w:rPr>
      </w:pPr>
      <w:r w:rsidRPr="006839C0">
        <w:rPr>
          <w:b/>
        </w:rPr>
        <w:t>MOTION PERIOD</w:t>
      </w:r>
    </w:p>
    <w:p w14:paraId="75823D71" w14:textId="77777777" w:rsidR="00491A09" w:rsidRPr="006839C0" w:rsidRDefault="00491A09" w:rsidP="00491A09">
      <w:pPr>
        <w:tabs>
          <w:tab w:val="left" w:pos="432"/>
          <w:tab w:val="left" w:pos="864"/>
        </w:tabs>
      </w:pPr>
    </w:p>
    <w:p w14:paraId="207BFC88" w14:textId="77777777" w:rsidR="00491A09" w:rsidRPr="006839C0" w:rsidRDefault="00491A09" w:rsidP="00491A09">
      <w:pPr>
        <w:tabs>
          <w:tab w:val="left" w:pos="432"/>
          <w:tab w:val="left" w:pos="864"/>
        </w:tabs>
        <w:jc w:val="center"/>
        <w:rPr>
          <w:b/>
        </w:rPr>
      </w:pPr>
    </w:p>
    <w:p w14:paraId="4F93B736" w14:textId="77777777" w:rsidR="00491A09" w:rsidRPr="006839C0" w:rsidRDefault="00491A09" w:rsidP="00491A09">
      <w:pPr>
        <w:tabs>
          <w:tab w:val="left" w:pos="432"/>
          <w:tab w:val="left" w:pos="864"/>
        </w:tabs>
      </w:pPr>
    </w:p>
    <w:p w14:paraId="70E8693B" w14:textId="77777777" w:rsidR="00491A09" w:rsidRPr="006839C0" w:rsidRDefault="00491A09" w:rsidP="00491A09">
      <w:pPr>
        <w:tabs>
          <w:tab w:val="left" w:pos="432"/>
          <w:tab w:val="left" w:pos="864"/>
        </w:tabs>
      </w:pPr>
    </w:p>
    <w:p w14:paraId="1F19FBBD" w14:textId="77777777" w:rsidR="00491A09" w:rsidRDefault="00491A09" w:rsidP="00491A09">
      <w:pPr>
        <w:tabs>
          <w:tab w:val="left" w:pos="432"/>
          <w:tab w:val="left" w:pos="864"/>
        </w:tabs>
      </w:pPr>
    </w:p>
    <w:p w14:paraId="42DB4C84" w14:textId="77777777" w:rsidR="00491A09" w:rsidRDefault="00491A09" w:rsidP="00491A09">
      <w:pPr>
        <w:tabs>
          <w:tab w:val="left" w:pos="432"/>
          <w:tab w:val="left" w:pos="864"/>
        </w:tabs>
      </w:pPr>
    </w:p>
    <w:p w14:paraId="72132909" w14:textId="77777777" w:rsidR="00491A09" w:rsidRDefault="00491A09" w:rsidP="00491A09">
      <w:pPr>
        <w:tabs>
          <w:tab w:val="left" w:pos="432"/>
          <w:tab w:val="left" w:pos="864"/>
        </w:tabs>
      </w:pPr>
    </w:p>
    <w:p w14:paraId="641A2A3D" w14:textId="77777777" w:rsidR="00491A09" w:rsidRDefault="00491A09" w:rsidP="00491A09">
      <w:pPr>
        <w:tabs>
          <w:tab w:val="left" w:pos="432"/>
          <w:tab w:val="left" w:pos="864"/>
        </w:tabs>
      </w:pPr>
    </w:p>
    <w:p w14:paraId="5AD35C9F" w14:textId="77777777" w:rsidR="00491A09" w:rsidRDefault="00491A09" w:rsidP="00491A09">
      <w:pPr>
        <w:tabs>
          <w:tab w:val="left" w:pos="432"/>
          <w:tab w:val="left" w:pos="864"/>
        </w:tabs>
      </w:pPr>
    </w:p>
    <w:p w14:paraId="79952044" w14:textId="77777777" w:rsidR="00491A09" w:rsidRDefault="00491A09" w:rsidP="00491A09">
      <w:pPr>
        <w:tabs>
          <w:tab w:val="left" w:pos="432"/>
          <w:tab w:val="left" w:pos="864"/>
        </w:tabs>
      </w:pPr>
    </w:p>
    <w:p w14:paraId="6903CF1B" w14:textId="77777777" w:rsidR="00491A09" w:rsidRDefault="00491A09" w:rsidP="00491A09">
      <w:pPr>
        <w:tabs>
          <w:tab w:val="left" w:pos="432"/>
          <w:tab w:val="left" w:pos="864"/>
        </w:tabs>
      </w:pPr>
    </w:p>
    <w:p w14:paraId="522D2922" w14:textId="297AAF78" w:rsidR="00491A09" w:rsidRDefault="00491A09" w:rsidP="00491A09">
      <w:pPr>
        <w:tabs>
          <w:tab w:val="left" w:pos="432"/>
          <w:tab w:val="left" w:pos="864"/>
        </w:tabs>
      </w:pPr>
    </w:p>
    <w:p w14:paraId="62AA4F2E" w14:textId="3AAC8794" w:rsidR="00491A09" w:rsidRDefault="00491A09" w:rsidP="00491A09">
      <w:pPr>
        <w:tabs>
          <w:tab w:val="left" w:pos="432"/>
          <w:tab w:val="left" w:pos="864"/>
        </w:tabs>
      </w:pPr>
    </w:p>
    <w:p w14:paraId="07DA19E0" w14:textId="551F696F" w:rsidR="00491A09" w:rsidRDefault="00491A09" w:rsidP="00491A09">
      <w:pPr>
        <w:tabs>
          <w:tab w:val="left" w:pos="432"/>
          <w:tab w:val="left" w:pos="864"/>
        </w:tabs>
      </w:pPr>
    </w:p>
    <w:p w14:paraId="311CB6F8" w14:textId="35A4144C" w:rsidR="00491A09" w:rsidRDefault="00491A09" w:rsidP="00491A09">
      <w:pPr>
        <w:tabs>
          <w:tab w:val="left" w:pos="432"/>
          <w:tab w:val="left" w:pos="864"/>
        </w:tabs>
      </w:pPr>
    </w:p>
    <w:p w14:paraId="72AB7708" w14:textId="77777777" w:rsidR="00491A09" w:rsidRDefault="00491A09" w:rsidP="00491A09">
      <w:pPr>
        <w:tabs>
          <w:tab w:val="left" w:pos="432"/>
          <w:tab w:val="left" w:pos="864"/>
        </w:tabs>
      </w:pPr>
    </w:p>
    <w:p w14:paraId="298FCD87" w14:textId="77777777" w:rsidR="00491A09" w:rsidRDefault="00491A09" w:rsidP="00491A09">
      <w:pPr>
        <w:pStyle w:val="CALENDARHEADING"/>
      </w:pPr>
      <w:r>
        <w:t>BILLS RETURNED FROM THE HOUSE</w:t>
      </w:r>
    </w:p>
    <w:p w14:paraId="0CCC7529" w14:textId="77777777" w:rsidR="00491A09" w:rsidRDefault="00491A09" w:rsidP="00491A09"/>
    <w:p w14:paraId="1AB75374" w14:textId="77777777" w:rsidR="00491A09" w:rsidRDefault="00491A09" w:rsidP="00491A09">
      <w:pPr>
        <w:tabs>
          <w:tab w:val="left" w:pos="432"/>
          <w:tab w:val="left" w:pos="864"/>
        </w:tabs>
      </w:pPr>
    </w:p>
    <w:p w14:paraId="06094D67" w14:textId="61B99A91" w:rsidR="00491A09" w:rsidRDefault="00491A09" w:rsidP="00491A09">
      <w:r>
        <w:t xml:space="preserve">(Returned with </w:t>
      </w:r>
      <w:r w:rsidR="007517C9">
        <w:t>A</w:t>
      </w:r>
      <w:r>
        <w:t>mendments)</w:t>
      </w:r>
    </w:p>
    <w:p w14:paraId="2DEB2E1A" w14:textId="77777777" w:rsidR="00491A09" w:rsidRPr="00EB4E55" w:rsidRDefault="00491A09" w:rsidP="00491A09">
      <w:pPr>
        <w:pStyle w:val="BILLTITLE"/>
      </w:pPr>
      <w:r w:rsidRPr="00EB4E55">
        <w:t>S.</w:t>
      </w:r>
      <w:r w:rsidRPr="00EB4E55">
        <w:tab/>
        <w:t>96</w:t>
      </w:r>
      <w:r w:rsidRPr="00EB4E55">
        <w:fldChar w:fldCharType="begin"/>
      </w:r>
      <w:r w:rsidRPr="00EB4E55">
        <w:instrText xml:space="preserve"> XE "S. 96" \b </w:instrText>
      </w:r>
      <w:r w:rsidRPr="00EB4E55">
        <w:fldChar w:fldCharType="end"/>
      </w:r>
      <w:r w:rsidRPr="00EB4E55">
        <w:t>--Senators Campsen, Davis, McElveen, Cromer, Kimpson and Hutto:  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w:t>
      </w:r>
      <w:r>
        <w:t xml:space="preserve"> </w:t>
      </w:r>
      <w:r w:rsidRPr="00EB4E55">
        <w:t>OPERATION OF CERTAIN WATERCRAFT BY PERSONS YOUNGER THAN SIXTEEN YEARS OF AGE.</w:t>
      </w:r>
    </w:p>
    <w:p w14:paraId="32547270" w14:textId="37025C6D" w:rsidR="00491A09" w:rsidRDefault="00491A09" w:rsidP="00491A09">
      <w:pPr>
        <w:pStyle w:val="CALENDARHISTORY"/>
      </w:pPr>
      <w:r>
        <w:t>(Returned from the House-May 3, 2023)</w:t>
      </w:r>
    </w:p>
    <w:p w14:paraId="70A09870" w14:textId="77777777" w:rsidR="00491A09" w:rsidRPr="00491A09" w:rsidRDefault="00491A09" w:rsidP="00491A09"/>
    <w:p w14:paraId="6CB7081A" w14:textId="77777777" w:rsidR="00491A09" w:rsidRDefault="00491A09" w:rsidP="00491A09">
      <w:r>
        <w:t>(Returned with Amendments)</w:t>
      </w:r>
    </w:p>
    <w:p w14:paraId="44BED058" w14:textId="77777777" w:rsidR="00491A09" w:rsidRPr="00FF4ED4" w:rsidRDefault="00491A09" w:rsidP="00491A09">
      <w:pPr>
        <w:pStyle w:val="BILLTITLE"/>
      </w:pPr>
      <w:r w:rsidRPr="00FF4ED4">
        <w:t>S.</w:t>
      </w:r>
      <w:r w:rsidRPr="00FF4ED4">
        <w:tab/>
        <w:t>418</w:t>
      </w:r>
      <w:r w:rsidRPr="00FF4ED4">
        <w:fldChar w:fldCharType="begin"/>
      </w:r>
      <w:r w:rsidRPr="00FF4ED4">
        <w:instrText xml:space="preserve"> XE "S. 418" \b </w:instrText>
      </w:r>
      <w:r w:rsidRPr="00FF4ED4">
        <w:fldChar w:fldCharType="end"/>
      </w:r>
      <w:r w:rsidRPr="00FF4ED4">
        <w:t>--Senators Hembree, Turner and Gustafson:  A BILL TO AMEND THE SOUTH CAROLINA CODE OF LAWS BY AMENDING SECTION 59‑155‑180, RELATING TO PRE‑SERVICE AND IN‑SERVICE TEACHER EDUCATION PROGRAMS, SO AS TO UPDATE THE ENDORSEMENT REQUIREMENTS OF READ TO SUCCEED.</w:t>
      </w:r>
    </w:p>
    <w:p w14:paraId="674BA665" w14:textId="77777777" w:rsidR="00491A09" w:rsidRDefault="00491A09" w:rsidP="00491A09">
      <w:pPr>
        <w:pStyle w:val="CALENDARHISTORY"/>
      </w:pPr>
      <w:r>
        <w:t>(Returned from the House-May 4, 2023)</w:t>
      </w:r>
    </w:p>
    <w:p w14:paraId="5C3B5625" w14:textId="5C04EE88" w:rsidR="00491A09" w:rsidRDefault="00491A09" w:rsidP="00491A09"/>
    <w:p w14:paraId="443FBC56" w14:textId="5C28FC6B" w:rsidR="00491A09" w:rsidRDefault="00491A09" w:rsidP="00491A09"/>
    <w:p w14:paraId="2B687229" w14:textId="77777777" w:rsidR="00491A09" w:rsidRPr="000E5A58" w:rsidRDefault="00491A09" w:rsidP="00491A09"/>
    <w:p w14:paraId="6B64A108" w14:textId="77777777" w:rsidR="00491A09" w:rsidRDefault="00491A09" w:rsidP="00491A09"/>
    <w:p w14:paraId="0E8296B6" w14:textId="77777777" w:rsidR="00491A09" w:rsidRPr="00AD6450" w:rsidRDefault="00491A09" w:rsidP="00491A09">
      <w:pPr>
        <w:pStyle w:val="CALENDARHEADING"/>
      </w:pPr>
      <w:r>
        <w:t>SPECIAL ORDER</w:t>
      </w:r>
    </w:p>
    <w:p w14:paraId="42DC7FAF" w14:textId="77777777" w:rsidR="00491A09" w:rsidRDefault="00491A09" w:rsidP="00491A09"/>
    <w:p w14:paraId="201B45ED" w14:textId="77777777" w:rsidR="00491A09" w:rsidRDefault="00491A09" w:rsidP="00491A09"/>
    <w:p w14:paraId="51565769" w14:textId="77777777" w:rsidR="00491A09" w:rsidRDefault="00491A09" w:rsidP="00491A09">
      <w:r>
        <w:t>(Set for Special Order-May 2, 2023)</w:t>
      </w:r>
    </w:p>
    <w:p w14:paraId="78642777" w14:textId="77777777" w:rsidR="00491A09" w:rsidRPr="00BD046C" w:rsidRDefault="00491A09" w:rsidP="00491A09">
      <w:pPr>
        <w:pStyle w:val="BILLTITLE"/>
        <w:rPr>
          <w:caps/>
          <w:szCs w:val="30"/>
        </w:rPr>
      </w:pPr>
      <w:r w:rsidRPr="00BD046C">
        <w:t>H.</w:t>
      </w:r>
      <w:r w:rsidRPr="00BD046C">
        <w:tab/>
        <w:t>3908</w:t>
      </w:r>
      <w:r w:rsidRPr="00BD046C">
        <w:fldChar w:fldCharType="begin"/>
      </w:r>
      <w:r w:rsidRPr="00BD046C">
        <w:instrText xml:space="preserve"> XE "H. 3908" \b </w:instrText>
      </w:r>
      <w:r w:rsidRPr="00BD046C">
        <w:fldChar w:fldCharType="end"/>
      </w:r>
      <w:r w:rsidRPr="00BD046C">
        <w:t xml:space="preserve">--Reps. Collins, G.M. Smith, Bannister, Erickson, Whitmire, Felder, Bernstein, Ott, Haddon, W. Newton, Carter, Elliott, Crawford, Ballentine, Caskey, Wetmore, Stavrinakis, Mitchell, Yow, M.M. Smith, Willis, Vaughan, Cobb-Hunter, Oremus, McGinnis, Trantham, Calhoon, Gatch, Weeks, Rose, Alexander, Tedder, Garvin, Murphy, Sandifer, Hartnett, Robbins, Brewer, Pope, Pace, Henegan, Williams, Wheeler, Wooten, T. Moore, Hyde and Lawson:  </w:t>
      </w:r>
      <w:r w:rsidRPr="00BD046C">
        <w:rPr>
          <w:caps/>
          <w:szCs w:val="30"/>
        </w:rPr>
        <w:t>A BILL TO AMEND THE SOUTH CAROLINA CODE OF LAWS BY ADDING SECTION 8‑11‑151 SO AS TO DEFINE TERMS AND TO PROVIDE PAID PARENTAL LEAVE UPON THE BIRTH OF A CHILD OR INITIAL LEGAL PLACEMENT OF A FOSTER CHILD FOR ELIGIBLE SCHOOL DISTRICT EMPLOYEES; AND BY ADDING SECTION 8‑11‑156 SO AS TO DEFINE TERMS AND TO PROVIDE PAID PARENTAL LEAVE UPON THE INITIAL LEGAL PLACEMENT OF A CHILD BY ADOPTION FOR ELIGIBLE SCHOOL DISTRICT EMPLOYEES.</w:t>
      </w:r>
    </w:p>
    <w:p w14:paraId="354AF5A5" w14:textId="77777777" w:rsidR="00491A09" w:rsidRDefault="00491A09" w:rsidP="00491A09">
      <w:pPr>
        <w:pStyle w:val="CALENDARHISTORY"/>
      </w:pPr>
      <w:r>
        <w:t>(Read the first time--April 6, 2023)</w:t>
      </w:r>
    </w:p>
    <w:p w14:paraId="17BE86B2" w14:textId="77777777" w:rsidR="00491A09" w:rsidRDefault="00491A09" w:rsidP="00491A09">
      <w:pPr>
        <w:pStyle w:val="CALENDARHISTORY"/>
      </w:pPr>
      <w:r>
        <w:t>(Reported by Committee on Finance--April 26, 2023)</w:t>
      </w:r>
    </w:p>
    <w:p w14:paraId="034226A5" w14:textId="77777777" w:rsidR="00491A09" w:rsidRDefault="00491A09" w:rsidP="00491A09">
      <w:pPr>
        <w:pStyle w:val="CALENDARHISTORY"/>
      </w:pPr>
      <w:r>
        <w:t>(Favorable with amendments)</w:t>
      </w:r>
    </w:p>
    <w:p w14:paraId="1BD14277" w14:textId="77777777" w:rsidR="00491A09" w:rsidRDefault="00491A09" w:rsidP="00491A09">
      <w:pPr>
        <w:pStyle w:val="CALENDARHISTORY"/>
      </w:pPr>
      <w:r>
        <w:t>(Set for Special Order-May 2, 2023)</w:t>
      </w:r>
    </w:p>
    <w:p w14:paraId="0FAA2B9D" w14:textId="5CEAB689" w:rsidR="00491A09" w:rsidRDefault="00491A09" w:rsidP="00491A09">
      <w:pPr>
        <w:pStyle w:val="CALENDARHISTORY"/>
      </w:pPr>
      <w:r>
        <w:t>(Committee Amendment Adopted--May 04, 2023)</w:t>
      </w:r>
    </w:p>
    <w:p w14:paraId="5D3AC250" w14:textId="77777777" w:rsidR="007517C9" w:rsidRDefault="007517C9" w:rsidP="007517C9">
      <w:pPr>
        <w:pStyle w:val="CALENDARHISTORY"/>
      </w:pPr>
      <w:r>
        <w:t>(Amended--May 04, 2023)</w:t>
      </w:r>
    </w:p>
    <w:p w14:paraId="0E57E80D" w14:textId="77777777" w:rsidR="00491A09" w:rsidRDefault="00491A09" w:rsidP="00491A09">
      <w:pPr>
        <w:pStyle w:val="CALENDARHISTORY"/>
      </w:pPr>
      <w:r>
        <w:t>(Read the second time--May 04, 2023)</w:t>
      </w:r>
    </w:p>
    <w:p w14:paraId="5D6DEF2C" w14:textId="77777777" w:rsidR="00491A09" w:rsidRPr="00117AE4" w:rsidRDefault="00491A09" w:rsidP="00491A09">
      <w:pPr>
        <w:pStyle w:val="CALENDARHISTORY"/>
      </w:pPr>
      <w:r>
        <w:t>(Ayes 38, Nays 0-May 4, 2023)</w:t>
      </w:r>
    </w:p>
    <w:p w14:paraId="5D7D4A84" w14:textId="49CF12E8" w:rsidR="00491A09" w:rsidRDefault="00491A09" w:rsidP="00491A09"/>
    <w:p w14:paraId="28151F35" w14:textId="4D5AEE53" w:rsidR="006D07C8" w:rsidRDefault="006D07C8" w:rsidP="00491A09"/>
    <w:p w14:paraId="3475B73A" w14:textId="2302F414" w:rsidR="006D07C8" w:rsidRDefault="006D07C8" w:rsidP="00491A09"/>
    <w:p w14:paraId="435A6C19" w14:textId="7EF1C3D5" w:rsidR="006D07C8" w:rsidRDefault="006D07C8" w:rsidP="00491A09"/>
    <w:p w14:paraId="1BF2D0E5" w14:textId="4D44A740" w:rsidR="006D07C8" w:rsidRDefault="006D07C8" w:rsidP="00491A09"/>
    <w:p w14:paraId="5DD115B8" w14:textId="393B1B05" w:rsidR="006D07C8" w:rsidRDefault="006D07C8" w:rsidP="00491A09"/>
    <w:p w14:paraId="2B886D3A" w14:textId="2BD31ED1" w:rsidR="006D07C8" w:rsidRDefault="006D07C8" w:rsidP="00491A09"/>
    <w:p w14:paraId="5D51FC1C" w14:textId="2D41A340" w:rsidR="006D07C8" w:rsidRDefault="006D07C8" w:rsidP="00491A09"/>
    <w:p w14:paraId="4A20A95D" w14:textId="620E29D4" w:rsidR="006D07C8" w:rsidRDefault="006D07C8" w:rsidP="00491A09"/>
    <w:p w14:paraId="54678A13" w14:textId="2328CF80" w:rsidR="006D07C8" w:rsidRDefault="006D07C8" w:rsidP="00491A09"/>
    <w:p w14:paraId="6FAD17BF" w14:textId="5E74E7B5" w:rsidR="006D07C8" w:rsidRDefault="006D07C8" w:rsidP="00491A09"/>
    <w:p w14:paraId="45E9E531" w14:textId="77777777" w:rsidR="006D07C8" w:rsidRPr="00117AE4" w:rsidRDefault="006D07C8" w:rsidP="00491A09"/>
    <w:p w14:paraId="6E53CD3B" w14:textId="3671E0EF" w:rsidR="00491A09" w:rsidRDefault="00491A09" w:rsidP="00491A09">
      <w:r>
        <w:t xml:space="preserve"> </w:t>
      </w:r>
    </w:p>
    <w:p w14:paraId="1FF53B22" w14:textId="77777777" w:rsidR="00491A09" w:rsidRDefault="00491A09" w:rsidP="00491A09">
      <w:pPr>
        <w:tabs>
          <w:tab w:val="left" w:pos="432"/>
          <w:tab w:val="left" w:pos="864"/>
        </w:tabs>
        <w:jc w:val="center"/>
        <w:rPr>
          <w:b/>
        </w:rPr>
      </w:pPr>
      <w:r>
        <w:rPr>
          <w:b/>
        </w:rPr>
        <w:t>S</w:t>
      </w:r>
      <w:r w:rsidRPr="006839C0">
        <w:rPr>
          <w:b/>
        </w:rPr>
        <w:t>TATEWIDE THIRD READING BILL</w:t>
      </w:r>
      <w:r>
        <w:rPr>
          <w:b/>
        </w:rPr>
        <w:t>S</w:t>
      </w:r>
    </w:p>
    <w:p w14:paraId="1DEA5401" w14:textId="77777777" w:rsidR="00491A09" w:rsidRPr="006839C0" w:rsidRDefault="00491A09" w:rsidP="00491A09">
      <w:pPr>
        <w:tabs>
          <w:tab w:val="left" w:pos="432"/>
          <w:tab w:val="left" w:pos="864"/>
        </w:tabs>
        <w:jc w:val="center"/>
        <w:rPr>
          <w:b/>
        </w:rPr>
      </w:pPr>
    </w:p>
    <w:p w14:paraId="41A57D3C" w14:textId="77777777" w:rsidR="00491A09" w:rsidRPr="006839C0" w:rsidRDefault="00491A09" w:rsidP="00491A09">
      <w:pPr>
        <w:tabs>
          <w:tab w:val="left" w:pos="432"/>
          <w:tab w:val="left" w:pos="864"/>
        </w:tabs>
        <w:jc w:val="center"/>
      </w:pPr>
    </w:p>
    <w:p w14:paraId="04C23C98" w14:textId="77777777" w:rsidR="00491A09" w:rsidRPr="001D5313" w:rsidRDefault="00491A09" w:rsidP="00491A09">
      <w:pPr>
        <w:pStyle w:val="BILLTITLE"/>
      </w:pPr>
      <w:r w:rsidRPr="001D5313">
        <w:t>H.</w:t>
      </w:r>
      <w:r w:rsidRPr="001D5313">
        <w:tab/>
        <w:t>3209</w:t>
      </w:r>
      <w:r w:rsidRPr="001D5313">
        <w:fldChar w:fldCharType="begin"/>
      </w:r>
      <w:r w:rsidRPr="001D5313">
        <w:instrText xml:space="preserve"> XE "H. 3209" \b </w:instrText>
      </w:r>
      <w:r w:rsidRPr="001D5313">
        <w:fldChar w:fldCharType="end"/>
      </w:r>
      <w:r w:rsidRPr="001D5313">
        <w:t>--Reps. Jordan, Murphy, Brewer, Williams, Henegan and Alexander:  A JOINT RESOLUTION TO EXTEND CERTAIN GOVERNMENTAL APPROVALS AFFECTING ECONOMIC DEVELOPMENT WITHIN THE STATE.</w:t>
      </w:r>
    </w:p>
    <w:p w14:paraId="2A9B45DF" w14:textId="77777777" w:rsidR="00491A09" w:rsidRDefault="00491A09" w:rsidP="00491A09">
      <w:pPr>
        <w:pStyle w:val="CALENDARHISTORY"/>
      </w:pPr>
      <w:r>
        <w:t>(Read the first time--February 1, 2023)</w:t>
      </w:r>
    </w:p>
    <w:p w14:paraId="21D44DC3" w14:textId="77777777" w:rsidR="00491A09" w:rsidRDefault="00491A09" w:rsidP="00491A09">
      <w:pPr>
        <w:pStyle w:val="CALENDARHISTORY"/>
      </w:pPr>
      <w:r>
        <w:t>(Reported by Committee on Judiciary--March 29, 2023)</w:t>
      </w:r>
    </w:p>
    <w:p w14:paraId="68B7EBD5" w14:textId="77777777" w:rsidR="00491A09" w:rsidRDefault="00491A09" w:rsidP="00491A09">
      <w:pPr>
        <w:pStyle w:val="CALENDARHISTORY"/>
      </w:pPr>
      <w:r>
        <w:t>(Favorable)</w:t>
      </w:r>
    </w:p>
    <w:p w14:paraId="72DF3AD8" w14:textId="77777777" w:rsidR="00491A09" w:rsidRDefault="00491A09" w:rsidP="00491A09">
      <w:pPr>
        <w:pStyle w:val="CALENDARHISTORY"/>
      </w:pPr>
      <w:r>
        <w:t>(Read the second time--April 18, 2023)</w:t>
      </w:r>
    </w:p>
    <w:p w14:paraId="78E162F5" w14:textId="77777777" w:rsidR="00491A09" w:rsidRDefault="00491A09" w:rsidP="00491A09">
      <w:pPr>
        <w:tabs>
          <w:tab w:val="left" w:pos="432"/>
          <w:tab w:val="left" w:pos="864"/>
        </w:tabs>
        <w:ind w:left="864"/>
      </w:pPr>
      <w:r>
        <w:t>(Ayes 45, Nays 0-April 18, 2023)</w:t>
      </w:r>
    </w:p>
    <w:p w14:paraId="799E3FD2" w14:textId="77777777" w:rsidR="00491A09" w:rsidRPr="00B5598B" w:rsidRDefault="00491A09" w:rsidP="00491A09">
      <w:pPr>
        <w:pStyle w:val="CALENDARHISTORY"/>
      </w:pPr>
      <w:r>
        <w:rPr>
          <w:u w:val="single"/>
        </w:rPr>
        <w:t>(Contested by Senator Corbin)</w:t>
      </w:r>
    </w:p>
    <w:p w14:paraId="47034E01" w14:textId="77777777" w:rsidR="00491A09" w:rsidRDefault="00491A09" w:rsidP="00491A09">
      <w:r>
        <w:t xml:space="preserve">           </w:t>
      </w:r>
    </w:p>
    <w:p w14:paraId="64D459CC" w14:textId="77777777" w:rsidR="00491A09" w:rsidRPr="00FB3DFE" w:rsidRDefault="00491A09" w:rsidP="00491A09">
      <w:pPr>
        <w:pStyle w:val="BILLTITLE"/>
        <w:rPr>
          <w:caps/>
          <w:szCs w:val="30"/>
        </w:rPr>
      </w:pPr>
      <w:r w:rsidRPr="00FB3DFE">
        <w:t>H.</w:t>
      </w:r>
      <w:r w:rsidRPr="00FB3DFE">
        <w:tab/>
        <w:t>3728</w:t>
      </w:r>
      <w:r w:rsidRPr="00FB3DFE">
        <w:fldChar w:fldCharType="begin"/>
      </w:r>
      <w:r w:rsidRPr="00FB3DFE">
        <w:instrText xml:space="preserve"> XE "H. 3728" \b </w:instrText>
      </w:r>
      <w:r w:rsidRPr="00FB3DFE">
        <w:fldChar w:fldCharType="end"/>
      </w:r>
      <w:r w:rsidRPr="00FB3DFE">
        <w:t xml:space="preserve">--Reps. Felder, A.M. Morgan, Leber, Magnuson, Haddon, Harris, Taylor, S. Jones, Landing, McCravy, Lowe, Jordan, Bradley, Herbkersman, Bannister, W. Newton, Elliott, B.J. Cox, Willis, Hewitt, West, Long, Burns and T.A. Morgan:  </w:t>
      </w:r>
      <w:r w:rsidRPr="00FB3DFE">
        <w:rPr>
          <w:caps/>
          <w:szCs w:val="30"/>
        </w:rPr>
        <w:t>A BILL TO AMEND THE SOUTH CAROLINA CODE OF LAWS BY ENACTING THE "SOUTH CAROLINA TRANSPARENCY AND INTEGRITY IN EDUCATION ACT"; 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 AND BY AMENDING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w:t>
      </w:r>
      <w:r>
        <w:rPr>
          <w:caps/>
          <w:szCs w:val="30"/>
        </w:rPr>
        <w:br/>
      </w:r>
      <w:r>
        <w:rPr>
          <w:caps/>
          <w:szCs w:val="30"/>
        </w:rPr>
        <w:br/>
      </w:r>
      <w:r>
        <w:rPr>
          <w:caps/>
          <w:szCs w:val="30"/>
        </w:rPr>
        <w:br/>
      </w:r>
      <w:r>
        <w:rPr>
          <w:caps/>
          <w:szCs w:val="30"/>
        </w:rPr>
        <w:br/>
      </w:r>
      <w:r w:rsidRPr="00FB3DFE">
        <w:rPr>
          <w:caps/>
          <w:szCs w:val="30"/>
        </w:rPr>
        <w:t>PARENTS AS PART OF THE REGISTRATION AND ENROLLMENT PROCESS.</w:t>
      </w:r>
    </w:p>
    <w:p w14:paraId="4185D45B" w14:textId="77777777" w:rsidR="00491A09" w:rsidRDefault="00491A09" w:rsidP="00491A09">
      <w:pPr>
        <w:pStyle w:val="CALENDARHISTORY"/>
      </w:pPr>
      <w:r>
        <w:t>(Read the first time--February 9, 2023)</w:t>
      </w:r>
    </w:p>
    <w:p w14:paraId="46307A74" w14:textId="77777777" w:rsidR="00491A09" w:rsidRDefault="00491A09" w:rsidP="00491A09">
      <w:pPr>
        <w:pStyle w:val="CALENDARHISTORY"/>
      </w:pPr>
      <w:r>
        <w:t>(Reported by Committee on Education--April 19, 2023)</w:t>
      </w:r>
    </w:p>
    <w:p w14:paraId="4CD69459" w14:textId="77777777" w:rsidR="00491A09" w:rsidRDefault="00491A09" w:rsidP="00491A09">
      <w:pPr>
        <w:pStyle w:val="CALENDARHISTORY"/>
      </w:pPr>
      <w:r>
        <w:t>(Favorable with amendments)</w:t>
      </w:r>
    </w:p>
    <w:p w14:paraId="5F05FCDC" w14:textId="77777777" w:rsidR="00491A09" w:rsidRDefault="00491A09" w:rsidP="00491A09">
      <w:pPr>
        <w:pStyle w:val="CALENDARHISTORY"/>
      </w:pPr>
      <w:r>
        <w:t>(Read the second time--May 04, 2023)</w:t>
      </w:r>
    </w:p>
    <w:p w14:paraId="03C27EA9" w14:textId="77777777" w:rsidR="00491A09" w:rsidRPr="002E3546" w:rsidRDefault="00491A09" w:rsidP="00491A09">
      <w:pPr>
        <w:pStyle w:val="CALENDARHISTORY"/>
      </w:pPr>
      <w:r>
        <w:rPr>
          <w:u w:val="single"/>
        </w:rPr>
        <w:t>(Contested by Senators Jackson and Sabb)</w:t>
      </w:r>
    </w:p>
    <w:p w14:paraId="5781BABD" w14:textId="77777777" w:rsidR="00491A09" w:rsidRDefault="00491A09" w:rsidP="00491A09"/>
    <w:p w14:paraId="26E5B7FB" w14:textId="77777777" w:rsidR="00491A09" w:rsidRPr="001A2641" w:rsidRDefault="00491A09" w:rsidP="00491A09">
      <w:pPr>
        <w:pStyle w:val="BILLTITLE"/>
      </w:pPr>
      <w:r w:rsidRPr="001A2641">
        <w:t>H.</w:t>
      </w:r>
      <w:r w:rsidRPr="001A2641">
        <w:tab/>
        <w:t>4017</w:t>
      </w:r>
      <w:r w:rsidRPr="001A2641">
        <w:fldChar w:fldCharType="begin"/>
      </w:r>
      <w:r w:rsidRPr="001A2641">
        <w:instrText xml:space="preserve"> XE "H. 4017" \b </w:instrText>
      </w:r>
      <w:r w:rsidRPr="001A2641">
        <w:fldChar w:fldCharType="end"/>
      </w:r>
      <w:r w:rsidRPr="001A2641">
        <w:t>--Rep. Ballentine:  A BILL TO AMEND THE SOUTH CAROLINA CODE OF LAWS BY AMENDING SECTION 12‑6‑40, RELATING TO APPLICATION OF FEDERAL INTERNAL REVENUE CODE TO STATE TAX LAWS, SO AS TO UPDATE THE REFERENCE TO THE INTERNAL REVENUE CODE TO THE YEAR 2022 AND TO PROVIDE THAT IF THE INTERNAL REVENUE CODE SECTIONS ADOPTED BY THIS STATE ARE EXTENDED, THEN THESE SECTIONS ALSO ARE EXTENDED FOR SOUTH CAROLINA INCOME TAX PURPOSES.</w:t>
      </w:r>
    </w:p>
    <w:p w14:paraId="55CFF16C" w14:textId="77777777" w:rsidR="00491A09" w:rsidRDefault="00491A09" w:rsidP="00491A09">
      <w:pPr>
        <w:pStyle w:val="CALENDARHISTORY"/>
      </w:pPr>
      <w:r>
        <w:t>(Read the first time--April 6, 2023)</w:t>
      </w:r>
    </w:p>
    <w:p w14:paraId="256DA2E3" w14:textId="77777777" w:rsidR="00491A09" w:rsidRDefault="00491A09" w:rsidP="00491A09">
      <w:pPr>
        <w:pStyle w:val="CALENDARHISTORY"/>
      </w:pPr>
      <w:r>
        <w:t>(Reported by Committee on Finance--April 26, 2023)</w:t>
      </w:r>
    </w:p>
    <w:p w14:paraId="7A0EB275" w14:textId="77777777" w:rsidR="00491A09" w:rsidRDefault="00491A09" w:rsidP="00491A09">
      <w:pPr>
        <w:pStyle w:val="CALENDARHISTORY"/>
      </w:pPr>
      <w:r>
        <w:t>(Favorable)</w:t>
      </w:r>
    </w:p>
    <w:p w14:paraId="20E12419" w14:textId="77777777" w:rsidR="00491A09" w:rsidRDefault="00491A09" w:rsidP="00491A09">
      <w:pPr>
        <w:pStyle w:val="CALENDARHISTORY"/>
      </w:pPr>
      <w:r>
        <w:t>(Read the second time--May 04, 2023)</w:t>
      </w:r>
    </w:p>
    <w:p w14:paraId="783294A4" w14:textId="77777777" w:rsidR="00491A09" w:rsidRPr="00B5598B" w:rsidRDefault="00491A09" w:rsidP="00491A09">
      <w:pPr>
        <w:pStyle w:val="CALENDARHISTORY"/>
      </w:pPr>
      <w:r>
        <w:t>(Ayes 39, Nays 0-May 4, 2023)</w:t>
      </w:r>
    </w:p>
    <w:p w14:paraId="477D554F" w14:textId="77777777" w:rsidR="00491A09" w:rsidRDefault="00491A09" w:rsidP="00491A09"/>
    <w:p w14:paraId="2E3E89BF" w14:textId="77777777" w:rsidR="00491A09" w:rsidRPr="002A4454" w:rsidRDefault="00491A09" w:rsidP="00491A09">
      <w:pPr>
        <w:pStyle w:val="BILLTITLE"/>
      </w:pPr>
      <w:r w:rsidRPr="002A4454">
        <w:t>H.</w:t>
      </w:r>
      <w:r w:rsidRPr="002A4454">
        <w:tab/>
        <w:t>3857</w:t>
      </w:r>
      <w:r w:rsidRPr="002A4454">
        <w:fldChar w:fldCharType="begin"/>
      </w:r>
      <w:r w:rsidRPr="002A4454">
        <w:instrText xml:space="preserve"> XE "H. 3857" \b </w:instrText>
      </w:r>
      <w:r w:rsidRPr="002A4454">
        <w:fldChar w:fldCharType="end"/>
      </w:r>
      <w:r w:rsidRPr="002A4454">
        <w:t>--Rep. McGinnis:  A BILL TO AMEND THE SOUTH CAROLINA CODE OF LAWS BY AMENDING SECTION 59‑103‑15, RELATING TO CATEGORIES OF INSTITUTIONS OF HIGHER LEARNING IN THIS STATE AND THEIR RESPECTIVE MISSIONS, SO AS TO ADD A NEW CATEGORY FOR DOCTORAL/PROFESSIONAL UNIVERSITIES AND TO PROVIDE THEIR RELATED MISSIONS.</w:t>
      </w:r>
    </w:p>
    <w:p w14:paraId="30373A41" w14:textId="77777777" w:rsidR="00491A09" w:rsidRDefault="00491A09" w:rsidP="00491A09">
      <w:pPr>
        <w:pStyle w:val="CALENDARHISTORY"/>
      </w:pPr>
      <w:r>
        <w:t>(Read the first time--March 7, 2023)</w:t>
      </w:r>
    </w:p>
    <w:p w14:paraId="51C2AF98" w14:textId="77777777" w:rsidR="00491A09" w:rsidRDefault="00491A09" w:rsidP="00491A09">
      <w:pPr>
        <w:pStyle w:val="CALENDARHISTORY"/>
      </w:pPr>
      <w:r>
        <w:t>(Reported by Committee on Education--April 27, 2023)</w:t>
      </w:r>
    </w:p>
    <w:p w14:paraId="34D74E35" w14:textId="77777777" w:rsidR="00491A09" w:rsidRDefault="00491A09" w:rsidP="00491A09">
      <w:pPr>
        <w:pStyle w:val="CALENDARHISTORY"/>
      </w:pPr>
      <w:r>
        <w:t>(Favorable with amendments)</w:t>
      </w:r>
    </w:p>
    <w:p w14:paraId="42E027FD" w14:textId="77777777" w:rsidR="00491A09" w:rsidRDefault="00491A09" w:rsidP="00491A09">
      <w:pPr>
        <w:pStyle w:val="CALENDARHISTORY"/>
      </w:pPr>
      <w:r>
        <w:t>(Committee Amendment Adopted--May 04, 2023)</w:t>
      </w:r>
    </w:p>
    <w:p w14:paraId="2C6ADB7E" w14:textId="77777777" w:rsidR="00491A09" w:rsidRDefault="00491A09" w:rsidP="00491A09">
      <w:pPr>
        <w:pStyle w:val="CALENDARHISTORY"/>
      </w:pPr>
      <w:r>
        <w:t>(Read the second time--May 04, 2023)</w:t>
      </w:r>
    </w:p>
    <w:p w14:paraId="1A734EA9" w14:textId="77777777" w:rsidR="00491A09" w:rsidRDefault="00491A09" w:rsidP="00491A09">
      <w:pPr>
        <w:pStyle w:val="CALENDARHISTORY"/>
      </w:pPr>
      <w:r>
        <w:t>(Ayes 39, Nays 0-May 4, 2023)</w:t>
      </w:r>
    </w:p>
    <w:p w14:paraId="549D73B9" w14:textId="77777777" w:rsidR="00491A09" w:rsidRDefault="00491A09" w:rsidP="00491A09"/>
    <w:p w14:paraId="376D613D" w14:textId="77777777" w:rsidR="00491A09" w:rsidRPr="00433A9B" w:rsidRDefault="00491A09" w:rsidP="00491A09">
      <w:pPr>
        <w:pStyle w:val="BILLTITLE"/>
        <w:keepNext/>
        <w:keepLines/>
        <w:rPr>
          <w:caps/>
          <w:szCs w:val="30"/>
        </w:rPr>
      </w:pPr>
      <w:r w:rsidRPr="00433A9B">
        <w:t>H.</w:t>
      </w:r>
      <w:r w:rsidRPr="00433A9B">
        <w:tab/>
        <w:t>4023</w:t>
      </w:r>
      <w:r w:rsidRPr="00433A9B">
        <w:fldChar w:fldCharType="begin"/>
      </w:r>
      <w:r w:rsidRPr="00433A9B">
        <w:instrText xml:space="preserve"> XE "H. 4023" \b </w:instrText>
      </w:r>
      <w:r w:rsidRPr="00433A9B">
        <w:fldChar w:fldCharType="end"/>
      </w:r>
      <w:r w:rsidRPr="00433A9B">
        <w:t xml:space="preserve">--Reps. S. Jones, Erickson, Henegan, Alexander, Bradley, </w:t>
      </w:r>
      <w:proofErr w:type="spellStart"/>
      <w:r w:rsidRPr="00433A9B">
        <w:t>J.L</w:t>
      </w:r>
      <w:proofErr w:type="spellEnd"/>
      <w:r w:rsidRPr="00433A9B">
        <w:t xml:space="preserve">. Johnson, White, Ott, Gilliam, Beach, Gibson, O'Neal, Cromer, McGinnis, McDaniel, Vaughan, Bauer, A.M. Morgan, Leber, T.A. Morgan, Chumley, McCravy, McCabe, Landing, Ballentine, Haddon, Hartnett, Herbkersman, Oremus and Willis:  </w:t>
      </w:r>
      <w:r w:rsidRPr="00433A9B">
        <w:rPr>
          <w:caps/>
          <w:szCs w:val="30"/>
        </w:rPr>
        <w:t>A BILL TO AMEND THE SOUTH CAROLINA CODE OF LAWS BY AMENDING SECTION 59‑152‑60, RELATING TO LOCAL FIRST STEPS PARTNERSHIP BOARDS, SO AS TO REVISE THE COMPOSITION, MANNER OF APPOINTMENT, AND TERMS OF MEMBERSHIP OF THE BOARDS, TO PROVIDE FOR THE TERMINATION OF CERTAIN CURRENT BOARD MEMBERS, AND TO PROVIDE FOR THE TRANSITION OF THE PERFORMANCE OF CERTAIN TASKS BY LOCAL FIRST STEPS PARTNERSHIPS; BY AMENDING SECTION 59‑152‑70, RELATING TO LOCAL PARTNERSHIP BOARDS, SO AS TO INCLUDE PROVISIONS CONCERNING THE ADMINISTRATION OF LOCAL PARTNERSHIPS, AND TO PROVIDE FOR THE ESTABLISHMENT OF MULTICOUNTY PARTNERSHIPS; BY AMENDING SECTION 59‑152‑150, RELATING TO DEVELOPMENT AND ADOPTION OF A STANDARD FISCAL ACCOUNTABILITY SYSTEM FOR LOCAL PARTNERSHIPS, SO AS TO REVISE PROVISIONS CONCERNING COMPETITIVE BIDDING FOR PROCUREMENT; BY ADDING SECTION 63‑11‑1726 SO AS TO PROVIDE ALL PUBLICLY FUNDED EARLY CHILDHOOD SERVING AGENCIES AND ENTITIES SHALL PARTICIPATE IN CERTAIN DATA SHARING INITIATIVES SUPPORTED BY THE ADVISORY COUNCIL; BY AMENDING SECTION 63‑11‑1720, RELATING TO THE FIRST STEPS BOARD OF TRUSTEES, SO AS TO ADD THE DIRECTOR OF THE DEPARTMENT OF MENTAL HEALTH AS A TRUSTEE; BY AMENDING SECTION 63‑11‑1725, RELATING TO THE FIRST STEPS ADVISORY COUNCIL, SO AS TO REVISE DATA GOVERNANCE POLICIES, TO PROVIDE FOR CERTAIN ACTIVITIES TO BUILD PARENT KNOWLEDGE, AND TO REQUIRE THE DEVELOPMENT, IMPLEMENTATION, AND REVIEW OF AN OVERALL STRATEGIC PLAN; BY AMENDING SECTION 63‑11‑1730, RELATING TO OVERSIGHT DUTIES OF THE FIRST STEPS BOARD OF TRUSTEES, SO AS TO INCLUDE PROVISIONS CONCERNING LOCAL PARTNERSHIP PERSONNEL POLICIES; BY AMENDING SECTION 59‑152‑10, RELATING TO THE ESTABLISHMENT OF SOUTH CAROLINA FIRST STEPS TO SCHOOL READINESS, SO AS TO CLARIFY THAT THE PROVISIONS OF THE AUTHORIZING ACT ARE PERMANENT AND FUTURE REAUTHORIZATIONS ARE NOT REQUIRED; AND BY AMENDING ACT 99 OF 1999, RELATING TO THE TIMES AT WHICH THE SOUTH CAROLINA FIRST STEPS TO SCHOOL READINESS ACT TAKES EFFECT AND IS REPEALED UNLESS REAUTHORIZED BY THE GENERAL ASSEMBLY, SO AS TO REMOVE THE</w:t>
      </w:r>
      <w:r>
        <w:rPr>
          <w:caps/>
          <w:szCs w:val="30"/>
        </w:rPr>
        <w:t xml:space="preserve"> </w:t>
      </w:r>
      <w:r w:rsidRPr="00433A9B">
        <w:rPr>
          <w:caps/>
          <w:szCs w:val="30"/>
        </w:rPr>
        <w:t>AUTOMATIC REPEAL PROVISION AND REAUTHORIZATION REQUIREMENT.</w:t>
      </w:r>
    </w:p>
    <w:p w14:paraId="7A38439D" w14:textId="77777777" w:rsidR="00491A09" w:rsidRDefault="00491A09" w:rsidP="00491A09">
      <w:pPr>
        <w:pStyle w:val="CALENDARHISTORY"/>
        <w:keepNext/>
        <w:keepLines/>
      </w:pPr>
      <w:r>
        <w:t>(Read the first time--April 4, 2023)</w:t>
      </w:r>
    </w:p>
    <w:p w14:paraId="5B86D1CC" w14:textId="77777777" w:rsidR="00491A09" w:rsidRDefault="00491A09" w:rsidP="00491A09">
      <w:pPr>
        <w:pStyle w:val="CALENDARHISTORY"/>
        <w:keepNext/>
        <w:keepLines/>
      </w:pPr>
      <w:r>
        <w:t>(Reported by Committee on Education--April 27, 2023)</w:t>
      </w:r>
    </w:p>
    <w:p w14:paraId="5E2B7160" w14:textId="77777777" w:rsidR="00491A09" w:rsidRDefault="00491A09" w:rsidP="00491A09">
      <w:pPr>
        <w:pStyle w:val="CALENDARHISTORY"/>
        <w:keepNext/>
        <w:keepLines/>
      </w:pPr>
      <w:r>
        <w:t>(Favorable with amendments)</w:t>
      </w:r>
    </w:p>
    <w:p w14:paraId="43A949CA" w14:textId="77777777" w:rsidR="00491A09" w:rsidRDefault="00491A09" w:rsidP="00491A09">
      <w:pPr>
        <w:pStyle w:val="CALENDARHISTORY"/>
        <w:keepNext/>
        <w:keepLines/>
      </w:pPr>
      <w:r>
        <w:t>(Committee Amendment Adopted--May 04, 2023)</w:t>
      </w:r>
    </w:p>
    <w:p w14:paraId="5080A306" w14:textId="77777777" w:rsidR="00491A09" w:rsidRDefault="00491A09" w:rsidP="00491A09">
      <w:pPr>
        <w:pStyle w:val="CALENDARHISTORY"/>
        <w:keepNext/>
        <w:keepLines/>
      </w:pPr>
      <w:r>
        <w:t>(Amended--May 04, 2023)</w:t>
      </w:r>
    </w:p>
    <w:p w14:paraId="71FAF272" w14:textId="77777777" w:rsidR="00491A09" w:rsidRDefault="00491A09" w:rsidP="00491A09">
      <w:pPr>
        <w:pStyle w:val="CALENDARHISTORY"/>
        <w:keepNext/>
        <w:keepLines/>
      </w:pPr>
      <w:r>
        <w:t>(Read the second time--May 04, 2023)</w:t>
      </w:r>
    </w:p>
    <w:p w14:paraId="4333F461" w14:textId="77777777" w:rsidR="00491A09" w:rsidRDefault="00491A09" w:rsidP="00491A09"/>
    <w:p w14:paraId="3B32F58B" w14:textId="77777777" w:rsidR="00491A09" w:rsidRPr="00A808B1" w:rsidRDefault="00491A09" w:rsidP="00491A09">
      <w:pPr>
        <w:pStyle w:val="BILLTITLE"/>
      </w:pPr>
      <w:r w:rsidRPr="00A808B1">
        <w:t>H.</w:t>
      </w:r>
      <w:r w:rsidRPr="00A808B1">
        <w:tab/>
        <w:t>3269</w:t>
      </w:r>
      <w:r w:rsidRPr="00A808B1">
        <w:fldChar w:fldCharType="begin"/>
      </w:r>
      <w:r w:rsidRPr="00A808B1">
        <w:instrText xml:space="preserve"> XE "H. 3269" \b </w:instrText>
      </w:r>
      <w:r w:rsidRPr="00A808B1">
        <w:fldChar w:fldCharType="end"/>
      </w:r>
      <w:r w:rsidRPr="00A808B1">
        <w:t>--Rep. W. Newton:  A BILL TO AMEND THE SOUTH CAROLINA CODE OF LAWS BY REPEALING SECTION 50-3-140 RELATING TO THE PUBLICATION OF DESCRIPTIONS OF UNIFORMS AND EMBLEMS BY THE DEPARTMENT OF NATURAL RESOURCES.</w:t>
      </w:r>
    </w:p>
    <w:p w14:paraId="2D02BA34" w14:textId="77777777" w:rsidR="00491A09" w:rsidRDefault="00491A09" w:rsidP="00491A09">
      <w:pPr>
        <w:pStyle w:val="CALENDARHISTORY"/>
      </w:pPr>
      <w:r>
        <w:t>(Read the first time--February 15, 2023)</w:t>
      </w:r>
    </w:p>
    <w:p w14:paraId="5CAE1529" w14:textId="77777777" w:rsidR="00491A09" w:rsidRDefault="00491A09" w:rsidP="00491A09">
      <w:pPr>
        <w:pStyle w:val="CALENDARHISTORY"/>
      </w:pPr>
      <w:r>
        <w:t>(Reported by Committee on Fish, Game and Forestry--May 3, 2023)</w:t>
      </w:r>
    </w:p>
    <w:p w14:paraId="1D6EAF8C" w14:textId="77777777" w:rsidR="00491A09" w:rsidRDefault="00491A09" w:rsidP="00491A09">
      <w:pPr>
        <w:pStyle w:val="CALENDARHISTORY"/>
      </w:pPr>
      <w:r>
        <w:t>(Favorable)</w:t>
      </w:r>
    </w:p>
    <w:p w14:paraId="3A5145AE" w14:textId="77777777" w:rsidR="00491A09" w:rsidRDefault="00491A09" w:rsidP="00491A09">
      <w:pPr>
        <w:pStyle w:val="CALENDARHISTORY"/>
      </w:pPr>
      <w:r>
        <w:t>(Read the second time--May 04, 2023)</w:t>
      </w:r>
    </w:p>
    <w:p w14:paraId="5AEB0A69" w14:textId="77777777" w:rsidR="00491A09" w:rsidRPr="00050FE1" w:rsidRDefault="00491A09" w:rsidP="00491A09">
      <w:pPr>
        <w:pStyle w:val="CALENDARHISTORY"/>
      </w:pPr>
      <w:r>
        <w:t>(Ayes 40, Nays 0-May 4, 2023)</w:t>
      </w:r>
    </w:p>
    <w:p w14:paraId="05FB550F" w14:textId="77777777" w:rsidR="00491A09" w:rsidRDefault="00491A09" w:rsidP="00491A09"/>
    <w:p w14:paraId="15FADE0B" w14:textId="77777777" w:rsidR="00491A09" w:rsidRDefault="00491A09" w:rsidP="00491A09">
      <w:pPr>
        <w:tabs>
          <w:tab w:val="left" w:pos="432"/>
          <w:tab w:val="left" w:pos="864"/>
        </w:tabs>
        <w:jc w:val="center"/>
        <w:rPr>
          <w:b/>
        </w:rPr>
      </w:pPr>
    </w:p>
    <w:p w14:paraId="54250B4F" w14:textId="77777777" w:rsidR="00491A09" w:rsidRDefault="00491A09" w:rsidP="00491A09">
      <w:pPr>
        <w:tabs>
          <w:tab w:val="left" w:pos="432"/>
          <w:tab w:val="left" w:pos="864"/>
        </w:tabs>
        <w:jc w:val="center"/>
        <w:rPr>
          <w:b/>
        </w:rPr>
      </w:pPr>
    </w:p>
    <w:p w14:paraId="2C2FC232" w14:textId="77777777" w:rsidR="00491A09" w:rsidRDefault="00491A09" w:rsidP="00491A09">
      <w:pPr>
        <w:tabs>
          <w:tab w:val="left" w:pos="432"/>
          <w:tab w:val="left" w:pos="864"/>
        </w:tabs>
        <w:jc w:val="center"/>
        <w:rPr>
          <w:b/>
        </w:rPr>
      </w:pPr>
    </w:p>
    <w:p w14:paraId="3F39D29A" w14:textId="77777777" w:rsidR="00491A09" w:rsidRDefault="00491A09" w:rsidP="00491A09">
      <w:pPr>
        <w:tabs>
          <w:tab w:val="left" w:pos="432"/>
          <w:tab w:val="left" w:pos="864"/>
        </w:tabs>
        <w:jc w:val="center"/>
        <w:rPr>
          <w:b/>
        </w:rPr>
      </w:pPr>
    </w:p>
    <w:p w14:paraId="28514101" w14:textId="77777777" w:rsidR="00491A09" w:rsidRDefault="00491A09" w:rsidP="00491A09">
      <w:pPr>
        <w:tabs>
          <w:tab w:val="left" w:pos="432"/>
          <w:tab w:val="left" w:pos="864"/>
        </w:tabs>
        <w:jc w:val="center"/>
        <w:rPr>
          <w:b/>
        </w:rPr>
      </w:pPr>
    </w:p>
    <w:p w14:paraId="50377BC9" w14:textId="77777777" w:rsidR="00491A09" w:rsidRDefault="00491A09" w:rsidP="00491A09">
      <w:pPr>
        <w:tabs>
          <w:tab w:val="left" w:pos="432"/>
          <w:tab w:val="left" w:pos="864"/>
        </w:tabs>
        <w:jc w:val="center"/>
        <w:rPr>
          <w:b/>
        </w:rPr>
      </w:pPr>
    </w:p>
    <w:p w14:paraId="7B949F3D" w14:textId="77777777" w:rsidR="00491A09" w:rsidRDefault="00491A09" w:rsidP="00491A09">
      <w:pPr>
        <w:tabs>
          <w:tab w:val="left" w:pos="432"/>
          <w:tab w:val="left" w:pos="864"/>
        </w:tabs>
        <w:jc w:val="center"/>
        <w:rPr>
          <w:b/>
        </w:rPr>
      </w:pPr>
    </w:p>
    <w:p w14:paraId="0FADE378" w14:textId="77777777" w:rsidR="00491A09" w:rsidRDefault="00491A09" w:rsidP="00491A09">
      <w:pPr>
        <w:tabs>
          <w:tab w:val="left" w:pos="432"/>
          <w:tab w:val="left" w:pos="864"/>
        </w:tabs>
        <w:jc w:val="center"/>
        <w:rPr>
          <w:b/>
        </w:rPr>
      </w:pPr>
    </w:p>
    <w:p w14:paraId="1CFC3342" w14:textId="77777777" w:rsidR="00491A09" w:rsidRDefault="00491A09" w:rsidP="00491A09">
      <w:pPr>
        <w:tabs>
          <w:tab w:val="left" w:pos="432"/>
          <w:tab w:val="left" w:pos="864"/>
        </w:tabs>
        <w:jc w:val="center"/>
        <w:rPr>
          <w:b/>
        </w:rPr>
      </w:pPr>
    </w:p>
    <w:p w14:paraId="12473B74" w14:textId="77777777" w:rsidR="00491A09" w:rsidRDefault="00491A09" w:rsidP="00491A09">
      <w:pPr>
        <w:tabs>
          <w:tab w:val="left" w:pos="432"/>
          <w:tab w:val="left" w:pos="864"/>
        </w:tabs>
        <w:jc w:val="center"/>
        <w:rPr>
          <w:b/>
        </w:rPr>
      </w:pPr>
    </w:p>
    <w:p w14:paraId="51C087C3" w14:textId="77777777" w:rsidR="00491A09" w:rsidRPr="006839C0" w:rsidRDefault="00491A09" w:rsidP="00491A09">
      <w:pPr>
        <w:tabs>
          <w:tab w:val="left" w:pos="432"/>
          <w:tab w:val="left" w:pos="864"/>
        </w:tabs>
        <w:jc w:val="center"/>
        <w:rPr>
          <w:b/>
        </w:rPr>
      </w:pPr>
      <w:r>
        <w:rPr>
          <w:b/>
        </w:rPr>
        <w:t>S</w:t>
      </w:r>
      <w:r w:rsidRPr="006839C0">
        <w:rPr>
          <w:b/>
        </w:rPr>
        <w:t>TATEWIDE SECOND READING BILLS</w:t>
      </w:r>
    </w:p>
    <w:p w14:paraId="62252DA3" w14:textId="77777777" w:rsidR="00491A09" w:rsidRPr="006839C0" w:rsidRDefault="00491A09" w:rsidP="00491A09">
      <w:pPr>
        <w:tabs>
          <w:tab w:val="left" w:pos="432"/>
          <w:tab w:val="left" w:pos="864"/>
        </w:tabs>
        <w:jc w:val="center"/>
      </w:pPr>
    </w:p>
    <w:p w14:paraId="4754B256" w14:textId="77777777" w:rsidR="00491A09" w:rsidRPr="006839C0" w:rsidRDefault="00491A09" w:rsidP="00491A09"/>
    <w:p w14:paraId="174A6B34" w14:textId="77777777" w:rsidR="00491A09" w:rsidRPr="006839C0" w:rsidRDefault="00491A09" w:rsidP="00491A09">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1CFF7B31" w14:textId="77777777" w:rsidR="00491A09" w:rsidRPr="006839C0" w:rsidRDefault="00491A09" w:rsidP="00491A09">
      <w:pPr>
        <w:tabs>
          <w:tab w:val="left" w:pos="432"/>
          <w:tab w:val="left" w:pos="864"/>
        </w:tabs>
        <w:ind w:left="864"/>
      </w:pPr>
      <w:r w:rsidRPr="006839C0">
        <w:t>(Read the first time--January 10, 2023)</w:t>
      </w:r>
    </w:p>
    <w:p w14:paraId="1025BD5A" w14:textId="77777777" w:rsidR="00491A09" w:rsidRPr="006839C0" w:rsidRDefault="00491A09" w:rsidP="00491A09">
      <w:pPr>
        <w:tabs>
          <w:tab w:val="left" w:pos="432"/>
          <w:tab w:val="left" w:pos="864"/>
        </w:tabs>
        <w:ind w:left="864"/>
      </w:pPr>
      <w:r w:rsidRPr="006839C0">
        <w:t>(Reported by Committee on Labor, Commerce and Industry--January 26, 2023)</w:t>
      </w:r>
    </w:p>
    <w:p w14:paraId="12DDE22A" w14:textId="77777777" w:rsidR="00491A09" w:rsidRDefault="00491A09" w:rsidP="00491A09">
      <w:pPr>
        <w:tabs>
          <w:tab w:val="left" w:pos="432"/>
          <w:tab w:val="left" w:pos="864"/>
        </w:tabs>
        <w:ind w:left="864"/>
      </w:pPr>
      <w:r w:rsidRPr="006839C0">
        <w:t>(Favorable)</w:t>
      </w:r>
    </w:p>
    <w:p w14:paraId="653A2F23" w14:textId="77777777" w:rsidR="00491A09" w:rsidRPr="00E10B3A" w:rsidRDefault="00491A09" w:rsidP="00491A09">
      <w:pPr>
        <w:pStyle w:val="CALENDARHISTORY"/>
      </w:pPr>
      <w:r>
        <w:rPr>
          <w:u w:val="single"/>
        </w:rPr>
        <w:t>(Contested by Senator Climer)</w:t>
      </w:r>
    </w:p>
    <w:p w14:paraId="042F2F4E" w14:textId="77777777" w:rsidR="00491A09" w:rsidRPr="006839C0" w:rsidRDefault="00491A09" w:rsidP="00491A09">
      <w:pPr>
        <w:tabs>
          <w:tab w:val="left" w:pos="432"/>
          <w:tab w:val="left" w:pos="864"/>
        </w:tabs>
      </w:pPr>
    </w:p>
    <w:p w14:paraId="213671CB" w14:textId="77777777" w:rsidR="00491A09" w:rsidRPr="006839C0" w:rsidRDefault="00491A09" w:rsidP="00491A09">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 COLOR, AND ELEMENTS AS THE OFFICIAL SOUTH CAROLINA STATE FLAG.</w:t>
      </w:r>
    </w:p>
    <w:p w14:paraId="40B843E6" w14:textId="77777777" w:rsidR="00491A09" w:rsidRPr="006839C0" w:rsidRDefault="00491A09" w:rsidP="00491A09">
      <w:pPr>
        <w:keepNext/>
        <w:keepLines/>
        <w:tabs>
          <w:tab w:val="left" w:pos="432"/>
          <w:tab w:val="left" w:pos="864"/>
        </w:tabs>
        <w:ind w:left="864"/>
      </w:pPr>
      <w:r w:rsidRPr="006839C0">
        <w:t>(Read the first time--January 10, 2023)</w:t>
      </w:r>
    </w:p>
    <w:p w14:paraId="7811AF82" w14:textId="77777777" w:rsidR="00491A09" w:rsidRPr="006839C0" w:rsidRDefault="00491A09" w:rsidP="00491A09">
      <w:pPr>
        <w:keepNext/>
        <w:keepLines/>
        <w:tabs>
          <w:tab w:val="left" w:pos="432"/>
          <w:tab w:val="left" w:pos="864"/>
        </w:tabs>
        <w:ind w:left="864"/>
      </w:pPr>
      <w:r w:rsidRPr="006839C0">
        <w:t>(Reported by Committee on Family and Veterans’ Services--February 08, 2023)</w:t>
      </w:r>
    </w:p>
    <w:p w14:paraId="59871013" w14:textId="77777777" w:rsidR="00491A09" w:rsidRPr="006839C0" w:rsidRDefault="00491A09" w:rsidP="00491A09">
      <w:pPr>
        <w:keepNext/>
        <w:keepLines/>
        <w:tabs>
          <w:tab w:val="left" w:pos="432"/>
          <w:tab w:val="left" w:pos="864"/>
        </w:tabs>
        <w:ind w:left="864"/>
      </w:pPr>
      <w:r w:rsidRPr="006839C0">
        <w:t>(Favorable)</w:t>
      </w:r>
    </w:p>
    <w:p w14:paraId="2D80A0DD" w14:textId="77777777" w:rsidR="00491A09" w:rsidRPr="006839C0" w:rsidRDefault="00491A09" w:rsidP="00491A09">
      <w:pPr>
        <w:keepNext/>
        <w:keepLines/>
        <w:tabs>
          <w:tab w:val="left" w:pos="432"/>
          <w:tab w:val="left" w:pos="864"/>
        </w:tabs>
        <w:ind w:left="864"/>
      </w:pPr>
      <w:r w:rsidRPr="006839C0">
        <w:rPr>
          <w:u w:val="single"/>
        </w:rPr>
        <w:t>(Contested by Senator Hutto)</w:t>
      </w:r>
    </w:p>
    <w:p w14:paraId="3AA810B5" w14:textId="77777777" w:rsidR="00491A09" w:rsidRDefault="00491A09" w:rsidP="00491A09">
      <w:pPr>
        <w:tabs>
          <w:tab w:val="left" w:pos="432"/>
          <w:tab w:val="left" w:pos="864"/>
        </w:tabs>
      </w:pPr>
    </w:p>
    <w:p w14:paraId="5C95C219" w14:textId="77777777" w:rsidR="00491A09" w:rsidRPr="006839C0" w:rsidRDefault="00491A09" w:rsidP="00491A09">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Cromer,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78442AD2" w14:textId="77777777" w:rsidR="00491A09" w:rsidRPr="006839C0" w:rsidRDefault="00491A09" w:rsidP="00491A09">
      <w:pPr>
        <w:keepNext/>
        <w:keepLines/>
        <w:tabs>
          <w:tab w:val="left" w:pos="432"/>
          <w:tab w:val="left" w:pos="864"/>
        </w:tabs>
        <w:ind w:left="864"/>
      </w:pPr>
      <w:r w:rsidRPr="006839C0">
        <w:t>(Read the first time--January 10, 2023)</w:t>
      </w:r>
    </w:p>
    <w:p w14:paraId="6A2BB026" w14:textId="77777777" w:rsidR="00491A09" w:rsidRPr="006839C0" w:rsidRDefault="00491A09" w:rsidP="00491A09">
      <w:pPr>
        <w:keepNext/>
        <w:keepLines/>
        <w:tabs>
          <w:tab w:val="left" w:pos="432"/>
          <w:tab w:val="left" w:pos="864"/>
        </w:tabs>
        <w:ind w:left="864"/>
      </w:pPr>
      <w:r w:rsidRPr="006839C0">
        <w:t>(Reported by Committee on Family and Veterans’ Services--February 08, 2023)</w:t>
      </w:r>
    </w:p>
    <w:p w14:paraId="2911975E" w14:textId="77777777" w:rsidR="00491A09" w:rsidRDefault="00491A09" w:rsidP="00491A09">
      <w:pPr>
        <w:keepNext/>
        <w:keepLines/>
        <w:tabs>
          <w:tab w:val="left" w:pos="432"/>
          <w:tab w:val="left" w:pos="864"/>
        </w:tabs>
        <w:ind w:left="864"/>
      </w:pPr>
      <w:r w:rsidRPr="006839C0">
        <w:t>(Favorable with amendments)</w:t>
      </w:r>
    </w:p>
    <w:p w14:paraId="22E8CAC4" w14:textId="77777777" w:rsidR="00491A09" w:rsidRDefault="00491A09" w:rsidP="00491A09">
      <w:pPr>
        <w:pStyle w:val="CALENDARHISTORY"/>
        <w:keepNext/>
        <w:keepLines/>
        <w:rPr>
          <w:u w:val="single"/>
        </w:rPr>
      </w:pPr>
      <w:r>
        <w:rPr>
          <w:u w:val="single"/>
        </w:rPr>
        <w:t>(Contested by Senator Campsen)</w:t>
      </w:r>
    </w:p>
    <w:p w14:paraId="57B77DF8" w14:textId="77777777" w:rsidR="00491A09" w:rsidRPr="00393754" w:rsidRDefault="00491A09" w:rsidP="00491A09"/>
    <w:p w14:paraId="356878D9" w14:textId="77777777" w:rsidR="00491A09" w:rsidRPr="006839C0" w:rsidRDefault="00491A09" w:rsidP="00491A09">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314</w:t>
      </w:r>
      <w:r w:rsidRPr="006839C0">
        <w:rPr>
          <w:rFonts w:eastAsia="Calibri"/>
          <w:b/>
          <w:szCs w:val="22"/>
        </w:rPr>
        <w:fldChar w:fldCharType="begin"/>
      </w:r>
      <w:r w:rsidRPr="006839C0">
        <w:rPr>
          <w:rFonts w:eastAsia="Calibri"/>
          <w:b/>
          <w:szCs w:val="22"/>
        </w:rPr>
        <w:instrText xml:space="preserve"> XE "S. 314" \b </w:instrText>
      </w:r>
      <w:r w:rsidRPr="006839C0">
        <w:rPr>
          <w:rFonts w:eastAsia="Calibri"/>
          <w:b/>
          <w:szCs w:val="22"/>
        </w:rPr>
        <w:fldChar w:fldCharType="end"/>
      </w:r>
      <w:r w:rsidRPr="006839C0">
        <w:rPr>
          <w:rFonts w:eastAsia="Calibri"/>
          <w:b/>
          <w:szCs w:val="22"/>
        </w:rPr>
        <w:t>--Senator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w:t>
      </w:r>
      <w:r>
        <w:rPr>
          <w:rFonts w:eastAsia="Calibri"/>
          <w:b/>
          <w:szCs w:val="22"/>
        </w:rPr>
        <w:t xml:space="preserve"> </w:t>
      </w:r>
      <w:r w:rsidRPr="006839C0">
        <w:rPr>
          <w:rFonts w:eastAsia="Calibri"/>
          <w:b/>
          <w:szCs w:val="22"/>
        </w:rPr>
        <w:t>CAPITAL PROJECTS THAT ARE EXEMPT BY OPERATION OF SECTION 59-157-40.</w:t>
      </w:r>
    </w:p>
    <w:p w14:paraId="03F0E9F0" w14:textId="77777777" w:rsidR="00491A09" w:rsidRPr="006839C0" w:rsidRDefault="00491A09" w:rsidP="00491A09">
      <w:pPr>
        <w:tabs>
          <w:tab w:val="left" w:pos="432"/>
          <w:tab w:val="left" w:pos="864"/>
        </w:tabs>
        <w:ind w:left="864"/>
      </w:pPr>
      <w:r w:rsidRPr="006839C0">
        <w:t>(Read the first time--January 10, 2023)</w:t>
      </w:r>
    </w:p>
    <w:p w14:paraId="4C4B4C24" w14:textId="77777777" w:rsidR="00491A09" w:rsidRPr="006839C0" w:rsidRDefault="00491A09" w:rsidP="00491A09">
      <w:pPr>
        <w:tabs>
          <w:tab w:val="left" w:pos="432"/>
          <w:tab w:val="left" w:pos="864"/>
        </w:tabs>
        <w:ind w:left="864"/>
      </w:pPr>
      <w:r w:rsidRPr="006839C0">
        <w:t>(Reported by Committee on Education--February 14, 2023)</w:t>
      </w:r>
    </w:p>
    <w:p w14:paraId="7FB4E481" w14:textId="77777777" w:rsidR="00491A09" w:rsidRPr="006839C0" w:rsidRDefault="00491A09" w:rsidP="00491A09">
      <w:pPr>
        <w:tabs>
          <w:tab w:val="left" w:pos="432"/>
          <w:tab w:val="left" w:pos="864"/>
        </w:tabs>
        <w:ind w:left="864"/>
      </w:pPr>
      <w:r w:rsidRPr="006839C0">
        <w:t>(Favorable with amendments)</w:t>
      </w:r>
    </w:p>
    <w:p w14:paraId="59AF2A7D" w14:textId="77777777" w:rsidR="00491A09" w:rsidRPr="008818C2" w:rsidRDefault="00491A09" w:rsidP="00491A09">
      <w:pPr>
        <w:pStyle w:val="CALENDARHISTORY"/>
      </w:pPr>
      <w:r>
        <w:rPr>
          <w:u w:val="single"/>
        </w:rPr>
        <w:t>(Contested by Senator Hembree)</w:t>
      </w:r>
    </w:p>
    <w:p w14:paraId="2FFDE08B" w14:textId="77777777" w:rsidR="00491A09" w:rsidRPr="006839C0" w:rsidRDefault="00491A09" w:rsidP="00491A09">
      <w:pPr>
        <w:tabs>
          <w:tab w:val="left" w:pos="432"/>
          <w:tab w:val="left" w:pos="864"/>
        </w:tabs>
      </w:pPr>
    </w:p>
    <w:p w14:paraId="399BF3E3" w14:textId="77777777" w:rsidR="00491A09" w:rsidRPr="006839C0" w:rsidRDefault="00491A09" w:rsidP="00491A09">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br/>
      </w:r>
      <w:r>
        <w:rPr>
          <w:rFonts w:eastAsia="Calibri"/>
          <w:b/>
          <w:szCs w:val="22"/>
        </w:rPr>
        <w:br/>
      </w:r>
      <w:r>
        <w:rPr>
          <w:rFonts w:eastAsia="Calibri"/>
          <w:b/>
          <w:szCs w:val="22"/>
        </w:rPr>
        <w:br/>
      </w:r>
      <w:r>
        <w:rPr>
          <w:rFonts w:eastAsia="Calibri"/>
          <w:b/>
          <w:szCs w:val="22"/>
        </w:rPr>
        <w:br/>
      </w:r>
      <w:r w:rsidRPr="006839C0">
        <w:rPr>
          <w:rFonts w:eastAsia="Calibri"/>
          <w:b/>
          <w:szCs w:val="22"/>
        </w:rPr>
        <w:t>PRIOR TO DECEMBER 31, 2020, ARE NOT SUBJECT TO THE PREEMPTION IMPOSED BY THIS ACT.</w:t>
      </w:r>
    </w:p>
    <w:p w14:paraId="2EE81891" w14:textId="77777777" w:rsidR="00491A09" w:rsidRPr="006839C0" w:rsidRDefault="00491A09" w:rsidP="00491A09">
      <w:pPr>
        <w:tabs>
          <w:tab w:val="left" w:pos="432"/>
          <w:tab w:val="left" w:pos="864"/>
        </w:tabs>
        <w:ind w:left="864"/>
      </w:pPr>
      <w:r w:rsidRPr="006839C0">
        <w:t>(Read the first time--January 18, 2023)</w:t>
      </w:r>
    </w:p>
    <w:p w14:paraId="190348FF" w14:textId="77777777" w:rsidR="00491A09" w:rsidRPr="006839C0" w:rsidRDefault="00491A09" w:rsidP="00491A09">
      <w:pPr>
        <w:tabs>
          <w:tab w:val="left" w:pos="432"/>
          <w:tab w:val="left" w:pos="864"/>
        </w:tabs>
        <w:ind w:left="864"/>
      </w:pPr>
      <w:r w:rsidRPr="006839C0">
        <w:t>(Reported by Committee on Medical Affairs--February 16, 2023)</w:t>
      </w:r>
    </w:p>
    <w:p w14:paraId="2E141BB4" w14:textId="77777777" w:rsidR="00491A09" w:rsidRPr="006839C0" w:rsidRDefault="00491A09" w:rsidP="00491A09">
      <w:pPr>
        <w:tabs>
          <w:tab w:val="left" w:pos="432"/>
          <w:tab w:val="left" w:pos="864"/>
        </w:tabs>
        <w:ind w:left="864"/>
      </w:pPr>
      <w:r w:rsidRPr="006839C0">
        <w:t>(Favorable)</w:t>
      </w:r>
    </w:p>
    <w:p w14:paraId="5477A3A7" w14:textId="77777777" w:rsidR="00491A09" w:rsidRPr="006839C0" w:rsidRDefault="00491A09" w:rsidP="00491A09">
      <w:pPr>
        <w:tabs>
          <w:tab w:val="left" w:pos="432"/>
          <w:tab w:val="left" w:pos="864"/>
        </w:tabs>
        <w:ind w:left="864"/>
      </w:pPr>
      <w:r w:rsidRPr="006839C0">
        <w:rPr>
          <w:u w:val="single"/>
        </w:rPr>
        <w:t>(Contested by Senators Kimpson, McElveen and Senn)</w:t>
      </w:r>
    </w:p>
    <w:p w14:paraId="0CCE20A7" w14:textId="77777777" w:rsidR="00491A09" w:rsidRPr="006839C0" w:rsidRDefault="00491A09" w:rsidP="00491A09"/>
    <w:p w14:paraId="5AC7581F" w14:textId="77777777" w:rsidR="00491A09" w:rsidRPr="006839C0" w:rsidRDefault="00491A09" w:rsidP="00491A09">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 and Shealy</w:t>
      </w:r>
      <w:r w:rsidRPr="006839C0">
        <w:rPr>
          <w:rFonts w:eastAsia="Calibri"/>
          <w:b/>
          <w:szCs w:val="22"/>
        </w:rPr>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2C8C729B" w14:textId="77777777" w:rsidR="00491A09" w:rsidRPr="006839C0" w:rsidRDefault="00491A09" w:rsidP="00491A09">
      <w:pPr>
        <w:tabs>
          <w:tab w:val="left" w:pos="432"/>
          <w:tab w:val="left" w:pos="864"/>
        </w:tabs>
        <w:ind w:left="864"/>
      </w:pPr>
      <w:r w:rsidRPr="006839C0">
        <w:t>(Read the first time--January 19, 2023)</w:t>
      </w:r>
    </w:p>
    <w:p w14:paraId="231579E1" w14:textId="77777777" w:rsidR="00491A09" w:rsidRPr="006839C0" w:rsidRDefault="00491A09" w:rsidP="00491A09">
      <w:pPr>
        <w:tabs>
          <w:tab w:val="left" w:pos="432"/>
          <w:tab w:val="left" w:pos="864"/>
        </w:tabs>
        <w:ind w:left="864"/>
      </w:pPr>
      <w:r w:rsidRPr="006839C0">
        <w:t>(Polled by Committee on Medical Affairs--February 21, 2023)</w:t>
      </w:r>
    </w:p>
    <w:p w14:paraId="09F170DA" w14:textId="77777777" w:rsidR="00491A09" w:rsidRDefault="00491A09" w:rsidP="00491A09">
      <w:pPr>
        <w:tabs>
          <w:tab w:val="left" w:pos="432"/>
          <w:tab w:val="left" w:pos="864"/>
        </w:tabs>
        <w:ind w:left="864"/>
      </w:pPr>
      <w:r w:rsidRPr="006839C0">
        <w:t>(Favorable)</w:t>
      </w:r>
    </w:p>
    <w:p w14:paraId="0E8312F2" w14:textId="77777777" w:rsidR="00491A09" w:rsidRPr="006839C0" w:rsidRDefault="00491A09" w:rsidP="00491A09">
      <w:pPr>
        <w:tabs>
          <w:tab w:val="left" w:pos="432"/>
          <w:tab w:val="left" w:pos="864"/>
        </w:tabs>
        <w:ind w:left="864"/>
      </w:pPr>
      <w:r w:rsidRPr="006839C0">
        <w:rPr>
          <w:u w:val="single"/>
        </w:rPr>
        <w:t>(Contested by Senators Garrett, Hembree and Loftis)</w:t>
      </w:r>
    </w:p>
    <w:p w14:paraId="557A86C9" w14:textId="77777777" w:rsidR="00491A09" w:rsidRPr="006839C0" w:rsidRDefault="00491A09" w:rsidP="00491A09"/>
    <w:p w14:paraId="5891A1B0" w14:textId="77777777" w:rsidR="00491A09" w:rsidRPr="006839C0" w:rsidRDefault="00491A09" w:rsidP="00491A09">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 and Jackson: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br/>
      </w:r>
      <w:r>
        <w:rPr>
          <w:rFonts w:eastAsia="Calibri"/>
          <w:b/>
          <w:szCs w:val="22"/>
        </w:rPr>
        <w:br/>
      </w:r>
      <w:r>
        <w:rPr>
          <w:rFonts w:eastAsia="Calibri"/>
          <w:b/>
          <w:szCs w:val="22"/>
        </w:rPr>
        <w:br/>
      </w:r>
      <w:r>
        <w:rPr>
          <w:rFonts w:eastAsia="Calibri"/>
          <w:b/>
          <w:szCs w:val="22"/>
        </w:rPr>
        <w:br/>
      </w:r>
      <w:r w:rsidRPr="006839C0">
        <w:rPr>
          <w:rFonts w:eastAsia="Calibri"/>
          <w:b/>
          <w:szCs w:val="22"/>
        </w:rPr>
        <w:t>CAN APPLY FOR AN ORDER OF PROTECTION ON BEHALF OF A MINOR.</w:t>
      </w:r>
    </w:p>
    <w:p w14:paraId="65F4C084" w14:textId="77777777" w:rsidR="00491A09" w:rsidRPr="006839C0" w:rsidRDefault="00491A09" w:rsidP="00491A09">
      <w:pPr>
        <w:tabs>
          <w:tab w:val="left" w:pos="432"/>
          <w:tab w:val="left" w:pos="864"/>
        </w:tabs>
        <w:ind w:left="864"/>
      </w:pPr>
      <w:r w:rsidRPr="006839C0">
        <w:t>(Read the first time--January 10, 2023)</w:t>
      </w:r>
    </w:p>
    <w:p w14:paraId="798A7126" w14:textId="77777777" w:rsidR="00491A09" w:rsidRPr="006839C0" w:rsidRDefault="00491A09" w:rsidP="00491A09">
      <w:pPr>
        <w:tabs>
          <w:tab w:val="left" w:pos="432"/>
          <w:tab w:val="left" w:pos="864"/>
        </w:tabs>
        <w:ind w:left="864"/>
      </w:pPr>
      <w:r w:rsidRPr="006839C0">
        <w:t>(Reported by Committee on Judiciary--February 22, 2023)</w:t>
      </w:r>
    </w:p>
    <w:p w14:paraId="4F23BFE8" w14:textId="77777777" w:rsidR="00491A09" w:rsidRPr="006839C0" w:rsidRDefault="00491A09" w:rsidP="00491A09">
      <w:pPr>
        <w:tabs>
          <w:tab w:val="left" w:pos="432"/>
          <w:tab w:val="left" w:pos="864"/>
        </w:tabs>
        <w:ind w:left="864"/>
      </w:pPr>
      <w:r w:rsidRPr="006839C0">
        <w:t>(Favorable)</w:t>
      </w:r>
    </w:p>
    <w:p w14:paraId="2985FFEC" w14:textId="77777777" w:rsidR="00491A09" w:rsidRPr="006839C0" w:rsidRDefault="00491A09" w:rsidP="00491A09">
      <w:pPr>
        <w:tabs>
          <w:tab w:val="left" w:pos="432"/>
          <w:tab w:val="left" w:pos="864"/>
        </w:tabs>
        <w:ind w:left="864"/>
      </w:pPr>
      <w:r w:rsidRPr="006839C0">
        <w:rPr>
          <w:u w:val="single"/>
        </w:rPr>
        <w:t>(Contested by Senator Corbin)</w:t>
      </w:r>
    </w:p>
    <w:p w14:paraId="14B7D601" w14:textId="77777777" w:rsidR="00491A09" w:rsidRPr="006839C0" w:rsidRDefault="00491A09" w:rsidP="00491A09">
      <w:pPr>
        <w:tabs>
          <w:tab w:val="left" w:pos="432"/>
          <w:tab w:val="left" w:pos="864"/>
        </w:tabs>
      </w:pPr>
    </w:p>
    <w:p w14:paraId="6B99B2F6" w14:textId="77777777" w:rsidR="00491A09" w:rsidRPr="006839C0" w:rsidRDefault="00491A09" w:rsidP="00491A09">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027375F7" w14:textId="77777777" w:rsidR="00491A09" w:rsidRPr="006839C0" w:rsidRDefault="00491A09" w:rsidP="00491A09">
      <w:pPr>
        <w:tabs>
          <w:tab w:val="left" w:pos="432"/>
          <w:tab w:val="left" w:pos="864"/>
        </w:tabs>
        <w:ind w:left="864"/>
      </w:pPr>
      <w:r w:rsidRPr="006839C0">
        <w:t>(Read the first time--January 10, 2023)</w:t>
      </w:r>
    </w:p>
    <w:p w14:paraId="22813C1B" w14:textId="77777777" w:rsidR="00491A09" w:rsidRPr="006839C0" w:rsidRDefault="00491A09" w:rsidP="00491A09">
      <w:pPr>
        <w:tabs>
          <w:tab w:val="left" w:pos="432"/>
          <w:tab w:val="left" w:pos="864"/>
        </w:tabs>
        <w:ind w:left="864"/>
      </w:pPr>
      <w:r w:rsidRPr="006839C0">
        <w:t>(Reported by Committee on Finance--February 22, 2023)</w:t>
      </w:r>
    </w:p>
    <w:p w14:paraId="52EB9434" w14:textId="77777777" w:rsidR="00491A09" w:rsidRPr="006839C0" w:rsidRDefault="00491A09" w:rsidP="00491A09">
      <w:pPr>
        <w:tabs>
          <w:tab w:val="left" w:pos="432"/>
          <w:tab w:val="left" w:pos="864"/>
        </w:tabs>
        <w:ind w:left="864"/>
      </w:pPr>
      <w:r w:rsidRPr="006839C0">
        <w:t>(Favorable with amendments)</w:t>
      </w:r>
    </w:p>
    <w:p w14:paraId="32A168CE" w14:textId="77777777" w:rsidR="00491A09" w:rsidRPr="006839C0" w:rsidRDefault="00491A09" w:rsidP="00491A09">
      <w:pPr>
        <w:tabs>
          <w:tab w:val="left" w:pos="432"/>
          <w:tab w:val="left" w:pos="864"/>
        </w:tabs>
        <w:ind w:left="864"/>
      </w:pPr>
      <w:r w:rsidRPr="006839C0">
        <w:t>(Committee Amendment Adopted--March 01, 2023)</w:t>
      </w:r>
    </w:p>
    <w:p w14:paraId="753E7F79" w14:textId="77777777" w:rsidR="00491A09" w:rsidRPr="006839C0" w:rsidRDefault="00491A09" w:rsidP="00491A09">
      <w:pPr>
        <w:tabs>
          <w:tab w:val="left" w:pos="432"/>
          <w:tab w:val="left" w:pos="864"/>
        </w:tabs>
        <w:ind w:left="864"/>
      </w:pPr>
      <w:r w:rsidRPr="006839C0">
        <w:t>(Amended--March 01, 2023)</w:t>
      </w:r>
    </w:p>
    <w:p w14:paraId="79AD4096" w14:textId="77777777" w:rsidR="00491A09" w:rsidRPr="006839C0" w:rsidRDefault="00491A09" w:rsidP="00491A09">
      <w:pPr>
        <w:ind w:left="864"/>
      </w:pPr>
      <w:r w:rsidRPr="006839C0">
        <w:t>(Amendment proposed--March 02, 2023)</w:t>
      </w:r>
    </w:p>
    <w:p w14:paraId="0693AF9C" w14:textId="77777777" w:rsidR="00491A09" w:rsidRPr="006839C0" w:rsidRDefault="00491A09" w:rsidP="00491A09">
      <w:pPr>
        <w:tabs>
          <w:tab w:val="left" w:pos="432"/>
          <w:tab w:val="left" w:pos="864"/>
        </w:tabs>
        <w:ind w:left="864"/>
      </w:pPr>
      <w:r w:rsidRPr="006839C0">
        <w:t>(Document No. LC-</w:t>
      </w:r>
      <w:proofErr w:type="spellStart"/>
      <w:r w:rsidRPr="006839C0">
        <w:t>208.SA0005S</w:t>
      </w:r>
      <w:proofErr w:type="spellEnd"/>
      <w:r w:rsidRPr="006839C0">
        <w:t>)</w:t>
      </w:r>
    </w:p>
    <w:p w14:paraId="6AC4A38C" w14:textId="77777777" w:rsidR="00491A09" w:rsidRPr="006839C0" w:rsidRDefault="00491A09" w:rsidP="00491A09">
      <w:pPr>
        <w:tabs>
          <w:tab w:val="left" w:pos="432"/>
          <w:tab w:val="left" w:pos="864"/>
        </w:tabs>
        <w:ind w:left="864"/>
      </w:pPr>
      <w:r w:rsidRPr="006839C0">
        <w:rPr>
          <w:u w:val="single"/>
        </w:rPr>
        <w:t>(Contested by Senator Matthews)</w:t>
      </w:r>
    </w:p>
    <w:p w14:paraId="14C334B0" w14:textId="77777777" w:rsidR="00491A09" w:rsidRDefault="00491A09" w:rsidP="00491A09">
      <w:pPr>
        <w:tabs>
          <w:tab w:val="left" w:pos="432"/>
          <w:tab w:val="left" w:pos="864"/>
        </w:tabs>
        <w:ind w:left="432" w:hanging="432"/>
        <w:rPr>
          <w:rFonts w:eastAsia="Calibri"/>
          <w:b/>
          <w:szCs w:val="22"/>
        </w:rPr>
      </w:pPr>
    </w:p>
    <w:p w14:paraId="1FC8FCF6" w14:textId="77777777" w:rsidR="00491A09" w:rsidRPr="006839C0" w:rsidRDefault="00491A09" w:rsidP="00491A09">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7C9D259B" w14:textId="77777777" w:rsidR="00491A09" w:rsidRPr="006839C0" w:rsidRDefault="00491A09" w:rsidP="00491A09">
      <w:pPr>
        <w:keepNext/>
        <w:keepLines/>
        <w:tabs>
          <w:tab w:val="left" w:pos="432"/>
          <w:tab w:val="left" w:pos="864"/>
        </w:tabs>
        <w:ind w:left="864"/>
      </w:pPr>
      <w:r w:rsidRPr="006839C0">
        <w:t>(Read the first time--January 10, 2023)</w:t>
      </w:r>
    </w:p>
    <w:p w14:paraId="33B8AD03" w14:textId="77777777" w:rsidR="00491A09" w:rsidRPr="006839C0" w:rsidRDefault="00491A09" w:rsidP="00491A09">
      <w:pPr>
        <w:keepNext/>
        <w:keepLines/>
        <w:tabs>
          <w:tab w:val="left" w:pos="432"/>
          <w:tab w:val="left" w:pos="864"/>
        </w:tabs>
        <w:ind w:left="864"/>
      </w:pPr>
      <w:r w:rsidRPr="006839C0">
        <w:t>(Reported by Committee on Judiciary--February 22, 2023)</w:t>
      </w:r>
    </w:p>
    <w:p w14:paraId="4ED20FC0" w14:textId="77777777" w:rsidR="00491A09" w:rsidRPr="006839C0" w:rsidRDefault="00491A09" w:rsidP="00491A09">
      <w:pPr>
        <w:keepNext/>
        <w:keepLines/>
        <w:tabs>
          <w:tab w:val="left" w:pos="432"/>
          <w:tab w:val="left" w:pos="864"/>
        </w:tabs>
        <w:ind w:left="864"/>
      </w:pPr>
      <w:r w:rsidRPr="006839C0">
        <w:t>(Favorable with amendments)</w:t>
      </w:r>
    </w:p>
    <w:p w14:paraId="6BB31369" w14:textId="77777777" w:rsidR="00491A09" w:rsidRPr="006839C0" w:rsidRDefault="00491A09" w:rsidP="00491A09">
      <w:pPr>
        <w:keepNext/>
        <w:keepLines/>
        <w:tabs>
          <w:tab w:val="left" w:pos="432"/>
          <w:tab w:val="left" w:pos="864"/>
        </w:tabs>
        <w:ind w:left="864"/>
      </w:pPr>
      <w:r w:rsidRPr="006839C0">
        <w:rPr>
          <w:u w:val="single"/>
        </w:rPr>
        <w:t>(Contested by Senator Adams)</w:t>
      </w:r>
    </w:p>
    <w:p w14:paraId="4FFC9B1B" w14:textId="77777777" w:rsidR="00491A09" w:rsidRPr="006839C0" w:rsidRDefault="00491A09" w:rsidP="00491A09">
      <w:pPr>
        <w:tabs>
          <w:tab w:val="left" w:pos="432"/>
          <w:tab w:val="left" w:pos="864"/>
        </w:tabs>
      </w:pPr>
    </w:p>
    <w:p w14:paraId="28D72D4E" w14:textId="77777777" w:rsidR="00491A09" w:rsidRPr="006839C0" w:rsidRDefault="00491A09" w:rsidP="00491A09">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61F1E2A6" w14:textId="77777777" w:rsidR="00491A09" w:rsidRPr="006839C0" w:rsidRDefault="00491A09" w:rsidP="00491A09">
      <w:pPr>
        <w:tabs>
          <w:tab w:val="left" w:pos="432"/>
          <w:tab w:val="left" w:pos="864"/>
        </w:tabs>
        <w:ind w:left="864"/>
      </w:pPr>
      <w:r w:rsidRPr="006839C0">
        <w:t>(Read the first time--January 24, 2023)</w:t>
      </w:r>
    </w:p>
    <w:p w14:paraId="1790E7ED" w14:textId="77777777" w:rsidR="00491A09" w:rsidRPr="006839C0" w:rsidRDefault="00491A09" w:rsidP="00491A09">
      <w:pPr>
        <w:tabs>
          <w:tab w:val="left" w:pos="432"/>
          <w:tab w:val="left" w:pos="864"/>
        </w:tabs>
        <w:ind w:left="864"/>
      </w:pPr>
      <w:r w:rsidRPr="006839C0">
        <w:t>(Reported by Committee on Family and Veterans’ Services--March 08, 2023)</w:t>
      </w:r>
    </w:p>
    <w:p w14:paraId="2D1E3EF9" w14:textId="77777777" w:rsidR="00491A09" w:rsidRDefault="00491A09" w:rsidP="00491A09">
      <w:pPr>
        <w:tabs>
          <w:tab w:val="left" w:pos="432"/>
          <w:tab w:val="left" w:pos="864"/>
        </w:tabs>
        <w:ind w:left="864"/>
      </w:pPr>
      <w:r w:rsidRPr="006839C0">
        <w:t>(Favorable)</w:t>
      </w:r>
    </w:p>
    <w:p w14:paraId="7C62A20E" w14:textId="77777777" w:rsidR="00491A09" w:rsidRPr="006316C9" w:rsidRDefault="00491A09" w:rsidP="00491A09">
      <w:pPr>
        <w:pStyle w:val="CALENDARHISTORY"/>
      </w:pPr>
      <w:r>
        <w:rPr>
          <w:u w:val="single"/>
        </w:rPr>
        <w:t>(Contested by Senators Jackson and McLeod)</w:t>
      </w:r>
    </w:p>
    <w:p w14:paraId="6EEFFDDA" w14:textId="77777777" w:rsidR="00491A09" w:rsidRDefault="00491A09" w:rsidP="00491A09">
      <w:pPr>
        <w:pStyle w:val="CALENDARHISTORY"/>
      </w:pPr>
    </w:p>
    <w:p w14:paraId="07EA7D53" w14:textId="77777777" w:rsidR="00491A09" w:rsidRPr="006839C0" w:rsidRDefault="00491A09" w:rsidP="00491A09">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49D686A2" w14:textId="77777777" w:rsidR="00491A09" w:rsidRPr="006839C0" w:rsidRDefault="00491A09" w:rsidP="00491A09">
      <w:pPr>
        <w:tabs>
          <w:tab w:val="left" w:pos="432"/>
          <w:tab w:val="left" w:pos="864"/>
        </w:tabs>
        <w:ind w:left="864"/>
      </w:pPr>
      <w:r w:rsidRPr="006839C0">
        <w:t>(Read the first time--February 8, 2023)</w:t>
      </w:r>
    </w:p>
    <w:p w14:paraId="45F7D882" w14:textId="77777777" w:rsidR="00491A09" w:rsidRPr="006839C0" w:rsidRDefault="00491A09" w:rsidP="00491A09">
      <w:pPr>
        <w:tabs>
          <w:tab w:val="left" w:pos="432"/>
          <w:tab w:val="left" w:pos="864"/>
        </w:tabs>
        <w:ind w:left="864"/>
      </w:pPr>
      <w:r w:rsidRPr="006839C0">
        <w:t>(Reported by Committee on Transportation--March 09, 2023)</w:t>
      </w:r>
    </w:p>
    <w:p w14:paraId="5039BD08" w14:textId="77777777" w:rsidR="00491A09" w:rsidRDefault="00491A09" w:rsidP="00491A09">
      <w:pPr>
        <w:tabs>
          <w:tab w:val="left" w:pos="432"/>
          <w:tab w:val="left" w:pos="864"/>
        </w:tabs>
        <w:ind w:left="864"/>
      </w:pPr>
      <w:r w:rsidRPr="006839C0">
        <w:t>(Favorable with amendments)</w:t>
      </w:r>
    </w:p>
    <w:p w14:paraId="5215B286" w14:textId="77777777" w:rsidR="00491A09" w:rsidRDefault="00491A09" w:rsidP="00491A09">
      <w:pPr>
        <w:pStyle w:val="CALENDARHISTORY"/>
      </w:pPr>
      <w:r>
        <w:t>(Committee Amendment Adopted--March 28, 2023)</w:t>
      </w:r>
    </w:p>
    <w:p w14:paraId="256E979F" w14:textId="77777777" w:rsidR="00491A09" w:rsidRDefault="00491A09" w:rsidP="00491A09">
      <w:pPr>
        <w:pStyle w:val="CALENDARHISTORY"/>
      </w:pPr>
      <w:r>
        <w:t>(Amended--March 28, 2023)</w:t>
      </w:r>
    </w:p>
    <w:p w14:paraId="1EBB798B" w14:textId="77777777" w:rsidR="00491A09" w:rsidRDefault="00491A09" w:rsidP="00491A09">
      <w:pPr>
        <w:pStyle w:val="CALENDARHISTORY"/>
      </w:pPr>
      <w:r>
        <w:t>(Amended--March 30, 2023)</w:t>
      </w:r>
    </w:p>
    <w:p w14:paraId="1932879D" w14:textId="77777777" w:rsidR="00491A09" w:rsidRPr="006B18A7" w:rsidRDefault="00491A09" w:rsidP="00491A09">
      <w:pPr>
        <w:pStyle w:val="CALENDARHISTORY"/>
      </w:pPr>
      <w:r>
        <w:rPr>
          <w:u w:val="single"/>
        </w:rPr>
        <w:t>(Contested by Senator Matthews)</w:t>
      </w:r>
    </w:p>
    <w:p w14:paraId="42895BC4" w14:textId="77777777" w:rsidR="00491A09" w:rsidRDefault="00491A09" w:rsidP="00491A09">
      <w:pPr>
        <w:tabs>
          <w:tab w:val="left" w:pos="432"/>
          <w:tab w:val="left" w:pos="864"/>
        </w:tabs>
      </w:pPr>
    </w:p>
    <w:p w14:paraId="2A923DDB" w14:textId="77777777" w:rsidR="00491A09" w:rsidRPr="00B31031" w:rsidRDefault="00491A09" w:rsidP="00491A09">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w:t>
      </w:r>
      <w:r>
        <w:rPr>
          <w:caps/>
          <w:szCs w:val="30"/>
        </w:rPr>
        <w:br/>
      </w:r>
      <w:r>
        <w:rPr>
          <w:caps/>
          <w:szCs w:val="30"/>
        </w:rPr>
        <w:br/>
      </w:r>
      <w:r>
        <w:rPr>
          <w:caps/>
          <w:szCs w:val="30"/>
        </w:rPr>
        <w:br/>
      </w:r>
      <w:r w:rsidRPr="00B31031">
        <w:rPr>
          <w:caps/>
          <w:szCs w:val="30"/>
        </w:rPr>
        <w:t>ALCOHOLIC LIQUORS AND TO PROVIDE FOR REQUIREMENTS.</w:t>
      </w:r>
    </w:p>
    <w:p w14:paraId="475BB142" w14:textId="77777777" w:rsidR="00491A09" w:rsidRDefault="00491A09" w:rsidP="00491A09">
      <w:pPr>
        <w:pStyle w:val="CALENDARHISTORY"/>
      </w:pPr>
      <w:r>
        <w:t>(Read the first time--January 19, 2023)</w:t>
      </w:r>
    </w:p>
    <w:p w14:paraId="23ABFB62" w14:textId="77777777" w:rsidR="00491A09" w:rsidRDefault="00491A09" w:rsidP="00491A09">
      <w:pPr>
        <w:pStyle w:val="CALENDARHISTORY"/>
      </w:pPr>
      <w:r>
        <w:t>(Reported by Committee on Judiciary--March 15, 2023)</w:t>
      </w:r>
    </w:p>
    <w:p w14:paraId="17D7A03E" w14:textId="77777777" w:rsidR="00491A09" w:rsidRDefault="00491A09" w:rsidP="00491A09">
      <w:pPr>
        <w:pStyle w:val="CALENDARHISTORY"/>
      </w:pPr>
      <w:r>
        <w:t>(Favorable with amendments)</w:t>
      </w:r>
    </w:p>
    <w:p w14:paraId="462B227F" w14:textId="77777777" w:rsidR="00491A09" w:rsidRPr="00122162" w:rsidRDefault="00491A09" w:rsidP="00491A09">
      <w:pPr>
        <w:pStyle w:val="CALENDARHISTORY"/>
      </w:pPr>
      <w:r>
        <w:rPr>
          <w:u w:val="single"/>
        </w:rPr>
        <w:t>(Contested by Senator Cash)</w:t>
      </w:r>
    </w:p>
    <w:p w14:paraId="7FD72FE9" w14:textId="77777777" w:rsidR="00491A09" w:rsidRDefault="00491A09" w:rsidP="00491A09">
      <w:pPr>
        <w:tabs>
          <w:tab w:val="left" w:pos="432"/>
          <w:tab w:val="left" w:pos="864"/>
        </w:tabs>
      </w:pPr>
    </w:p>
    <w:p w14:paraId="7D55EC4F" w14:textId="77777777" w:rsidR="00491A09" w:rsidRPr="001D531F" w:rsidRDefault="00491A09" w:rsidP="00491A09">
      <w:pPr>
        <w:pStyle w:val="BILLTITLE"/>
      </w:pPr>
      <w:r w:rsidRPr="001D531F">
        <w:t>S.</w:t>
      </w:r>
      <w:r w:rsidRPr="001D531F">
        <w:tab/>
        <w:t>640</w:t>
      </w:r>
      <w:r w:rsidRPr="001D531F">
        <w:fldChar w:fldCharType="begin"/>
      </w:r>
      <w:r w:rsidRPr="001D531F">
        <w:instrText xml:space="preserve"> XE "S. 640" \b </w:instrText>
      </w:r>
      <w:r w:rsidRPr="001D531F">
        <w:fldChar w:fldCharType="end"/>
      </w:r>
      <w:r w:rsidRPr="001D531F">
        <w:t xml:space="preserve">--Agriculture and Natural Resources Committee:  </w:t>
      </w:r>
      <w:r>
        <w:t>A JOINT RESOLUTION</w:t>
      </w:r>
      <w:r w:rsidRPr="001D531F">
        <w:t xml:space="preserve">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64579DD7" w14:textId="77777777" w:rsidR="00491A09" w:rsidRDefault="00491A09" w:rsidP="00491A09">
      <w:pPr>
        <w:pStyle w:val="CALENDARHISTORY"/>
      </w:pPr>
      <w:r>
        <w:t>(Without reference--March 15, 2023)</w:t>
      </w:r>
    </w:p>
    <w:p w14:paraId="104F26C9" w14:textId="77777777" w:rsidR="00491A09" w:rsidRDefault="00491A09" w:rsidP="00491A09">
      <w:pPr>
        <w:tabs>
          <w:tab w:val="left" w:pos="432"/>
          <w:tab w:val="left" w:pos="864"/>
        </w:tabs>
      </w:pPr>
    </w:p>
    <w:p w14:paraId="478FB327" w14:textId="77777777" w:rsidR="00491A09" w:rsidRPr="00DD4B33" w:rsidRDefault="00491A09" w:rsidP="00491A09">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t xml:space="preserve"> </w:t>
      </w:r>
      <w:r w:rsidRPr="00DD4B33">
        <w:t>ALCOHOL, TO PROVIDE FOR FINES AND PENALTIES FOR VIOLATIONS OF CERTAIN PROVISIONS.</w:t>
      </w:r>
    </w:p>
    <w:p w14:paraId="6ED8B99B" w14:textId="77777777" w:rsidR="00491A09" w:rsidRDefault="00491A09" w:rsidP="00491A09">
      <w:pPr>
        <w:pStyle w:val="CALENDARHISTORY"/>
      </w:pPr>
      <w:r>
        <w:t>(Read the first time--January 10, 2023)</w:t>
      </w:r>
    </w:p>
    <w:p w14:paraId="0B55525E" w14:textId="77777777" w:rsidR="00491A09" w:rsidRDefault="00491A09" w:rsidP="00491A09">
      <w:pPr>
        <w:pStyle w:val="CALENDARHISTORY"/>
      </w:pPr>
      <w:r>
        <w:t>(Reported by Committee on Judiciary--March 15, 2023)</w:t>
      </w:r>
    </w:p>
    <w:p w14:paraId="634598B8" w14:textId="77777777" w:rsidR="00491A09" w:rsidRDefault="00491A09" w:rsidP="00491A09">
      <w:pPr>
        <w:pStyle w:val="CALENDARHISTORY"/>
      </w:pPr>
      <w:r>
        <w:t>(Favorable with amendments)</w:t>
      </w:r>
    </w:p>
    <w:p w14:paraId="0000AA02" w14:textId="77777777" w:rsidR="00491A09" w:rsidRDefault="00491A09" w:rsidP="00491A09">
      <w:pPr>
        <w:pStyle w:val="CALENDARHISTORY"/>
      </w:pPr>
      <w:r>
        <w:t>(Committee Amendment Adopted--March 21, 2023)</w:t>
      </w:r>
    </w:p>
    <w:p w14:paraId="3486B611" w14:textId="77777777" w:rsidR="00491A09" w:rsidRDefault="00491A09" w:rsidP="00491A09">
      <w:pPr>
        <w:pStyle w:val="CALENDARHISTORY"/>
      </w:pPr>
      <w:r>
        <w:t>(Amended--March 21, 2023)</w:t>
      </w:r>
    </w:p>
    <w:p w14:paraId="2F036B84" w14:textId="77777777" w:rsidR="00491A09" w:rsidRDefault="00491A09" w:rsidP="00491A09">
      <w:pPr>
        <w:pStyle w:val="CALENDARHISTORY"/>
      </w:pPr>
      <w:r>
        <w:t>(Second Reading Failed--March 21, 2023)</w:t>
      </w:r>
    </w:p>
    <w:p w14:paraId="31407734" w14:textId="77777777" w:rsidR="00491A09" w:rsidRPr="008719C5" w:rsidRDefault="00491A09" w:rsidP="00491A09">
      <w:pPr>
        <w:pStyle w:val="CALENDARHISTORY"/>
      </w:pPr>
      <w:r>
        <w:t>(Ayes 21, Nays 21-March 21, 2023</w:t>
      </w:r>
    </w:p>
    <w:p w14:paraId="1129CDFA" w14:textId="77777777" w:rsidR="00491A09" w:rsidRDefault="00491A09" w:rsidP="00491A09">
      <w:pPr>
        <w:pStyle w:val="CALENDARHISTORY"/>
      </w:pPr>
      <w:r>
        <w:t>(Reconsidered-March 22, 2023)</w:t>
      </w:r>
    </w:p>
    <w:p w14:paraId="0BCF9942" w14:textId="77777777" w:rsidR="00491A09" w:rsidRDefault="00491A09" w:rsidP="00491A09">
      <w:pPr>
        <w:ind w:left="864"/>
      </w:pPr>
      <w:r>
        <w:t>(Amendment proposed--March 28, 2023)</w:t>
      </w:r>
    </w:p>
    <w:p w14:paraId="36373D9D" w14:textId="77777777" w:rsidR="00491A09" w:rsidRDefault="00491A09" w:rsidP="00491A09">
      <w:pPr>
        <w:pStyle w:val="CALENDARHISTORY"/>
      </w:pPr>
      <w:r>
        <w:t>(Document No. SR-</w:t>
      </w:r>
      <w:proofErr w:type="spellStart"/>
      <w:r>
        <w:t>260.JG00065</w:t>
      </w:r>
      <w:proofErr w:type="spellEnd"/>
      <w:r>
        <w:t>)</w:t>
      </w:r>
    </w:p>
    <w:p w14:paraId="00437233" w14:textId="77777777" w:rsidR="00491A09" w:rsidRDefault="00491A09" w:rsidP="00491A09">
      <w:pPr>
        <w:pStyle w:val="CALENDARHISTORY"/>
        <w:rPr>
          <w:u w:val="single"/>
        </w:rPr>
      </w:pPr>
      <w:r>
        <w:rPr>
          <w:u w:val="single"/>
        </w:rPr>
        <w:t>(Contested by Senator Kimpson)</w:t>
      </w:r>
    </w:p>
    <w:p w14:paraId="3680D0EA" w14:textId="77777777" w:rsidR="00491A09" w:rsidRPr="00064BEB" w:rsidRDefault="00491A09" w:rsidP="00491A09"/>
    <w:p w14:paraId="06DB784E" w14:textId="77777777" w:rsidR="00491A09" w:rsidRPr="004A0B99" w:rsidRDefault="00491A09" w:rsidP="00491A09">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br/>
      </w:r>
      <w:r>
        <w:br/>
      </w:r>
      <w:r>
        <w:br/>
      </w:r>
      <w:r w:rsidRPr="004A0B99">
        <w:t>ON THE DATE OF THE RATIFICATION OF THIS PROVISION.</w:t>
      </w:r>
    </w:p>
    <w:p w14:paraId="2CA2FB4A" w14:textId="77777777" w:rsidR="00491A09" w:rsidRDefault="00491A09" w:rsidP="00491A09">
      <w:pPr>
        <w:pStyle w:val="CALENDARHISTORY"/>
      </w:pPr>
      <w:r>
        <w:t>(Read the first time--January 10, 2023)</w:t>
      </w:r>
    </w:p>
    <w:p w14:paraId="038F0D25" w14:textId="77777777" w:rsidR="00491A09" w:rsidRDefault="00491A09" w:rsidP="00491A09">
      <w:pPr>
        <w:pStyle w:val="CALENDARHISTORY"/>
      </w:pPr>
      <w:r>
        <w:t>(Reported by Committee on Judiciary--March 29, 2023)</w:t>
      </w:r>
    </w:p>
    <w:p w14:paraId="21F7EDF4" w14:textId="77777777" w:rsidR="00491A09" w:rsidRDefault="00491A09" w:rsidP="00491A09">
      <w:pPr>
        <w:pStyle w:val="CALENDARHISTORY"/>
      </w:pPr>
      <w:r>
        <w:t>(Favorable with amendments)</w:t>
      </w:r>
    </w:p>
    <w:p w14:paraId="3F70753E" w14:textId="77777777" w:rsidR="00491A09" w:rsidRDefault="00491A09" w:rsidP="00491A09">
      <w:pPr>
        <w:pStyle w:val="CALENDARHISTORY"/>
      </w:pPr>
      <w:r>
        <w:t>(Committee Amendment Adopted--April 12, 2023)</w:t>
      </w:r>
    </w:p>
    <w:p w14:paraId="584EAFED" w14:textId="77777777" w:rsidR="00491A09" w:rsidRPr="007C40EF" w:rsidRDefault="00491A09" w:rsidP="00491A09">
      <w:pPr>
        <w:pStyle w:val="CALENDARHISTORY"/>
      </w:pPr>
      <w:r>
        <w:rPr>
          <w:u w:val="single"/>
        </w:rPr>
        <w:t>(Contested by Senator Allen)</w:t>
      </w:r>
    </w:p>
    <w:p w14:paraId="5DC00038" w14:textId="77777777" w:rsidR="00491A09" w:rsidRPr="000C1CD2" w:rsidRDefault="00491A09" w:rsidP="00491A09"/>
    <w:p w14:paraId="29D55E7B" w14:textId="77777777" w:rsidR="00491A09" w:rsidRPr="00E16910" w:rsidRDefault="00491A09" w:rsidP="00491A09">
      <w:pPr>
        <w:pStyle w:val="BILLTITLE"/>
      </w:pPr>
      <w:r w:rsidRPr="00E16910">
        <w:t>S.</w:t>
      </w:r>
      <w:r w:rsidRPr="00E16910">
        <w:tab/>
        <w:t>514</w:t>
      </w:r>
      <w:r w:rsidRPr="00E16910">
        <w:fldChar w:fldCharType="begin"/>
      </w:r>
      <w:r w:rsidRPr="00E16910">
        <w:instrText xml:space="preserve"> XE "S. 514" \b </w:instrText>
      </w:r>
      <w:r w:rsidRPr="00E16910">
        <w:fldChar w:fldCharType="end"/>
      </w:r>
      <w:r w:rsidRPr="00E16910">
        <w:t>--Senators Hutto, Jackson, Sabb, Senn and Shealy:  A BILL TO AMEND THE SOUTH CAROLINA CODE OF LAWS BY AMENDING SECTIONS 16‑17‑500, 16‑17‑501, 16‑17‑502, 16‑17‑503, 16‑17‑504, AND 16‑17‑506, RELATING TO THE PREVENTION OF YOUTH ACCESS TO TOBACCO AND OTHER NICOTINE PRODUCTS, SO AS TO CHANGE THE DEFINITION OF “TOBACCO PRODUCT” AND ADD DEFINITIONS FOR “TOBACCO RETAIL ESTABLISHMENT” AND “TOBACCO RETAILER”; TO PROHIBIT MINORS FROM ENTERING A TOBACCO RETAIL ESTABLISHMENT; TO CHANGE CERTAIN PENALTIES FOR TOBACCO RETAILER VIOLATIONS; TO REQUIRE TOBACCO RETAILERS TO SECURE AND DISPLAY A TOBACCO RETAIL SALES LICENSE FROM THE DEPARTMENT OF REVENUE AND TO ESTABLISH AN ASSOCIATED FEE AND A PENALTY FOR A VIOLATION; TO MAKE TECHNICAL CORRECTIONS; AND FOR OTHER PURPOSES; AND BY AMENDING SECTION 59‑1‑380, RELATING TO THE MANDATORY</w:t>
      </w:r>
      <w:r>
        <w:t xml:space="preserve"> </w:t>
      </w:r>
      <w:r w:rsidRPr="00E16910">
        <w:t>PUBLIC SCHOOL TOBACCO‑FREE CAMPUS POLICY, SO AS TO MAKE CONFORMING CHANGES.</w:t>
      </w:r>
    </w:p>
    <w:p w14:paraId="79964B01" w14:textId="77777777" w:rsidR="00491A09" w:rsidRDefault="00491A09" w:rsidP="00491A09">
      <w:pPr>
        <w:pStyle w:val="CALENDARHISTORY"/>
      </w:pPr>
      <w:r>
        <w:t>(Read the first time--February 9, 2023)</w:t>
      </w:r>
    </w:p>
    <w:p w14:paraId="15C859A8" w14:textId="77777777" w:rsidR="00491A09" w:rsidRDefault="00491A09" w:rsidP="00491A09">
      <w:pPr>
        <w:pStyle w:val="CALENDARHISTORY"/>
      </w:pPr>
      <w:r>
        <w:t>(Reported by Committee on Judiciary--March 29, 2023)</w:t>
      </w:r>
    </w:p>
    <w:p w14:paraId="422431E9" w14:textId="77777777" w:rsidR="00491A09" w:rsidRDefault="00491A09" w:rsidP="00491A09">
      <w:pPr>
        <w:pStyle w:val="CALENDARHISTORY"/>
      </w:pPr>
      <w:r>
        <w:t>(Favorable with amendments)</w:t>
      </w:r>
    </w:p>
    <w:p w14:paraId="019B941C" w14:textId="77777777" w:rsidR="00491A09" w:rsidRPr="00E31148" w:rsidRDefault="00491A09" w:rsidP="00491A09">
      <w:pPr>
        <w:pStyle w:val="CALENDARHISTORY"/>
      </w:pPr>
      <w:r>
        <w:rPr>
          <w:u w:val="single"/>
        </w:rPr>
        <w:t>(Contested by Senator Kimpson)</w:t>
      </w:r>
    </w:p>
    <w:p w14:paraId="488DAF31" w14:textId="77777777" w:rsidR="00491A09" w:rsidRDefault="00491A09" w:rsidP="00491A09"/>
    <w:p w14:paraId="7E86CD67" w14:textId="77777777" w:rsidR="00491A09" w:rsidRPr="0014123B" w:rsidRDefault="00491A09" w:rsidP="00491A09">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w:t>
      </w:r>
      <w:proofErr w:type="spellStart"/>
      <w:r w:rsidRPr="0014123B">
        <w:t>J.L</w:t>
      </w:r>
      <w:proofErr w:type="spellEnd"/>
      <w:r w:rsidRPr="0014123B">
        <w:t xml:space="preserve">.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1482F596" w14:textId="77777777" w:rsidR="00491A09" w:rsidRDefault="00491A09" w:rsidP="00491A09">
      <w:pPr>
        <w:pStyle w:val="CALENDARHISTORY"/>
      </w:pPr>
      <w:r>
        <w:t>(Read the first time--March 14, 2023)</w:t>
      </w:r>
    </w:p>
    <w:p w14:paraId="7F14370F" w14:textId="77777777" w:rsidR="00491A09" w:rsidRDefault="00491A09" w:rsidP="00491A09">
      <w:pPr>
        <w:pStyle w:val="CALENDARHISTORY"/>
      </w:pPr>
      <w:r>
        <w:t>(Reported by Committee on Judiciary--March 29, 2023)</w:t>
      </w:r>
    </w:p>
    <w:p w14:paraId="459123CC" w14:textId="77777777" w:rsidR="00491A09" w:rsidRDefault="00491A09" w:rsidP="00491A09">
      <w:pPr>
        <w:pStyle w:val="CALENDARHISTORY"/>
      </w:pPr>
      <w:r>
        <w:t>(Favorable)</w:t>
      </w:r>
    </w:p>
    <w:p w14:paraId="6C1731EF" w14:textId="5A04960E" w:rsidR="00491A09" w:rsidRPr="00463AD1" w:rsidRDefault="00491A09" w:rsidP="00491A09">
      <w:pPr>
        <w:pStyle w:val="CALENDARHISTORY"/>
      </w:pPr>
      <w:r>
        <w:rPr>
          <w:u w:val="single"/>
        </w:rPr>
        <w:t>(Contested by Senators Cash</w:t>
      </w:r>
      <w:r w:rsidR="00BA778B">
        <w:rPr>
          <w:u w:val="single"/>
        </w:rPr>
        <w:t xml:space="preserve"> </w:t>
      </w:r>
      <w:r>
        <w:rPr>
          <w:u w:val="single"/>
        </w:rPr>
        <w:t>and Loftis)</w:t>
      </w:r>
    </w:p>
    <w:p w14:paraId="50E37C15" w14:textId="77777777" w:rsidR="00491A09" w:rsidRDefault="00491A09" w:rsidP="00491A09"/>
    <w:p w14:paraId="421C1EF3" w14:textId="77777777" w:rsidR="00491A09" w:rsidRPr="00E6379A" w:rsidRDefault="00491A09" w:rsidP="00491A09">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4BDC2AA4" w14:textId="77777777" w:rsidR="00491A09" w:rsidRDefault="00491A09" w:rsidP="00491A09">
      <w:pPr>
        <w:pStyle w:val="CALENDARHISTORY"/>
      </w:pPr>
      <w:r>
        <w:t>(Read the first time--March 8, 2023)</w:t>
      </w:r>
    </w:p>
    <w:p w14:paraId="585CB1AA" w14:textId="77777777" w:rsidR="00491A09" w:rsidRDefault="00491A09" w:rsidP="00491A09">
      <w:pPr>
        <w:pStyle w:val="CALENDARHISTORY"/>
      </w:pPr>
      <w:r>
        <w:t>(Reported by Committee on Judiciary--March 29, 2023)</w:t>
      </w:r>
    </w:p>
    <w:p w14:paraId="7718A9A9" w14:textId="77777777" w:rsidR="00491A09" w:rsidRDefault="00491A09" w:rsidP="00491A09">
      <w:pPr>
        <w:pStyle w:val="CALENDARHISTORY"/>
      </w:pPr>
      <w:r>
        <w:t>(Favorable with amendments)</w:t>
      </w:r>
    </w:p>
    <w:p w14:paraId="0831AF9C" w14:textId="77777777" w:rsidR="00491A09" w:rsidRPr="002F05C7" w:rsidRDefault="00491A09" w:rsidP="00491A09">
      <w:pPr>
        <w:pStyle w:val="CALENDARHISTORY"/>
      </w:pPr>
      <w:r>
        <w:rPr>
          <w:u w:val="single"/>
        </w:rPr>
        <w:t>(Contested by Senator Kimbrell)</w:t>
      </w:r>
    </w:p>
    <w:p w14:paraId="752AA6D8" w14:textId="77777777" w:rsidR="00491A09" w:rsidRDefault="00491A09" w:rsidP="00491A09"/>
    <w:p w14:paraId="004FAF00" w14:textId="77777777" w:rsidR="00491A09" w:rsidRPr="00E3302B" w:rsidRDefault="00491A09" w:rsidP="00491A09">
      <w:pPr>
        <w:pStyle w:val="BILLTITLE"/>
      </w:pPr>
      <w:r w:rsidRPr="00E3302B">
        <w:t>S.</w:t>
      </w:r>
      <w:r w:rsidRPr="00E3302B">
        <w:tab/>
        <w:t>710</w:t>
      </w:r>
      <w:r w:rsidRPr="00E3302B">
        <w:fldChar w:fldCharType="begin"/>
      </w:r>
      <w:r w:rsidRPr="00E3302B">
        <w:instrText xml:space="preserve"> XE "S. 710" \b </w:instrText>
      </w:r>
      <w:r w:rsidRPr="00E3302B">
        <w:fldChar w:fldCharType="end"/>
      </w:r>
      <w:r w:rsidRPr="00E3302B">
        <w:t>--Banking and Insurance Committee:  A JOINT RESOLUTION TO APPROVE REGULATIONS OF THE STATE BOARD OF FINANCIAL INSTITUTIONS - CONSUMER FINANCE DIVISION, RELATING TO CHECK-CASHING SERVICE: PURCHASE OF GOODS OR SERVICES, DESIGNATED AS REGULATION DOCUMENT NUMBER 5141, PURSUANT TO THE PROVISIONS OF</w:t>
      </w:r>
      <w:r>
        <w:t xml:space="preserve"> </w:t>
      </w:r>
      <w:r w:rsidRPr="00E3302B">
        <w:t>ARTICLE 1, CHAPTER 23, TITLE 1 OF THE SOUTH CAROLINA CODE OF LAWS.</w:t>
      </w:r>
    </w:p>
    <w:p w14:paraId="0BF9304D" w14:textId="77777777" w:rsidR="00491A09" w:rsidRDefault="00491A09" w:rsidP="00491A09">
      <w:pPr>
        <w:pStyle w:val="CALENDARHISTORY"/>
      </w:pPr>
      <w:r>
        <w:t>(Without reference--April 11, 2023)</w:t>
      </w:r>
    </w:p>
    <w:p w14:paraId="71BEAE45" w14:textId="77777777" w:rsidR="00491A09" w:rsidRPr="00567909" w:rsidRDefault="00491A09" w:rsidP="00491A09">
      <w:pPr>
        <w:pStyle w:val="CALENDARHISTORY"/>
      </w:pPr>
      <w:r>
        <w:rPr>
          <w:u w:val="single"/>
        </w:rPr>
        <w:t>(Contested by Senator Matthews)</w:t>
      </w:r>
    </w:p>
    <w:p w14:paraId="3B309367" w14:textId="77777777" w:rsidR="00491A09" w:rsidRDefault="00491A09" w:rsidP="00491A09"/>
    <w:p w14:paraId="5193BB32" w14:textId="77777777" w:rsidR="00491A09" w:rsidRPr="00F9258D" w:rsidRDefault="00491A09" w:rsidP="00491A09">
      <w:pPr>
        <w:pStyle w:val="BILLTITLE"/>
      </w:pPr>
      <w:r w:rsidRPr="00F9258D">
        <w:t>S.</w:t>
      </w:r>
      <w:r w:rsidRPr="00F9258D">
        <w:tab/>
        <w:t>711</w:t>
      </w:r>
      <w:r w:rsidRPr="00F9258D">
        <w:fldChar w:fldCharType="begin"/>
      </w:r>
      <w:r w:rsidRPr="00F9258D">
        <w:instrText xml:space="preserve"> XE "S. 711" \b </w:instrText>
      </w:r>
      <w:r w:rsidRPr="00F9258D">
        <w:fldChar w:fldCharType="end"/>
      </w:r>
      <w:r w:rsidRPr="00F9258D">
        <w:t>--Banking and Insurance Committee:  A JOINT RESOLUTION TO APPROVE REGULATIONS OF THE STATE BOARD OF FINANCIAL INSTITUTIONS - CONSUMER FINANCE DIVISION, RELATING TO CHECK-CASHING SERVICE, DESIGNATED AS REGULATION DOCUMENT NUMBER 5140, PURSUANT TO THE PROVISIONS OF ARTICLE 1, CHAPTER 23, TITLE 1 OF THE SOUTH CAROLINA CODE OF LAWS.</w:t>
      </w:r>
    </w:p>
    <w:p w14:paraId="2B8152C5" w14:textId="77777777" w:rsidR="00491A09" w:rsidRDefault="00491A09" w:rsidP="00491A09">
      <w:pPr>
        <w:pStyle w:val="CALENDARHISTORY"/>
      </w:pPr>
      <w:r>
        <w:t>(Without reference--April 11, 2023)</w:t>
      </w:r>
    </w:p>
    <w:p w14:paraId="1B510EBC" w14:textId="77777777" w:rsidR="00491A09" w:rsidRPr="00567909" w:rsidRDefault="00491A09" w:rsidP="00491A09">
      <w:pPr>
        <w:pStyle w:val="CALENDARHISTORY"/>
      </w:pPr>
      <w:r>
        <w:rPr>
          <w:u w:val="single"/>
        </w:rPr>
        <w:t>(Contested by Senator Matthews)</w:t>
      </w:r>
    </w:p>
    <w:p w14:paraId="0FAEFA7F" w14:textId="77777777" w:rsidR="00491A09" w:rsidRDefault="00491A09" w:rsidP="00491A09"/>
    <w:p w14:paraId="46CC9674" w14:textId="77777777" w:rsidR="00491A09" w:rsidRPr="00F66ADB" w:rsidRDefault="00491A09" w:rsidP="00491A09">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w:t>
      </w:r>
      <w:proofErr w:type="spellStart"/>
      <w:r w:rsidRPr="00F66ADB">
        <w:t>J.L</w:t>
      </w:r>
      <w:proofErr w:type="spellEnd"/>
      <w:r w:rsidRPr="00F66ADB">
        <w:t xml:space="preserve">. Johnson, Brewer, W. Newton, Herbkersman, Erickson, M.M. Smith and Leber:  </w:t>
      </w:r>
      <w:r w:rsidRPr="00F66ADB">
        <w:rPr>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31B4C273" w14:textId="77777777" w:rsidR="00491A09" w:rsidRDefault="00491A09" w:rsidP="00491A09">
      <w:pPr>
        <w:pStyle w:val="CALENDARHISTORY"/>
      </w:pPr>
      <w:r>
        <w:t>(Read the first time--April 6, 2023)</w:t>
      </w:r>
    </w:p>
    <w:p w14:paraId="7E94753D" w14:textId="77777777" w:rsidR="00491A09" w:rsidRDefault="00491A09" w:rsidP="00491A09">
      <w:pPr>
        <w:pStyle w:val="CALENDARHISTORY"/>
      </w:pPr>
      <w:r>
        <w:t>(Polled by Committee on Family and Veterans’ Services--April 11, 2023)</w:t>
      </w:r>
    </w:p>
    <w:p w14:paraId="20629F98" w14:textId="77777777" w:rsidR="00491A09" w:rsidRDefault="00491A09" w:rsidP="00491A09">
      <w:pPr>
        <w:pStyle w:val="CALENDARHISTORY"/>
      </w:pPr>
      <w:r>
        <w:t>(Favorable)</w:t>
      </w:r>
    </w:p>
    <w:p w14:paraId="02915C92" w14:textId="77777777" w:rsidR="00491A09" w:rsidRPr="00977159" w:rsidRDefault="00491A09" w:rsidP="00491A09">
      <w:pPr>
        <w:pStyle w:val="CALENDARHISTORY"/>
      </w:pPr>
      <w:r>
        <w:rPr>
          <w:u w:val="single"/>
        </w:rPr>
        <w:t>(Contested by Senator Loftis)</w:t>
      </w:r>
    </w:p>
    <w:p w14:paraId="1D98F20E" w14:textId="77777777" w:rsidR="00491A09" w:rsidRDefault="00491A09" w:rsidP="00491A09"/>
    <w:p w14:paraId="0F8AD297" w14:textId="77777777" w:rsidR="00491A09" w:rsidRPr="00F33815" w:rsidRDefault="00491A09" w:rsidP="00491A09">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5BBDAA9E" w14:textId="77777777" w:rsidR="00491A09" w:rsidRDefault="00491A09" w:rsidP="00491A09">
      <w:pPr>
        <w:pStyle w:val="CALENDARHISTORY"/>
      </w:pPr>
      <w:r>
        <w:t>(Read the first time--January 10, 2023)</w:t>
      </w:r>
    </w:p>
    <w:p w14:paraId="16475F58" w14:textId="77777777" w:rsidR="00491A09" w:rsidRDefault="00491A09" w:rsidP="00491A09">
      <w:pPr>
        <w:pStyle w:val="CALENDARHISTORY"/>
      </w:pPr>
      <w:r>
        <w:t>(Reported by Committee on Education--April 12, 2023)</w:t>
      </w:r>
    </w:p>
    <w:p w14:paraId="4B2174AE" w14:textId="77777777" w:rsidR="00491A09" w:rsidRDefault="00491A09" w:rsidP="00491A09">
      <w:pPr>
        <w:pStyle w:val="CALENDARHISTORY"/>
      </w:pPr>
      <w:r>
        <w:t>(Favorable with amendments)</w:t>
      </w:r>
    </w:p>
    <w:p w14:paraId="5D861C83" w14:textId="77777777" w:rsidR="00491A09" w:rsidRPr="00FC55BD" w:rsidRDefault="00491A09" w:rsidP="00491A09">
      <w:pPr>
        <w:pStyle w:val="CALENDARHISTORY"/>
      </w:pPr>
      <w:r>
        <w:rPr>
          <w:u w:val="single"/>
        </w:rPr>
        <w:t>(Contested by Senators Stephens and Senn)</w:t>
      </w:r>
    </w:p>
    <w:p w14:paraId="7D00BD9B" w14:textId="77777777" w:rsidR="00491A09" w:rsidRDefault="00491A09" w:rsidP="00491A09"/>
    <w:p w14:paraId="2076D25B" w14:textId="77777777" w:rsidR="00491A09" w:rsidRPr="0056678F" w:rsidRDefault="00491A09" w:rsidP="00491A09">
      <w:pPr>
        <w:pStyle w:val="BILLTITLE"/>
        <w:keepNext/>
        <w:keepLines/>
      </w:pPr>
      <w:r w:rsidRPr="0056678F">
        <w:t>S.</w:t>
      </w:r>
      <w:r w:rsidRPr="0056678F">
        <w:tab/>
        <w:t>305</w:t>
      </w:r>
      <w:r w:rsidRPr="0056678F">
        <w:fldChar w:fldCharType="begin"/>
      </w:r>
      <w:r w:rsidRPr="0056678F">
        <w:instrText xml:space="preserve"> XE "S. 305" \b </w:instrText>
      </w:r>
      <w:r w:rsidRPr="0056678F">
        <w:fldChar w:fldCharType="end"/>
      </w:r>
      <w:r w:rsidRPr="0056678F">
        <w:t>--Senators Young, M. Johnson, Kimbrell, Turner, Fanning</w:t>
      </w:r>
      <w:r>
        <w:t xml:space="preserve">, </w:t>
      </w:r>
      <w:r w:rsidRPr="0056678F">
        <w:t>Climer</w:t>
      </w:r>
      <w:r>
        <w:t>, Stephens and Rankin</w:t>
      </w:r>
      <w:r w:rsidRPr="0056678F">
        <w:t>: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0970A808" w14:textId="77777777" w:rsidR="00491A09" w:rsidRDefault="00491A09" w:rsidP="00491A09">
      <w:pPr>
        <w:pStyle w:val="CALENDARHISTORY"/>
        <w:keepNext/>
        <w:keepLines/>
      </w:pPr>
      <w:r>
        <w:t>(Read the first time--January 10, 2023)</w:t>
      </w:r>
    </w:p>
    <w:p w14:paraId="41EAEC82" w14:textId="77777777" w:rsidR="00491A09" w:rsidRDefault="00491A09" w:rsidP="00491A09">
      <w:pPr>
        <w:pStyle w:val="CALENDARHISTORY"/>
        <w:keepNext/>
        <w:keepLines/>
      </w:pPr>
      <w:r>
        <w:t>(Reported by Committee on Education--April 12, 2023)</w:t>
      </w:r>
    </w:p>
    <w:p w14:paraId="6C801A81" w14:textId="77777777" w:rsidR="00491A09" w:rsidRDefault="00491A09" w:rsidP="00491A09">
      <w:pPr>
        <w:pStyle w:val="CALENDARHISTORY"/>
        <w:keepNext/>
        <w:keepLines/>
      </w:pPr>
      <w:r>
        <w:t>(Favorable with amendments)</w:t>
      </w:r>
    </w:p>
    <w:p w14:paraId="0985BA8E" w14:textId="77777777" w:rsidR="00491A09" w:rsidRPr="007C40EF" w:rsidRDefault="00491A09" w:rsidP="00491A09">
      <w:pPr>
        <w:pStyle w:val="CALENDARHISTORY"/>
      </w:pPr>
      <w:r>
        <w:rPr>
          <w:u w:val="single"/>
        </w:rPr>
        <w:t>(Contested by Senator Stephens)</w:t>
      </w:r>
    </w:p>
    <w:p w14:paraId="6A529E71" w14:textId="77777777" w:rsidR="00491A09" w:rsidRDefault="00491A09" w:rsidP="00491A09"/>
    <w:p w14:paraId="7E95527A" w14:textId="77777777" w:rsidR="00491A09" w:rsidRPr="00F34F59" w:rsidRDefault="00491A09" w:rsidP="00491A09">
      <w:pPr>
        <w:pStyle w:val="BILLTITLE"/>
        <w:keepNext/>
        <w:keepLines/>
        <w:rPr>
          <w:caps/>
          <w:szCs w:val="30"/>
        </w:rPr>
      </w:pPr>
      <w:r w:rsidRPr="00F34F59">
        <w:t>H.</w:t>
      </w:r>
      <w:r w:rsidRPr="00F34F59">
        <w:tab/>
        <w:t>3797</w:t>
      </w:r>
      <w:r w:rsidRPr="00F34F59">
        <w:fldChar w:fldCharType="begin"/>
      </w:r>
      <w:r w:rsidRPr="00F34F59">
        <w:instrText xml:space="preserve"> XE "H. 3797" \b </w:instrText>
      </w:r>
      <w:r w:rsidRPr="00F34F59">
        <w:fldChar w:fldCharType="end"/>
      </w:r>
      <w:r w:rsidRPr="00F34F59">
        <w:t xml:space="preserve">--Reps. B.J. Cox, G.M. Smith, Beach, W. Newton, Williams, McCravy, Long, Hixon, Taylor, Oremus, Blackwell, Erickson and Bradley:  </w:t>
      </w:r>
      <w:r w:rsidRPr="00F34F59">
        <w:rPr>
          <w:caps/>
          <w:szCs w:val="30"/>
        </w:rPr>
        <w:t>A BILL TO AMEND THE SOUTH CAROLINA CODE OF LAWS BY ENACTING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w:t>
      </w:r>
      <w:r>
        <w:rPr>
          <w:caps/>
          <w:szCs w:val="30"/>
        </w:rPr>
        <w:t xml:space="preserve"> </w:t>
      </w:r>
      <w:r w:rsidRPr="00F34F59">
        <w:rPr>
          <w:caps/>
          <w:szCs w:val="30"/>
        </w:rPr>
        <w:t>FAVOR OF ENROLLMENT, AND TO DEFINE NECESSARY TERMINOLOGY.</w:t>
      </w:r>
    </w:p>
    <w:p w14:paraId="418A1512" w14:textId="77777777" w:rsidR="00491A09" w:rsidRDefault="00491A09" w:rsidP="00491A09">
      <w:pPr>
        <w:pStyle w:val="CALENDARHISTORY"/>
        <w:keepNext/>
        <w:keepLines/>
      </w:pPr>
      <w:r>
        <w:t>(Read the first time--February 22, 2023)</w:t>
      </w:r>
    </w:p>
    <w:p w14:paraId="69572C07" w14:textId="77777777" w:rsidR="00491A09" w:rsidRDefault="00491A09" w:rsidP="00491A09">
      <w:pPr>
        <w:pStyle w:val="CALENDARHISTORY"/>
        <w:keepNext/>
        <w:keepLines/>
      </w:pPr>
      <w:r>
        <w:t>(Reported by Committee on Education--April 12, 2023)</w:t>
      </w:r>
    </w:p>
    <w:p w14:paraId="5040F63D" w14:textId="77777777" w:rsidR="00491A09" w:rsidRDefault="00491A09" w:rsidP="00491A09">
      <w:pPr>
        <w:pStyle w:val="CALENDARHISTORY"/>
        <w:keepNext/>
        <w:keepLines/>
      </w:pPr>
      <w:r>
        <w:t>(Favorable with amendments)</w:t>
      </w:r>
    </w:p>
    <w:p w14:paraId="67335900" w14:textId="77777777" w:rsidR="00491A09" w:rsidRDefault="00491A09" w:rsidP="00491A09">
      <w:pPr>
        <w:pStyle w:val="CALENDARHISTORY"/>
        <w:keepNext/>
        <w:keepLines/>
        <w:rPr>
          <w:u w:val="single"/>
        </w:rPr>
      </w:pPr>
      <w:r>
        <w:rPr>
          <w:u w:val="single"/>
        </w:rPr>
        <w:t>(Contested by Senator Harpootlian)</w:t>
      </w:r>
    </w:p>
    <w:p w14:paraId="37EA42D8" w14:textId="77777777" w:rsidR="00491A09" w:rsidRPr="00994429" w:rsidRDefault="00491A09" w:rsidP="00491A09"/>
    <w:p w14:paraId="31133D40" w14:textId="77777777" w:rsidR="00491A09" w:rsidRPr="003F44B6" w:rsidRDefault="00491A09" w:rsidP="00491A09">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t xml:space="preserve"> </w:t>
      </w:r>
      <w:r w:rsidRPr="003F44B6">
        <w:t>REQUIREMENTS CONCERNING SPONSORS AND REVISE OTHER REQUIREMENTS.</w:t>
      </w:r>
    </w:p>
    <w:p w14:paraId="4A217F7D" w14:textId="77777777" w:rsidR="00491A09" w:rsidRDefault="00491A09" w:rsidP="00491A09">
      <w:pPr>
        <w:pStyle w:val="CALENDARHISTORY"/>
      </w:pPr>
      <w:r>
        <w:t>(Read the first time--January 10, 2023)</w:t>
      </w:r>
    </w:p>
    <w:p w14:paraId="0224C3F1" w14:textId="77777777" w:rsidR="00491A09" w:rsidRDefault="00491A09" w:rsidP="00491A09">
      <w:pPr>
        <w:pStyle w:val="CALENDARHISTORY"/>
      </w:pPr>
      <w:r>
        <w:t>(Reported by Committee on Education--April 19, 2023)</w:t>
      </w:r>
    </w:p>
    <w:p w14:paraId="577DACBF" w14:textId="77777777" w:rsidR="00491A09" w:rsidRDefault="00491A09" w:rsidP="00491A09">
      <w:pPr>
        <w:pStyle w:val="CALENDARHISTORY"/>
      </w:pPr>
      <w:r>
        <w:t>(Favorable with amendments)</w:t>
      </w:r>
    </w:p>
    <w:p w14:paraId="0B58FE13" w14:textId="77777777" w:rsidR="00491A09" w:rsidRDefault="00491A09" w:rsidP="00491A09">
      <w:pPr>
        <w:pStyle w:val="CALENDARHISTORY"/>
        <w:rPr>
          <w:u w:val="single"/>
        </w:rPr>
      </w:pPr>
      <w:r>
        <w:rPr>
          <w:u w:val="single"/>
        </w:rPr>
        <w:t>(Contested by Senator Kimbrell)</w:t>
      </w:r>
    </w:p>
    <w:p w14:paraId="7017CB7B" w14:textId="77777777" w:rsidR="00491A09" w:rsidRPr="00E7543F" w:rsidRDefault="00491A09" w:rsidP="00491A09"/>
    <w:p w14:paraId="5BE630CF" w14:textId="77777777" w:rsidR="00491A09" w:rsidRPr="009F7AE7" w:rsidRDefault="00491A09" w:rsidP="00491A09">
      <w:pPr>
        <w:pStyle w:val="BILLTITLE"/>
        <w:rPr>
          <w:caps/>
          <w:szCs w:val="30"/>
        </w:rPr>
      </w:pPr>
      <w:r w:rsidRPr="009F7AE7">
        <w:t>H.</w:t>
      </w:r>
      <w:r w:rsidRPr="009F7AE7">
        <w:tab/>
        <w:t>3691</w:t>
      </w:r>
      <w:r w:rsidRPr="009F7AE7">
        <w:fldChar w:fldCharType="begin"/>
      </w:r>
      <w:r w:rsidRPr="009F7AE7">
        <w:instrText xml:space="preserve"> XE "H. 3691" \b </w:instrText>
      </w:r>
      <w:r w:rsidRPr="009F7AE7">
        <w:fldChar w:fldCharType="end"/>
      </w:r>
      <w:r w:rsidRPr="009F7AE7">
        <w:t xml:space="preserve">--Reps. G.M. Smith, M.M. Smith, Davis, B.L. Cox, Pace, Guest, Leber, </w:t>
      </w:r>
      <w:proofErr w:type="spellStart"/>
      <w:r w:rsidRPr="009F7AE7">
        <w:t>J.E</w:t>
      </w:r>
      <w:proofErr w:type="spellEnd"/>
      <w:r w:rsidRPr="009F7AE7">
        <w:t xml:space="preserve">. Johnson, Pope, Brittain, McGinnis, Hardee, Hewitt, Jordan, Thayer, Anderson, Rutherford, Trantham, Bailey, Schuessler, Gagnon, Beach, Oremus, Forrest, S. Jones, Taylor, Hixon, Blackwell, Collins, Bannister, Hiott, Carter, O'Neal, Ligon, Guffey, Sessions, T. Moore, Nutt, Hayes, Yow, Mitchell, Connell, Hager, B. Newton, White, Landing, Kirby, Moss, Bustos, Long, Caskey, Cromer and Weeks:  </w:t>
      </w:r>
      <w:r w:rsidRPr="009F7AE7">
        <w:rPr>
          <w:caps/>
          <w:szCs w:val="30"/>
        </w:rPr>
        <w:t>A BILL TO AMEND THE SOUTH CAROLINA CODE OF LAWS BY ADDING SECTION 17‑5‑135 SO AS TO ALLOW CORONERS TO POSSESS AND ADMINISTER OPIOID ANTIDOTES UNDER CERTAIN CIRCUMSTANCES; BY ADDING SECTION 44‑130‑90 SO AS TO PROVIDE PROCEDURES FOR THE ADMINISTRATION OF OPIOID ANTIDOTES BY CORONERS AND THE REPORTING OF THEIR USE; AND BY AMENDING SECTION 17‑5‑510, RELATING TO DUTIES OF CORONERS AND MEDICAL EXAMINERS, SO AS TO PROVIDE THAT CORONERS</w:t>
      </w:r>
      <w:r>
        <w:rPr>
          <w:caps/>
          <w:szCs w:val="30"/>
        </w:rPr>
        <w:t xml:space="preserve"> </w:t>
      </w:r>
      <w:r w:rsidRPr="009F7AE7">
        <w:rPr>
          <w:caps/>
          <w:szCs w:val="30"/>
        </w:rPr>
        <w:t>ARE CONSIDERED PUBLIC SAFETY OFFICERS IF KILLED IN THE LINE OF DUTY.</w:t>
      </w:r>
    </w:p>
    <w:p w14:paraId="28EB4A3F" w14:textId="77777777" w:rsidR="00491A09" w:rsidRDefault="00491A09" w:rsidP="00491A09">
      <w:pPr>
        <w:pStyle w:val="CALENDARHISTORY"/>
      </w:pPr>
      <w:r>
        <w:t>(Read the first time--April 6, 2023)</w:t>
      </w:r>
    </w:p>
    <w:p w14:paraId="658C0C94" w14:textId="77777777" w:rsidR="00491A09" w:rsidRDefault="00491A09" w:rsidP="00491A09">
      <w:pPr>
        <w:pStyle w:val="CALENDARHISTORY"/>
      </w:pPr>
      <w:r>
        <w:t>(Reported by Committee on Judiciary--April 26, 2023)</w:t>
      </w:r>
    </w:p>
    <w:p w14:paraId="48CB84B9" w14:textId="77777777" w:rsidR="00491A09" w:rsidRDefault="00491A09" w:rsidP="00491A09">
      <w:pPr>
        <w:pStyle w:val="CALENDARHISTORY"/>
      </w:pPr>
      <w:r>
        <w:t>(Favorable with amendments)</w:t>
      </w:r>
    </w:p>
    <w:p w14:paraId="42AF89D2" w14:textId="77777777" w:rsidR="00491A09" w:rsidRPr="007C40EF" w:rsidRDefault="00491A09" w:rsidP="00491A09">
      <w:pPr>
        <w:pStyle w:val="CALENDARHISTORY"/>
      </w:pPr>
      <w:r>
        <w:rPr>
          <w:u w:val="single"/>
        </w:rPr>
        <w:t>(Contested by Senator Harpootlian)</w:t>
      </w:r>
    </w:p>
    <w:p w14:paraId="6347043F" w14:textId="77777777" w:rsidR="00491A09" w:rsidRDefault="00491A09" w:rsidP="00491A09">
      <w:pPr>
        <w:tabs>
          <w:tab w:val="left" w:pos="432"/>
          <w:tab w:val="left" w:pos="864"/>
        </w:tabs>
      </w:pPr>
    </w:p>
    <w:p w14:paraId="367ABF40" w14:textId="77777777" w:rsidR="00491A09" w:rsidRPr="005B7E23" w:rsidRDefault="00491A09" w:rsidP="00491A09">
      <w:pPr>
        <w:pStyle w:val="BILLTITLE"/>
      </w:pPr>
      <w:r w:rsidRPr="005B7E23">
        <w:t>H.</w:t>
      </w:r>
      <w:r w:rsidRPr="005B7E23">
        <w:tab/>
        <w:t>3890</w:t>
      </w:r>
      <w:r w:rsidRPr="005B7E23">
        <w:fldChar w:fldCharType="begin"/>
      </w:r>
      <w:r w:rsidRPr="005B7E23">
        <w:instrText xml:space="preserve"> XE "H. 3890" \b </w:instrText>
      </w:r>
      <w:r w:rsidRPr="005B7E23">
        <w:fldChar w:fldCharType="end"/>
      </w:r>
      <w:r w:rsidRPr="005B7E23">
        <w:t xml:space="preserve">--Reps. Rose, Murphy, Brewer, Mitchell, Robbins, Schuessler, Guest, King and B. Newton:  A BILL TO AMEND THE SOUTH CAROLINA CODE OF LAWS BY AMENDING SECTION 22‑5‑920, RELATING TO YOUTHFUL OFFENDER ELIGIBILITY FOR </w:t>
      </w:r>
      <w:proofErr w:type="spellStart"/>
      <w:r w:rsidRPr="005B7E23">
        <w:t>EXPUNGMENT</w:t>
      </w:r>
      <w:proofErr w:type="spellEnd"/>
      <w:r w:rsidRPr="005B7E23">
        <w:t xml:space="preserve"> OF CERTAIN OFFENSES, SO AS TO ALLOW </w:t>
      </w:r>
      <w:proofErr w:type="spellStart"/>
      <w:r w:rsidRPr="005B7E23">
        <w:t>EXPUNGMENT</w:t>
      </w:r>
      <w:proofErr w:type="spellEnd"/>
      <w:r w:rsidRPr="005B7E23">
        <w:t xml:space="preserve"> FOR CONVICTIONS INVOLVING A DRIVING UNDER SUSPENSION OFFENSE.</w:t>
      </w:r>
    </w:p>
    <w:p w14:paraId="1E07D657" w14:textId="77777777" w:rsidR="00491A09" w:rsidRDefault="00491A09" w:rsidP="00491A09">
      <w:pPr>
        <w:pStyle w:val="CALENDARHISTORY"/>
      </w:pPr>
      <w:r>
        <w:t>(Read the first time--March 9, 2023)</w:t>
      </w:r>
    </w:p>
    <w:p w14:paraId="2DB68426" w14:textId="77777777" w:rsidR="00491A09" w:rsidRDefault="00491A09" w:rsidP="00491A09">
      <w:pPr>
        <w:pStyle w:val="CALENDARHISTORY"/>
      </w:pPr>
      <w:r>
        <w:t>(Reported by Committee on Judiciary--April 26, 2023)</w:t>
      </w:r>
    </w:p>
    <w:p w14:paraId="4DF876A7" w14:textId="77777777" w:rsidR="00491A09" w:rsidRDefault="00491A09" w:rsidP="00491A09">
      <w:pPr>
        <w:pStyle w:val="CALENDARHISTORY"/>
      </w:pPr>
      <w:r>
        <w:t>(Favorable with amendments)</w:t>
      </w:r>
    </w:p>
    <w:p w14:paraId="4FECBE22" w14:textId="77777777" w:rsidR="00491A09" w:rsidRPr="007C40EF" w:rsidRDefault="00491A09" w:rsidP="00491A09">
      <w:pPr>
        <w:pStyle w:val="CALENDARHISTORY"/>
      </w:pPr>
      <w:r>
        <w:rPr>
          <w:u w:val="single"/>
        </w:rPr>
        <w:t>(Contested by Senator Harpootlian)</w:t>
      </w:r>
    </w:p>
    <w:p w14:paraId="4846F38B" w14:textId="77777777" w:rsidR="00491A09" w:rsidRDefault="00491A09" w:rsidP="00491A09"/>
    <w:p w14:paraId="64FA097D" w14:textId="77777777" w:rsidR="00491A09" w:rsidRPr="00BA1AAA" w:rsidRDefault="00491A09" w:rsidP="00491A09">
      <w:r>
        <w:t>(Not to be considered before Wednesday, May 10, 2023)</w:t>
      </w:r>
    </w:p>
    <w:p w14:paraId="674AF320" w14:textId="77777777" w:rsidR="00491A09" w:rsidRPr="00A8473E" w:rsidRDefault="00491A09" w:rsidP="00491A09">
      <w:pPr>
        <w:pStyle w:val="BILLTITLE"/>
      </w:pPr>
      <w:r w:rsidRPr="00A8473E">
        <w:t>S.</w:t>
      </w:r>
      <w:r w:rsidRPr="00A8473E">
        <w:tab/>
        <w:t>756</w:t>
      </w:r>
      <w:r w:rsidRPr="00A8473E">
        <w:fldChar w:fldCharType="begin"/>
      </w:r>
      <w:r w:rsidRPr="00A8473E">
        <w:instrText xml:space="preserve"> XE "S. 756" \b </w:instrText>
      </w:r>
      <w:r w:rsidRPr="00A8473E">
        <w:fldChar w:fldCharType="end"/>
      </w:r>
      <w:r w:rsidRPr="00A8473E">
        <w:t>--Labor, Commerce and Industry Committee:  A JOINT RESOLUTION TO APPROVE REGULATIONS OF THE DEPARTMENT OF EMPLOYMENT AND WORKFORCE, RELATING TO REPRESENTATION BEFORE APPEAL TRIBUNAL AND THE APPELLATE PANEL, DESIGNATED AS REGULATION DOCUMENT NUMBER 5164, PURSUANT TO THE PROVISIONS OF ARTICLE 1, CHAPTER 23, TITLE 1 OF THE SOUTH CAROLINA CODE OF LAWS.</w:t>
      </w:r>
    </w:p>
    <w:p w14:paraId="415DEFFC" w14:textId="77777777" w:rsidR="00491A09" w:rsidRDefault="00491A09" w:rsidP="00491A09">
      <w:pPr>
        <w:pStyle w:val="CALENDARHISTORY"/>
      </w:pPr>
      <w:r>
        <w:t>(Without reference--April 27, 2023)</w:t>
      </w:r>
    </w:p>
    <w:p w14:paraId="4BCC7CD3" w14:textId="77777777" w:rsidR="00491A09" w:rsidRDefault="00491A09" w:rsidP="00491A09"/>
    <w:p w14:paraId="12D78B75" w14:textId="77777777" w:rsidR="00491A09" w:rsidRPr="001D7BD2" w:rsidRDefault="00491A09" w:rsidP="00491A09">
      <w:pPr>
        <w:pStyle w:val="BILLTITLE"/>
      </w:pPr>
      <w:r w:rsidRPr="001D7BD2">
        <w:t>S.</w:t>
      </w:r>
      <w:r w:rsidRPr="001D7BD2">
        <w:tab/>
        <w:t>757</w:t>
      </w:r>
      <w:r w:rsidRPr="001D7BD2">
        <w:fldChar w:fldCharType="begin"/>
      </w:r>
      <w:r w:rsidRPr="001D7BD2">
        <w:instrText xml:space="preserve"> XE "S. 757" \b </w:instrText>
      </w:r>
      <w:r w:rsidRPr="001D7BD2">
        <w:fldChar w:fldCharType="end"/>
      </w:r>
      <w:r w:rsidRPr="001D7BD2">
        <w:t>--Judiciary Committee:  A JOINT RESOLUTION TO APPROVE REGULATIONS OF THE SOUTH CAROLINA WORKERS' COMPENSATION COMMISSION, RELATING TO CONTINUING OBLIGATION TO UPDATE, REQUEST FOR HEARING, AND ANSWER, DESIGNATED AS REGULATION DOCUMENT NUMBER 5131, PURSUANT TO THE PROVISIONS OF ARTICLE 1, CHAPTER 23, TITLE 1 OF THE SOUTH CAROLINA CODE OF LAWS.</w:t>
      </w:r>
    </w:p>
    <w:p w14:paraId="720DC744" w14:textId="77777777" w:rsidR="00491A09" w:rsidRDefault="00491A09" w:rsidP="00491A09">
      <w:pPr>
        <w:pStyle w:val="CALENDARHISTORY"/>
      </w:pPr>
      <w:r>
        <w:t>(Without reference--April 27, 2023)</w:t>
      </w:r>
    </w:p>
    <w:p w14:paraId="15A26BA6" w14:textId="77777777" w:rsidR="00491A09" w:rsidRDefault="00491A09" w:rsidP="00491A09">
      <w:r>
        <w:t xml:space="preserve">  </w:t>
      </w:r>
    </w:p>
    <w:p w14:paraId="1308812B" w14:textId="77777777" w:rsidR="00491A09" w:rsidRPr="00B17811" w:rsidRDefault="00491A09" w:rsidP="00491A09">
      <w:pPr>
        <w:pStyle w:val="BILLTITLE"/>
      </w:pPr>
      <w:r w:rsidRPr="00B17811">
        <w:t>S.</w:t>
      </w:r>
      <w:r w:rsidRPr="00B17811">
        <w:tab/>
        <w:t>700</w:t>
      </w:r>
      <w:r w:rsidRPr="00B17811">
        <w:fldChar w:fldCharType="begin"/>
      </w:r>
      <w:r w:rsidRPr="00B17811">
        <w:instrText xml:space="preserve"> XE "S. 700" \b </w:instrText>
      </w:r>
      <w:r w:rsidRPr="00B17811">
        <w:fldChar w:fldCharType="end"/>
      </w:r>
      <w:r w:rsidRPr="00B17811">
        <w:t>--Senator Davis:  A BILL TO AMEND THE SOUTH CAROLINA CODE OF LAWS BY ADDING ARTICLE 8 TO CHAPTER 5, TITLE 39 TO ESTABLISH THE “SOUTH CAROLINA EARNED WAGE ACCESS SERVICES ACT”, SO AS TO PROVIDE FOR REQUIREMENTS FOR EARNED WAGE ACCESS SERVICES PROVIDERS, AND TO PROVIDE FOR CERTAIN EXEMPTIONS AND LIMITATIONS.</w:t>
      </w:r>
    </w:p>
    <w:p w14:paraId="48501B7F" w14:textId="77777777" w:rsidR="00491A09" w:rsidRDefault="00491A09" w:rsidP="00491A09">
      <w:pPr>
        <w:pStyle w:val="CALENDARHISTORY"/>
      </w:pPr>
      <w:r>
        <w:t>(Read the first time--March 30, 2023)</w:t>
      </w:r>
    </w:p>
    <w:p w14:paraId="443BBEEA" w14:textId="77777777" w:rsidR="00491A09" w:rsidRDefault="00491A09" w:rsidP="00491A09">
      <w:pPr>
        <w:pStyle w:val="CALENDARHISTORY"/>
      </w:pPr>
      <w:r>
        <w:t>(Reported by Committee on Labor, Commerce and Industry--May 2, 2023)</w:t>
      </w:r>
    </w:p>
    <w:p w14:paraId="4317E070" w14:textId="77777777" w:rsidR="00491A09" w:rsidRDefault="00491A09" w:rsidP="00491A09">
      <w:pPr>
        <w:pStyle w:val="CALENDARHISTORY"/>
      </w:pPr>
      <w:r>
        <w:t>(Favorable with amendments)</w:t>
      </w:r>
    </w:p>
    <w:p w14:paraId="060A02D5" w14:textId="77777777" w:rsidR="00491A09" w:rsidRPr="006429B9" w:rsidRDefault="00491A09" w:rsidP="00491A09">
      <w:pPr>
        <w:pStyle w:val="CALENDARHISTORY"/>
      </w:pPr>
      <w:r>
        <w:rPr>
          <w:u w:val="single"/>
        </w:rPr>
        <w:t>(Contested by Senator Fanning)</w:t>
      </w:r>
    </w:p>
    <w:p w14:paraId="491B4633" w14:textId="77777777" w:rsidR="00491A09" w:rsidRPr="00BA1AAA" w:rsidRDefault="00491A09" w:rsidP="00491A09"/>
    <w:p w14:paraId="3660DB6F" w14:textId="77777777" w:rsidR="00491A09" w:rsidRPr="006B005D" w:rsidRDefault="00491A09" w:rsidP="00491A09">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w:t>
      </w:r>
      <w:proofErr w:type="spellStart"/>
      <w:r w:rsidRPr="006B005D">
        <w:t>J.E</w:t>
      </w:r>
      <w:proofErr w:type="spellEnd"/>
      <w:r w:rsidRPr="006B005D">
        <w:t xml:space="preserv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 47‑1‑170, RELATING TO PENALTIES FOR ANIMAL CRUELTY, SO AS TO MAKE CONFORMING CHANGES.</w:t>
      </w:r>
    </w:p>
    <w:p w14:paraId="3CCF010C" w14:textId="77777777" w:rsidR="00491A09" w:rsidRDefault="00491A09" w:rsidP="00491A09">
      <w:pPr>
        <w:pStyle w:val="CALENDARHISTORY"/>
      </w:pPr>
      <w:r>
        <w:t>(Read the first time--March 30, 2023)</w:t>
      </w:r>
    </w:p>
    <w:p w14:paraId="6C680D63" w14:textId="77777777" w:rsidR="00491A09" w:rsidRDefault="00491A09" w:rsidP="00491A09">
      <w:pPr>
        <w:pStyle w:val="CALENDARHISTORY"/>
      </w:pPr>
      <w:r>
        <w:t>(Reported by Committee on Agriculture and Natural Resources--May 2, 2023)</w:t>
      </w:r>
    </w:p>
    <w:p w14:paraId="6ED67B9C" w14:textId="77777777" w:rsidR="00491A09" w:rsidRDefault="00491A09" w:rsidP="00491A09">
      <w:pPr>
        <w:pStyle w:val="CALENDARHISTORY"/>
      </w:pPr>
      <w:r>
        <w:t>(Favorable with amendments)</w:t>
      </w:r>
    </w:p>
    <w:p w14:paraId="3550F833" w14:textId="77777777" w:rsidR="00491A09" w:rsidRPr="007C40EF" w:rsidRDefault="00491A09" w:rsidP="00491A09">
      <w:pPr>
        <w:pStyle w:val="CALENDARHISTORY"/>
      </w:pPr>
      <w:r>
        <w:rPr>
          <w:u w:val="single"/>
        </w:rPr>
        <w:t>(Contested by Senators Williams and McElveen)</w:t>
      </w:r>
    </w:p>
    <w:p w14:paraId="7E4E7EFC" w14:textId="77777777" w:rsidR="00491A09" w:rsidRDefault="00491A09" w:rsidP="00491A09"/>
    <w:p w14:paraId="246A8E2C" w14:textId="77777777" w:rsidR="00491A09" w:rsidRPr="0062259D" w:rsidRDefault="00491A09" w:rsidP="00491A09">
      <w:pPr>
        <w:pStyle w:val="BILLTITLE"/>
      </w:pPr>
      <w:r w:rsidRPr="0062259D">
        <w:t>H.</w:t>
      </w:r>
      <w:r w:rsidRPr="0062259D">
        <w:tab/>
        <w:t>3905</w:t>
      </w:r>
      <w:r w:rsidRPr="0062259D">
        <w:fldChar w:fldCharType="begin"/>
      </w:r>
      <w:r w:rsidRPr="0062259D">
        <w:instrText xml:space="preserve"> XE "H. 3905" \b </w:instrText>
      </w:r>
      <w:r w:rsidRPr="0062259D">
        <w:fldChar w:fldCharType="end"/>
      </w:r>
      <w:r w:rsidRPr="0062259D">
        <w:t>--Reps. Hixon and Clyburn:  A BILL TO AMEND THE SOUTH CAROLINA CODE OF LAWS BY AMENDING SECTION 6‑13‑920, RELATING TO THE EDGEFIELD COUNTY WATER AND SEWER AUTHORITY, SO AS TO PROVIDE FOR FILLING A BOARD VACANCY FOR PHYSICAL OR MENTAL INCAPACITATION OR NONATTENDANCE; AND BY AMENDING SECTION 6‑13‑1010, RELATING TO PENALTIES FOR INJURING OR DESTROYING FACILITIES OF THE EDGEFIELD COUNTY WATER AND SEWER AUTHORITY, SO AS TO INCREASE PENALTIES.</w:t>
      </w:r>
    </w:p>
    <w:p w14:paraId="26DCF4F1" w14:textId="77777777" w:rsidR="00491A09" w:rsidRDefault="00491A09" w:rsidP="00491A09">
      <w:pPr>
        <w:pStyle w:val="CALENDARHISTORY"/>
      </w:pPr>
      <w:r>
        <w:t>(Read the first time--March 8, 2023)</w:t>
      </w:r>
    </w:p>
    <w:p w14:paraId="05AD9BEB" w14:textId="77777777" w:rsidR="00491A09" w:rsidRDefault="00491A09" w:rsidP="00491A09">
      <w:pPr>
        <w:pStyle w:val="CALENDARHISTORY"/>
      </w:pPr>
      <w:r>
        <w:t>(Recalled from Committee on Judiciary--May 2, 2023)</w:t>
      </w:r>
    </w:p>
    <w:p w14:paraId="70433C18" w14:textId="77777777" w:rsidR="00491A09" w:rsidRPr="006429B9" w:rsidRDefault="00491A09" w:rsidP="00491A09">
      <w:pPr>
        <w:pStyle w:val="CALENDARHISTORY"/>
      </w:pPr>
      <w:r>
        <w:rPr>
          <w:u w:val="single"/>
        </w:rPr>
        <w:t>(Contested by Senator Fanning)</w:t>
      </w:r>
    </w:p>
    <w:p w14:paraId="5E65479F" w14:textId="77777777" w:rsidR="00491A09" w:rsidRPr="001A2640" w:rsidRDefault="00491A09" w:rsidP="00491A09"/>
    <w:p w14:paraId="6E7995F8" w14:textId="77777777" w:rsidR="00491A09" w:rsidRPr="00C76F24" w:rsidRDefault="00491A09" w:rsidP="00491A09">
      <w:pPr>
        <w:pStyle w:val="BILLTITLE"/>
      </w:pPr>
      <w:r w:rsidRPr="00C76F24">
        <w:t>H.</w:t>
      </w:r>
      <w:r w:rsidRPr="00C76F24">
        <w:tab/>
        <w:t>4049</w:t>
      </w:r>
      <w:r w:rsidRPr="00C76F24">
        <w:fldChar w:fldCharType="begin"/>
      </w:r>
      <w:r w:rsidRPr="00C76F24">
        <w:instrText xml:space="preserve"> XE "H. 4049" \b </w:instrText>
      </w:r>
      <w:r w:rsidRPr="00C76F24">
        <w:fldChar w:fldCharType="end"/>
      </w:r>
      <w:r w:rsidRPr="00C76F24">
        <w:t>--Reps. Sandifer, Anderson, West, McGinnis, Hardee, Brittain, Neese, W. Newton and Caskey:  A BILL TO AMEND THE SOUTH CAROLINA CODE OF LAWS BY AMENDING SECTIONS 33‑7‑101 AND 33‑31‑701, BOTH RELATING TO MEETINGS, SO AS TO ALLOW FOR REMOTE PARTICIPATION.</w:t>
      </w:r>
    </w:p>
    <w:p w14:paraId="497B4AEC" w14:textId="77777777" w:rsidR="00491A09" w:rsidRDefault="00491A09" w:rsidP="00491A09">
      <w:pPr>
        <w:pStyle w:val="CALENDARHISTORY"/>
      </w:pPr>
      <w:r>
        <w:t>(Read the first time--April 25, 2023)</w:t>
      </w:r>
    </w:p>
    <w:p w14:paraId="19F61515" w14:textId="77777777" w:rsidR="00491A09" w:rsidRDefault="00491A09" w:rsidP="00491A09">
      <w:pPr>
        <w:pStyle w:val="CALENDARHISTORY"/>
      </w:pPr>
      <w:r>
        <w:t>(Reported by Committee on Labor, Commerce and Industry—May 2, 2023)</w:t>
      </w:r>
    </w:p>
    <w:p w14:paraId="109375D6" w14:textId="77777777" w:rsidR="00491A09" w:rsidRDefault="00491A09" w:rsidP="00491A09">
      <w:pPr>
        <w:pStyle w:val="CALENDARHISTORY"/>
      </w:pPr>
      <w:r>
        <w:t>(Favorable with amendments)</w:t>
      </w:r>
    </w:p>
    <w:p w14:paraId="041C56DB" w14:textId="77777777" w:rsidR="00491A09" w:rsidRPr="006429B9" w:rsidRDefault="00491A09" w:rsidP="00491A09">
      <w:pPr>
        <w:pStyle w:val="CALENDARHISTORY"/>
      </w:pPr>
      <w:r>
        <w:rPr>
          <w:u w:val="single"/>
        </w:rPr>
        <w:t>(Contested by Senator Fanning)</w:t>
      </w:r>
    </w:p>
    <w:p w14:paraId="4E3CC74E" w14:textId="77777777" w:rsidR="00491A09" w:rsidRDefault="00491A09" w:rsidP="00491A09">
      <w:pPr>
        <w:tabs>
          <w:tab w:val="left" w:pos="432"/>
          <w:tab w:val="left" w:pos="864"/>
        </w:tabs>
      </w:pPr>
    </w:p>
    <w:p w14:paraId="0CB6DA93" w14:textId="34DE61A5" w:rsidR="00491A09" w:rsidRPr="00DB123D" w:rsidRDefault="00491A09" w:rsidP="00491A09">
      <w:pPr>
        <w:pStyle w:val="BILLTITLE"/>
      </w:pPr>
      <w:r w:rsidRPr="00DB123D">
        <w:t>H.</w:t>
      </w:r>
      <w:r w:rsidRPr="00DB123D">
        <w:tab/>
        <w:t>4115</w:t>
      </w:r>
      <w:r w:rsidRPr="00DB123D">
        <w:fldChar w:fldCharType="begin"/>
      </w:r>
      <w:r w:rsidRPr="00DB123D">
        <w:instrText xml:space="preserve"> XE "H. 4115" \b </w:instrText>
      </w:r>
      <w:r w:rsidRPr="00DB123D">
        <w:fldChar w:fldCharType="end"/>
      </w:r>
      <w:r w:rsidRPr="00DB123D">
        <w:t>--Reps. Sandifer, Ott and Brewer:  A BILL TO AMEND THE SOUTH CAROLINA CODE OF LAWS BY AMENDING SECTION 40‑11‑10, RELATING TO THE CREATION OF THE SOUTH CAROLINA CONTRACTOR’S LICENSING BOARD, SO AS TO MAKE A TECHNICAL CORRECTION; BY AMENDING SECTION 40‑11‑20, RELATING TO DEFINITIONS CONCERNING THE REGULATION OF CONTRACTORS, SO AS TO REVISE DEFINITIONS AND PROVIDE NEW DEFINITIONS; BY AMENDING SECTION 40‑11‑30, RELATING TO CONTRACTING WORK FOR WHICH LICENSURE IS REQUIRED, SO AS TO INCREASE THE MINIMUM COST OF SUCH WORK TO TEN THOUSAND DOLLARS; BY AMENDING SECTION 40‑11‑100, RELATING TO ADMINISTRATIVE PENALTIES FOR VIOLATIONS, SO AS TO REVISE THE PENALTIES; BY AMENDING SECTION 40‑11‑110, RELATING TO DISCIPLINARY ACTIONS, SO AS TO REVISE THE GROUNDS FOR DISCIPLINARY ACTIONS, AMONG OTHER THINGS; BY AMENDING SECTION 40‑11‑230, RELATING TO QUALIFYING PARTY CERTIFICATION FOR INDIVIDUALS, SO AS TO REVISE CERTIFICATION CRITERIA AND REQUIREMENTS FOR SERVICE; BY AMENDING SECTION 40‑11‑240, RELATING TO QUALIFYING PARTY CERTIFICATION FOR ENTITIES, SO AS TO REVISE CERTIFICATION CRITERIA AND REQUIREMENTS FOR SERVICE; BY AMENDING SECTION 40‑11‑250, RELATING TO RENEWALS OF LAPSED LICENSES, SO AS TO PROVIDE RENEWALS COMPLETED WITHIN NINETY DAYS AFTER LICENSURE EXPIRATION ARE CONSIDERED RENEWED RETROACTIVELY TO THE EXPIRATION DATE AND PERIODS OF LICENSURE LAPSE ARE ELIMINATED; BY AMENDING SECTION 40‑11‑260, RELATING TO LICENSEE FINANCIAL STATEMENTS AND FINANCIAL REQUIREMENTS, SO AS TO REVISE SUCH REQUIREMENTS FOR ALL LICENSE GROUPS, AND TO PROVIDE INFORMATION IN FINANCIAL STATEMENTS MAY NOT BE FURTHER DISCLOSED; BY AMENDING SECTION 40‑11‑262, RELATING TO SURETY BONDS IN LIEU OF PROVIDING FINANCIAL STATEMENTS, SO AS TO MAKE CONFORMING CHANGES AND TO PROVIDE THE BOARD MAY INCREASE BOND REQUIREMENTS IN CERTAIN CIRCUMSTANCES; BY AMENDING SECTION 40‑11‑290, RELATING TO LICENSURE OF APPLICANTS LICENSED IN OTHER STATES, SO AS TO SPECIFY THE EXAMINATION SUCH APPLICANTS MAY BE REQUIRED TO PASS; BY AMENDING SECTION 40‑11‑320, RELATING TO CONSTRUCTION MANAGERS, SO AS TO REVISE REQUIRED REGISTRATION PROCEDURES; BY AMENDING SECTION 40‑11‑360, RELATING TO EXEMPTIONS FROM APPLICATION OF THE CHAPTER AND REQUIRED CONTENT OF POSTERS DISTRIBUTED TO BUILDING PERMIT OFFICES, SO AS TO REVISE THE EXEMPTIONS AND ELIMINATE THE POSTER REQUIREMENT; BY AMENDING SECTION 40‑11‑410, RELATING TO LICENSE CLASSIFICATIONS AND SUBCLASSIFICATIONS, SO AS TO REVISE THE CLASSIFICATIONS; BY REPEALING SECTION 40‑11‑390 RELATING TO UNLICENSED ENTITIES ENGAGING IN GENERAL OR MECHANICAL CONSTRUCTION PRIOR TO APRIL 1, 1999; AND BY REPEALING SECTION</w:t>
      </w:r>
      <w:r w:rsidR="009A798E">
        <w:br/>
      </w:r>
      <w:r w:rsidR="009A798E">
        <w:br/>
      </w:r>
      <w:r w:rsidR="009A798E">
        <w:br/>
      </w:r>
      <w:r w:rsidR="009A798E">
        <w:br/>
      </w:r>
      <w:r w:rsidRPr="00DB123D">
        <w:t>40‑11‑400 RELATING TO QUALIFYING PARTY CERTIFICATES.</w:t>
      </w:r>
    </w:p>
    <w:p w14:paraId="5DEBE7B5" w14:textId="77777777" w:rsidR="00491A09" w:rsidRDefault="00491A09" w:rsidP="00491A09">
      <w:pPr>
        <w:pStyle w:val="CALENDARHISTORY"/>
      </w:pPr>
      <w:r>
        <w:t>(Read the first time--April 6, 2023)</w:t>
      </w:r>
    </w:p>
    <w:p w14:paraId="3E24EE56" w14:textId="77777777" w:rsidR="00491A09" w:rsidRDefault="00491A09" w:rsidP="00491A09">
      <w:pPr>
        <w:pStyle w:val="CALENDARHISTORY"/>
      </w:pPr>
      <w:r>
        <w:t>(Reported by Committee on Labor, Commerce and Industry--May 2, 2023)</w:t>
      </w:r>
    </w:p>
    <w:p w14:paraId="29D81C14" w14:textId="77777777" w:rsidR="00491A09" w:rsidRDefault="00491A09" w:rsidP="00491A09">
      <w:pPr>
        <w:pStyle w:val="CALENDARHISTORY"/>
      </w:pPr>
      <w:r>
        <w:t>(Favorable with amendments)</w:t>
      </w:r>
    </w:p>
    <w:p w14:paraId="62BA0601" w14:textId="77777777" w:rsidR="00491A09" w:rsidRPr="006429B9" w:rsidRDefault="00491A09" w:rsidP="00491A09">
      <w:pPr>
        <w:pStyle w:val="CALENDARHISTORY"/>
      </w:pPr>
      <w:r>
        <w:rPr>
          <w:u w:val="single"/>
        </w:rPr>
        <w:t>(Contested by Senator Fanning)</w:t>
      </w:r>
    </w:p>
    <w:p w14:paraId="15852CEE" w14:textId="77777777" w:rsidR="00491A09" w:rsidRDefault="00491A09" w:rsidP="00491A09"/>
    <w:p w14:paraId="311974C3" w14:textId="77777777" w:rsidR="00491A09" w:rsidRPr="00E922C0" w:rsidRDefault="00491A09" w:rsidP="00491A09">
      <w:pPr>
        <w:pStyle w:val="BILLTITLE"/>
      </w:pPr>
      <w:r w:rsidRPr="00E922C0">
        <w:t>S.</w:t>
      </w:r>
      <w:r w:rsidRPr="00E922C0">
        <w:tab/>
        <w:t>773</w:t>
      </w:r>
      <w:r w:rsidRPr="00E922C0">
        <w:fldChar w:fldCharType="begin"/>
      </w:r>
      <w:r w:rsidRPr="00E922C0">
        <w:instrText xml:space="preserve"> XE "S. 773" \b </w:instrText>
      </w:r>
      <w:r w:rsidRPr="00E922C0">
        <w:fldChar w:fldCharType="end"/>
      </w:r>
      <w:r w:rsidRPr="00E922C0">
        <w:t>--Transportation Committee:  A JOINT RESOLUTION TO APPROVE REGULATIONS OF THE DEPARTMENT OF LABOR, LICENSING AND REGULATION - COMMISSIONERS OF PILOTAGE, RELATING TO COMMISSIONERS OF PILOTAGE, DESIGNATED AS REGULATION DOCUMENT NUMBER 5159, PURSUANT TO THE PROVISIONS OF ARTICLE 1, CHAPTER 23, TITLE 1 OF THE SOUTH CAROLINA CODE OF LAWS.</w:t>
      </w:r>
    </w:p>
    <w:p w14:paraId="38A12F90" w14:textId="77777777" w:rsidR="00491A09" w:rsidRDefault="00491A09" w:rsidP="00491A09">
      <w:pPr>
        <w:pStyle w:val="CALENDARHISTORY"/>
      </w:pPr>
      <w:r>
        <w:t>(Without reference--May 3, 2023)</w:t>
      </w:r>
    </w:p>
    <w:p w14:paraId="1AAA6F2C" w14:textId="77777777" w:rsidR="00491A09" w:rsidRDefault="00491A09" w:rsidP="00491A09"/>
    <w:p w14:paraId="1777A5E1" w14:textId="77777777" w:rsidR="00491A09" w:rsidRPr="00050FE1" w:rsidRDefault="00491A09" w:rsidP="00491A09">
      <w:pPr>
        <w:pStyle w:val="BILLTITLE"/>
        <w:rPr>
          <w:b w:val="0"/>
          <w:bCs/>
        </w:rPr>
      </w:pPr>
      <w:r>
        <w:rPr>
          <w:b w:val="0"/>
          <w:bCs/>
        </w:rPr>
        <w:t>(Not to be considered before Wednesday, May 10, 2023)</w:t>
      </w:r>
    </w:p>
    <w:p w14:paraId="642379BC" w14:textId="77777777" w:rsidR="00491A09" w:rsidRPr="0018318F" w:rsidRDefault="00491A09" w:rsidP="00491A09">
      <w:pPr>
        <w:pStyle w:val="BILLTITLE"/>
      </w:pPr>
      <w:r w:rsidRPr="0018318F">
        <w:t>S.</w:t>
      </w:r>
      <w:r w:rsidRPr="0018318F">
        <w:tab/>
        <w:t>774</w:t>
      </w:r>
      <w:r w:rsidRPr="0018318F">
        <w:fldChar w:fldCharType="begin"/>
      </w:r>
      <w:r w:rsidRPr="0018318F">
        <w:instrText xml:space="preserve"> XE "S. 774" \b </w:instrText>
      </w:r>
      <w:r w:rsidRPr="0018318F">
        <w:fldChar w:fldCharType="end"/>
      </w:r>
      <w:r w:rsidRPr="0018318F">
        <w:t>--Banking and Insurance Committee:  A JOINT RESOLUTION TO APPROVE REGULATIONS OF THE STATE BOARD OF FINANCIAL INSTITUTIONS - CONSUMER FINANCE DIVISION, RELATING TO CHECK-CASHING SERVICE: RECORD-KEEPING REQUIREMENTS, DESIGNATED AS REGULATION DOCUMENT NUMBER 5142, PURSUANT TO THE PROVISIONS OF ARTICLE 1, CHAPTER 23, TITLE 1 OF THE SOUTH CAROLINA CODE OF LAWS.</w:t>
      </w:r>
    </w:p>
    <w:p w14:paraId="400208B3" w14:textId="77777777" w:rsidR="00491A09" w:rsidRDefault="00491A09" w:rsidP="00491A09">
      <w:pPr>
        <w:pStyle w:val="CALENDARHISTORY"/>
      </w:pPr>
      <w:r>
        <w:t>(Without reference--May 3, 2023)</w:t>
      </w:r>
    </w:p>
    <w:p w14:paraId="291487FB" w14:textId="77777777" w:rsidR="00491A09" w:rsidRDefault="00491A09" w:rsidP="00491A09"/>
    <w:p w14:paraId="13B17091" w14:textId="77777777" w:rsidR="00491A09" w:rsidRPr="00524B22" w:rsidRDefault="00491A09" w:rsidP="00491A09">
      <w:pPr>
        <w:pStyle w:val="BILLTITLE"/>
      </w:pPr>
      <w:r w:rsidRPr="00524B22">
        <w:t>H.</w:t>
      </w:r>
      <w:r w:rsidRPr="00524B22">
        <w:tab/>
        <w:t>3433</w:t>
      </w:r>
      <w:r w:rsidRPr="00524B22">
        <w:fldChar w:fldCharType="begin"/>
      </w:r>
      <w:r w:rsidRPr="00524B22">
        <w:instrText xml:space="preserve"> XE "H. 3433" \b </w:instrText>
      </w:r>
      <w:r w:rsidRPr="00524B22">
        <w:fldChar w:fldCharType="end"/>
      </w:r>
      <w:r w:rsidRPr="00524B22">
        <w:t>--Reps. Hixon and W. Newton:  A BILL TO AMEND THE SOUTH CAROLINA CODE OF LAWS BY AMENDING SECTION 50‑5‑2510, RELATING TO THE SUSPENSION OF SALTWATER PRIVILEGES FOR THE ACCUMULATION OF POINTS, SO AS TO CHANGE THE METHOD FOR THE NOTICE OF SUSPENSION; BY AMENDING SECTION 50‑5‑2515, RELATING TO THE NOTICE OF SUSPENSION OF SALTWATER PRIVILEGES, SO AS TO MAKE A CONFORMING CHANGE; BY AMENDING SECTION 50‑9‑1140, RELATING TO THE SUSPENSION OF HUNTING AND FISHING PRIVILEGES, SO AS TO CHANGE THE METHOD FOR THE NOTICE OF SUSPENSION; BY AMENDING SECTION 50‑9‑1150, RELATING TO THE NOTICE OF SUSPENSION OF HUNTING AND FISHING PRIVILEGES, SO AS TO PROVIDE THAT A PERSON OR ENTITY MAY APPEAL THE DECISION UNDER THE ADMINISTRATIVE PROCEDURES ACT; AND BY REPEALING SECTION 50‑5‑2545 RELATING TO POINTS FOR VIOLATIONS OF MARINE RESOURCES LAWS RECEIVED PRIOR TO THE EFFECTIVE DATE OF THE MARINE RESOURCES ACT OF 2000; AND BY REPEALING SECTION 50‑9‑1160 RELATING TO JUDICIAL REVIEW OF A SUSPENSION OF HUNTING AND FISHING PRIVILEGES.</w:t>
      </w:r>
    </w:p>
    <w:p w14:paraId="19382FFD" w14:textId="77777777" w:rsidR="00491A09" w:rsidRDefault="00491A09" w:rsidP="00491A09">
      <w:pPr>
        <w:pStyle w:val="CALENDARHISTORY"/>
      </w:pPr>
      <w:r>
        <w:t>(Read the first time--March 15, 2023)</w:t>
      </w:r>
    </w:p>
    <w:p w14:paraId="1B95B110" w14:textId="77777777" w:rsidR="00491A09" w:rsidRDefault="00491A09" w:rsidP="00491A09">
      <w:pPr>
        <w:pStyle w:val="CALENDARHISTORY"/>
      </w:pPr>
      <w:r>
        <w:t>(Reported by Committee on Fish, Game and Forestry--May 3, 2023)</w:t>
      </w:r>
    </w:p>
    <w:p w14:paraId="58B67679" w14:textId="77777777" w:rsidR="00491A09" w:rsidRDefault="00491A09" w:rsidP="00491A09">
      <w:pPr>
        <w:pStyle w:val="CALENDARHISTORY"/>
      </w:pPr>
      <w:r>
        <w:t>(Favorable with amendments)</w:t>
      </w:r>
    </w:p>
    <w:p w14:paraId="6AEBDA9E" w14:textId="77777777" w:rsidR="00491A09" w:rsidRDefault="00491A09" w:rsidP="00491A09"/>
    <w:p w14:paraId="752ED75B" w14:textId="77777777" w:rsidR="00491A09" w:rsidRPr="007F4DE4" w:rsidRDefault="00491A09" w:rsidP="00491A09">
      <w:pPr>
        <w:pStyle w:val="BILLTITLE"/>
      </w:pPr>
      <w:r w:rsidRPr="007F4DE4">
        <w:t>H.</w:t>
      </w:r>
      <w:r w:rsidRPr="007F4DE4">
        <w:tab/>
        <w:t>3538</w:t>
      </w:r>
      <w:r w:rsidRPr="007F4DE4">
        <w:fldChar w:fldCharType="begin"/>
      </w:r>
      <w:r w:rsidRPr="007F4DE4">
        <w:instrText xml:space="preserve"> XE "H. 3538" \b </w:instrText>
      </w:r>
      <w:r w:rsidRPr="007F4DE4">
        <w:fldChar w:fldCharType="end"/>
      </w:r>
      <w:r w:rsidRPr="007F4DE4">
        <w:t>--Reps. Hixon, Nutt, Haddon, Kirby and Forrest:  A BILL TO AMEND THE SOUTH CAROLINA CODE OF LAWS BY AMENDING SECTION 50-11-546, RELATING TO ELECTRONIC HARVEST REPORTING, SO AS TO INCLUDE REFERENCES TO BIG GAME SPECIES; AND BY AMENDING SECTION 50-9-1120, RELATING TO THE POINT SYSTEM FOR VIOLATIONS, SO AS TO MAKE CONFORMING CHANGES.</w:t>
      </w:r>
    </w:p>
    <w:p w14:paraId="2108B6EC" w14:textId="77777777" w:rsidR="00491A09" w:rsidRDefault="00491A09" w:rsidP="00491A09">
      <w:pPr>
        <w:pStyle w:val="CALENDARHISTORY"/>
      </w:pPr>
      <w:r>
        <w:t>(Read the first time--February 8, 2023)</w:t>
      </w:r>
    </w:p>
    <w:p w14:paraId="665E2EC2" w14:textId="77777777" w:rsidR="00491A09" w:rsidRDefault="00491A09" w:rsidP="00491A09">
      <w:pPr>
        <w:pStyle w:val="CALENDARHISTORY"/>
      </w:pPr>
      <w:r>
        <w:t>(Reported by Committee on Fish, Game and Forestry--May 3, 2023)</w:t>
      </w:r>
    </w:p>
    <w:p w14:paraId="4634BD11" w14:textId="77777777" w:rsidR="00491A09" w:rsidRDefault="00491A09" w:rsidP="00491A09">
      <w:pPr>
        <w:pStyle w:val="CALENDARHISTORY"/>
      </w:pPr>
      <w:r>
        <w:t>(Favorable with amendments)</w:t>
      </w:r>
    </w:p>
    <w:p w14:paraId="704600ED" w14:textId="77777777" w:rsidR="00491A09" w:rsidRDefault="00491A09" w:rsidP="00491A09"/>
    <w:p w14:paraId="489E7670" w14:textId="77777777" w:rsidR="00491A09" w:rsidRPr="00D60F30" w:rsidRDefault="00491A09" w:rsidP="00491A09">
      <w:pPr>
        <w:pStyle w:val="BILLTITLE"/>
      </w:pPr>
      <w:r w:rsidRPr="00D60F30">
        <w:t>H.</w:t>
      </w:r>
      <w:r w:rsidRPr="00D60F30">
        <w:tab/>
        <w:t>3689</w:t>
      </w:r>
      <w:r w:rsidRPr="00D60F30">
        <w:fldChar w:fldCharType="begin"/>
      </w:r>
      <w:r w:rsidRPr="00D60F30">
        <w:instrText xml:space="preserve"> XE "H. 3689" \b </w:instrText>
      </w:r>
      <w:r w:rsidRPr="00D60F30">
        <w:fldChar w:fldCharType="end"/>
      </w:r>
      <w:r w:rsidRPr="00D60F30">
        <w:t>--Reps. Rutherford and Caskey:  A BILL TO AMEND THE SOUTH CAROLINA CODE OF LAWS BY AMENDING SECTION 50‑21‑860, RELATING TO RESTRICTIONS ON USE OF AIRBOATS, SO AS TO LIMIT USE ON THE BROAD RIVER.</w:t>
      </w:r>
    </w:p>
    <w:p w14:paraId="023287B9" w14:textId="77777777" w:rsidR="00491A09" w:rsidRDefault="00491A09" w:rsidP="00491A09">
      <w:pPr>
        <w:pStyle w:val="CALENDARHISTORY"/>
      </w:pPr>
      <w:r>
        <w:t>(Read the first time--March 9, 2023)</w:t>
      </w:r>
    </w:p>
    <w:p w14:paraId="678D804C" w14:textId="77777777" w:rsidR="00491A09" w:rsidRDefault="00491A09" w:rsidP="00491A09">
      <w:pPr>
        <w:pStyle w:val="CALENDARHISTORY"/>
      </w:pPr>
      <w:r>
        <w:t>(Reported by Committee on Fish, Game and Forestry--May 3, 2023)</w:t>
      </w:r>
    </w:p>
    <w:p w14:paraId="3A7FD760" w14:textId="77777777" w:rsidR="00491A09" w:rsidRDefault="00491A09" w:rsidP="00491A09">
      <w:pPr>
        <w:pStyle w:val="CALENDARHISTORY"/>
      </w:pPr>
      <w:r>
        <w:t>(Favorable)</w:t>
      </w:r>
    </w:p>
    <w:p w14:paraId="557660B4" w14:textId="77777777" w:rsidR="00491A09" w:rsidRDefault="00491A09" w:rsidP="00491A09"/>
    <w:p w14:paraId="3968C9A2" w14:textId="77777777" w:rsidR="00491A09" w:rsidRPr="00EA00BD" w:rsidRDefault="00491A09" w:rsidP="00491A09">
      <w:pPr>
        <w:pStyle w:val="BILLTITLE"/>
        <w:keepNext/>
        <w:keepLines/>
        <w:rPr>
          <w:caps/>
          <w:szCs w:val="30"/>
        </w:rPr>
      </w:pPr>
      <w:r w:rsidRPr="00EA00BD">
        <w:t>H.</w:t>
      </w:r>
      <w:r w:rsidRPr="00EA00BD">
        <w:tab/>
        <w:t>3690</w:t>
      </w:r>
      <w:r w:rsidRPr="00EA00BD">
        <w:fldChar w:fldCharType="begin"/>
      </w:r>
      <w:r w:rsidRPr="00EA00BD">
        <w:instrText xml:space="preserve"> XE "H. 3690" \b </w:instrText>
      </w:r>
      <w:r w:rsidRPr="00EA00BD">
        <w:fldChar w:fldCharType="end"/>
      </w:r>
      <w:r w:rsidRPr="00EA00BD">
        <w:t xml:space="preserve">--Reps. Taylor, G.M. Smith, Thayer, Bradley, Hiott, Bannister, W. Newton, Sandifer, West, Davis, Erickson, </w:t>
      </w:r>
      <w:proofErr w:type="spellStart"/>
      <w:r w:rsidRPr="00EA00BD">
        <w:t>J.E</w:t>
      </w:r>
      <w:proofErr w:type="spellEnd"/>
      <w:r w:rsidRPr="00EA00BD">
        <w:t xml:space="preserve">. Johnson, Jordan, Whitmire, Hixon, Elliott, Forrest, Wooten, Bustos, Willis, Yow, Carter, Hartnett, Moss, McCravy, B.J. Cox, Haddon, Burns, Chumley, Oremus, Hardee, Ligon, Long, Gilliam, Magnuson, Lawson, Nutt, Brewer, Guffey, Hager, Mitchell, Neese, Sessions, Vaughan, Robbins, Kilmartin, M.M. Smith, B. Newton, Hewitt, Leber, Pope, Blackwell, Caskey and Landing:  </w:t>
      </w:r>
      <w:r w:rsidRPr="00EA00BD">
        <w:rPr>
          <w:caps/>
          <w:szCs w:val="30"/>
        </w:rPr>
        <w:t>A BILL TO AMEND THE SOUTH CAROLINA CODE OF LAWS SO AS TO ENACT THE “</w:t>
      </w:r>
      <w:proofErr w:type="spellStart"/>
      <w:r w:rsidRPr="00EA00BD">
        <w:rPr>
          <w:caps/>
          <w:szCs w:val="30"/>
        </w:rPr>
        <w:t>ESG</w:t>
      </w:r>
      <w:proofErr w:type="spellEnd"/>
      <w:r w:rsidRPr="00EA00BD">
        <w:rPr>
          <w:caps/>
          <w:szCs w:val="30"/>
        </w:rPr>
        <w:t xml:space="preserve"> PENSION PROTECTION ACT”; BY AMENDING SECTION 9‑16‑10, RELATING TO RETIREMENT SYSTEM FUNDS DEFINITIONS SO AS TO ADD A DEFINITION OF “PECUNIARY FACTOR”; BY AMENDING SECTION 9‑16‑30, RELATING TO DELEGATION OF FUNCTIONS BY THE COMMISSION, SO AS TO PROVIDE THAT PROXY VOTING DECISIONS MUST BE BASED ON PECUNIARY FACTORS; BY AMENDING SECTION 9‑16‑50, RELATING TO INVESTMENT AND MANAGEMENT CONSIDERATIONS BY TRUSTEES, SO AS TO PROVIDE THAT THE COMMISSION MAY ONLY CONSIDER PECUNIARY FACTORS IN MAKING CERTAIN INVESTMENT DECISIONS; BY AMENDING SECTION 9‑16‑320, RELATING TO ANNUAL INVESTMENT PLANS SO AS TO REQUIRE CERTAIN MEETINGS; BY AMENDING SECTION 9‑16‑330, RELATING TO STATEMENT OF ACTUARIAL ASSUMPTIONS AND INVESTMENT OBJECTIVES, SO AS TO REQUIRE CERTAIN CERTIFICATIONS; AND BY ADDING SECTION 9‑16‑110 SO AS TO PROVIDE THAT THE ATTORNEY</w:t>
      </w:r>
      <w:r>
        <w:rPr>
          <w:caps/>
          <w:szCs w:val="30"/>
        </w:rPr>
        <w:t xml:space="preserve"> </w:t>
      </w:r>
      <w:r w:rsidRPr="00EA00BD">
        <w:rPr>
          <w:caps/>
          <w:szCs w:val="30"/>
        </w:rPr>
        <w:t>GENERAL MAY BRING AN ACTION TO ENFORCE CERTAIN PROVISIONS.</w:t>
      </w:r>
    </w:p>
    <w:p w14:paraId="040C2971" w14:textId="77777777" w:rsidR="00491A09" w:rsidRDefault="00491A09" w:rsidP="00491A09">
      <w:pPr>
        <w:pStyle w:val="CALENDARHISTORY"/>
        <w:keepNext/>
        <w:keepLines/>
      </w:pPr>
      <w:r>
        <w:t>(Read the first time--April 6, 2023)</w:t>
      </w:r>
    </w:p>
    <w:p w14:paraId="619E8281" w14:textId="77777777" w:rsidR="00491A09" w:rsidRDefault="00491A09" w:rsidP="00491A09">
      <w:pPr>
        <w:pStyle w:val="CALENDARHISTORY"/>
        <w:keepNext/>
        <w:keepLines/>
      </w:pPr>
      <w:r>
        <w:t>(Reported by Committee on Finance--May 3, 2023)</w:t>
      </w:r>
    </w:p>
    <w:p w14:paraId="19018062" w14:textId="77777777" w:rsidR="00491A09" w:rsidRDefault="00491A09" w:rsidP="00491A09">
      <w:pPr>
        <w:pStyle w:val="CALENDARHISTORY"/>
        <w:keepNext/>
        <w:keepLines/>
      </w:pPr>
      <w:r>
        <w:t>(Favorable)</w:t>
      </w:r>
    </w:p>
    <w:p w14:paraId="69A6EA31" w14:textId="77777777" w:rsidR="00491A09" w:rsidRPr="00620AFF" w:rsidRDefault="00491A09" w:rsidP="00491A09">
      <w:pPr>
        <w:pStyle w:val="CALENDARHISTORY"/>
        <w:keepNext/>
        <w:keepLines/>
      </w:pPr>
      <w:r>
        <w:rPr>
          <w:u w:val="single"/>
        </w:rPr>
        <w:t>(Contested by Senators Hutto and McLeod)</w:t>
      </w:r>
    </w:p>
    <w:p w14:paraId="43735BA7" w14:textId="77777777" w:rsidR="00491A09" w:rsidRDefault="00491A09" w:rsidP="00491A09">
      <w:r>
        <w:t xml:space="preserve">                </w:t>
      </w:r>
    </w:p>
    <w:p w14:paraId="3B8FE731" w14:textId="77777777" w:rsidR="00491A09" w:rsidRPr="00190778" w:rsidRDefault="00491A09" w:rsidP="00491A09">
      <w:pPr>
        <w:pStyle w:val="BILLTITLE"/>
        <w:rPr>
          <w:caps/>
          <w:szCs w:val="30"/>
        </w:rPr>
      </w:pPr>
      <w:r w:rsidRPr="00190778">
        <w:t>H.</w:t>
      </w:r>
      <w:r w:rsidRPr="00190778">
        <w:tab/>
        <w:t>3868</w:t>
      </w:r>
      <w:r w:rsidRPr="00190778">
        <w:fldChar w:fldCharType="begin"/>
      </w:r>
      <w:r w:rsidRPr="00190778">
        <w:instrText xml:space="preserve"> XE "H. 3868" \b </w:instrText>
      </w:r>
      <w:r w:rsidRPr="00190778">
        <w:fldChar w:fldCharType="end"/>
      </w:r>
      <w:r w:rsidRPr="00190778">
        <w:t xml:space="preserve">--Reps. Bauer, Cobb-Hunter, Hixon, Bernstein, Neese, </w:t>
      </w:r>
      <w:proofErr w:type="spellStart"/>
      <w:r w:rsidRPr="00190778">
        <w:t>J.L</w:t>
      </w:r>
      <w:proofErr w:type="spellEnd"/>
      <w:r w:rsidRPr="00190778">
        <w:t xml:space="preserve">. Johnson, Forrest, Trantham, J. Moore, Pendarvis, Brewer, Murphy, Robbins and King:  </w:t>
      </w:r>
      <w:r w:rsidRPr="00190778">
        <w:rPr>
          <w:caps/>
          <w:szCs w:val="30"/>
        </w:rPr>
        <w:t>A BILL TO AMEND THE SOUTH CAROLINA CODE OF LAWS BY ADDING SECTION 53-3-270 SO AS TO DECLARE THE SECOND SATURDAY IN NOVEMBER OF EACH YEAR IS DESIGNATED AS “WOMEN IN HUNTING AND FISHING AWARENESS DAY”.</w:t>
      </w:r>
    </w:p>
    <w:p w14:paraId="1AA50E42" w14:textId="77777777" w:rsidR="00491A09" w:rsidRDefault="00491A09" w:rsidP="00491A09">
      <w:pPr>
        <w:pStyle w:val="CALENDARHISTORY"/>
      </w:pPr>
      <w:r>
        <w:t>(Read the first time--March 14, 2023)</w:t>
      </w:r>
    </w:p>
    <w:p w14:paraId="4920AA15" w14:textId="77777777" w:rsidR="00491A09" w:rsidRDefault="00491A09" w:rsidP="00491A09">
      <w:pPr>
        <w:pStyle w:val="CALENDARHISTORY"/>
      </w:pPr>
      <w:r>
        <w:t>(Reported by Committee on Fish, Game and Forestry--May 3, 2023)</w:t>
      </w:r>
    </w:p>
    <w:p w14:paraId="0529B2A3" w14:textId="77777777" w:rsidR="00491A09" w:rsidRDefault="00491A09" w:rsidP="00491A09">
      <w:pPr>
        <w:pStyle w:val="CALENDARHISTORY"/>
      </w:pPr>
      <w:r>
        <w:t>(Favorable with amendments)</w:t>
      </w:r>
    </w:p>
    <w:p w14:paraId="2BB6C3E0" w14:textId="77777777" w:rsidR="00491A09" w:rsidRDefault="00491A09" w:rsidP="00491A09"/>
    <w:p w14:paraId="1D8525BE" w14:textId="77777777" w:rsidR="00491A09" w:rsidRPr="009B798E" w:rsidRDefault="00491A09" w:rsidP="00491A09">
      <w:pPr>
        <w:pStyle w:val="BILLTITLE"/>
      </w:pPr>
      <w:r w:rsidRPr="009B798E">
        <w:t>H.</w:t>
      </w:r>
      <w:r w:rsidRPr="009B798E">
        <w:tab/>
        <w:t>3977</w:t>
      </w:r>
      <w:r w:rsidRPr="009B798E">
        <w:fldChar w:fldCharType="begin"/>
      </w:r>
      <w:r w:rsidRPr="009B798E">
        <w:instrText xml:space="preserve"> XE "H. 3977" \b </w:instrText>
      </w:r>
      <w:r w:rsidRPr="009B798E">
        <w:fldChar w:fldCharType="end"/>
      </w:r>
      <w:r w:rsidRPr="009B798E">
        <w:t>--Reps. Sandifer, Hardee and Anderson:  A BILL TO AMEND THE SOUTH CAROLINA CODE OF LAWS BY ADDING SECTION 38‑55‑730 SO AS TO ALLOW INSURERS TO POST AN INSURANCE POLICY OR ENDORSEMENT ON THEIR WEBSITE IF CERTAIN CONDITIONS ARE MET.</w:t>
      </w:r>
    </w:p>
    <w:p w14:paraId="1805BACD" w14:textId="77777777" w:rsidR="00491A09" w:rsidRDefault="00491A09" w:rsidP="00491A09">
      <w:pPr>
        <w:pStyle w:val="CALENDARHISTORY"/>
      </w:pPr>
      <w:r>
        <w:t>(Read the first time--March 30, 2023)</w:t>
      </w:r>
    </w:p>
    <w:p w14:paraId="2EDBF69B" w14:textId="77777777" w:rsidR="00491A09" w:rsidRDefault="00491A09" w:rsidP="00491A09">
      <w:pPr>
        <w:pStyle w:val="CALENDARHISTORY"/>
      </w:pPr>
      <w:r>
        <w:t>(Reported by Committee on Banking and Insurance--May 3, 2023)</w:t>
      </w:r>
    </w:p>
    <w:p w14:paraId="4790719F" w14:textId="77777777" w:rsidR="00491A09" w:rsidRDefault="00491A09" w:rsidP="00491A09">
      <w:pPr>
        <w:pStyle w:val="CALENDARHISTORY"/>
      </w:pPr>
      <w:r>
        <w:t>(Favorable)</w:t>
      </w:r>
    </w:p>
    <w:p w14:paraId="0B63CE63" w14:textId="77777777" w:rsidR="00491A09" w:rsidRPr="00620AFF" w:rsidRDefault="00491A09" w:rsidP="00491A09">
      <w:pPr>
        <w:pStyle w:val="CALENDARHISTORY"/>
      </w:pPr>
      <w:r>
        <w:rPr>
          <w:u w:val="single"/>
        </w:rPr>
        <w:t>(Contested by Senator McLeod)</w:t>
      </w:r>
    </w:p>
    <w:p w14:paraId="0EF1557A" w14:textId="77777777" w:rsidR="00491A09" w:rsidRDefault="00491A09" w:rsidP="00491A09"/>
    <w:p w14:paraId="5B68F4EC" w14:textId="77777777" w:rsidR="00491A09" w:rsidRPr="007144CE" w:rsidRDefault="00491A09" w:rsidP="00491A09">
      <w:pPr>
        <w:pStyle w:val="BILLTITLE"/>
        <w:rPr>
          <w:caps/>
          <w:szCs w:val="30"/>
        </w:rPr>
      </w:pPr>
      <w:r w:rsidRPr="007144CE">
        <w:t>H.</w:t>
      </w:r>
      <w:r w:rsidRPr="007144CE">
        <w:tab/>
        <w:t>4122</w:t>
      </w:r>
      <w:r w:rsidRPr="007144CE">
        <w:fldChar w:fldCharType="begin"/>
      </w:r>
      <w:r w:rsidRPr="007144CE">
        <w:instrText xml:space="preserve"> XE "H. 4122" \b </w:instrText>
      </w:r>
      <w:r w:rsidRPr="007144CE">
        <w:fldChar w:fldCharType="end"/>
      </w:r>
      <w:r w:rsidRPr="007144CE">
        <w:t xml:space="preserve">--Reps. Erickson, Wetmore, Guffey, M.M. Smith, Bradley, Caskey, Williams, Hager, Schuessler, Connell, Wooten, Landing, Cromer, Kilmartin, Calhoon, Felder, Jordan, Bannister, Pedalino, Taylor, Davis, Oremus, Collins, Tedder, Hyde, T. Moore, Trantham, Brittain, B. Newton, Forrest, Bernstein, Bauer, Neese, B.J. Cox, Elliott, Dillard, Gagnon, Hayes, Herbkersman, Chapman and Blackwell:  </w:t>
      </w:r>
      <w:r w:rsidRPr="007144CE">
        <w:rPr>
          <w:caps/>
          <w:szCs w:val="30"/>
        </w:rPr>
        <w:t>A BILL TO AMEND THE SOUTH CAROLINA CODE OF LAWS BY AMENDING SECTION 59‑63‑95, RELATING TO THE AUTHORIZED USE OF EPINEPHRINE AUTO‑INJECTORS IN SCHOOLS, SO AS TO EXPAND THE PROVISIONS OF THIS SECTION TO INCLUDE THE PROVISION OF LIFESAVING MEDICATIONS, AND TO PROVIDE CERTAIN RELATED RESPONSIBILITIES OF THE DEPARTMENT OF HEALTH AND ENVIRONMENTAL CONTROL AND THE DEPARTMENT OF EDUCATION.</w:t>
      </w:r>
    </w:p>
    <w:p w14:paraId="6488E623" w14:textId="77777777" w:rsidR="00491A09" w:rsidRDefault="00491A09" w:rsidP="00491A09">
      <w:pPr>
        <w:pStyle w:val="CALENDARHISTORY"/>
      </w:pPr>
      <w:r>
        <w:t>(Read the first time--April 11, 2023)</w:t>
      </w:r>
    </w:p>
    <w:p w14:paraId="72F1B5D6" w14:textId="77777777" w:rsidR="00491A09" w:rsidRDefault="00491A09" w:rsidP="00491A09">
      <w:pPr>
        <w:pStyle w:val="CALENDARHISTORY"/>
      </w:pPr>
      <w:r>
        <w:t>(Polled by Committee on Education--May 3, 2023)</w:t>
      </w:r>
    </w:p>
    <w:p w14:paraId="3DD9CCE0" w14:textId="77777777" w:rsidR="00491A09" w:rsidRDefault="00491A09" w:rsidP="00491A09">
      <w:pPr>
        <w:pStyle w:val="CALENDARHISTORY"/>
      </w:pPr>
      <w:r>
        <w:t>(Favorable)</w:t>
      </w:r>
    </w:p>
    <w:p w14:paraId="67958A36" w14:textId="77777777" w:rsidR="00491A09" w:rsidRDefault="00491A09" w:rsidP="00491A09"/>
    <w:p w14:paraId="6EE4157A" w14:textId="77777777" w:rsidR="00491A09" w:rsidRPr="008C19C5" w:rsidRDefault="00491A09" w:rsidP="00491A09">
      <w:pPr>
        <w:pStyle w:val="BILLTITLE"/>
        <w:keepNext/>
        <w:keepLines/>
        <w:rPr>
          <w:caps/>
          <w:szCs w:val="30"/>
        </w:rPr>
      </w:pPr>
      <w:r w:rsidRPr="008C19C5">
        <w:t>H.</w:t>
      </w:r>
      <w:r w:rsidRPr="008C19C5">
        <w:tab/>
        <w:t>3142</w:t>
      </w:r>
      <w:r w:rsidRPr="008C19C5">
        <w:fldChar w:fldCharType="begin"/>
      </w:r>
      <w:r w:rsidRPr="008C19C5">
        <w:instrText xml:space="preserve"> XE "H. 3142" \b </w:instrText>
      </w:r>
      <w:r w:rsidRPr="008C19C5">
        <w:fldChar w:fldCharType="end"/>
      </w:r>
      <w:r w:rsidRPr="008C19C5">
        <w:t xml:space="preserve">--Reps. Rivers, Leber, Wheeler, Dillard, W. Jones, Gilliard, King, Henegan, Williams, McDaniel, Alexander, Clyburn, Hosey, Cobb-Hunter, Jefferson, Anderson, Kirby and Weeks:  </w:t>
      </w:r>
      <w:r w:rsidRPr="008C19C5">
        <w:rPr>
          <w:caps/>
          <w:szCs w:val="30"/>
        </w:rPr>
        <w:t>A BILL TO AMEND THE SOUTH CAROLINA CODE OF LAWS BY ADDING SECTION 53-3-270 SO AS TO DESIGNATE THE THIRTEENTH DAY OF MAY EACH YEAR AS “ROBERT SMALLS DAY” IN SOUTH CAROLINA.</w:t>
      </w:r>
    </w:p>
    <w:p w14:paraId="3F18DDAF" w14:textId="77777777" w:rsidR="00491A09" w:rsidRDefault="00491A09" w:rsidP="00491A09">
      <w:pPr>
        <w:pStyle w:val="CALENDARHISTORY"/>
        <w:keepNext/>
        <w:keepLines/>
      </w:pPr>
      <w:r>
        <w:t>(Read the first time--April 11, 2023)</w:t>
      </w:r>
    </w:p>
    <w:p w14:paraId="37FD5FDC" w14:textId="77777777" w:rsidR="00491A09" w:rsidRDefault="00491A09" w:rsidP="00491A09">
      <w:pPr>
        <w:pStyle w:val="CALENDARHISTORY"/>
        <w:keepNext/>
        <w:keepLines/>
      </w:pPr>
      <w:r>
        <w:t>(Recalled from Committee on Family and Veterans’ Services--May 04, 2023)</w:t>
      </w:r>
    </w:p>
    <w:p w14:paraId="0E535A3C" w14:textId="77777777" w:rsidR="00491A09" w:rsidRDefault="00491A09" w:rsidP="00491A09"/>
    <w:p w14:paraId="2EB96513" w14:textId="77777777" w:rsidR="00491A09" w:rsidRPr="001E7EAE" w:rsidRDefault="00491A09" w:rsidP="00491A09">
      <w:pPr>
        <w:pStyle w:val="BILLTITLE"/>
      </w:pPr>
      <w:r w:rsidRPr="001E7EAE">
        <w:t>H.</w:t>
      </w:r>
      <w:r w:rsidRPr="001E7EAE">
        <w:tab/>
        <w:t>3204</w:t>
      </w:r>
      <w:r w:rsidRPr="001E7EAE">
        <w:fldChar w:fldCharType="begin"/>
      </w:r>
      <w:r w:rsidRPr="001E7EAE">
        <w:instrText xml:space="preserve"> XE "H. 3204" \b </w:instrText>
      </w:r>
      <w:r w:rsidRPr="001E7EAE">
        <w:fldChar w:fldCharType="end"/>
      </w:r>
      <w:r w:rsidRPr="001E7EAE">
        <w:t xml:space="preserve">--Rep. Erickson:  A BILL TO AMEND THE SOUTH CAROLINA CODE OF LAWS BY AMENDING SECTION 40-55-420, RELATING TO </w:t>
      </w:r>
      <w:proofErr w:type="spellStart"/>
      <w:r w:rsidRPr="001E7EAE">
        <w:t>PSYPACT</w:t>
      </w:r>
      <w:proofErr w:type="spellEnd"/>
      <w:r w:rsidRPr="001E7EAE">
        <w:t xml:space="preserve"> DISPUTE RESOLUTION, SO AS TO PROVIDE FOR THE UNITED STATES DISTRICT COURT OF GEORGIA TO RESOLVE DISPUTES.</w:t>
      </w:r>
    </w:p>
    <w:p w14:paraId="19674300" w14:textId="77777777" w:rsidR="00491A09" w:rsidRDefault="00491A09" w:rsidP="00491A09">
      <w:pPr>
        <w:pStyle w:val="CALENDARHISTORY"/>
      </w:pPr>
      <w:r>
        <w:t>(Read the first time--March 8, 2023)</w:t>
      </w:r>
    </w:p>
    <w:p w14:paraId="29821A36" w14:textId="77777777" w:rsidR="00491A09" w:rsidRDefault="00491A09" w:rsidP="00491A09">
      <w:pPr>
        <w:pStyle w:val="CALENDARHISTORY"/>
      </w:pPr>
      <w:r>
        <w:t>(Reported by Committee on Medical Affairs--May 04, 2023)</w:t>
      </w:r>
    </w:p>
    <w:p w14:paraId="7F3460D5" w14:textId="77777777" w:rsidR="00491A09" w:rsidRDefault="00491A09" w:rsidP="00491A09">
      <w:pPr>
        <w:pStyle w:val="CALENDARHISTORY"/>
      </w:pPr>
      <w:r>
        <w:t>(Favorable)</w:t>
      </w:r>
    </w:p>
    <w:p w14:paraId="1773B5B4" w14:textId="77777777" w:rsidR="00491A09" w:rsidRDefault="00491A09" w:rsidP="00491A09"/>
    <w:p w14:paraId="4D0E8AA3" w14:textId="77777777" w:rsidR="00491A09" w:rsidRPr="004D024E" w:rsidRDefault="00491A09" w:rsidP="00491A09">
      <w:pPr>
        <w:pStyle w:val="BILLTITLE"/>
      </w:pPr>
      <w:r w:rsidRPr="004D024E">
        <w:t>H.</w:t>
      </w:r>
      <w:r w:rsidRPr="004D024E">
        <w:tab/>
        <w:t>3231</w:t>
      </w:r>
      <w:r w:rsidRPr="004D024E">
        <w:fldChar w:fldCharType="begin"/>
      </w:r>
      <w:r w:rsidRPr="004D024E">
        <w:instrText xml:space="preserve"> XE "H. 3231" \b </w:instrText>
      </w:r>
      <w:r w:rsidRPr="004D024E">
        <w:fldChar w:fldCharType="end"/>
      </w:r>
      <w:r w:rsidRPr="004D024E">
        <w:t>--Reps. West and W. Newton:  A BILL TO AMEND THE SOUTH CAROLINA CODE OF LAWS BY REPEALING SECTIONS 44-6-300, 44-6-310, AND 44-6-320 ALL RELATING TO THE RESPONSIBILITY OF THE DEPARTMENT OF HEALTH AND HUMAN SERVICES TO ESTABLISH AND EXPAND CHILD DEVELOPMENT SERVICES.</w:t>
      </w:r>
    </w:p>
    <w:p w14:paraId="41E97DA9" w14:textId="77777777" w:rsidR="00491A09" w:rsidRDefault="00491A09" w:rsidP="00491A09">
      <w:pPr>
        <w:pStyle w:val="CALENDARHISTORY"/>
      </w:pPr>
      <w:r>
        <w:t>(Read the first time--February 8, 2023)</w:t>
      </w:r>
    </w:p>
    <w:p w14:paraId="35868C32" w14:textId="77777777" w:rsidR="00491A09" w:rsidRDefault="00491A09" w:rsidP="00491A09">
      <w:pPr>
        <w:pStyle w:val="CALENDARHISTORY"/>
      </w:pPr>
      <w:r>
        <w:t>(Reported by Committee on Medical Affairs--May 04, 2023)</w:t>
      </w:r>
    </w:p>
    <w:p w14:paraId="05BD1ECD" w14:textId="77777777" w:rsidR="00491A09" w:rsidRDefault="00491A09" w:rsidP="00491A09">
      <w:pPr>
        <w:pStyle w:val="CALENDARHISTORY"/>
      </w:pPr>
      <w:r>
        <w:t>(Favorable)</w:t>
      </w:r>
    </w:p>
    <w:p w14:paraId="435360A2" w14:textId="77777777" w:rsidR="00491A09" w:rsidRDefault="00491A09" w:rsidP="00491A09"/>
    <w:p w14:paraId="70AF0F99" w14:textId="77777777" w:rsidR="00491A09" w:rsidRPr="003F0ED3" w:rsidRDefault="00491A09" w:rsidP="00491A09">
      <w:pPr>
        <w:pStyle w:val="BILLTITLE"/>
        <w:rPr>
          <w:caps/>
          <w:szCs w:val="30"/>
        </w:rPr>
      </w:pPr>
      <w:r w:rsidRPr="003F0ED3">
        <w:t>H.</w:t>
      </w:r>
      <w:r w:rsidRPr="003F0ED3">
        <w:tab/>
        <w:t>3726</w:t>
      </w:r>
      <w:r w:rsidRPr="003F0ED3">
        <w:fldChar w:fldCharType="begin"/>
      </w:r>
      <w:r w:rsidRPr="003F0ED3">
        <w:instrText xml:space="preserve"> XE "H. 3726" \b </w:instrText>
      </w:r>
      <w:r w:rsidRPr="003F0ED3">
        <w:fldChar w:fldCharType="end"/>
      </w:r>
      <w:r w:rsidRPr="003F0ED3">
        <w:t xml:space="preserve">--Reps. G.M. Smith, West, Ballentine, Davis, Hager, Hewitt, Kirby, Long, B. Newton, Ott, M.M. Smith, Stavrinakis, Tedder, Robbins, Brewer, Murphy, Taylor, Leber, Sandifer, Ligon, Williams, Anderson, Blackwell, Nutt, McCravy, Mitchell, Yow, W. Newton, Weeks, Alexander, Pope, Hixon, Forrest and King:  </w:t>
      </w:r>
      <w:r w:rsidRPr="003F0ED3">
        <w:rPr>
          <w:caps/>
          <w:szCs w:val="30"/>
        </w:rPr>
        <w:t>A BILL TO AMEND THE SOUTH CAROLINA CODE OF LAWS BY ENACTING THE “STATEWIDE EDUCATION AND WORKFORCE DEVELOPMENT ACT” BY ADDING CHAPTER 30 TO TITLE 41 SO AS TO CREATE THE OFFICE OF STATEWIDE WORKFORCE DEVELOPMENT COORDINATION IN THE DEPARTMENT OF EMPLOYMENT AND WORKFORCE, TO CENTRALIZE OVERSIGHT OF CERTAIN PUBLICLY FUNDED WORKFORCE DEVELOPMENT SERVICES IN THE OFFICE, TO PROVIDE FOR THE MANAGEMENT AND FUNCTIONS OF THE OFFICE, TO TRANSFER THE COORDINATING COUNCIL FOR WORKFORCE DEVELOPMENT TO THE DEPARTMENT AND PROVIDE FOR THE COMPOSITION AND FUNCTIONS OF THE COUNCIL, TO CREATE AN EXECUTIVE COMMITTEE OF THE COORDINATING COUNCIL AND PROVIDE FOR THE COMPOSITION AND FUNCTIONS OF THE COMMITTEE, TO PROVIDE FOR THE OVERSIGHT OF REGIONAL EDUCATION CENTERS BY THE DEPARTMENT, TO PROVIDE REGIONAL EDUCATION CENTERS MUST CONFORM TO CERTAIN GEOGRAPHIC CONFIGURATIONS, AND TO PROVIDE A MULTIAGENCY COLLABORATIVE EFFORT TO PROMOTE CERTAIN OFFERINGS OF REGIONAL EDUCATION CENTERS; AND BY REPEALING ARTICLE 13 OF CHAPTER 1, TITLE 13 RELATING TO OVERSIGHT OF REGIONAL EDUCATION CENTERS BY THE DEPARTMENT OF COMMERCE, AND ARTICLE 15 OF CHAPTER 1, TITLE 13 RELATING TO THE COORDINATING COUNCIL FOR WORKFORCE DEVELOPMENT.</w:t>
      </w:r>
    </w:p>
    <w:p w14:paraId="06F65E3E" w14:textId="77777777" w:rsidR="00491A09" w:rsidRDefault="00491A09" w:rsidP="00491A09">
      <w:pPr>
        <w:pStyle w:val="CALENDARHISTORY"/>
      </w:pPr>
      <w:r>
        <w:t>(Read the first time--March 14, 2023)</w:t>
      </w:r>
    </w:p>
    <w:p w14:paraId="348A152A" w14:textId="77777777" w:rsidR="00491A09" w:rsidRDefault="00491A09" w:rsidP="00491A09">
      <w:pPr>
        <w:pStyle w:val="CALENDARHISTORY"/>
      </w:pPr>
      <w:r>
        <w:t>(Reported by Committee on Labor, Commerce and Industry--May 04, 2023)</w:t>
      </w:r>
    </w:p>
    <w:p w14:paraId="305ABF48" w14:textId="77777777" w:rsidR="00491A09" w:rsidRDefault="00491A09" w:rsidP="00491A09">
      <w:pPr>
        <w:pStyle w:val="CALENDARHISTORY"/>
      </w:pPr>
      <w:r>
        <w:t>(Favorable with amendments)</w:t>
      </w:r>
    </w:p>
    <w:p w14:paraId="2468EA86" w14:textId="77777777" w:rsidR="00491A09" w:rsidRDefault="00491A09" w:rsidP="00491A09"/>
    <w:p w14:paraId="67F9E773" w14:textId="77777777" w:rsidR="00491A09" w:rsidRPr="009F02F8" w:rsidRDefault="00491A09" w:rsidP="00491A09">
      <w:pPr>
        <w:pStyle w:val="BILLTITLE"/>
      </w:pPr>
      <w:r w:rsidRPr="009F02F8">
        <w:t>H.</w:t>
      </w:r>
      <w:r w:rsidRPr="009F02F8">
        <w:tab/>
        <w:t>3870</w:t>
      </w:r>
      <w:r w:rsidRPr="009F02F8">
        <w:fldChar w:fldCharType="begin"/>
      </w:r>
      <w:r w:rsidRPr="009F02F8">
        <w:instrText xml:space="preserve"> XE "H. 3870" \b </w:instrText>
      </w:r>
      <w:r w:rsidRPr="009F02F8">
        <w:fldChar w:fldCharType="end"/>
      </w:r>
      <w:r w:rsidRPr="009F02F8">
        <w:t>--Reps. Wooten, Erickson, Caskey, Ballentine, West, Hewitt, Wetmore, Dillard, M.M. Smith and Davis:  A BILL TO AMEND THE SOUTH CAROLINA CODE OF LAWS BY ADDING SECTION 40‑43‑72 SO AS TO AUTHORIZE THE PERMITTING AND OPERATION OF NARCOTIC TREATMENT PROGRAMS, TO ESTABLISH CERTAIN REQUIREMENTS FOR NARCOTIC TREATMENT PROGRAMS AND THEIR ASSOCIATED PHARMACISTS, PRACTITIONERS, AND PRACTITIONER AGENTS, TO REQUIRE THE BOARD OF PHARMACY TO FULFILL CERTAIN OBLIGATIONS, AND FOR OTHER PURPOSES; AND BY AMENDING SECTION 44‑53‑720, RELATING TO RESTRICTIONS ON USE OF METHADONE, SO AS TO MAKE CONFORMING CHANGES.</w:t>
      </w:r>
    </w:p>
    <w:p w14:paraId="79311FA2" w14:textId="77777777" w:rsidR="00491A09" w:rsidRDefault="00491A09" w:rsidP="00491A09">
      <w:pPr>
        <w:pStyle w:val="CALENDARHISTORY"/>
      </w:pPr>
      <w:r>
        <w:t>(Read the first time--April 6, 2023)</w:t>
      </w:r>
    </w:p>
    <w:p w14:paraId="6C978987" w14:textId="77777777" w:rsidR="00491A09" w:rsidRDefault="00491A09" w:rsidP="00491A09">
      <w:pPr>
        <w:pStyle w:val="CALENDARHISTORY"/>
      </w:pPr>
      <w:r>
        <w:t>(Reported by Committee on Medical Affairs--May 04, 2023)</w:t>
      </w:r>
    </w:p>
    <w:p w14:paraId="0C83EDAB" w14:textId="77777777" w:rsidR="00491A09" w:rsidRDefault="00491A09" w:rsidP="00491A09">
      <w:pPr>
        <w:pStyle w:val="CALENDARHISTORY"/>
      </w:pPr>
      <w:r>
        <w:t>(Favorable)</w:t>
      </w:r>
    </w:p>
    <w:p w14:paraId="3C4162B5" w14:textId="77777777" w:rsidR="00491A09" w:rsidRPr="002C50C0" w:rsidRDefault="00491A09" w:rsidP="00491A09"/>
    <w:p w14:paraId="33748C53" w14:textId="77777777" w:rsidR="00491A09" w:rsidRPr="006A0651" w:rsidRDefault="00491A09" w:rsidP="00491A09">
      <w:pPr>
        <w:pStyle w:val="BILLTITLE"/>
      </w:pPr>
      <w:r w:rsidRPr="006A0651">
        <w:t>H.</w:t>
      </w:r>
      <w:r w:rsidRPr="006A0651">
        <w:tab/>
        <w:t>4116</w:t>
      </w:r>
      <w:r w:rsidRPr="006A0651">
        <w:fldChar w:fldCharType="begin"/>
      </w:r>
      <w:r w:rsidRPr="006A0651">
        <w:instrText xml:space="preserve"> XE "H. 4116" \b </w:instrText>
      </w:r>
      <w:r w:rsidRPr="006A0651">
        <w:fldChar w:fldCharType="end"/>
      </w:r>
      <w:r w:rsidRPr="006A0651">
        <w:t>--Reps. Sandifer, M.M.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19382C70" w14:textId="77777777" w:rsidR="00491A09" w:rsidRDefault="00491A09" w:rsidP="00491A09">
      <w:pPr>
        <w:pStyle w:val="CALENDARHISTORY"/>
      </w:pPr>
      <w:r>
        <w:t>(Read the first time--April 6, 2023)</w:t>
      </w:r>
    </w:p>
    <w:p w14:paraId="1B0D87D3" w14:textId="77777777" w:rsidR="00491A09" w:rsidRDefault="00491A09" w:rsidP="00491A09">
      <w:pPr>
        <w:pStyle w:val="CALENDARHISTORY"/>
      </w:pPr>
      <w:r>
        <w:t>(Reported by Committee on Labor, Commerce and Industry--May 04, 2023)</w:t>
      </w:r>
    </w:p>
    <w:p w14:paraId="712079E6" w14:textId="1BBD701D" w:rsidR="00491A09" w:rsidRDefault="00491A09" w:rsidP="00491A09">
      <w:pPr>
        <w:pStyle w:val="CALENDARHISTORY"/>
      </w:pPr>
      <w:r>
        <w:t>(Favorable with amendments)</w:t>
      </w:r>
    </w:p>
    <w:p w14:paraId="05F15B01" w14:textId="77777777" w:rsidR="00491A09" w:rsidRDefault="00491A09" w:rsidP="00491A09"/>
    <w:p w14:paraId="173CDEF4" w14:textId="77777777" w:rsidR="00491A09" w:rsidRPr="00417B7A" w:rsidRDefault="00491A09" w:rsidP="00491A09">
      <w:pPr>
        <w:pStyle w:val="BILLTITLE"/>
      </w:pPr>
      <w:r w:rsidRPr="00417B7A">
        <w:t>H.</w:t>
      </w:r>
      <w:r w:rsidRPr="00417B7A">
        <w:tab/>
        <w:t>4291</w:t>
      </w:r>
      <w:r w:rsidRPr="00417B7A">
        <w:fldChar w:fldCharType="begin"/>
      </w:r>
      <w:r w:rsidRPr="00417B7A">
        <w:instrText xml:space="preserve"> XE "H. 4291" \b </w:instrText>
      </w:r>
      <w:r w:rsidRPr="00417B7A">
        <w:fldChar w:fldCharType="end"/>
      </w:r>
      <w:r w:rsidRPr="00417B7A">
        <w:t>--Rep. Felder:  A BILL TO AMEND THE SOUTH CAROLINA CODE OF LAWS BY ADDING SECTION 53-3-270 SO AS TO DESIGNATE THE EIGHTH DAY OF AUGUST OF EACH YEAR AS “CLOG DANCING DAY” IN SOUTH CAROLINA.</w:t>
      </w:r>
    </w:p>
    <w:p w14:paraId="1541E2DA" w14:textId="77777777" w:rsidR="00491A09" w:rsidRDefault="00491A09" w:rsidP="00491A09">
      <w:pPr>
        <w:pStyle w:val="CALENDARHISTORY"/>
      </w:pPr>
      <w:r>
        <w:t>(Read the first time--May 2, 2023)</w:t>
      </w:r>
    </w:p>
    <w:p w14:paraId="1BA87F1E" w14:textId="77777777" w:rsidR="00491A09" w:rsidRDefault="00491A09" w:rsidP="00491A09">
      <w:pPr>
        <w:pStyle w:val="CALENDARHISTORY"/>
      </w:pPr>
      <w:r>
        <w:t>(Recalled from Committee on Family and Veterans’ Services--May 04, 2023)</w:t>
      </w:r>
    </w:p>
    <w:p w14:paraId="2A216509" w14:textId="77777777" w:rsidR="00491A09" w:rsidRDefault="00491A09" w:rsidP="00491A09">
      <w:r>
        <w:t xml:space="preserve">                                                                                                                                                                                                                                                                                                                                                                                                                                                                                                                                                                                                                                                                                                                                                                                                                                                                                                                                                                                                                                                                                                                                                                                                                                                                                                                                                                                                                                                                                                                                                                                                                                                                                                                                                                                                                                                                                                                                                                                                                                                                                                                                                                                                                                                                                                                                                                                                           </w:t>
      </w:r>
    </w:p>
    <w:p w14:paraId="5E2DDA84" w14:textId="77777777" w:rsidR="00491A09" w:rsidRPr="0075139E" w:rsidRDefault="00491A09" w:rsidP="00491A09">
      <w:pPr>
        <w:pStyle w:val="BILLTITLE"/>
      </w:pPr>
      <w:r w:rsidRPr="0075139E">
        <w:t>H.</w:t>
      </w:r>
      <w:r w:rsidRPr="0075139E">
        <w:tab/>
        <w:t>4299</w:t>
      </w:r>
      <w:r w:rsidRPr="0075139E">
        <w:fldChar w:fldCharType="begin"/>
      </w:r>
      <w:r w:rsidRPr="0075139E">
        <w:instrText xml:space="preserve"> XE "H. 4299" \b </w:instrText>
      </w:r>
      <w:r w:rsidRPr="0075139E">
        <w:fldChar w:fldCharType="end"/>
      </w:r>
      <w:r w:rsidRPr="0075139E">
        <w:t>--Reps. Bannister, G.M. Smith, Pope, Hiott and Rutherford:  A JOINT RESOLUTION TO PROVIDE FOR THE CONTINUING AUTHORITY TO PAY THE EXPENSES OF STATE GOVERNMENT IF THE 2023-2024 FISCAL YEAR BEGINS WITHOUT A GENERAL APPROPRIATIONS ACT FOR THAT YEAR IN EFFECT, AND TO PROVIDE EXCEPTIONS.</w:t>
      </w:r>
    </w:p>
    <w:p w14:paraId="2024E866" w14:textId="77777777" w:rsidR="00491A09" w:rsidRDefault="00491A09" w:rsidP="00491A09">
      <w:pPr>
        <w:pStyle w:val="CALENDARHISTORY"/>
      </w:pPr>
      <w:r>
        <w:t>(Without reference--May 04, 2023)</w:t>
      </w:r>
    </w:p>
    <w:p w14:paraId="42F460DA" w14:textId="77777777" w:rsidR="00491A09" w:rsidRDefault="00491A09" w:rsidP="00491A09"/>
    <w:p w14:paraId="34347632" w14:textId="77777777" w:rsidR="00491A09" w:rsidRDefault="00491A09" w:rsidP="00491A09"/>
    <w:p w14:paraId="5BA71E53" w14:textId="77777777" w:rsidR="00491A09" w:rsidRDefault="00491A09" w:rsidP="00491A09"/>
    <w:p w14:paraId="35433EE7" w14:textId="77777777" w:rsidR="00491A09" w:rsidRDefault="00491A09" w:rsidP="00491A09"/>
    <w:p w14:paraId="6FD0FB35" w14:textId="77777777" w:rsidR="00491A09" w:rsidRDefault="00491A09" w:rsidP="00491A09"/>
    <w:p w14:paraId="3F42118C" w14:textId="77777777" w:rsidR="00491A09" w:rsidRDefault="00491A09" w:rsidP="00491A09"/>
    <w:p w14:paraId="64A7F3E9" w14:textId="77777777" w:rsidR="00491A09" w:rsidRDefault="00491A09" w:rsidP="00491A09"/>
    <w:p w14:paraId="1A45197F" w14:textId="77777777" w:rsidR="00491A09" w:rsidRPr="006429B9" w:rsidRDefault="00491A09" w:rsidP="00491A09"/>
    <w:p w14:paraId="67EFED88" w14:textId="77777777" w:rsidR="00491A09" w:rsidRPr="00304030" w:rsidRDefault="00491A09" w:rsidP="00491A09">
      <w:pPr>
        <w:pStyle w:val="CALENDARHEADING"/>
      </w:pPr>
      <w:r>
        <w:t>SENATE RESOLUTION</w:t>
      </w:r>
    </w:p>
    <w:p w14:paraId="7A7876C9" w14:textId="77777777" w:rsidR="00491A09" w:rsidRDefault="00491A09" w:rsidP="00491A09">
      <w:pPr>
        <w:tabs>
          <w:tab w:val="left" w:pos="432"/>
          <w:tab w:val="left" w:pos="864"/>
        </w:tabs>
      </w:pPr>
    </w:p>
    <w:p w14:paraId="7A71EAF0" w14:textId="77777777" w:rsidR="00491A09" w:rsidRDefault="00491A09" w:rsidP="00491A09">
      <w:pPr>
        <w:tabs>
          <w:tab w:val="left" w:pos="432"/>
          <w:tab w:val="left" w:pos="864"/>
        </w:tabs>
      </w:pPr>
    </w:p>
    <w:p w14:paraId="7F4EE501" w14:textId="77777777" w:rsidR="00491A09" w:rsidRPr="00C434D9" w:rsidRDefault="00491A09" w:rsidP="00491A09">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xml:space="preserve"> and Adams</w:t>
      </w:r>
      <w:r w:rsidRPr="00C434D9">
        <w:t>:  A SENATE RESOLUTION TO EXPRESS THE SENSE OF THE SENATE THAT PUBLIC FUNDS SHOULD NOT BE DEDICATED TO ECONOMIC DEVELOPMENT PROJECTS THAT BENEFIT A CORPORATION THAT IS ACTIVELY ENGAGED IN</w:t>
      </w:r>
      <w:r>
        <w:t xml:space="preserve"> </w:t>
      </w:r>
      <w:r w:rsidRPr="00C434D9">
        <w:t>PROMOTING ENVIRONMENTAL, SOCIAL, OR POLITICAL GOALS, OBJECTIVES, OR OUTCOMES.</w:t>
      </w:r>
    </w:p>
    <w:p w14:paraId="10B46641" w14:textId="77777777" w:rsidR="00491A09" w:rsidRDefault="00491A09" w:rsidP="00491A09">
      <w:pPr>
        <w:pStyle w:val="CALENDARHISTORY"/>
      </w:pPr>
      <w:r>
        <w:t>(Introduced--March 14, 2023)</w:t>
      </w:r>
    </w:p>
    <w:p w14:paraId="73C38E12" w14:textId="77777777" w:rsidR="00491A09" w:rsidRDefault="00491A09" w:rsidP="00491A09">
      <w:pPr>
        <w:pStyle w:val="CALENDARHISTORY"/>
      </w:pPr>
      <w:r>
        <w:t>(Reported by Committee on Finance--April 26, 2023)</w:t>
      </w:r>
    </w:p>
    <w:p w14:paraId="302E4D2A" w14:textId="77777777" w:rsidR="00491A09" w:rsidRDefault="00491A09" w:rsidP="00491A09">
      <w:pPr>
        <w:pStyle w:val="CALENDARHISTORY"/>
      </w:pPr>
      <w:r>
        <w:t>(Favorable)</w:t>
      </w:r>
    </w:p>
    <w:p w14:paraId="7B530B36" w14:textId="77777777" w:rsidR="00491A09" w:rsidRPr="00304030" w:rsidRDefault="00491A09" w:rsidP="00491A09">
      <w:pPr>
        <w:pStyle w:val="CALENDARHISTORY"/>
      </w:pPr>
      <w:r>
        <w:rPr>
          <w:u w:val="single"/>
        </w:rPr>
        <w:t>(Contested by Senators Jackson and Kimpson)</w:t>
      </w:r>
    </w:p>
    <w:p w14:paraId="3BE21758" w14:textId="77777777" w:rsidR="00491A09" w:rsidRDefault="00491A09" w:rsidP="00491A09">
      <w:pPr>
        <w:tabs>
          <w:tab w:val="left" w:pos="432"/>
          <w:tab w:val="left" w:pos="864"/>
        </w:tabs>
      </w:pPr>
    </w:p>
    <w:p w14:paraId="6BA66734" w14:textId="77777777" w:rsidR="00491A09" w:rsidRDefault="00491A09" w:rsidP="00491A09">
      <w:pPr>
        <w:tabs>
          <w:tab w:val="left" w:pos="432"/>
          <w:tab w:val="left" w:pos="864"/>
        </w:tabs>
      </w:pPr>
    </w:p>
    <w:p w14:paraId="69D226BB" w14:textId="77777777" w:rsidR="00491A09" w:rsidRPr="00021A23" w:rsidRDefault="00491A09" w:rsidP="00491A09">
      <w:pPr>
        <w:pStyle w:val="CALENDARHEADING"/>
      </w:pPr>
      <w:r>
        <w:t>CONCURRENT RESOLUTION</w:t>
      </w:r>
    </w:p>
    <w:p w14:paraId="3E24C30D" w14:textId="77777777" w:rsidR="00491A09" w:rsidRDefault="00491A09" w:rsidP="00491A09">
      <w:pPr>
        <w:tabs>
          <w:tab w:val="left" w:pos="432"/>
          <w:tab w:val="left" w:pos="864"/>
        </w:tabs>
      </w:pPr>
    </w:p>
    <w:p w14:paraId="235BB1E0" w14:textId="77777777" w:rsidR="00491A09" w:rsidRPr="00C10A4D" w:rsidRDefault="00491A09" w:rsidP="00491A09">
      <w:pPr>
        <w:pStyle w:val="BILLTITLE"/>
        <w:rPr>
          <w:caps/>
          <w:szCs w:val="30"/>
        </w:rPr>
      </w:pPr>
      <w:r w:rsidRPr="00C10A4D">
        <w:t>H.</w:t>
      </w:r>
      <w:r w:rsidRPr="00C10A4D">
        <w:tab/>
        <w:t>4379</w:t>
      </w:r>
      <w:r w:rsidRPr="00C10A4D">
        <w:fldChar w:fldCharType="begin"/>
      </w:r>
      <w:r w:rsidRPr="00C10A4D">
        <w:instrText xml:space="preserve"> XE "H. 4379" \b </w:instrText>
      </w:r>
      <w:r w:rsidRPr="00C10A4D">
        <w:fldChar w:fldCharType="end"/>
      </w:r>
      <w:r w:rsidRPr="00C10A4D">
        <w:t xml:space="preserve">--Reps. Leber, M.M. Smith, Pedalino, Brewer, Murphy, B.L. Cox, Schuessler, Bustos, Hartnett, Landing and Robbins:  </w:t>
      </w:r>
      <w:r w:rsidRPr="00C10A4D">
        <w:rPr>
          <w:caps/>
          <w:szCs w:val="30"/>
        </w:rPr>
        <w:t>A CONCURRENT RESOLUTION TO REQUEST THE DEPARTMENT OF TRANSPORTATION NAME STEAMBOAT LANDING ROAD IN CHARLESTON COUNTY “JAMES LEE JAMERSON MEMORIAL HIGHWAY” AND ERECT APPROPRIATE MARKERS OR SIGNS ALONG THIS ROAD CONTAINING THESE WORDS.</w:t>
      </w:r>
    </w:p>
    <w:p w14:paraId="0FC3A449" w14:textId="77777777" w:rsidR="00491A09" w:rsidRDefault="00491A09" w:rsidP="00491A09">
      <w:pPr>
        <w:pStyle w:val="CALENDARHISTORY"/>
      </w:pPr>
      <w:r>
        <w:t>(Without reference--May 04, 2023)</w:t>
      </w:r>
    </w:p>
    <w:p w14:paraId="5F824A0D" w14:textId="77777777" w:rsidR="00491A09" w:rsidRDefault="00491A09" w:rsidP="00491A09">
      <w:pPr>
        <w:tabs>
          <w:tab w:val="left" w:pos="432"/>
          <w:tab w:val="left" w:pos="864"/>
        </w:tabs>
      </w:pPr>
    </w:p>
    <w:p w14:paraId="77D66BF4" w14:textId="77777777" w:rsidR="0036113A" w:rsidRDefault="0036113A" w:rsidP="0062310D">
      <w:pPr>
        <w:tabs>
          <w:tab w:val="left" w:pos="432"/>
          <w:tab w:val="left" w:pos="864"/>
        </w:tabs>
      </w:pPr>
    </w:p>
    <w:p w14:paraId="77F865A6" w14:textId="77777777" w:rsidR="00CD3EEB" w:rsidRDefault="00CD3EEB" w:rsidP="0062310D">
      <w:pPr>
        <w:tabs>
          <w:tab w:val="left" w:pos="432"/>
          <w:tab w:val="left" w:pos="864"/>
        </w:tabs>
      </w:pPr>
    </w:p>
    <w:p w14:paraId="0F6094CF" w14:textId="77777777" w:rsidR="00CD3EEB" w:rsidRDefault="00CD3EEB" w:rsidP="0062310D">
      <w:pPr>
        <w:tabs>
          <w:tab w:val="left" w:pos="432"/>
          <w:tab w:val="left" w:pos="864"/>
        </w:tabs>
      </w:pPr>
    </w:p>
    <w:p w14:paraId="07397449" w14:textId="77777777" w:rsidR="00CD3EEB" w:rsidRDefault="00CD3EEB" w:rsidP="0062310D">
      <w:pPr>
        <w:tabs>
          <w:tab w:val="left" w:pos="432"/>
          <w:tab w:val="left" w:pos="864"/>
        </w:tabs>
      </w:pPr>
    </w:p>
    <w:p w14:paraId="422ED901" w14:textId="77777777" w:rsidR="00CD3EEB" w:rsidRDefault="00CD3EEB" w:rsidP="0062310D">
      <w:pPr>
        <w:tabs>
          <w:tab w:val="left" w:pos="432"/>
          <w:tab w:val="left" w:pos="864"/>
        </w:tabs>
      </w:pPr>
    </w:p>
    <w:p w14:paraId="1A47D5F4" w14:textId="77777777" w:rsidR="00CD3EEB" w:rsidRDefault="00CD3EEB" w:rsidP="0062310D">
      <w:pPr>
        <w:tabs>
          <w:tab w:val="left" w:pos="432"/>
          <w:tab w:val="left" w:pos="864"/>
        </w:tabs>
      </w:pPr>
    </w:p>
    <w:p w14:paraId="50E7BC45" w14:textId="77777777" w:rsidR="00CD3EEB" w:rsidRDefault="00CD3EEB" w:rsidP="0062310D">
      <w:pPr>
        <w:tabs>
          <w:tab w:val="left" w:pos="432"/>
          <w:tab w:val="left" w:pos="864"/>
        </w:tabs>
      </w:pPr>
    </w:p>
    <w:p w14:paraId="652E799B" w14:textId="77777777" w:rsidR="00CD3EEB" w:rsidRDefault="00CD3EEB" w:rsidP="0062310D">
      <w:pPr>
        <w:tabs>
          <w:tab w:val="left" w:pos="432"/>
          <w:tab w:val="left" w:pos="864"/>
        </w:tabs>
      </w:pPr>
    </w:p>
    <w:p w14:paraId="42FC27A5" w14:textId="77777777" w:rsidR="00CD3EEB" w:rsidRDefault="00CD3EEB" w:rsidP="0062310D">
      <w:pPr>
        <w:tabs>
          <w:tab w:val="left" w:pos="432"/>
          <w:tab w:val="left" w:pos="864"/>
        </w:tabs>
      </w:pPr>
    </w:p>
    <w:p w14:paraId="5E89B3D7" w14:textId="77777777" w:rsidR="00CD3EEB" w:rsidRDefault="00CD3EEB" w:rsidP="0062310D">
      <w:pPr>
        <w:tabs>
          <w:tab w:val="left" w:pos="432"/>
          <w:tab w:val="left" w:pos="864"/>
        </w:tabs>
      </w:pPr>
    </w:p>
    <w:p w14:paraId="63C52335" w14:textId="77777777" w:rsidR="00CD3EEB" w:rsidRDefault="00CD3EEB" w:rsidP="0062310D">
      <w:pPr>
        <w:tabs>
          <w:tab w:val="left" w:pos="432"/>
          <w:tab w:val="left" w:pos="864"/>
        </w:tabs>
      </w:pPr>
    </w:p>
    <w:p w14:paraId="1CE49BDF" w14:textId="77777777" w:rsidR="00CD3EEB" w:rsidRDefault="00CD3EEB" w:rsidP="0062310D">
      <w:pPr>
        <w:tabs>
          <w:tab w:val="left" w:pos="432"/>
          <w:tab w:val="left" w:pos="864"/>
        </w:tabs>
      </w:pPr>
    </w:p>
    <w:p w14:paraId="093C77E8" w14:textId="77777777" w:rsidR="00CD3EEB" w:rsidRDefault="00CD3EEB" w:rsidP="0062310D">
      <w:pPr>
        <w:tabs>
          <w:tab w:val="left" w:pos="432"/>
          <w:tab w:val="left" w:pos="864"/>
        </w:tabs>
      </w:pPr>
    </w:p>
    <w:p w14:paraId="6FD0B41A" w14:textId="77777777" w:rsidR="00CD3EEB" w:rsidRDefault="00CD3EEB" w:rsidP="0062310D">
      <w:pPr>
        <w:tabs>
          <w:tab w:val="left" w:pos="432"/>
          <w:tab w:val="left" w:pos="864"/>
        </w:tabs>
      </w:pPr>
    </w:p>
    <w:p w14:paraId="349A4BD2" w14:textId="77777777" w:rsidR="00CD3EEB" w:rsidRDefault="00CD3EEB" w:rsidP="0062310D">
      <w:pPr>
        <w:tabs>
          <w:tab w:val="left" w:pos="432"/>
          <w:tab w:val="left" w:pos="864"/>
        </w:tabs>
      </w:pPr>
    </w:p>
    <w:p w14:paraId="1E5B933A" w14:textId="77777777" w:rsidR="00CD3EEB" w:rsidRDefault="00CD3EEB" w:rsidP="0062310D">
      <w:pPr>
        <w:tabs>
          <w:tab w:val="left" w:pos="432"/>
          <w:tab w:val="left" w:pos="864"/>
        </w:tabs>
      </w:pPr>
    </w:p>
    <w:p w14:paraId="3A2BED0A" w14:textId="77777777" w:rsidR="00CD3EEB" w:rsidRDefault="00CD3EEB" w:rsidP="0062310D">
      <w:pPr>
        <w:tabs>
          <w:tab w:val="left" w:pos="432"/>
          <w:tab w:val="left" w:pos="864"/>
        </w:tabs>
      </w:pPr>
    </w:p>
    <w:p w14:paraId="423171B9" w14:textId="77777777" w:rsidR="00CD3EEB" w:rsidRDefault="00CD3EEB" w:rsidP="0062310D">
      <w:pPr>
        <w:tabs>
          <w:tab w:val="left" w:pos="432"/>
          <w:tab w:val="left" w:pos="864"/>
        </w:tabs>
      </w:pPr>
    </w:p>
    <w:p w14:paraId="7DE49EEB" w14:textId="77777777" w:rsidR="00CD3EEB" w:rsidRDefault="00CD3EEB" w:rsidP="0062310D">
      <w:pPr>
        <w:tabs>
          <w:tab w:val="left" w:pos="432"/>
          <w:tab w:val="left" w:pos="864"/>
        </w:tabs>
      </w:pPr>
    </w:p>
    <w:p w14:paraId="46B19FF9" w14:textId="77777777" w:rsidR="00CD3EEB" w:rsidRDefault="00CD3EEB" w:rsidP="0062310D">
      <w:pPr>
        <w:tabs>
          <w:tab w:val="left" w:pos="432"/>
          <w:tab w:val="left" w:pos="864"/>
        </w:tabs>
      </w:pPr>
    </w:p>
    <w:p w14:paraId="2752DE03" w14:textId="77777777" w:rsidR="00CD3EEB" w:rsidRDefault="00CD3EEB" w:rsidP="0062310D">
      <w:pPr>
        <w:tabs>
          <w:tab w:val="left" w:pos="432"/>
          <w:tab w:val="left" w:pos="864"/>
        </w:tabs>
      </w:pPr>
    </w:p>
    <w:p w14:paraId="311BE8AA" w14:textId="77777777" w:rsidR="00CD3EEB" w:rsidRDefault="00CD3EEB" w:rsidP="0062310D">
      <w:pPr>
        <w:tabs>
          <w:tab w:val="left" w:pos="432"/>
          <w:tab w:val="left" w:pos="864"/>
        </w:tabs>
      </w:pPr>
    </w:p>
    <w:p w14:paraId="16B997DA" w14:textId="77777777" w:rsidR="00CD3EEB" w:rsidRDefault="00CD3EEB" w:rsidP="0062310D">
      <w:pPr>
        <w:tabs>
          <w:tab w:val="left" w:pos="432"/>
          <w:tab w:val="left" w:pos="864"/>
        </w:tabs>
      </w:pPr>
    </w:p>
    <w:p w14:paraId="690354B8" w14:textId="77777777" w:rsidR="00CD3EEB" w:rsidRDefault="00CD3EEB" w:rsidP="0062310D">
      <w:pPr>
        <w:tabs>
          <w:tab w:val="left" w:pos="432"/>
          <w:tab w:val="left" w:pos="864"/>
        </w:tabs>
      </w:pPr>
    </w:p>
    <w:p w14:paraId="3FD5FE78" w14:textId="77777777" w:rsidR="00CD3EEB" w:rsidRDefault="00CD3EEB" w:rsidP="0062310D">
      <w:pPr>
        <w:tabs>
          <w:tab w:val="left" w:pos="432"/>
          <w:tab w:val="left" w:pos="864"/>
        </w:tabs>
      </w:pPr>
    </w:p>
    <w:p w14:paraId="0F902374" w14:textId="77777777" w:rsidR="00CD3EEB" w:rsidRDefault="00CD3EEB" w:rsidP="0062310D">
      <w:pPr>
        <w:tabs>
          <w:tab w:val="left" w:pos="432"/>
          <w:tab w:val="left" w:pos="864"/>
        </w:tabs>
      </w:pPr>
    </w:p>
    <w:p w14:paraId="27ACD529" w14:textId="77777777" w:rsidR="00CD3EEB" w:rsidRDefault="00CD3EEB" w:rsidP="0062310D">
      <w:pPr>
        <w:tabs>
          <w:tab w:val="left" w:pos="432"/>
          <w:tab w:val="left" w:pos="864"/>
        </w:tabs>
      </w:pPr>
    </w:p>
    <w:p w14:paraId="2C7A4C54" w14:textId="77777777" w:rsidR="00CD3EEB" w:rsidRDefault="00CD3EEB" w:rsidP="0062310D">
      <w:pPr>
        <w:tabs>
          <w:tab w:val="left" w:pos="432"/>
          <w:tab w:val="left" w:pos="864"/>
        </w:tabs>
      </w:pPr>
    </w:p>
    <w:p w14:paraId="6ACF0276" w14:textId="77777777" w:rsidR="00CD3EEB" w:rsidRDefault="00CD3EEB" w:rsidP="0062310D">
      <w:pPr>
        <w:tabs>
          <w:tab w:val="left" w:pos="432"/>
          <w:tab w:val="left" w:pos="864"/>
        </w:tabs>
      </w:pPr>
    </w:p>
    <w:p w14:paraId="229E61CE" w14:textId="77777777" w:rsidR="0036113A" w:rsidRDefault="0036113A" w:rsidP="0062310D">
      <w:pPr>
        <w:tabs>
          <w:tab w:val="left" w:pos="432"/>
          <w:tab w:val="left" w:pos="864"/>
        </w:tabs>
      </w:pPr>
    </w:p>
    <w:p w14:paraId="311AD5E8" w14:textId="77777777" w:rsidR="0036113A" w:rsidRDefault="00D41E31" w:rsidP="0062310D">
      <w:pPr>
        <w:tabs>
          <w:tab w:val="left" w:pos="432"/>
          <w:tab w:val="left" w:pos="864"/>
        </w:tabs>
        <w:jc w:val="center"/>
        <w:rPr>
          <w:b/>
        </w:rPr>
      </w:pPr>
      <w:r>
        <w:rPr>
          <w:b/>
        </w:rPr>
        <w:br w:type="page"/>
        <w:t>SENATE CALENDAR INDEX</w:t>
      </w:r>
    </w:p>
    <w:p w14:paraId="6D8CF65A" w14:textId="77777777" w:rsidR="0036113A" w:rsidRDefault="0036113A" w:rsidP="0062310D">
      <w:pPr>
        <w:tabs>
          <w:tab w:val="left" w:pos="432"/>
          <w:tab w:val="left" w:pos="864"/>
        </w:tabs>
      </w:pPr>
    </w:p>
    <w:p w14:paraId="53D3C910" w14:textId="77777777" w:rsidR="0036113A" w:rsidRDefault="0036113A" w:rsidP="0062310D">
      <w:pPr>
        <w:tabs>
          <w:tab w:val="left" w:pos="432"/>
          <w:tab w:val="left" w:pos="864"/>
        </w:tabs>
      </w:pPr>
    </w:p>
    <w:p w14:paraId="19CF1928" w14:textId="77777777" w:rsidR="000C5D28" w:rsidRDefault="000C5D28" w:rsidP="0062310D">
      <w:pPr>
        <w:tabs>
          <w:tab w:val="left" w:pos="432"/>
          <w:tab w:val="left" w:pos="864"/>
        </w:tabs>
        <w:rPr>
          <w:noProof/>
        </w:rPr>
        <w:sectPr w:rsidR="000C5D28" w:rsidSect="000C5D28">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0D1D32C" w14:textId="77777777" w:rsidR="000C5D28" w:rsidRPr="000C5D28" w:rsidRDefault="000C5D28">
      <w:pPr>
        <w:pStyle w:val="Index1"/>
        <w:tabs>
          <w:tab w:val="right" w:leader="dot" w:pos="2798"/>
        </w:tabs>
        <w:rPr>
          <w:b/>
          <w:noProof/>
        </w:rPr>
      </w:pPr>
      <w:r w:rsidRPr="000C5D28">
        <w:rPr>
          <w:rFonts w:eastAsia="Calibri"/>
          <w:b/>
          <w:noProof/>
        </w:rPr>
        <w:t>S. 88</w:t>
      </w:r>
      <w:r w:rsidRPr="000C5D28">
        <w:rPr>
          <w:b/>
          <w:noProof/>
        </w:rPr>
        <w:tab/>
        <w:t>9</w:t>
      </w:r>
    </w:p>
    <w:p w14:paraId="3C9F2257" w14:textId="77777777" w:rsidR="000C5D28" w:rsidRPr="000C5D28" w:rsidRDefault="000C5D28">
      <w:pPr>
        <w:pStyle w:val="Index1"/>
        <w:tabs>
          <w:tab w:val="right" w:leader="dot" w:pos="2798"/>
        </w:tabs>
        <w:rPr>
          <w:b/>
          <w:noProof/>
        </w:rPr>
      </w:pPr>
      <w:r w:rsidRPr="000C5D28">
        <w:rPr>
          <w:b/>
          <w:noProof/>
        </w:rPr>
        <w:t>S. 95</w:t>
      </w:r>
      <w:r w:rsidRPr="000C5D28">
        <w:rPr>
          <w:b/>
          <w:noProof/>
        </w:rPr>
        <w:tab/>
        <w:t>19</w:t>
      </w:r>
    </w:p>
    <w:p w14:paraId="3FF5380D" w14:textId="77777777" w:rsidR="000C5D28" w:rsidRPr="000C5D28" w:rsidRDefault="000C5D28">
      <w:pPr>
        <w:pStyle w:val="Index1"/>
        <w:tabs>
          <w:tab w:val="right" w:leader="dot" w:pos="2798"/>
        </w:tabs>
        <w:rPr>
          <w:b/>
          <w:noProof/>
        </w:rPr>
      </w:pPr>
      <w:r w:rsidRPr="000C5D28">
        <w:rPr>
          <w:b/>
          <w:noProof/>
        </w:rPr>
        <w:t>S. 96</w:t>
      </w:r>
      <w:r w:rsidRPr="000C5D28">
        <w:rPr>
          <w:b/>
          <w:noProof/>
        </w:rPr>
        <w:tab/>
        <w:t>3</w:t>
      </w:r>
    </w:p>
    <w:p w14:paraId="3D741966" w14:textId="77777777" w:rsidR="000C5D28" w:rsidRPr="000C5D28" w:rsidRDefault="000C5D28">
      <w:pPr>
        <w:pStyle w:val="Index1"/>
        <w:tabs>
          <w:tab w:val="right" w:leader="dot" w:pos="2798"/>
        </w:tabs>
        <w:rPr>
          <w:b/>
          <w:noProof/>
        </w:rPr>
      </w:pPr>
      <w:r w:rsidRPr="000C5D28">
        <w:rPr>
          <w:b/>
          <w:noProof/>
        </w:rPr>
        <w:t>S. 126</w:t>
      </w:r>
      <w:r w:rsidRPr="000C5D28">
        <w:rPr>
          <w:b/>
          <w:noProof/>
        </w:rPr>
        <w:tab/>
        <w:t>24</w:t>
      </w:r>
    </w:p>
    <w:p w14:paraId="29FF2D41" w14:textId="77777777" w:rsidR="000C5D28" w:rsidRPr="000C5D28" w:rsidRDefault="000C5D28">
      <w:pPr>
        <w:pStyle w:val="Index1"/>
        <w:tabs>
          <w:tab w:val="right" w:leader="dot" w:pos="2798"/>
        </w:tabs>
        <w:rPr>
          <w:b/>
          <w:noProof/>
        </w:rPr>
      </w:pPr>
      <w:r w:rsidRPr="000C5D28">
        <w:rPr>
          <w:rFonts w:eastAsia="Calibri"/>
          <w:b/>
          <w:noProof/>
        </w:rPr>
        <w:t>S. 143</w:t>
      </w:r>
      <w:r w:rsidRPr="000C5D28">
        <w:rPr>
          <w:b/>
          <w:noProof/>
        </w:rPr>
        <w:tab/>
        <w:t>12</w:t>
      </w:r>
    </w:p>
    <w:p w14:paraId="3D77F03A" w14:textId="77777777" w:rsidR="000C5D28" w:rsidRPr="000C5D28" w:rsidRDefault="000C5D28">
      <w:pPr>
        <w:pStyle w:val="Index1"/>
        <w:tabs>
          <w:tab w:val="right" w:leader="dot" w:pos="2798"/>
        </w:tabs>
        <w:rPr>
          <w:b/>
          <w:noProof/>
        </w:rPr>
      </w:pPr>
      <w:r w:rsidRPr="000C5D28">
        <w:rPr>
          <w:rFonts w:eastAsia="Calibri"/>
          <w:b/>
          <w:noProof/>
        </w:rPr>
        <w:t>S. 165</w:t>
      </w:r>
      <w:r w:rsidRPr="000C5D28">
        <w:rPr>
          <w:b/>
          <w:noProof/>
        </w:rPr>
        <w:tab/>
        <w:t>9</w:t>
      </w:r>
    </w:p>
    <w:p w14:paraId="3D47C433" w14:textId="77777777" w:rsidR="000C5D28" w:rsidRPr="000C5D28" w:rsidRDefault="000C5D28">
      <w:pPr>
        <w:pStyle w:val="Index1"/>
        <w:tabs>
          <w:tab w:val="right" w:leader="dot" w:pos="2798"/>
        </w:tabs>
        <w:rPr>
          <w:b/>
          <w:noProof/>
        </w:rPr>
      </w:pPr>
      <w:r w:rsidRPr="000C5D28">
        <w:rPr>
          <w:rFonts w:eastAsia="Calibri"/>
          <w:b/>
          <w:noProof/>
        </w:rPr>
        <w:t>S. 208</w:t>
      </w:r>
      <w:r w:rsidRPr="000C5D28">
        <w:rPr>
          <w:b/>
          <w:noProof/>
        </w:rPr>
        <w:tab/>
        <w:t>13</w:t>
      </w:r>
    </w:p>
    <w:p w14:paraId="053EBE49" w14:textId="77777777" w:rsidR="000C5D28" w:rsidRPr="000C5D28" w:rsidRDefault="000C5D28">
      <w:pPr>
        <w:pStyle w:val="Index1"/>
        <w:tabs>
          <w:tab w:val="right" w:leader="dot" w:pos="2798"/>
        </w:tabs>
        <w:rPr>
          <w:b/>
          <w:noProof/>
        </w:rPr>
      </w:pPr>
      <w:r w:rsidRPr="000C5D28">
        <w:rPr>
          <w:b/>
          <w:noProof/>
        </w:rPr>
        <w:t>S. 244</w:t>
      </w:r>
      <w:r w:rsidRPr="000C5D28">
        <w:rPr>
          <w:b/>
          <w:noProof/>
        </w:rPr>
        <w:tab/>
        <w:t>23</w:t>
      </w:r>
    </w:p>
    <w:p w14:paraId="53169D42" w14:textId="77777777" w:rsidR="000C5D28" w:rsidRPr="000C5D28" w:rsidRDefault="000C5D28">
      <w:pPr>
        <w:pStyle w:val="Index1"/>
        <w:tabs>
          <w:tab w:val="right" w:leader="dot" w:pos="2798"/>
        </w:tabs>
        <w:rPr>
          <w:b/>
          <w:noProof/>
        </w:rPr>
      </w:pPr>
      <w:r w:rsidRPr="000C5D28">
        <w:rPr>
          <w:b/>
          <w:noProof/>
        </w:rPr>
        <w:t>S. 260</w:t>
      </w:r>
      <w:r w:rsidRPr="000C5D28">
        <w:rPr>
          <w:b/>
          <w:noProof/>
        </w:rPr>
        <w:tab/>
        <w:t>18</w:t>
      </w:r>
    </w:p>
    <w:p w14:paraId="259BC34C" w14:textId="77777777" w:rsidR="000C5D28" w:rsidRPr="000C5D28" w:rsidRDefault="000C5D28">
      <w:pPr>
        <w:pStyle w:val="Index1"/>
        <w:tabs>
          <w:tab w:val="right" w:leader="dot" w:pos="2798"/>
        </w:tabs>
        <w:rPr>
          <w:b/>
          <w:noProof/>
        </w:rPr>
      </w:pPr>
      <w:r w:rsidRPr="000C5D28">
        <w:rPr>
          <w:rFonts w:eastAsia="Calibri"/>
          <w:b/>
          <w:noProof/>
        </w:rPr>
        <w:t>S. 303</w:t>
      </w:r>
      <w:r w:rsidRPr="000C5D28">
        <w:rPr>
          <w:b/>
          <w:noProof/>
        </w:rPr>
        <w:tab/>
        <w:t>10</w:t>
      </w:r>
    </w:p>
    <w:p w14:paraId="639FF7AD" w14:textId="77777777" w:rsidR="000C5D28" w:rsidRPr="000C5D28" w:rsidRDefault="000C5D28">
      <w:pPr>
        <w:pStyle w:val="Index1"/>
        <w:tabs>
          <w:tab w:val="right" w:leader="dot" w:pos="2798"/>
        </w:tabs>
        <w:rPr>
          <w:b/>
          <w:noProof/>
        </w:rPr>
      </w:pPr>
      <w:r w:rsidRPr="000C5D28">
        <w:rPr>
          <w:b/>
          <w:noProof/>
        </w:rPr>
        <w:t>S. 305</w:t>
      </w:r>
      <w:r w:rsidRPr="000C5D28">
        <w:rPr>
          <w:b/>
          <w:noProof/>
        </w:rPr>
        <w:tab/>
        <w:t>23</w:t>
      </w:r>
    </w:p>
    <w:p w14:paraId="0AED831D" w14:textId="77777777" w:rsidR="000C5D28" w:rsidRPr="000C5D28" w:rsidRDefault="000C5D28">
      <w:pPr>
        <w:pStyle w:val="Index1"/>
        <w:tabs>
          <w:tab w:val="right" w:leader="dot" w:pos="2798"/>
        </w:tabs>
        <w:rPr>
          <w:b/>
          <w:noProof/>
        </w:rPr>
      </w:pPr>
      <w:r w:rsidRPr="000C5D28">
        <w:rPr>
          <w:rFonts w:eastAsia="Calibri"/>
          <w:b/>
          <w:noProof/>
        </w:rPr>
        <w:t>S. 314</w:t>
      </w:r>
      <w:r w:rsidRPr="000C5D28">
        <w:rPr>
          <w:b/>
          <w:noProof/>
        </w:rPr>
        <w:tab/>
        <w:t>10</w:t>
      </w:r>
    </w:p>
    <w:p w14:paraId="54CBAC27" w14:textId="77777777" w:rsidR="000C5D28" w:rsidRPr="000C5D28" w:rsidRDefault="000C5D28">
      <w:pPr>
        <w:pStyle w:val="Index1"/>
        <w:tabs>
          <w:tab w:val="right" w:leader="dot" w:pos="2798"/>
        </w:tabs>
        <w:rPr>
          <w:b/>
          <w:noProof/>
        </w:rPr>
      </w:pPr>
      <w:r w:rsidRPr="000C5D28">
        <w:rPr>
          <w:rFonts w:eastAsia="Calibri"/>
          <w:b/>
          <w:noProof/>
        </w:rPr>
        <w:t>S. 367</w:t>
      </w:r>
      <w:r w:rsidRPr="000C5D28">
        <w:rPr>
          <w:b/>
          <w:noProof/>
        </w:rPr>
        <w:tab/>
        <w:t>14</w:t>
      </w:r>
    </w:p>
    <w:p w14:paraId="24982BFC" w14:textId="77777777" w:rsidR="000C5D28" w:rsidRPr="000C5D28" w:rsidRDefault="000C5D28">
      <w:pPr>
        <w:pStyle w:val="Index1"/>
        <w:tabs>
          <w:tab w:val="right" w:leader="dot" w:pos="2798"/>
        </w:tabs>
        <w:rPr>
          <w:b/>
          <w:noProof/>
        </w:rPr>
      </w:pPr>
      <w:r w:rsidRPr="000C5D28">
        <w:rPr>
          <w:rFonts w:eastAsia="Calibri"/>
          <w:b/>
          <w:noProof/>
        </w:rPr>
        <w:t>S. 414</w:t>
      </w:r>
      <w:r w:rsidRPr="000C5D28">
        <w:rPr>
          <w:b/>
          <w:noProof/>
        </w:rPr>
        <w:tab/>
        <w:t>11</w:t>
      </w:r>
    </w:p>
    <w:p w14:paraId="7CDC37E3" w14:textId="77777777" w:rsidR="000C5D28" w:rsidRPr="000C5D28" w:rsidRDefault="000C5D28">
      <w:pPr>
        <w:pStyle w:val="Index1"/>
        <w:tabs>
          <w:tab w:val="right" w:leader="dot" w:pos="2798"/>
        </w:tabs>
        <w:rPr>
          <w:b/>
          <w:noProof/>
        </w:rPr>
      </w:pPr>
      <w:r w:rsidRPr="000C5D28">
        <w:rPr>
          <w:b/>
          <w:noProof/>
        </w:rPr>
        <w:t>S. 418</w:t>
      </w:r>
      <w:r w:rsidRPr="000C5D28">
        <w:rPr>
          <w:b/>
          <w:noProof/>
        </w:rPr>
        <w:tab/>
        <w:t>3</w:t>
      </w:r>
    </w:p>
    <w:p w14:paraId="2758FB66" w14:textId="77777777" w:rsidR="000C5D28" w:rsidRPr="000C5D28" w:rsidRDefault="000C5D28">
      <w:pPr>
        <w:pStyle w:val="Index1"/>
        <w:tabs>
          <w:tab w:val="right" w:leader="dot" w:pos="2798"/>
        </w:tabs>
        <w:rPr>
          <w:b/>
          <w:noProof/>
        </w:rPr>
      </w:pPr>
      <w:r w:rsidRPr="000C5D28">
        <w:rPr>
          <w:rFonts w:eastAsia="Calibri"/>
          <w:b/>
          <w:noProof/>
        </w:rPr>
        <w:t>S. 423</w:t>
      </w:r>
      <w:r w:rsidRPr="000C5D28">
        <w:rPr>
          <w:b/>
          <w:noProof/>
        </w:rPr>
        <w:tab/>
        <w:t>12</w:t>
      </w:r>
    </w:p>
    <w:p w14:paraId="1BB13C51" w14:textId="77777777" w:rsidR="000C5D28" w:rsidRPr="000C5D28" w:rsidRDefault="000C5D28">
      <w:pPr>
        <w:pStyle w:val="Index1"/>
        <w:tabs>
          <w:tab w:val="right" w:leader="dot" w:pos="2798"/>
        </w:tabs>
        <w:rPr>
          <w:b/>
          <w:noProof/>
        </w:rPr>
      </w:pPr>
      <w:r w:rsidRPr="000C5D28">
        <w:rPr>
          <w:b/>
          <w:noProof/>
        </w:rPr>
        <w:t>S. 425</w:t>
      </w:r>
      <w:r w:rsidRPr="000C5D28">
        <w:rPr>
          <w:b/>
          <w:noProof/>
        </w:rPr>
        <w:tab/>
        <w:t>17</w:t>
      </w:r>
    </w:p>
    <w:p w14:paraId="7963B51B" w14:textId="77777777" w:rsidR="000C5D28" w:rsidRPr="000C5D28" w:rsidRDefault="000C5D28">
      <w:pPr>
        <w:pStyle w:val="Index1"/>
        <w:tabs>
          <w:tab w:val="right" w:leader="dot" w:pos="2798"/>
        </w:tabs>
        <w:rPr>
          <w:b/>
          <w:noProof/>
        </w:rPr>
      </w:pPr>
      <w:r w:rsidRPr="000C5D28">
        <w:rPr>
          <w:rFonts w:eastAsia="Calibri"/>
          <w:b/>
          <w:noProof/>
        </w:rPr>
        <w:t>S. 440</w:t>
      </w:r>
      <w:r w:rsidRPr="000C5D28">
        <w:rPr>
          <w:b/>
          <w:noProof/>
        </w:rPr>
        <w:tab/>
        <w:t>15</w:t>
      </w:r>
    </w:p>
    <w:p w14:paraId="0127CA2B" w14:textId="77777777" w:rsidR="000C5D28" w:rsidRPr="000C5D28" w:rsidRDefault="000C5D28">
      <w:pPr>
        <w:pStyle w:val="Index1"/>
        <w:tabs>
          <w:tab w:val="right" w:leader="dot" w:pos="2798"/>
        </w:tabs>
        <w:rPr>
          <w:b/>
          <w:noProof/>
        </w:rPr>
      </w:pPr>
      <w:r w:rsidRPr="000C5D28">
        <w:rPr>
          <w:b/>
          <w:noProof/>
        </w:rPr>
        <w:t>S. 514</w:t>
      </w:r>
      <w:r w:rsidRPr="000C5D28">
        <w:rPr>
          <w:b/>
          <w:noProof/>
        </w:rPr>
        <w:tab/>
        <w:t>20</w:t>
      </w:r>
    </w:p>
    <w:p w14:paraId="6E8382C0" w14:textId="77777777" w:rsidR="000C5D28" w:rsidRPr="000C5D28" w:rsidRDefault="000C5D28">
      <w:pPr>
        <w:pStyle w:val="Index1"/>
        <w:tabs>
          <w:tab w:val="right" w:leader="dot" w:pos="2798"/>
        </w:tabs>
        <w:rPr>
          <w:b/>
          <w:noProof/>
        </w:rPr>
      </w:pPr>
      <w:r w:rsidRPr="000C5D28">
        <w:rPr>
          <w:b/>
          <w:noProof/>
        </w:rPr>
        <w:t>S. 634</w:t>
      </w:r>
      <w:r w:rsidRPr="000C5D28">
        <w:rPr>
          <w:b/>
          <w:noProof/>
        </w:rPr>
        <w:tab/>
        <w:t>39</w:t>
      </w:r>
    </w:p>
    <w:p w14:paraId="463BE342" w14:textId="77777777" w:rsidR="000C5D28" w:rsidRPr="000C5D28" w:rsidRDefault="000C5D28">
      <w:pPr>
        <w:pStyle w:val="Index1"/>
        <w:tabs>
          <w:tab w:val="right" w:leader="dot" w:pos="2798"/>
        </w:tabs>
        <w:rPr>
          <w:b/>
          <w:noProof/>
        </w:rPr>
      </w:pPr>
      <w:r w:rsidRPr="000C5D28">
        <w:rPr>
          <w:b/>
          <w:noProof/>
        </w:rPr>
        <w:t>S. 640</w:t>
      </w:r>
      <w:r w:rsidRPr="000C5D28">
        <w:rPr>
          <w:b/>
          <w:noProof/>
        </w:rPr>
        <w:tab/>
        <w:t>18</w:t>
      </w:r>
    </w:p>
    <w:p w14:paraId="028A2263" w14:textId="77777777" w:rsidR="000C5D28" w:rsidRPr="000C5D28" w:rsidRDefault="000C5D28">
      <w:pPr>
        <w:pStyle w:val="Index1"/>
        <w:tabs>
          <w:tab w:val="right" w:leader="dot" w:pos="2798"/>
        </w:tabs>
        <w:rPr>
          <w:b/>
          <w:noProof/>
        </w:rPr>
      </w:pPr>
      <w:r w:rsidRPr="000C5D28">
        <w:rPr>
          <w:b/>
          <w:noProof/>
        </w:rPr>
        <w:t>S. 700</w:t>
      </w:r>
      <w:r w:rsidRPr="000C5D28">
        <w:rPr>
          <w:b/>
          <w:noProof/>
        </w:rPr>
        <w:tab/>
        <w:t>27</w:t>
      </w:r>
    </w:p>
    <w:p w14:paraId="0855E76A" w14:textId="77777777" w:rsidR="000C5D28" w:rsidRPr="000C5D28" w:rsidRDefault="000C5D28">
      <w:pPr>
        <w:pStyle w:val="Index1"/>
        <w:tabs>
          <w:tab w:val="right" w:leader="dot" w:pos="2798"/>
        </w:tabs>
        <w:rPr>
          <w:b/>
          <w:noProof/>
        </w:rPr>
      </w:pPr>
      <w:r w:rsidRPr="000C5D28">
        <w:rPr>
          <w:b/>
          <w:noProof/>
        </w:rPr>
        <w:t>S. 710</w:t>
      </w:r>
      <w:r w:rsidRPr="000C5D28">
        <w:rPr>
          <w:b/>
          <w:noProof/>
        </w:rPr>
        <w:tab/>
        <w:t>21</w:t>
      </w:r>
    </w:p>
    <w:p w14:paraId="629B90DE" w14:textId="77777777" w:rsidR="000C5D28" w:rsidRPr="000C5D28" w:rsidRDefault="000C5D28">
      <w:pPr>
        <w:pStyle w:val="Index1"/>
        <w:tabs>
          <w:tab w:val="right" w:leader="dot" w:pos="2798"/>
        </w:tabs>
        <w:rPr>
          <w:b/>
          <w:noProof/>
        </w:rPr>
      </w:pPr>
      <w:r w:rsidRPr="000C5D28">
        <w:rPr>
          <w:b/>
          <w:noProof/>
        </w:rPr>
        <w:t>S. 711</w:t>
      </w:r>
      <w:r w:rsidRPr="000C5D28">
        <w:rPr>
          <w:b/>
          <w:noProof/>
        </w:rPr>
        <w:tab/>
        <w:t>22</w:t>
      </w:r>
    </w:p>
    <w:p w14:paraId="051190CD" w14:textId="77777777" w:rsidR="000C5D28" w:rsidRPr="000C5D28" w:rsidRDefault="000C5D28">
      <w:pPr>
        <w:pStyle w:val="Index1"/>
        <w:tabs>
          <w:tab w:val="right" w:leader="dot" w:pos="2798"/>
        </w:tabs>
        <w:rPr>
          <w:b/>
          <w:noProof/>
        </w:rPr>
      </w:pPr>
      <w:r w:rsidRPr="000C5D28">
        <w:rPr>
          <w:b/>
          <w:noProof/>
        </w:rPr>
        <w:t>S. 756</w:t>
      </w:r>
      <w:r w:rsidRPr="000C5D28">
        <w:rPr>
          <w:b/>
          <w:noProof/>
        </w:rPr>
        <w:tab/>
        <w:t>26</w:t>
      </w:r>
    </w:p>
    <w:p w14:paraId="0DECABD8" w14:textId="77777777" w:rsidR="000C5D28" w:rsidRPr="000C5D28" w:rsidRDefault="000C5D28">
      <w:pPr>
        <w:pStyle w:val="Index1"/>
        <w:tabs>
          <w:tab w:val="right" w:leader="dot" w:pos="2798"/>
        </w:tabs>
        <w:rPr>
          <w:b/>
          <w:noProof/>
        </w:rPr>
      </w:pPr>
      <w:r w:rsidRPr="000C5D28">
        <w:rPr>
          <w:b/>
          <w:noProof/>
        </w:rPr>
        <w:t>S. 757</w:t>
      </w:r>
      <w:r w:rsidRPr="000C5D28">
        <w:rPr>
          <w:b/>
          <w:noProof/>
        </w:rPr>
        <w:tab/>
        <w:t>26</w:t>
      </w:r>
    </w:p>
    <w:p w14:paraId="4B8926C1" w14:textId="77777777" w:rsidR="000C5D28" w:rsidRPr="000C5D28" w:rsidRDefault="000C5D28">
      <w:pPr>
        <w:pStyle w:val="Index1"/>
        <w:tabs>
          <w:tab w:val="right" w:leader="dot" w:pos="2798"/>
        </w:tabs>
        <w:rPr>
          <w:b/>
          <w:noProof/>
        </w:rPr>
      </w:pPr>
      <w:r w:rsidRPr="000C5D28">
        <w:rPr>
          <w:b/>
          <w:noProof/>
        </w:rPr>
        <w:t>S. 773</w:t>
      </w:r>
      <w:r w:rsidRPr="000C5D28">
        <w:rPr>
          <w:b/>
          <w:noProof/>
        </w:rPr>
        <w:tab/>
        <w:t>30</w:t>
      </w:r>
    </w:p>
    <w:p w14:paraId="67A0972C" w14:textId="77777777" w:rsidR="000C5D28" w:rsidRPr="000C5D28" w:rsidRDefault="000C5D28">
      <w:pPr>
        <w:pStyle w:val="Index1"/>
        <w:tabs>
          <w:tab w:val="right" w:leader="dot" w:pos="2798"/>
        </w:tabs>
        <w:rPr>
          <w:b/>
          <w:noProof/>
        </w:rPr>
      </w:pPr>
      <w:r w:rsidRPr="000C5D28">
        <w:rPr>
          <w:b/>
          <w:noProof/>
        </w:rPr>
        <w:t>S. 774</w:t>
      </w:r>
      <w:r w:rsidRPr="000C5D28">
        <w:rPr>
          <w:b/>
          <w:noProof/>
        </w:rPr>
        <w:tab/>
        <w:t>30</w:t>
      </w:r>
    </w:p>
    <w:p w14:paraId="16D463C1" w14:textId="51B5CFFA" w:rsidR="000C5D28" w:rsidRDefault="000C5D28">
      <w:pPr>
        <w:pStyle w:val="Index1"/>
        <w:tabs>
          <w:tab w:val="right" w:leader="dot" w:pos="2798"/>
        </w:tabs>
        <w:rPr>
          <w:b/>
          <w:noProof/>
        </w:rPr>
      </w:pPr>
      <w:r w:rsidRPr="000C5D28">
        <w:rPr>
          <w:b/>
          <w:noProof/>
        </w:rPr>
        <w:t>S. 782</w:t>
      </w:r>
      <w:r w:rsidRPr="000C5D28">
        <w:rPr>
          <w:b/>
          <w:noProof/>
        </w:rPr>
        <w:tab/>
        <w:t>2</w:t>
      </w:r>
    </w:p>
    <w:p w14:paraId="46F890D9" w14:textId="48D9A54E" w:rsidR="000C5D28" w:rsidRDefault="000C5D28" w:rsidP="000C5D28"/>
    <w:p w14:paraId="36224EEF" w14:textId="77777777" w:rsidR="000C5D28" w:rsidRPr="000C5D28" w:rsidRDefault="000C5D28" w:rsidP="000C5D28"/>
    <w:p w14:paraId="6D03A4BF" w14:textId="77777777" w:rsidR="000C5D28" w:rsidRPr="000C5D28" w:rsidRDefault="000C5D28">
      <w:pPr>
        <w:pStyle w:val="Index1"/>
        <w:tabs>
          <w:tab w:val="right" w:leader="dot" w:pos="2798"/>
        </w:tabs>
        <w:rPr>
          <w:b/>
          <w:noProof/>
        </w:rPr>
      </w:pPr>
      <w:r w:rsidRPr="000C5D28">
        <w:rPr>
          <w:b/>
          <w:noProof/>
        </w:rPr>
        <w:t>H. 3014</w:t>
      </w:r>
      <w:r w:rsidRPr="000C5D28">
        <w:rPr>
          <w:b/>
          <w:noProof/>
        </w:rPr>
        <w:tab/>
        <w:t>20</w:t>
      </w:r>
    </w:p>
    <w:p w14:paraId="3FD43816" w14:textId="77777777" w:rsidR="000C5D28" w:rsidRPr="000C5D28" w:rsidRDefault="000C5D28">
      <w:pPr>
        <w:pStyle w:val="Index1"/>
        <w:tabs>
          <w:tab w:val="right" w:leader="dot" w:pos="2798"/>
        </w:tabs>
        <w:rPr>
          <w:b/>
          <w:noProof/>
        </w:rPr>
      </w:pPr>
      <w:r w:rsidRPr="000C5D28">
        <w:rPr>
          <w:b/>
          <w:noProof/>
        </w:rPr>
        <w:t>H. 3142</w:t>
      </w:r>
      <w:r w:rsidRPr="000C5D28">
        <w:rPr>
          <w:b/>
          <w:noProof/>
        </w:rPr>
        <w:tab/>
        <w:t>34</w:t>
      </w:r>
    </w:p>
    <w:p w14:paraId="4B7871D8" w14:textId="77777777" w:rsidR="000C5D28" w:rsidRPr="000C5D28" w:rsidRDefault="000C5D28">
      <w:pPr>
        <w:pStyle w:val="Index1"/>
        <w:tabs>
          <w:tab w:val="right" w:leader="dot" w:pos="2798"/>
        </w:tabs>
        <w:rPr>
          <w:b/>
          <w:noProof/>
        </w:rPr>
      </w:pPr>
      <w:r w:rsidRPr="000C5D28">
        <w:rPr>
          <w:b/>
          <w:noProof/>
        </w:rPr>
        <w:t>H. 3204</w:t>
      </w:r>
      <w:r w:rsidRPr="000C5D28">
        <w:rPr>
          <w:b/>
          <w:noProof/>
        </w:rPr>
        <w:tab/>
        <w:t>34</w:t>
      </w:r>
    </w:p>
    <w:p w14:paraId="66B43ABE" w14:textId="77777777" w:rsidR="000C5D28" w:rsidRPr="000C5D28" w:rsidRDefault="000C5D28">
      <w:pPr>
        <w:pStyle w:val="Index1"/>
        <w:tabs>
          <w:tab w:val="right" w:leader="dot" w:pos="2798"/>
        </w:tabs>
        <w:rPr>
          <w:b/>
          <w:noProof/>
        </w:rPr>
      </w:pPr>
      <w:r w:rsidRPr="000C5D28">
        <w:rPr>
          <w:b/>
          <w:noProof/>
        </w:rPr>
        <w:t>H. 3209</w:t>
      </w:r>
      <w:r w:rsidRPr="000C5D28">
        <w:rPr>
          <w:b/>
          <w:noProof/>
        </w:rPr>
        <w:tab/>
        <w:t>5</w:t>
      </w:r>
    </w:p>
    <w:p w14:paraId="2B3E6B9C" w14:textId="77777777" w:rsidR="000C5D28" w:rsidRPr="000C5D28" w:rsidRDefault="000C5D28">
      <w:pPr>
        <w:pStyle w:val="Index1"/>
        <w:tabs>
          <w:tab w:val="right" w:leader="dot" w:pos="2798"/>
        </w:tabs>
        <w:rPr>
          <w:b/>
          <w:noProof/>
        </w:rPr>
      </w:pPr>
      <w:r w:rsidRPr="000C5D28">
        <w:rPr>
          <w:b/>
          <w:noProof/>
        </w:rPr>
        <w:t>H. 3231</w:t>
      </w:r>
      <w:r w:rsidRPr="000C5D28">
        <w:rPr>
          <w:b/>
          <w:noProof/>
        </w:rPr>
        <w:tab/>
        <w:t>34</w:t>
      </w:r>
    </w:p>
    <w:p w14:paraId="14B2F852" w14:textId="77777777" w:rsidR="000C5D28" w:rsidRPr="000C5D28" w:rsidRDefault="000C5D28">
      <w:pPr>
        <w:pStyle w:val="Index1"/>
        <w:tabs>
          <w:tab w:val="right" w:leader="dot" w:pos="2798"/>
        </w:tabs>
        <w:rPr>
          <w:b/>
          <w:noProof/>
        </w:rPr>
      </w:pPr>
      <w:r w:rsidRPr="000C5D28">
        <w:rPr>
          <w:b/>
          <w:noProof/>
        </w:rPr>
        <w:t>H. 3269</w:t>
      </w:r>
      <w:r w:rsidRPr="000C5D28">
        <w:rPr>
          <w:b/>
          <w:noProof/>
        </w:rPr>
        <w:tab/>
        <w:t>8</w:t>
      </w:r>
    </w:p>
    <w:p w14:paraId="30ED218E" w14:textId="77777777" w:rsidR="000C5D28" w:rsidRPr="000C5D28" w:rsidRDefault="000C5D28">
      <w:pPr>
        <w:pStyle w:val="Index1"/>
        <w:tabs>
          <w:tab w:val="right" w:leader="dot" w:pos="2798"/>
        </w:tabs>
        <w:rPr>
          <w:b/>
          <w:noProof/>
        </w:rPr>
      </w:pPr>
      <w:r w:rsidRPr="000C5D28">
        <w:rPr>
          <w:b/>
          <w:noProof/>
        </w:rPr>
        <w:t>H. 3433</w:t>
      </w:r>
      <w:r w:rsidRPr="000C5D28">
        <w:rPr>
          <w:b/>
          <w:noProof/>
        </w:rPr>
        <w:tab/>
        <w:t>30</w:t>
      </w:r>
    </w:p>
    <w:p w14:paraId="142D0E2B" w14:textId="77777777" w:rsidR="000C5D28" w:rsidRPr="000C5D28" w:rsidRDefault="000C5D28">
      <w:pPr>
        <w:pStyle w:val="Index1"/>
        <w:tabs>
          <w:tab w:val="right" w:leader="dot" w:pos="2798"/>
        </w:tabs>
        <w:rPr>
          <w:b/>
          <w:noProof/>
        </w:rPr>
      </w:pPr>
      <w:r w:rsidRPr="000C5D28">
        <w:rPr>
          <w:b/>
          <w:noProof/>
        </w:rPr>
        <w:t>H. 3514</w:t>
      </w:r>
      <w:r w:rsidRPr="000C5D28">
        <w:rPr>
          <w:b/>
          <w:noProof/>
        </w:rPr>
        <w:tab/>
        <w:t>22</w:t>
      </w:r>
    </w:p>
    <w:p w14:paraId="1F854956" w14:textId="77777777" w:rsidR="000C5D28" w:rsidRPr="000C5D28" w:rsidRDefault="000C5D28">
      <w:pPr>
        <w:pStyle w:val="Index1"/>
        <w:tabs>
          <w:tab w:val="right" w:leader="dot" w:pos="2798"/>
        </w:tabs>
        <w:rPr>
          <w:b/>
          <w:noProof/>
        </w:rPr>
      </w:pPr>
      <w:r w:rsidRPr="000C5D28">
        <w:rPr>
          <w:rFonts w:eastAsia="Calibri"/>
          <w:b/>
          <w:noProof/>
        </w:rPr>
        <w:t>H. 3518</w:t>
      </w:r>
      <w:r w:rsidRPr="000C5D28">
        <w:rPr>
          <w:b/>
          <w:noProof/>
        </w:rPr>
        <w:tab/>
        <w:t>15</w:t>
      </w:r>
    </w:p>
    <w:p w14:paraId="575B272E" w14:textId="77777777" w:rsidR="000C5D28" w:rsidRPr="000C5D28" w:rsidRDefault="000C5D28">
      <w:pPr>
        <w:pStyle w:val="Index1"/>
        <w:tabs>
          <w:tab w:val="right" w:leader="dot" w:pos="2798"/>
        </w:tabs>
        <w:rPr>
          <w:b/>
          <w:noProof/>
        </w:rPr>
      </w:pPr>
      <w:r w:rsidRPr="000C5D28">
        <w:rPr>
          <w:b/>
          <w:noProof/>
        </w:rPr>
        <w:t>H. 3538</w:t>
      </w:r>
      <w:r w:rsidRPr="000C5D28">
        <w:rPr>
          <w:b/>
          <w:noProof/>
        </w:rPr>
        <w:tab/>
        <w:t>31</w:t>
      </w:r>
    </w:p>
    <w:p w14:paraId="5EFAFFBA" w14:textId="77777777" w:rsidR="000C5D28" w:rsidRPr="000C5D28" w:rsidRDefault="000C5D28">
      <w:pPr>
        <w:pStyle w:val="Index1"/>
        <w:tabs>
          <w:tab w:val="right" w:leader="dot" w:pos="2798"/>
        </w:tabs>
        <w:rPr>
          <w:b/>
          <w:noProof/>
        </w:rPr>
      </w:pPr>
      <w:r w:rsidRPr="000C5D28">
        <w:rPr>
          <w:b/>
          <w:noProof/>
        </w:rPr>
        <w:t>H. 3682</w:t>
      </w:r>
      <w:r w:rsidRPr="000C5D28">
        <w:rPr>
          <w:b/>
          <w:noProof/>
        </w:rPr>
        <w:tab/>
        <w:t>27</w:t>
      </w:r>
    </w:p>
    <w:p w14:paraId="5E31719D" w14:textId="77777777" w:rsidR="000C5D28" w:rsidRPr="000C5D28" w:rsidRDefault="000C5D28">
      <w:pPr>
        <w:pStyle w:val="Index1"/>
        <w:tabs>
          <w:tab w:val="right" w:leader="dot" w:pos="2798"/>
        </w:tabs>
        <w:rPr>
          <w:b/>
          <w:noProof/>
        </w:rPr>
      </w:pPr>
      <w:r w:rsidRPr="000C5D28">
        <w:rPr>
          <w:b/>
          <w:noProof/>
        </w:rPr>
        <w:t>H. 3689</w:t>
      </w:r>
      <w:r w:rsidRPr="000C5D28">
        <w:rPr>
          <w:b/>
          <w:noProof/>
        </w:rPr>
        <w:tab/>
        <w:t>31</w:t>
      </w:r>
    </w:p>
    <w:p w14:paraId="29E07538" w14:textId="77777777" w:rsidR="000C5D28" w:rsidRPr="000C5D28" w:rsidRDefault="000C5D28">
      <w:pPr>
        <w:pStyle w:val="Index1"/>
        <w:tabs>
          <w:tab w:val="right" w:leader="dot" w:pos="2798"/>
        </w:tabs>
        <w:rPr>
          <w:b/>
          <w:noProof/>
        </w:rPr>
      </w:pPr>
      <w:r w:rsidRPr="000C5D28">
        <w:rPr>
          <w:b/>
          <w:noProof/>
        </w:rPr>
        <w:t>H. 3690</w:t>
      </w:r>
      <w:r w:rsidRPr="000C5D28">
        <w:rPr>
          <w:b/>
          <w:noProof/>
        </w:rPr>
        <w:tab/>
        <w:t>32</w:t>
      </w:r>
    </w:p>
    <w:p w14:paraId="22FDAF60" w14:textId="77777777" w:rsidR="000C5D28" w:rsidRPr="000C5D28" w:rsidRDefault="000C5D28">
      <w:pPr>
        <w:pStyle w:val="Index1"/>
        <w:tabs>
          <w:tab w:val="right" w:leader="dot" w:pos="2798"/>
        </w:tabs>
        <w:rPr>
          <w:b/>
          <w:noProof/>
        </w:rPr>
      </w:pPr>
      <w:r w:rsidRPr="000C5D28">
        <w:rPr>
          <w:b/>
          <w:noProof/>
        </w:rPr>
        <w:t>H. 3691</w:t>
      </w:r>
      <w:r w:rsidRPr="000C5D28">
        <w:rPr>
          <w:b/>
          <w:noProof/>
        </w:rPr>
        <w:tab/>
        <w:t>25</w:t>
      </w:r>
    </w:p>
    <w:p w14:paraId="793DBB08" w14:textId="77777777" w:rsidR="000C5D28" w:rsidRPr="000C5D28" w:rsidRDefault="000C5D28">
      <w:pPr>
        <w:pStyle w:val="Index1"/>
        <w:tabs>
          <w:tab w:val="right" w:leader="dot" w:pos="2798"/>
        </w:tabs>
        <w:rPr>
          <w:b/>
          <w:noProof/>
        </w:rPr>
      </w:pPr>
      <w:r w:rsidRPr="000C5D28">
        <w:rPr>
          <w:b/>
          <w:noProof/>
        </w:rPr>
        <w:t>H. 3726</w:t>
      </w:r>
      <w:r w:rsidRPr="000C5D28">
        <w:rPr>
          <w:b/>
          <w:noProof/>
        </w:rPr>
        <w:tab/>
        <w:t>34</w:t>
      </w:r>
    </w:p>
    <w:p w14:paraId="503D14D8" w14:textId="77777777" w:rsidR="000C5D28" w:rsidRPr="000C5D28" w:rsidRDefault="000C5D28">
      <w:pPr>
        <w:pStyle w:val="Index1"/>
        <w:tabs>
          <w:tab w:val="right" w:leader="dot" w:pos="2798"/>
        </w:tabs>
        <w:rPr>
          <w:b/>
          <w:noProof/>
        </w:rPr>
      </w:pPr>
      <w:r w:rsidRPr="000C5D28">
        <w:rPr>
          <w:b/>
          <w:noProof/>
        </w:rPr>
        <w:t>H. 3728</w:t>
      </w:r>
      <w:r w:rsidRPr="000C5D28">
        <w:rPr>
          <w:b/>
          <w:noProof/>
        </w:rPr>
        <w:tab/>
        <w:t>5</w:t>
      </w:r>
    </w:p>
    <w:p w14:paraId="525594E2" w14:textId="77777777" w:rsidR="000C5D28" w:rsidRPr="000C5D28" w:rsidRDefault="000C5D28">
      <w:pPr>
        <w:pStyle w:val="Index1"/>
        <w:tabs>
          <w:tab w:val="right" w:leader="dot" w:pos="2798"/>
        </w:tabs>
        <w:rPr>
          <w:b/>
          <w:noProof/>
        </w:rPr>
      </w:pPr>
      <w:r w:rsidRPr="000C5D28">
        <w:rPr>
          <w:b/>
          <w:noProof/>
        </w:rPr>
        <w:t>H. 3797</w:t>
      </w:r>
      <w:r w:rsidRPr="000C5D28">
        <w:rPr>
          <w:b/>
          <w:noProof/>
        </w:rPr>
        <w:tab/>
        <w:t>24</w:t>
      </w:r>
    </w:p>
    <w:p w14:paraId="383D89F4" w14:textId="77777777" w:rsidR="000C5D28" w:rsidRPr="000C5D28" w:rsidRDefault="000C5D28">
      <w:pPr>
        <w:pStyle w:val="Index1"/>
        <w:tabs>
          <w:tab w:val="right" w:leader="dot" w:pos="2798"/>
        </w:tabs>
        <w:rPr>
          <w:b/>
          <w:noProof/>
        </w:rPr>
      </w:pPr>
      <w:r w:rsidRPr="000C5D28">
        <w:rPr>
          <w:b/>
          <w:noProof/>
        </w:rPr>
        <w:t>H. 3857</w:t>
      </w:r>
      <w:r w:rsidRPr="000C5D28">
        <w:rPr>
          <w:b/>
          <w:noProof/>
        </w:rPr>
        <w:tab/>
        <w:t>6</w:t>
      </w:r>
    </w:p>
    <w:p w14:paraId="2BE2260A" w14:textId="77777777" w:rsidR="000C5D28" w:rsidRPr="000C5D28" w:rsidRDefault="000C5D28">
      <w:pPr>
        <w:pStyle w:val="Index1"/>
        <w:tabs>
          <w:tab w:val="right" w:leader="dot" w:pos="2798"/>
        </w:tabs>
        <w:rPr>
          <w:b/>
          <w:noProof/>
        </w:rPr>
      </w:pPr>
      <w:r w:rsidRPr="000C5D28">
        <w:rPr>
          <w:b/>
          <w:noProof/>
        </w:rPr>
        <w:t>H. 3866</w:t>
      </w:r>
      <w:r w:rsidRPr="000C5D28">
        <w:rPr>
          <w:b/>
          <w:noProof/>
        </w:rPr>
        <w:tab/>
        <w:t>21</w:t>
      </w:r>
    </w:p>
    <w:p w14:paraId="1DDA23A7" w14:textId="77777777" w:rsidR="000C5D28" w:rsidRPr="000C5D28" w:rsidRDefault="000C5D28">
      <w:pPr>
        <w:pStyle w:val="Index1"/>
        <w:tabs>
          <w:tab w:val="right" w:leader="dot" w:pos="2798"/>
        </w:tabs>
        <w:rPr>
          <w:b/>
          <w:noProof/>
        </w:rPr>
      </w:pPr>
      <w:r w:rsidRPr="000C5D28">
        <w:rPr>
          <w:b/>
          <w:noProof/>
        </w:rPr>
        <w:t>H. 3868</w:t>
      </w:r>
      <w:r w:rsidRPr="000C5D28">
        <w:rPr>
          <w:b/>
          <w:noProof/>
        </w:rPr>
        <w:tab/>
        <w:t>32</w:t>
      </w:r>
    </w:p>
    <w:p w14:paraId="54968539" w14:textId="77777777" w:rsidR="000C5D28" w:rsidRPr="000C5D28" w:rsidRDefault="000C5D28">
      <w:pPr>
        <w:pStyle w:val="Index1"/>
        <w:tabs>
          <w:tab w:val="right" w:leader="dot" w:pos="2798"/>
        </w:tabs>
        <w:rPr>
          <w:b/>
          <w:noProof/>
        </w:rPr>
      </w:pPr>
      <w:r w:rsidRPr="000C5D28">
        <w:rPr>
          <w:b/>
          <w:noProof/>
        </w:rPr>
        <w:t>H. 3870</w:t>
      </w:r>
      <w:r w:rsidRPr="000C5D28">
        <w:rPr>
          <w:b/>
          <w:noProof/>
        </w:rPr>
        <w:tab/>
        <w:t>35</w:t>
      </w:r>
    </w:p>
    <w:p w14:paraId="2D81C775" w14:textId="77777777" w:rsidR="000C5D28" w:rsidRPr="000C5D28" w:rsidRDefault="000C5D28">
      <w:pPr>
        <w:pStyle w:val="Index1"/>
        <w:tabs>
          <w:tab w:val="right" w:leader="dot" w:pos="2798"/>
        </w:tabs>
        <w:rPr>
          <w:b/>
          <w:noProof/>
        </w:rPr>
      </w:pPr>
      <w:r w:rsidRPr="000C5D28">
        <w:rPr>
          <w:b/>
          <w:noProof/>
        </w:rPr>
        <w:t>H. 3890</w:t>
      </w:r>
      <w:r w:rsidRPr="000C5D28">
        <w:rPr>
          <w:b/>
          <w:noProof/>
        </w:rPr>
        <w:tab/>
        <w:t>26</w:t>
      </w:r>
    </w:p>
    <w:p w14:paraId="66CD8E9F" w14:textId="77777777" w:rsidR="000C5D28" w:rsidRPr="000C5D28" w:rsidRDefault="000C5D28">
      <w:pPr>
        <w:pStyle w:val="Index1"/>
        <w:tabs>
          <w:tab w:val="right" w:leader="dot" w:pos="2798"/>
        </w:tabs>
        <w:rPr>
          <w:b/>
          <w:noProof/>
        </w:rPr>
      </w:pPr>
      <w:r w:rsidRPr="000C5D28">
        <w:rPr>
          <w:b/>
          <w:noProof/>
        </w:rPr>
        <w:t>H. 3905</w:t>
      </w:r>
      <w:r w:rsidRPr="000C5D28">
        <w:rPr>
          <w:b/>
          <w:noProof/>
        </w:rPr>
        <w:tab/>
        <w:t>27</w:t>
      </w:r>
    </w:p>
    <w:p w14:paraId="76E54FA9" w14:textId="77777777" w:rsidR="000C5D28" w:rsidRPr="000C5D28" w:rsidRDefault="000C5D28">
      <w:pPr>
        <w:pStyle w:val="Index1"/>
        <w:tabs>
          <w:tab w:val="right" w:leader="dot" w:pos="2798"/>
        </w:tabs>
        <w:rPr>
          <w:b/>
          <w:noProof/>
        </w:rPr>
      </w:pPr>
      <w:r w:rsidRPr="000C5D28">
        <w:rPr>
          <w:b/>
          <w:noProof/>
        </w:rPr>
        <w:t>H. 3908</w:t>
      </w:r>
      <w:r w:rsidRPr="000C5D28">
        <w:rPr>
          <w:b/>
          <w:noProof/>
        </w:rPr>
        <w:tab/>
        <w:t>4</w:t>
      </w:r>
    </w:p>
    <w:p w14:paraId="562E07CB" w14:textId="77777777" w:rsidR="000C5D28" w:rsidRPr="000C5D28" w:rsidRDefault="000C5D28">
      <w:pPr>
        <w:pStyle w:val="Index1"/>
        <w:tabs>
          <w:tab w:val="right" w:leader="dot" w:pos="2798"/>
        </w:tabs>
        <w:rPr>
          <w:b/>
          <w:noProof/>
        </w:rPr>
      </w:pPr>
      <w:r w:rsidRPr="000C5D28">
        <w:rPr>
          <w:b/>
          <w:noProof/>
        </w:rPr>
        <w:t>H. 3977</w:t>
      </w:r>
      <w:r w:rsidRPr="000C5D28">
        <w:rPr>
          <w:b/>
          <w:noProof/>
        </w:rPr>
        <w:tab/>
        <w:t>33</w:t>
      </w:r>
    </w:p>
    <w:p w14:paraId="3EEDEB43" w14:textId="77777777" w:rsidR="000C5D28" w:rsidRPr="000C5D28" w:rsidRDefault="000C5D28">
      <w:pPr>
        <w:pStyle w:val="Index1"/>
        <w:tabs>
          <w:tab w:val="right" w:leader="dot" w:pos="2798"/>
        </w:tabs>
        <w:rPr>
          <w:b/>
          <w:noProof/>
        </w:rPr>
      </w:pPr>
      <w:r w:rsidRPr="000C5D28">
        <w:rPr>
          <w:b/>
          <w:noProof/>
        </w:rPr>
        <w:t>H. 4017</w:t>
      </w:r>
      <w:r w:rsidRPr="000C5D28">
        <w:rPr>
          <w:b/>
          <w:noProof/>
        </w:rPr>
        <w:tab/>
        <w:t>6</w:t>
      </w:r>
    </w:p>
    <w:p w14:paraId="48672E20" w14:textId="77777777" w:rsidR="000C5D28" w:rsidRPr="000C5D28" w:rsidRDefault="000C5D28">
      <w:pPr>
        <w:pStyle w:val="Index1"/>
        <w:tabs>
          <w:tab w:val="right" w:leader="dot" w:pos="2798"/>
        </w:tabs>
        <w:rPr>
          <w:b/>
          <w:noProof/>
        </w:rPr>
      </w:pPr>
      <w:r w:rsidRPr="000C5D28">
        <w:rPr>
          <w:b/>
          <w:noProof/>
        </w:rPr>
        <w:t>H. 4023</w:t>
      </w:r>
      <w:r w:rsidRPr="000C5D28">
        <w:rPr>
          <w:b/>
          <w:noProof/>
        </w:rPr>
        <w:tab/>
        <w:t>7</w:t>
      </w:r>
    </w:p>
    <w:p w14:paraId="396151B9" w14:textId="77777777" w:rsidR="000C5D28" w:rsidRPr="000C5D28" w:rsidRDefault="000C5D28">
      <w:pPr>
        <w:pStyle w:val="Index1"/>
        <w:tabs>
          <w:tab w:val="right" w:leader="dot" w:pos="2798"/>
        </w:tabs>
        <w:rPr>
          <w:b/>
          <w:noProof/>
        </w:rPr>
      </w:pPr>
      <w:r w:rsidRPr="000C5D28">
        <w:rPr>
          <w:b/>
          <w:noProof/>
        </w:rPr>
        <w:t>H. 4049</w:t>
      </w:r>
      <w:r w:rsidRPr="000C5D28">
        <w:rPr>
          <w:b/>
          <w:noProof/>
        </w:rPr>
        <w:tab/>
        <w:t>28</w:t>
      </w:r>
    </w:p>
    <w:p w14:paraId="658906B6" w14:textId="77777777" w:rsidR="000C5D28" w:rsidRPr="000C5D28" w:rsidRDefault="000C5D28">
      <w:pPr>
        <w:pStyle w:val="Index1"/>
        <w:tabs>
          <w:tab w:val="right" w:leader="dot" w:pos="2798"/>
        </w:tabs>
        <w:rPr>
          <w:b/>
          <w:noProof/>
        </w:rPr>
      </w:pPr>
      <w:r w:rsidRPr="000C5D28">
        <w:rPr>
          <w:b/>
          <w:noProof/>
        </w:rPr>
        <w:t>H. 4115</w:t>
      </w:r>
      <w:r w:rsidRPr="000C5D28">
        <w:rPr>
          <w:b/>
          <w:noProof/>
        </w:rPr>
        <w:tab/>
        <w:t>28</w:t>
      </w:r>
    </w:p>
    <w:p w14:paraId="54D37285" w14:textId="77777777" w:rsidR="000C5D28" w:rsidRPr="000C5D28" w:rsidRDefault="000C5D28">
      <w:pPr>
        <w:pStyle w:val="Index1"/>
        <w:tabs>
          <w:tab w:val="right" w:leader="dot" w:pos="2798"/>
        </w:tabs>
        <w:rPr>
          <w:b/>
          <w:noProof/>
        </w:rPr>
      </w:pPr>
      <w:r w:rsidRPr="000C5D28">
        <w:rPr>
          <w:b/>
          <w:noProof/>
        </w:rPr>
        <w:t>H. 4116</w:t>
      </w:r>
      <w:r w:rsidRPr="000C5D28">
        <w:rPr>
          <w:b/>
          <w:noProof/>
        </w:rPr>
        <w:tab/>
        <w:t>36</w:t>
      </w:r>
    </w:p>
    <w:p w14:paraId="4EDD4290" w14:textId="77777777" w:rsidR="000C5D28" w:rsidRPr="000C5D28" w:rsidRDefault="000C5D28">
      <w:pPr>
        <w:pStyle w:val="Index1"/>
        <w:tabs>
          <w:tab w:val="right" w:leader="dot" w:pos="2798"/>
        </w:tabs>
        <w:rPr>
          <w:b/>
          <w:noProof/>
        </w:rPr>
      </w:pPr>
      <w:r w:rsidRPr="000C5D28">
        <w:rPr>
          <w:b/>
          <w:noProof/>
        </w:rPr>
        <w:t>H. 4122</w:t>
      </w:r>
      <w:r w:rsidRPr="000C5D28">
        <w:rPr>
          <w:b/>
          <w:noProof/>
        </w:rPr>
        <w:tab/>
        <w:t>33</w:t>
      </w:r>
    </w:p>
    <w:p w14:paraId="194F7DE2" w14:textId="77777777" w:rsidR="000C5D28" w:rsidRPr="000C5D28" w:rsidRDefault="000C5D28">
      <w:pPr>
        <w:pStyle w:val="Index1"/>
        <w:tabs>
          <w:tab w:val="right" w:leader="dot" w:pos="2798"/>
        </w:tabs>
        <w:rPr>
          <w:b/>
          <w:noProof/>
        </w:rPr>
      </w:pPr>
      <w:r w:rsidRPr="000C5D28">
        <w:rPr>
          <w:b/>
          <w:noProof/>
        </w:rPr>
        <w:t>H. 4291</w:t>
      </w:r>
      <w:r w:rsidRPr="000C5D28">
        <w:rPr>
          <w:b/>
          <w:noProof/>
        </w:rPr>
        <w:tab/>
        <w:t>38</w:t>
      </w:r>
    </w:p>
    <w:p w14:paraId="199D0C57" w14:textId="77777777" w:rsidR="000C5D28" w:rsidRPr="000C5D28" w:rsidRDefault="000C5D28">
      <w:pPr>
        <w:pStyle w:val="Index1"/>
        <w:tabs>
          <w:tab w:val="right" w:leader="dot" w:pos="2798"/>
        </w:tabs>
        <w:rPr>
          <w:b/>
          <w:noProof/>
        </w:rPr>
      </w:pPr>
      <w:r w:rsidRPr="000C5D28">
        <w:rPr>
          <w:b/>
          <w:noProof/>
        </w:rPr>
        <w:t>H. 4299</w:t>
      </w:r>
      <w:r w:rsidRPr="000C5D28">
        <w:rPr>
          <w:b/>
          <w:noProof/>
        </w:rPr>
        <w:tab/>
        <w:t>38</w:t>
      </w:r>
    </w:p>
    <w:p w14:paraId="38EF12CA" w14:textId="77777777" w:rsidR="000C5D28" w:rsidRPr="000C5D28" w:rsidRDefault="000C5D28">
      <w:pPr>
        <w:pStyle w:val="Index1"/>
        <w:tabs>
          <w:tab w:val="right" w:leader="dot" w:pos="2798"/>
        </w:tabs>
        <w:rPr>
          <w:b/>
          <w:noProof/>
        </w:rPr>
      </w:pPr>
      <w:r w:rsidRPr="000C5D28">
        <w:rPr>
          <w:b/>
          <w:noProof/>
        </w:rPr>
        <w:t>H. 4379</w:t>
      </w:r>
      <w:r w:rsidRPr="000C5D28">
        <w:rPr>
          <w:b/>
          <w:noProof/>
        </w:rPr>
        <w:tab/>
        <w:t>39</w:t>
      </w:r>
    </w:p>
    <w:p w14:paraId="46B0972A" w14:textId="77777777" w:rsidR="000C5D28" w:rsidRPr="000C5D28" w:rsidRDefault="000C5D28">
      <w:pPr>
        <w:pStyle w:val="Index1"/>
        <w:tabs>
          <w:tab w:val="right" w:leader="dot" w:pos="2798"/>
        </w:tabs>
        <w:rPr>
          <w:b/>
          <w:noProof/>
        </w:rPr>
      </w:pPr>
      <w:r w:rsidRPr="000C5D28">
        <w:rPr>
          <w:b/>
          <w:noProof/>
        </w:rPr>
        <w:t>H. 4412</w:t>
      </w:r>
      <w:r w:rsidRPr="000C5D28">
        <w:rPr>
          <w:b/>
          <w:noProof/>
        </w:rPr>
        <w:tab/>
        <w:t>1</w:t>
      </w:r>
    </w:p>
    <w:p w14:paraId="7FA4008B" w14:textId="77777777" w:rsidR="000C5D28" w:rsidRPr="000C5D28" w:rsidRDefault="000C5D28">
      <w:pPr>
        <w:pStyle w:val="Index1"/>
        <w:tabs>
          <w:tab w:val="right" w:leader="dot" w:pos="2798"/>
        </w:tabs>
        <w:rPr>
          <w:b/>
          <w:noProof/>
        </w:rPr>
      </w:pPr>
      <w:r w:rsidRPr="000C5D28">
        <w:rPr>
          <w:b/>
          <w:noProof/>
        </w:rPr>
        <w:t>H. 4413</w:t>
      </w:r>
      <w:r w:rsidRPr="000C5D28">
        <w:rPr>
          <w:b/>
          <w:noProof/>
        </w:rPr>
        <w:tab/>
        <w:t>2</w:t>
      </w:r>
    </w:p>
    <w:p w14:paraId="7C77C50A" w14:textId="77777777" w:rsidR="000C5D28" w:rsidRDefault="000C5D28" w:rsidP="0062310D">
      <w:pPr>
        <w:tabs>
          <w:tab w:val="left" w:pos="432"/>
          <w:tab w:val="left" w:pos="864"/>
        </w:tabs>
        <w:rPr>
          <w:noProof/>
        </w:rPr>
        <w:sectPr w:rsidR="000C5D28" w:rsidSect="000C5D28">
          <w:type w:val="continuous"/>
          <w:pgSz w:w="12240" w:h="15840" w:code="1"/>
          <w:pgMar w:top="1008" w:right="4666" w:bottom="3499" w:left="1238" w:header="0" w:footer="3499" w:gutter="0"/>
          <w:cols w:num="2" w:space="720"/>
          <w:titlePg/>
          <w:docGrid w:linePitch="360"/>
        </w:sectPr>
      </w:pPr>
    </w:p>
    <w:p w14:paraId="7ED55A14" w14:textId="550357C2" w:rsidR="0036113A" w:rsidRDefault="000C5D28" w:rsidP="0062310D">
      <w:pPr>
        <w:tabs>
          <w:tab w:val="left" w:pos="432"/>
          <w:tab w:val="left" w:pos="864"/>
        </w:tabs>
      </w:pPr>
      <w:r>
        <w:fldChar w:fldCharType="end"/>
      </w:r>
    </w:p>
    <w:p w14:paraId="59EDA75A" w14:textId="77777777" w:rsidR="0036113A" w:rsidRDefault="0036113A" w:rsidP="0062310D">
      <w:pPr>
        <w:tabs>
          <w:tab w:val="left" w:pos="432"/>
          <w:tab w:val="left" w:pos="864"/>
        </w:tabs>
      </w:pPr>
    </w:p>
    <w:p w14:paraId="0D3A0BBA" w14:textId="77777777" w:rsidR="0036113A" w:rsidRDefault="0036113A" w:rsidP="0062310D">
      <w:pPr>
        <w:tabs>
          <w:tab w:val="left" w:pos="432"/>
          <w:tab w:val="left" w:pos="864"/>
        </w:tabs>
      </w:pPr>
    </w:p>
    <w:sectPr w:rsidR="0036113A" w:rsidSect="000C5D2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F93A1" w14:textId="77777777" w:rsidR="00491A09" w:rsidRDefault="00491A09">
      <w:r>
        <w:separator/>
      </w:r>
    </w:p>
  </w:endnote>
  <w:endnote w:type="continuationSeparator" w:id="0">
    <w:p w14:paraId="41CF4809" w14:textId="77777777" w:rsidR="00491A09" w:rsidRDefault="00491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D9D3"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EF846"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42ADF"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12791" w14:textId="77777777" w:rsidR="00491A09" w:rsidRDefault="00491A09">
      <w:r>
        <w:separator/>
      </w:r>
    </w:p>
  </w:footnote>
  <w:footnote w:type="continuationSeparator" w:id="0">
    <w:p w14:paraId="166018BB" w14:textId="77777777" w:rsidR="00491A09" w:rsidRDefault="00491A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09"/>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5D28"/>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2A88"/>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4503"/>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A09"/>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07C8"/>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17C9"/>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2E79"/>
    <w:rsid w:val="009930E4"/>
    <w:rsid w:val="0099364E"/>
    <w:rsid w:val="00994995"/>
    <w:rsid w:val="009961C0"/>
    <w:rsid w:val="009977CF"/>
    <w:rsid w:val="00997803"/>
    <w:rsid w:val="009A0EC0"/>
    <w:rsid w:val="009A32CF"/>
    <w:rsid w:val="009A360A"/>
    <w:rsid w:val="009A55B6"/>
    <w:rsid w:val="009A798E"/>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A778B"/>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FAE0FFA"/>
  <w15:docId w15:val="{640E5603-92C8-453F-BC9D-5F4334E7D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0C5D28"/>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9507</Words>
  <Characters>52227</Characters>
  <Application>Microsoft Office Word</Application>
  <DocSecurity>0</DocSecurity>
  <Lines>1770</Lines>
  <Paragraphs>402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5/9/2023 - South Carolina Legislature Online</dc:title>
  <dc:creator>Lesley Stone</dc:creator>
  <cp:lastModifiedBy>Danny Crook</cp:lastModifiedBy>
  <cp:revision>2</cp:revision>
  <cp:lastPrinted>2023-05-08T13:48:00Z</cp:lastPrinted>
  <dcterms:created xsi:type="dcterms:W3CDTF">2023-05-08T15:55:00Z</dcterms:created>
  <dcterms:modified xsi:type="dcterms:W3CDTF">2023-05-08T15:55:00Z</dcterms:modified>
</cp:coreProperties>
</file>