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23E2D" w14:textId="6CE5AFC2" w:rsidR="0036113A" w:rsidRDefault="00D41E31">
      <w:pPr>
        <w:pStyle w:val="Title"/>
      </w:pPr>
      <w:r>
        <w:t xml:space="preserve">SENATE TO MEET AT </w:t>
      </w:r>
      <w:r w:rsidR="00A918BE">
        <w:t>1</w:t>
      </w:r>
      <w:r w:rsidR="006260D2">
        <w:t>0</w:t>
      </w:r>
      <w:r w:rsidR="00A918BE">
        <w:t>:00 A.M.</w:t>
      </w:r>
      <w:r>
        <w:t xml:space="preserve"> TODAY</w:t>
      </w:r>
    </w:p>
    <w:p w14:paraId="4CA8424D" w14:textId="77777777" w:rsidR="0036113A" w:rsidRDefault="0036113A">
      <w:pPr>
        <w:tabs>
          <w:tab w:val="left" w:pos="432"/>
          <w:tab w:val="left" w:pos="864"/>
        </w:tabs>
      </w:pPr>
    </w:p>
    <w:p w14:paraId="6E046AD9" w14:textId="77777777" w:rsidR="0036113A" w:rsidRDefault="0036113A">
      <w:pPr>
        <w:tabs>
          <w:tab w:val="left" w:pos="432"/>
          <w:tab w:val="left" w:pos="864"/>
        </w:tabs>
      </w:pPr>
    </w:p>
    <w:p w14:paraId="3A83EFBB" w14:textId="529CC4FF" w:rsidR="0036113A" w:rsidRPr="00407CDE" w:rsidRDefault="00D41E31" w:rsidP="00407CDE">
      <w:pPr>
        <w:jc w:val="right"/>
        <w:rPr>
          <w:b/>
          <w:sz w:val="26"/>
          <w:szCs w:val="26"/>
        </w:rPr>
      </w:pPr>
      <w:r w:rsidRPr="00407CDE">
        <w:rPr>
          <w:b/>
          <w:sz w:val="26"/>
          <w:szCs w:val="26"/>
        </w:rPr>
        <w:tab/>
        <w:t xml:space="preserve">NO.  </w:t>
      </w:r>
      <w:r w:rsidR="00A918BE">
        <w:rPr>
          <w:b/>
          <w:sz w:val="26"/>
          <w:szCs w:val="26"/>
        </w:rPr>
        <w:t>69</w:t>
      </w:r>
    </w:p>
    <w:p w14:paraId="7290BE29" w14:textId="77777777" w:rsidR="0036113A" w:rsidRDefault="0036113A">
      <w:pPr>
        <w:tabs>
          <w:tab w:val="left" w:pos="432"/>
          <w:tab w:val="left" w:pos="864"/>
        </w:tabs>
      </w:pPr>
    </w:p>
    <w:p w14:paraId="35DC13F2" w14:textId="77777777" w:rsidR="0036113A" w:rsidRPr="00407CDE" w:rsidRDefault="00D41E31" w:rsidP="00407CDE">
      <w:pPr>
        <w:jc w:val="center"/>
        <w:rPr>
          <w:b/>
          <w:sz w:val="32"/>
          <w:szCs w:val="32"/>
        </w:rPr>
      </w:pPr>
      <w:r w:rsidRPr="00407CDE">
        <w:rPr>
          <w:b/>
          <w:sz w:val="32"/>
          <w:szCs w:val="32"/>
        </w:rPr>
        <w:t>CALENDAR</w:t>
      </w:r>
    </w:p>
    <w:p w14:paraId="56F5F7DD" w14:textId="77777777" w:rsidR="0036113A" w:rsidRDefault="0036113A">
      <w:pPr>
        <w:tabs>
          <w:tab w:val="left" w:pos="432"/>
          <w:tab w:val="left" w:pos="864"/>
        </w:tabs>
      </w:pPr>
    </w:p>
    <w:p w14:paraId="3532C808" w14:textId="77777777" w:rsidR="0036113A" w:rsidRDefault="00D41E31">
      <w:pPr>
        <w:tabs>
          <w:tab w:val="left" w:pos="432"/>
          <w:tab w:val="left" w:pos="864"/>
        </w:tabs>
        <w:jc w:val="center"/>
      </w:pPr>
      <w:r>
        <w:t>OF THE</w:t>
      </w:r>
    </w:p>
    <w:p w14:paraId="7830A036" w14:textId="77777777" w:rsidR="0036113A" w:rsidRDefault="0036113A">
      <w:pPr>
        <w:tabs>
          <w:tab w:val="left" w:pos="432"/>
          <w:tab w:val="left" w:pos="864"/>
        </w:tabs>
      </w:pPr>
    </w:p>
    <w:p w14:paraId="7C7F387E" w14:textId="77777777" w:rsidR="0036113A" w:rsidRPr="00407CDE" w:rsidRDefault="00D41E31" w:rsidP="00407CDE">
      <w:pPr>
        <w:jc w:val="center"/>
        <w:rPr>
          <w:b/>
          <w:sz w:val="32"/>
          <w:szCs w:val="32"/>
        </w:rPr>
      </w:pPr>
      <w:r w:rsidRPr="00407CDE">
        <w:rPr>
          <w:b/>
          <w:sz w:val="32"/>
          <w:szCs w:val="32"/>
        </w:rPr>
        <w:t>SENATE</w:t>
      </w:r>
    </w:p>
    <w:p w14:paraId="37A723CC" w14:textId="77777777" w:rsidR="0036113A" w:rsidRDefault="0036113A">
      <w:pPr>
        <w:tabs>
          <w:tab w:val="left" w:pos="432"/>
          <w:tab w:val="left" w:pos="864"/>
        </w:tabs>
      </w:pPr>
    </w:p>
    <w:p w14:paraId="221523DA" w14:textId="77777777" w:rsidR="0036113A" w:rsidRPr="00CC3993" w:rsidRDefault="00D41E31" w:rsidP="00407CDE">
      <w:pPr>
        <w:tabs>
          <w:tab w:val="left" w:pos="432"/>
          <w:tab w:val="left" w:pos="864"/>
        </w:tabs>
        <w:jc w:val="center"/>
      </w:pPr>
      <w:r>
        <w:t>OF THE</w:t>
      </w:r>
    </w:p>
    <w:p w14:paraId="200D1466" w14:textId="77777777" w:rsidR="00CC3993" w:rsidRDefault="00CC3993" w:rsidP="00407CDE">
      <w:pPr>
        <w:tabs>
          <w:tab w:val="left" w:pos="432"/>
          <w:tab w:val="left" w:pos="864"/>
        </w:tabs>
        <w:jc w:val="center"/>
      </w:pPr>
    </w:p>
    <w:p w14:paraId="30D45B5B" w14:textId="77777777" w:rsidR="0036113A" w:rsidRDefault="0036113A">
      <w:pPr>
        <w:tabs>
          <w:tab w:val="left" w:pos="432"/>
          <w:tab w:val="left" w:pos="864"/>
        </w:tabs>
      </w:pPr>
    </w:p>
    <w:p w14:paraId="5DC184C7" w14:textId="77777777" w:rsidR="0036113A" w:rsidRPr="00407CDE" w:rsidRDefault="00D41E31" w:rsidP="00586C8F">
      <w:pPr>
        <w:jc w:val="center"/>
        <w:rPr>
          <w:b/>
          <w:sz w:val="32"/>
          <w:szCs w:val="32"/>
        </w:rPr>
      </w:pPr>
      <w:r w:rsidRPr="00407CDE">
        <w:rPr>
          <w:b/>
          <w:sz w:val="32"/>
          <w:szCs w:val="32"/>
        </w:rPr>
        <w:t>STATE OF SOUTH CAROLINA</w:t>
      </w:r>
    </w:p>
    <w:p w14:paraId="640FB483" w14:textId="77777777" w:rsidR="0036113A" w:rsidRDefault="0036113A">
      <w:pPr>
        <w:tabs>
          <w:tab w:val="left" w:pos="432"/>
          <w:tab w:val="left" w:pos="864"/>
        </w:tabs>
      </w:pPr>
    </w:p>
    <w:p w14:paraId="498CE6D9" w14:textId="77777777" w:rsidR="0036113A" w:rsidRDefault="0036113A">
      <w:pPr>
        <w:tabs>
          <w:tab w:val="left" w:pos="432"/>
          <w:tab w:val="left" w:pos="864"/>
        </w:tabs>
      </w:pPr>
    </w:p>
    <w:p w14:paraId="3D80E3D4" w14:textId="77777777" w:rsidR="0036113A" w:rsidRDefault="0036113A">
      <w:pPr>
        <w:tabs>
          <w:tab w:val="right" w:pos="6307"/>
        </w:tabs>
        <w:jc w:val="center"/>
        <w:rPr>
          <w:b/>
        </w:rPr>
      </w:pPr>
      <w:r w:rsidRPr="0036113A">
        <w:rPr>
          <w:b/>
        </w:rPr>
        <w:object w:dxaOrig="3177" w:dyaOrig="3176" w14:anchorId="51A2F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5172387" r:id="rId8"/>
        </w:object>
      </w:r>
    </w:p>
    <w:p w14:paraId="14B1236B" w14:textId="77777777" w:rsidR="0036113A" w:rsidRDefault="0036113A">
      <w:pPr>
        <w:tabs>
          <w:tab w:val="left" w:pos="432"/>
          <w:tab w:val="left" w:pos="864"/>
        </w:tabs>
      </w:pPr>
    </w:p>
    <w:p w14:paraId="6AA88CD2" w14:textId="77777777" w:rsidR="0036113A" w:rsidRDefault="0036113A">
      <w:pPr>
        <w:tabs>
          <w:tab w:val="left" w:pos="432"/>
          <w:tab w:val="left" w:pos="864"/>
        </w:tabs>
      </w:pPr>
    </w:p>
    <w:p w14:paraId="5F2F4308" w14:textId="77777777" w:rsidR="0036113A" w:rsidRDefault="0036113A">
      <w:pPr>
        <w:tabs>
          <w:tab w:val="left" w:pos="432"/>
          <w:tab w:val="left" w:pos="864"/>
        </w:tabs>
      </w:pPr>
    </w:p>
    <w:p w14:paraId="332B7594"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254A8948" w14:textId="77777777" w:rsidR="0036113A" w:rsidRDefault="0036113A">
      <w:pPr>
        <w:tabs>
          <w:tab w:val="left" w:pos="432"/>
          <w:tab w:val="left" w:pos="864"/>
        </w:tabs>
      </w:pPr>
    </w:p>
    <w:p w14:paraId="378152D1" w14:textId="77777777" w:rsidR="0036113A" w:rsidRDefault="00D41E31">
      <w:pPr>
        <w:tabs>
          <w:tab w:val="left" w:pos="432"/>
          <w:tab w:val="left" w:pos="864"/>
        </w:tabs>
        <w:jc w:val="center"/>
        <w:rPr>
          <w:b/>
        </w:rPr>
      </w:pPr>
      <w:r>
        <w:rPr>
          <w:b/>
        </w:rPr>
        <w:t>_______________</w:t>
      </w:r>
    </w:p>
    <w:p w14:paraId="7752F696" w14:textId="77777777" w:rsidR="0036113A" w:rsidRDefault="0036113A">
      <w:pPr>
        <w:tabs>
          <w:tab w:val="left" w:pos="432"/>
          <w:tab w:val="left" w:pos="864"/>
        </w:tabs>
      </w:pPr>
    </w:p>
    <w:p w14:paraId="44CAD074" w14:textId="77777777" w:rsidR="0036113A" w:rsidRDefault="0036113A">
      <w:pPr>
        <w:tabs>
          <w:tab w:val="left" w:pos="432"/>
          <w:tab w:val="left" w:pos="864"/>
        </w:tabs>
      </w:pPr>
    </w:p>
    <w:p w14:paraId="33ABC4A3" w14:textId="781EF8A9" w:rsidR="0036113A" w:rsidRPr="00407CDE" w:rsidRDefault="00A918BE" w:rsidP="00407CDE">
      <w:pPr>
        <w:jc w:val="center"/>
        <w:rPr>
          <w:b/>
        </w:rPr>
      </w:pPr>
      <w:r>
        <w:rPr>
          <w:b/>
        </w:rPr>
        <w:t>WEDNESDAY, MAY 10, 2023</w:t>
      </w:r>
    </w:p>
    <w:p w14:paraId="5FA37A8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DA07AAA" w14:textId="77777777" w:rsidR="0036113A" w:rsidRDefault="0036113A">
      <w:pPr>
        <w:tabs>
          <w:tab w:val="left" w:pos="432"/>
          <w:tab w:val="left" w:pos="864"/>
        </w:tabs>
      </w:pPr>
    </w:p>
    <w:p w14:paraId="308E9BA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9F56174" w14:textId="16E3D80A" w:rsidR="0036113A" w:rsidRDefault="00A918BE" w:rsidP="0062310D">
      <w:pPr>
        <w:tabs>
          <w:tab w:val="left" w:pos="432"/>
          <w:tab w:val="left" w:pos="864"/>
        </w:tabs>
        <w:jc w:val="center"/>
        <w:rPr>
          <w:b/>
        </w:rPr>
      </w:pPr>
      <w:r>
        <w:rPr>
          <w:b/>
        </w:rPr>
        <w:lastRenderedPageBreak/>
        <w:t>Wednesday, May 10, 2023</w:t>
      </w:r>
    </w:p>
    <w:p w14:paraId="05A8838C" w14:textId="77777777" w:rsidR="0036113A" w:rsidRDefault="0036113A" w:rsidP="0062310D">
      <w:pPr>
        <w:tabs>
          <w:tab w:val="left" w:pos="432"/>
          <w:tab w:val="left" w:pos="864"/>
        </w:tabs>
      </w:pPr>
    </w:p>
    <w:p w14:paraId="2CCB549F" w14:textId="77777777" w:rsidR="0036113A" w:rsidRDefault="0036113A" w:rsidP="0062310D">
      <w:pPr>
        <w:tabs>
          <w:tab w:val="left" w:pos="432"/>
          <w:tab w:val="left" w:pos="864"/>
        </w:tabs>
      </w:pPr>
    </w:p>
    <w:p w14:paraId="481DBEB1" w14:textId="77777777" w:rsidR="00A657EE" w:rsidRPr="00A57140" w:rsidRDefault="00A657EE" w:rsidP="00A657EE">
      <w:pPr>
        <w:pStyle w:val="CALENDARHEADING"/>
      </w:pPr>
      <w:r>
        <w:t>INVITATIONS</w:t>
      </w:r>
    </w:p>
    <w:p w14:paraId="382975CD" w14:textId="77777777" w:rsidR="00A657EE" w:rsidRDefault="00A657EE" w:rsidP="00A657EE">
      <w:pPr>
        <w:tabs>
          <w:tab w:val="left" w:pos="432"/>
          <w:tab w:val="left" w:pos="864"/>
        </w:tabs>
      </w:pPr>
    </w:p>
    <w:p w14:paraId="75C68BEE" w14:textId="77777777" w:rsidR="00A657EE" w:rsidRPr="00F2735E" w:rsidRDefault="00A657EE" w:rsidP="00A657EE">
      <w:pPr>
        <w:jc w:val="left"/>
        <w:rPr>
          <w:rFonts w:cs="Arial"/>
          <w:b/>
          <w:bCs/>
          <w:color w:val="000000"/>
          <w:szCs w:val="22"/>
        </w:rPr>
      </w:pPr>
      <w:r w:rsidRPr="00F2735E">
        <w:rPr>
          <w:rFonts w:cs="Arial"/>
          <w:b/>
          <w:bCs/>
          <w:color w:val="000000"/>
          <w:szCs w:val="22"/>
        </w:rPr>
        <w:t>Wednesday, May 10, 2023 - 8:00 - 10:00 a.m.</w:t>
      </w:r>
    </w:p>
    <w:p w14:paraId="5CF32790" w14:textId="77777777" w:rsidR="00A657EE" w:rsidRPr="00F2735E" w:rsidRDefault="00A657EE" w:rsidP="00A657EE">
      <w:pPr>
        <w:jc w:val="left"/>
        <w:rPr>
          <w:rFonts w:cs="Arial"/>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AMI kids, Inc.</w:t>
      </w:r>
    </w:p>
    <w:p w14:paraId="7741B41F" w14:textId="77777777" w:rsidR="00A657EE" w:rsidRDefault="00A657EE" w:rsidP="00A657EE">
      <w:pPr>
        <w:jc w:val="left"/>
        <w:rPr>
          <w:rFonts w:cs="Arial"/>
          <w:color w:val="000000"/>
          <w:szCs w:val="22"/>
        </w:rPr>
      </w:pPr>
      <w:r>
        <w:rPr>
          <w:rFonts w:cs="Arial"/>
          <w:color w:val="000000"/>
          <w:szCs w:val="22"/>
        </w:rPr>
        <w:t>(Accepted-April 20, 2023)</w:t>
      </w:r>
    </w:p>
    <w:p w14:paraId="2EA81049" w14:textId="77777777" w:rsidR="00A657EE" w:rsidRDefault="00A657EE" w:rsidP="00A657EE">
      <w:pPr>
        <w:jc w:val="left"/>
        <w:rPr>
          <w:rFonts w:cs="Arial"/>
          <w:color w:val="000000"/>
          <w:szCs w:val="22"/>
        </w:rPr>
      </w:pPr>
    </w:p>
    <w:p w14:paraId="0085804A" w14:textId="77777777" w:rsidR="00A657EE" w:rsidRPr="00F2735E" w:rsidRDefault="00A657EE" w:rsidP="00A657EE">
      <w:pPr>
        <w:jc w:val="left"/>
        <w:rPr>
          <w:rFonts w:cs="Arial"/>
          <w:b/>
          <w:bCs/>
          <w:color w:val="000000"/>
          <w:szCs w:val="22"/>
        </w:rPr>
      </w:pPr>
      <w:r w:rsidRPr="00F2735E">
        <w:rPr>
          <w:rFonts w:cs="Arial"/>
          <w:b/>
          <w:bCs/>
          <w:color w:val="000000"/>
          <w:szCs w:val="22"/>
        </w:rPr>
        <w:t>Thursday, May 11, 2023 - 8:00 - 10:00 a.m.</w:t>
      </w:r>
    </w:p>
    <w:p w14:paraId="1C973A1A" w14:textId="77777777" w:rsidR="00A657EE" w:rsidRPr="00F2735E" w:rsidRDefault="00A657EE" w:rsidP="00A657EE">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709CB928" w14:textId="77777777" w:rsidR="00A657EE" w:rsidRDefault="00A657EE" w:rsidP="00A657EE">
      <w:pPr>
        <w:rPr>
          <w:rFonts w:cs="Arial"/>
          <w:color w:val="000000"/>
          <w:sz w:val="24"/>
          <w:szCs w:val="24"/>
        </w:rPr>
      </w:pPr>
      <w:r>
        <w:rPr>
          <w:rFonts w:cs="Arial"/>
          <w:color w:val="000000"/>
          <w:sz w:val="24"/>
          <w:szCs w:val="24"/>
        </w:rPr>
        <w:t>(Accepted-April 20, 2023)</w:t>
      </w:r>
    </w:p>
    <w:p w14:paraId="47782456" w14:textId="77777777" w:rsidR="00A657EE" w:rsidRDefault="00A657EE" w:rsidP="00A657EE">
      <w:pPr>
        <w:rPr>
          <w:rFonts w:cs="Arial"/>
          <w:color w:val="000000"/>
          <w:sz w:val="24"/>
          <w:szCs w:val="24"/>
        </w:rPr>
      </w:pPr>
    </w:p>
    <w:p w14:paraId="6716CF95" w14:textId="77777777" w:rsidR="00A657EE" w:rsidRDefault="00A657EE" w:rsidP="00A657EE">
      <w:pPr>
        <w:rPr>
          <w:rFonts w:cs="Arial"/>
          <w:color w:val="000000"/>
          <w:sz w:val="24"/>
          <w:szCs w:val="24"/>
        </w:rPr>
      </w:pPr>
    </w:p>
    <w:p w14:paraId="712666E2" w14:textId="77777777" w:rsidR="00A657EE" w:rsidRPr="00021A23" w:rsidRDefault="00A657EE" w:rsidP="00A657EE">
      <w:pPr>
        <w:jc w:val="center"/>
        <w:rPr>
          <w:rFonts w:cs="Arial"/>
          <w:b/>
          <w:color w:val="000000"/>
          <w:szCs w:val="22"/>
        </w:rPr>
      </w:pPr>
      <w:r w:rsidRPr="00021A23">
        <w:rPr>
          <w:rFonts w:cs="Arial"/>
          <w:b/>
          <w:color w:val="000000"/>
          <w:szCs w:val="22"/>
        </w:rPr>
        <w:t>UNCONTESTED LOCAL</w:t>
      </w:r>
    </w:p>
    <w:p w14:paraId="6945F18C" w14:textId="0DB6D019" w:rsidR="00A657EE" w:rsidRDefault="00A657EE" w:rsidP="00A657EE">
      <w:pPr>
        <w:pStyle w:val="CALENDARHEADING"/>
      </w:pPr>
      <w:r>
        <w:t>THIRD READING BILL</w:t>
      </w:r>
    </w:p>
    <w:p w14:paraId="395A0F72" w14:textId="4F0F6360" w:rsidR="002F5B22" w:rsidRDefault="002F5B22" w:rsidP="002F5B22"/>
    <w:p w14:paraId="1C644759" w14:textId="77777777" w:rsidR="002F5B22" w:rsidRPr="002F5B22" w:rsidRDefault="002F5B22" w:rsidP="002F5B22"/>
    <w:p w14:paraId="63CA7E63" w14:textId="77777777" w:rsidR="002F5B22" w:rsidRPr="00830AEC" w:rsidRDefault="002F5B22" w:rsidP="002F5B22">
      <w:pPr>
        <w:pStyle w:val="BILLTITLE"/>
      </w:pPr>
      <w:r w:rsidRPr="00830AEC">
        <w:t>H.</w:t>
      </w:r>
      <w:r w:rsidRPr="00830AEC">
        <w:tab/>
        <w:t>4413</w:t>
      </w:r>
      <w:r w:rsidRPr="00830AEC">
        <w:fldChar w:fldCharType="begin"/>
      </w:r>
      <w:r w:rsidRPr="00830AEC">
        <w:instrText xml:space="preserve"> XE "H. 4413" \b </w:instrText>
      </w:r>
      <w:r w:rsidRPr="00830AEC">
        <w:fldChar w:fldCharType="end"/>
      </w:r>
      <w:r w:rsidRPr="00830AEC">
        <w:t>--Rep. Bamberg:  A BILL TO AMEND ACT 104 OF 2021, RELATING TO THE BOARD OF TRUSTEES OF THE BAMBERG COUNTY SCHOOL DISTRICT, SO AS TO PROVIDE THAT THE BOARD CONSISTS OF SEVEN MEMBERS APPOINTED BY THE BAMBERG COUNTY LEGISLATIVE DELEGATION TO FOUR‑YEAR TERMS BEGINNING JULY 1, 2024.</w:t>
      </w:r>
    </w:p>
    <w:p w14:paraId="6A5F8A08" w14:textId="77777777" w:rsidR="002F5B22" w:rsidRDefault="002F5B22" w:rsidP="002F5B22">
      <w:pPr>
        <w:pStyle w:val="CALENDARHISTORY"/>
      </w:pPr>
      <w:r>
        <w:t>(Without reference--May 04, 2023)</w:t>
      </w:r>
    </w:p>
    <w:p w14:paraId="6E3F4E96" w14:textId="77777777" w:rsidR="002F5B22" w:rsidRDefault="002F5B22" w:rsidP="002F5B22">
      <w:pPr>
        <w:pStyle w:val="CALENDARHISTORY"/>
      </w:pPr>
      <w:r>
        <w:t>(Read the second time--May 09, 2023)</w:t>
      </w:r>
    </w:p>
    <w:p w14:paraId="3B507508" w14:textId="77777777" w:rsidR="00A657EE" w:rsidRDefault="00A657EE" w:rsidP="00A657EE">
      <w:pPr>
        <w:rPr>
          <w:rFonts w:cs="Arial"/>
          <w:color w:val="000000"/>
          <w:sz w:val="24"/>
          <w:szCs w:val="24"/>
        </w:rPr>
      </w:pPr>
    </w:p>
    <w:p w14:paraId="203F4995" w14:textId="77777777" w:rsidR="00A657EE" w:rsidRDefault="00A657EE" w:rsidP="00A657EE">
      <w:pPr>
        <w:rPr>
          <w:rFonts w:cs="Arial"/>
          <w:color w:val="000000"/>
          <w:sz w:val="24"/>
          <w:szCs w:val="24"/>
        </w:rPr>
      </w:pPr>
    </w:p>
    <w:p w14:paraId="3D17F151" w14:textId="77777777" w:rsidR="00A657EE" w:rsidRPr="006839C0" w:rsidRDefault="00A657EE" w:rsidP="00A657EE">
      <w:pPr>
        <w:tabs>
          <w:tab w:val="left" w:pos="432"/>
          <w:tab w:val="left" w:pos="864"/>
        </w:tabs>
        <w:jc w:val="center"/>
        <w:rPr>
          <w:b/>
        </w:rPr>
      </w:pPr>
      <w:r w:rsidRPr="006839C0">
        <w:rPr>
          <w:b/>
        </w:rPr>
        <w:t>UNCONTESTED LOCAL</w:t>
      </w:r>
    </w:p>
    <w:p w14:paraId="5A917C1A" w14:textId="4E11E345" w:rsidR="00A657EE" w:rsidRPr="006839C0" w:rsidRDefault="00A657EE" w:rsidP="00A657EE">
      <w:pPr>
        <w:tabs>
          <w:tab w:val="left" w:pos="432"/>
          <w:tab w:val="left" w:pos="864"/>
        </w:tabs>
        <w:jc w:val="center"/>
        <w:rPr>
          <w:b/>
        </w:rPr>
      </w:pPr>
      <w:r w:rsidRPr="006839C0">
        <w:rPr>
          <w:b/>
        </w:rPr>
        <w:t>SECOND READING BILL</w:t>
      </w:r>
    </w:p>
    <w:p w14:paraId="1A52DCD2" w14:textId="77777777" w:rsidR="00A657EE" w:rsidRDefault="00A657EE" w:rsidP="00A657EE"/>
    <w:p w14:paraId="625E6082" w14:textId="77777777" w:rsidR="00A657EE" w:rsidRDefault="00A657EE" w:rsidP="00A657EE"/>
    <w:p w14:paraId="59A95595" w14:textId="77777777" w:rsidR="00A657EE" w:rsidRPr="006A4AC9" w:rsidRDefault="00A657EE" w:rsidP="00A657EE">
      <w:pPr>
        <w:pStyle w:val="BILLTITLE"/>
      </w:pPr>
      <w:r w:rsidRPr="006A4AC9">
        <w:t>S.</w:t>
      </w:r>
      <w:r w:rsidRPr="006A4AC9">
        <w:tab/>
        <w:t>782</w:t>
      </w:r>
      <w:r w:rsidRPr="006A4AC9">
        <w:fldChar w:fldCharType="begin"/>
      </w:r>
      <w:r w:rsidRPr="006A4AC9">
        <w:instrText xml:space="preserve"> XE "S. 782" \b </w:instrText>
      </w:r>
      <w:r w:rsidRPr="006A4AC9">
        <w:fldChar w:fldCharType="end"/>
      </w:r>
      <w:r w:rsidRPr="006A4AC9">
        <w:t xml:space="preserve">--Senators Matthews and Davis:  A BILL TO DELINEATE THE NINE SINGLE-MEMBER DISTRICTS FROM WHICH MEMBERS OF THE JASPER COUNTY SCHOOL BOARD OF TRUSTEES MUST BE ELECTED BEGINNING WITH THE 2024 GENERAL ELECTION, TO PROVIDE DEMOGRAPHIC INFORMATION REGARDING THESE DISTRICTS, AND TO REPEAL SECTION 2 OF ACT 476 OF </w:t>
      </w:r>
      <w:r w:rsidRPr="006A4AC9">
        <w:lastRenderedPageBreak/>
        <w:t>1998 RELATING TO THE ESTABLISHMENT OF SINGLE-MEMBER DISTRICTS OF THE JASPER COUNTY SCHOOL DISTRICT.</w:t>
      </w:r>
    </w:p>
    <w:p w14:paraId="504526B8" w14:textId="77777777" w:rsidR="00A657EE" w:rsidRDefault="00A657EE" w:rsidP="00A657EE">
      <w:pPr>
        <w:pStyle w:val="CALENDARHISTORY"/>
      </w:pPr>
      <w:r>
        <w:t>(Without reference--May 04, 2023)</w:t>
      </w:r>
    </w:p>
    <w:p w14:paraId="07EB48C6" w14:textId="77777777" w:rsidR="00A657EE" w:rsidRDefault="00A657EE" w:rsidP="00A657EE"/>
    <w:p w14:paraId="685384EE" w14:textId="77777777" w:rsidR="00A657EE" w:rsidRDefault="00A657EE" w:rsidP="00A657EE">
      <w:pPr>
        <w:tabs>
          <w:tab w:val="left" w:pos="432"/>
          <w:tab w:val="left" w:pos="864"/>
        </w:tabs>
        <w:ind w:left="864"/>
      </w:pPr>
    </w:p>
    <w:p w14:paraId="671F96B8" w14:textId="77777777" w:rsidR="00A657EE" w:rsidRPr="006839C0" w:rsidRDefault="00A657EE" w:rsidP="00A657EE">
      <w:pPr>
        <w:tabs>
          <w:tab w:val="left" w:pos="432"/>
          <w:tab w:val="left" w:pos="864"/>
        </w:tabs>
        <w:jc w:val="center"/>
        <w:rPr>
          <w:b/>
        </w:rPr>
      </w:pPr>
      <w:r w:rsidRPr="006839C0">
        <w:rPr>
          <w:b/>
        </w:rPr>
        <w:t>MOTION PERIOD</w:t>
      </w:r>
    </w:p>
    <w:p w14:paraId="41E5FF23" w14:textId="77777777" w:rsidR="00A657EE" w:rsidRPr="006839C0" w:rsidRDefault="00A657EE" w:rsidP="00A657EE">
      <w:pPr>
        <w:tabs>
          <w:tab w:val="left" w:pos="432"/>
          <w:tab w:val="left" w:pos="864"/>
        </w:tabs>
      </w:pPr>
    </w:p>
    <w:p w14:paraId="2F79C9F1" w14:textId="77777777" w:rsidR="00A657EE" w:rsidRPr="006839C0" w:rsidRDefault="00A657EE" w:rsidP="00A657EE">
      <w:pPr>
        <w:tabs>
          <w:tab w:val="left" w:pos="432"/>
          <w:tab w:val="left" w:pos="864"/>
        </w:tabs>
        <w:jc w:val="center"/>
        <w:rPr>
          <w:b/>
        </w:rPr>
      </w:pPr>
    </w:p>
    <w:p w14:paraId="6E44EF6D" w14:textId="77777777" w:rsidR="00A657EE" w:rsidRPr="006839C0" w:rsidRDefault="00A657EE" w:rsidP="00A657EE">
      <w:pPr>
        <w:tabs>
          <w:tab w:val="left" w:pos="432"/>
          <w:tab w:val="left" w:pos="864"/>
        </w:tabs>
      </w:pPr>
    </w:p>
    <w:p w14:paraId="65A2105F" w14:textId="77777777" w:rsidR="00A657EE" w:rsidRPr="006839C0" w:rsidRDefault="00A657EE" w:rsidP="00A657EE">
      <w:pPr>
        <w:tabs>
          <w:tab w:val="left" w:pos="432"/>
          <w:tab w:val="left" w:pos="864"/>
        </w:tabs>
      </w:pPr>
    </w:p>
    <w:p w14:paraId="155AFC62" w14:textId="77777777" w:rsidR="00A657EE" w:rsidRDefault="00A657EE" w:rsidP="00A657EE">
      <w:pPr>
        <w:tabs>
          <w:tab w:val="left" w:pos="432"/>
          <w:tab w:val="left" w:pos="864"/>
        </w:tabs>
      </w:pPr>
    </w:p>
    <w:p w14:paraId="5E90F658" w14:textId="77777777" w:rsidR="00A657EE" w:rsidRDefault="00A657EE" w:rsidP="00A657EE">
      <w:pPr>
        <w:tabs>
          <w:tab w:val="left" w:pos="432"/>
          <w:tab w:val="left" w:pos="864"/>
        </w:tabs>
      </w:pPr>
    </w:p>
    <w:p w14:paraId="7A477764" w14:textId="77777777" w:rsidR="00A657EE" w:rsidRDefault="00A657EE" w:rsidP="00A657EE">
      <w:pPr>
        <w:tabs>
          <w:tab w:val="left" w:pos="432"/>
          <w:tab w:val="left" w:pos="864"/>
        </w:tabs>
      </w:pPr>
    </w:p>
    <w:p w14:paraId="22BC26F9" w14:textId="77777777" w:rsidR="00A657EE" w:rsidRDefault="00A657EE" w:rsidP="00A657EE">
      <w:pPr>
        <w:tabs>
          <w:tab w:val="left" w:pos="432"/>
          <w:tab w:val="left" w:pos="864"/>
        </w:tabs>
      </w:pPr>
    </w:p>
    <w:p w14:paraId="272FEAD0" w14:textId="77777777" w:rsidR="00A657EE" w:rsidRDefault="00A657EE" w:rsidP="00A657EE">
      <w:pPr>
        <w:tabs>
          <w:tab w:val="left" w:pos="432"/>
          <w:tab w:val="left" w:pos="864"/>
        </w:tabs>
      </w:pPr>
    </w:p>
    <w:p w14:paraId="744FE48F" w14:textId="77777777" w:rsidR="00A657EE" w:rsidRDefault="00A657EE" w:rsidP="00A657EE">
      <w:pPr>
        <w:tabs>
          <w:tab w:val="left" w:pos="432"/>
          <w:tab w:val="left" w:pos="864"/>
        </w:tabs>
      </w:pPr>
    </w:p>
    <w:p w14:paraId="791410A9" w14:textId="77777777" w:rsidR="00A657EE" w:rsidRDefault="00A657EE" w:rsidP="00A657EE">
      <w:pPr>
        <w:tabs>
          <w:tab w:val="left" w:pos="432"/>
          <w:tab w:val="left" w:pos="864"/>
        </w:tabs>
      </w:pPr>
    </w:p>
    <w:p w14:paraId="11D00A33" w14:textId="77777777" w:rsidR="00A657EE" w:rsidRDefault="00A657EE" w:rsidP="00A657EE">
      <w:pPr>
        <w:tabs>
          <w:tab w:val="left" w:pos="432"/>
          <w:tab w:val="left" w:pos="864"/>
        </w:tabs>
      </w:pPr>
    </w:p>
    <w:p w14:paraId="75240218" w14:textId="77777777" w:rsidR="00A657EE" w:rsidRDefault="00A657EE" w:rsidP="00A657EE">
      <w:pPr>
        <w:tabs>
          <w:tab w:val="left" w:pos="432"/>
          <w:tab w:val="left" w:pos="864"/>
        </w:tabs>
      </w:pPr>
    </w:p>
    <w:p w14:paraId="01713C12" w14:textId="77777777" w:rsidR="00A657EE" w:rsidRDefault="00A657EE" w:rsidP="00A657EE">
      <w:pPr>
        <w:tabs>
          <w:tab w:val="left" w:pos="432"/>
          <w:tab w:val="left" w:pos="864"/>
        </w:tabs>
      </w:pPr>
    </w:p>
    <w:p w14:paraId="701A40FF" w14:textId="77777777" w:rsidR="00A657EE" w:rsidRDefault="00A657EE" w:rsidP="00A657EE">
      <w:pPr>
        <w:tabs>
          <w:tab w:val="left" w:pos="432"/>
          <w:tab w:val="left" w:pos="864"/>
        </w:tabs>
      </w:pPr>
    </w:p>
    <w:p w14:paraId="3A3C7B43" w14:textId="77777777" w:rsidR="00A657EE" w:rsidRDefault="00A657EE" w:rsidP="00A657EE">
      <w:pPr>
        <w:pStyle w:val="CALENDARHEADING"/>
      </w:pPr>
      <w:r>
        <w:t>BILLS RETURNED FROM THE HOUSE</w:t>
      </w:r>
    </w:p>
    <w:p w14:paraId="3D518BB0" w14:textId="77777777" w:rsidR="00A657EE" w:rsidRDefault="00A657EE" w:rsidP="00A657EE"/>
    <w:p w14:paraId="678F45D6" w14:textId="77777777" w:rsidR="00A657EE" w:rsidRPr="00491A09" w:rsidRDefault="00A657EE" w:rsidP="00A657EE"/>
    <w:p w14:paraId="7E77087E" w14:textId="77777777" w:rsidR="00A657EE" w:rsidRDefault="00A657EE" w:rsidP="00A657EE">
      <w:r>
        <w:t>(Returned with Amendments)</w:t>
      </w:r>
    </w:p>
    <w:p w14:paraId="378DBD3D" w14:textId="77777777" w:rsidR="00A657EE" w:rsidRPr="00FF4ED4" w:rsidRDefault="00A657EE" w:rsidP="00A657EE">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 and Gustafson:  A BILL TO AMEND THE SOUTH CAROLINA CODE OF LAWS BY AMENDING SECTION 59‑155‑180, RELATING TO PRE‑SERVICE AND IN‑SERVICE TEACHER EDUCATION PROGRAMS, SO AS TO UPDATE THE ENDORSEMENT REQUIREMENTS OF READ TO SUCCEED.</w:t>
      </w:r>
    </w:p>
    <w:p w14:paraId="53A1A38D" w14:textId="77777777" w:rsidR="00A657EE" w:rsidRDefault="00A657EE" w:rsidP="00A657EE">
      <w:pPr>
        <w:pStyle w:val="CALENDARHISTORY"/>
      </w:pPr>
      <w:r>
        <w:t>(Returned from the House-May 4, 2023)</w:t>
      </w:r>
    </w:p>
    <w:p w14:paraId="7B0C429E" w14:textId="2C398136" w:rsidR="00A657EE" w:rsidRDefault="00A657EE" w:rsidP="00A657EE"/>
    <w:p w14:paraId="351EAF36" w14:textId="25B4A0A6" w:rsidR="005D0D6F" w:rsidRDefault="005D0D6F" w:rsidP="00A657EE">
      <w:r>
        <w:t>(Returned with Amendments)</w:t>
      </w:r>
    </w:p>
    <w:p w14:paraId="007FF0BD" w14:textId="77777777" w:rsidR="005D0D6F" w:rsidRPr="00D74EC6" w:rsidRDefault="005D0D6F" w:rsidP="005D0D6F">
      <w:pPr>
        <w:pStyle w:val="BILLTITLE"/>
      </w:pPr>
      <w:r>
        <w:t xml:space="preserve"> </w:t>
      </w:r>
      <w:r w:rsidRPr="00D74EC6">
        <w:t>S.</w:t>
      </w:r>
      <w:r w:rsidRPr="00D74EC6">
        <w:tab/>
        <w:t>36</w:t>
      </w:r>
      <w:r w:rsidRPr="00D74EC6">
        <w:fldChar w:fldCharType="begin"/>
      </w:r>
      <w:r w:rsidRPr="00D74EC6">
        <w:instrText xml:space="preserve"> XE "S. 36" \b </w:instrText>
      </w:r>
      <w:r w:rsidRPr="00D74EC6">
        <w:fldChar w:fldCharType="end"/>
      </w:r>
      <w:r w:rsidRPr="00D74EC6">
        <w:t xml:space="preserve">--Senators Hutto, Young, Campsen and Grooms:  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w:t>
      </w:r>
      <w:r w:rsidRPr="00D74EC6">
        <w:lastRenderedPageBreak/>
        <w:t xml:space="preserve">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w:t>
      </w:r>
      <w:r w:rsidRPr="00D74EC6">
        <w:lastRenderedPageBreak/>
        <w:t xml:space="preserve">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w:t>
      </w:r>
      <w:r w:rsidRPr="00D74EC6">
        <w:lastRenderedPageBreak/>
        <w:t>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122A6C0D" w14:textId="45362962" w:rsidR="005D0D6F" w:rsidRDefault="005D0D6F" w:rsidP="005D0D6F">
      <w:pPr>
        <w:pStyle w:val="CALENDARHISTORY"/>
      </w:pPr>
      <w:r>
        <w:t>(Returned from the House-May 9, 2023)</w:t>
      </w:r>
    </w:p>
    <w:p w14:paraId="49DE6D8B" w14:textId="470B3562" w:rsidR="005D0D6F" w:rsidRDefault="005D0D6F" w:rsidP="005D0D6F"/>
    <w:p w14:paraId="140BCEDD" w14:textId="67442DA8" w:rsidR="005D0D6F" w:rsidRDefault="005D0D6F" w:rsidP="005D0D6F">
      <w:r>
        <w:t>(Returned with Amendments)</w:t>
      </w:r>
    </w:p>
    <w:p w14:paraId="2187DF99" w14:textId="77777777" w:rsidR="005D0D6F" w:rsidRPr="005C3C74" w:rsidRDefault="005D0D6F" w:rsidP="005D0D6F">
      <w:pPr>
        <w:pStyle w:val="BILLTITLE"/>
      </w:pPr>
      <w:r w:rsidRPr="005C3C74">
        <w:t>S.</w:t>
      </w:r>
      <w:r w:rsidRPr="005C3C74">
        <w:tab/>
        <w:t>252</w:t>
      </w:r>
      <w:r w:rsidRPr="005C3C74">
        <w:fldChar w:fldCharType="begin"/>
      </w:r>
      <w:r w:rsidRPr="005C3C74">
        <w:instrText xml:space="preserve"> XE "S. 252" \b </w:instrText>
      </w:r>
      <w:r w:rsidRPr="005C3C74">
        <w:fldChar w:fldCharType="end"/>
      </w:r>
      <w:r w:rsidRPr="005C3C74">
        <w:t>--Senators M. Johnson, Adams, Kimbrell, Reichenbach, Senn, Garrett and Malloy: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15881B31" w14:textId="7460FED0" w:rsidR="005D0D6F" w:rsidRDefault="005D0D6F" w:rsidP="005D0D6F">
      <w:pPr>
        <w:pStyle w:val="CALENDARHISTORY"/>
      </w:pPr>
      <w:r>
        <w:t>(Returned from the House-May 9, 2023)</w:t>
      </w:r>
    </w:p>
    <w:p w14:paraId="481C584A" w14:textId="511C93F8" w:rsidR="005D0D6F" w:rsidRDefault="005D0D6F" w:rsidP="005D0D6F"/>
    <w:p w14:paraId="506563AA" w14:textId="710ACCC0" w:rsidR="005D0D6F" w:rsidRDefault="005D0D6F" w:rsidP="005D0D6F">
      <w:r>
        <w:lastRenderedPageBreak/>
        <w:t>(Returned with Amendments)</w:t>
      </w:r>
    </w:p>
    <w:p w14:paraId="2CD56BC1" w14:textId="77777777" w:rsidR="005D0D6F" w:rsidRPr="00132181" w:rsidRDefault="005D0D6F" w:rsidP="005D0D6F">
      <w:pPr>
        <w:pStyle w:val="BILLTITLE"/>
      </w:pPr>
      <w:r w:rsidRPr="00132181">
        <w:t>S.</w:t>
      </w:r>
      <w:r w:rsidRPr="00132181">
        <w:tab/>
        <w:t>330</w:t>
      </w:r>
      <w:r w:rsidRPr="00132181">
        <w:fldChar w:fldCharType="begin"/>
      </w:r>
      <w:r w:rsidRPr="00132181">
        <w:instrText xml:space="preserve"> XE "S. 330" \b </w:instrText>
      </w:r>
      <w:r w:rsidRPr="00132181">
        <w:fldChar w:fldCharType="end"/>
      </w:r>
      <w:r w:rsidRPr="00132181">
        <w:t>--Senators Rankin, Alexander, Verdin and Garrett:  A BILL TO AMEND THE SOUTH CAROLINA CODE OF LAWS BY AMENDING SECTION 16‑11‑740, RELATING TO MALICIOUS INJURY TO TELEGRAPH, TELEPHONE, OR ELECTRIC UTILITY SYSTEM, SO AS TO ADD TIERED PENALTIES FOR DAMAGE TO A UTILITY SYSTEM.</w:t>
      </w:r>
    </w:p>
    <w:p w14:paraId="153BA92A" w14:textId="2BCC5CD3" w:rsidR="005D0D6F" w:rsidRDefault="005D0D6F" w:rsidP="005D0D6F">
      <w:pPr>
        <w:pStyle w:val="CALENDARHISTORY"/>
      </w:pPr>
      <w:r>
        <w:t>(Returned from the House-May 9, 2023)</w:t>
      </w:r>
    </w:p>
    <w:p w14:paraId="5A11DECC" w14:textId="7F613803" w:rsidR="00FF6833" w:rsidRDefault="00FF6833" w:rsidP="00FF6833"/>
    <w:p w14:paraId="6FB5B364" w14:textId="44905ABF" w:rsidR="005D0D6F" w:rsidRDefault="005D0D6F" w:rsidP="005D0D6F">
      <w:r>
        <w:t>(Returned with Amendments)</w:t>
      </w:r>
    </w:p>
    <w:p w14:paraId="7F796053" w14:textId="38F31B4D" w:rsidR="005D0D6F" w:rsidRDefault="005D0D6F" w:rsidP="005D0D6F">
      <w:pPr>
        <w:pStyle w:val="BILLTITLE"/>
      </w:pPr>
      <w:r w:rsidRPr="007F2080">
        <w:t xml:space="preserve">S. </w:t>
      </w:r>
      <w:r>
        <w:tab/>
      </w:r>
      <w:r w:rsidRPr="007F2080">
        <w:t>549</w:t>
      </w:r>
      <w:r w:rsidRPr="007F2080">
        <w:fldChar w:fldCharType="begin"/>
      </w:r>
      <w:r w:rsidRPr="007F2080">
        <w:instrText xml:space="preserve"> XE "S. 549" \b </w:instrText>
      </w:r>
      <w:r w:rsidRPr="007F2080">
        <w:fldChar w:fldCharType="end"/>
      </w:r>
      <w:r w:rsidRPr="007F2080">
        <w:t xml:space="preserve"> -- Senator Grooms:  </w:t>
      </w:r>
      <w:r>
        <w:t xml:space="preserve">A BILL TO AMEND THE SOUTH CAROLINA CODE OF LAWS BY AMENDING VARIOUS SECTIONS IN CHAPTER 1, TITLE 56, TO REVISE THE PROCESS FOR DRIVER’S LICENSE SUSPENSIONS AND REINSTATEMENTS; BY AMENDING VARIOUS SECTIONS IN CHAPTER 10, TITLE 56 TO REVISE THE REQUIREMENTS FOR </w:t>
      </w:r>
      <w:r w:rsidRPr="0067660B">
        <w:t xml:space="preserve">MOTOR VEHICLE REGISTRATION, INSURANCE, AND UNINSURED MOTORIST </w:t>
      </w:r>
      <w:r>
        <w:t xml:space="preserve">PENALTIES; </w:t>
      </w:r>
      <w:r w:rsidRPr="0067660B">
        <w:t>BY AMENDING SECTION</w:t>
      </w:r>
      <w:r>
        <w:t xml:space="preserve">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 AND THE </w:t>
      </w:r>
      <w:r w:rsidRPr="00887565">
        <w:t>PROCEDURE</w:t>
      </w:r>
      <w:r>
        <w:t>S</w:t>
      </w:r>
      <w:r w:rsidRPr="00887565">
        <w:t xml:space="preserve"> FOR TITLING AND REGISTERING A VEHICL</w:t>
      </w:r>
      <w:r>
        <w:t>E.</w:t>
      </w:r>
      <w:r w:rsidR="002A1D9B">
        <w:t xml:space="preserve"> (Abbreviated Title)</w:t>
      </w:r>
    </w:p>
    <w:p w14:paraId="5F72132F" w14:textId="5200E80A" w:rsidR="005D0D6F" w:rsidRDefault="005D0D6F" w:rsidP="005D0D6F">
      <w:pPr>
        <w:pStyle w:val="CALENDARHISTORY"/>
      </w:pPr>
      <w:r>
        <w:t>(Returned from the House-May 9, 2023)</w:t>
      </w:r>
    </w:p>
    <w:p w14:paraId="19F6C2BE" w14:textId="2ACEEFF3" w:rsidR="003328EE" w:rsidRDefault="003328EE" w:rsidP="00A657EE">
      <w:pPr>
        <w:pStyle w:val="CALENDARHEADING"/>
      </w:pPr>
    </w:p>
    <w:p w14:paraId="5FD81671" w14:textId="7FE1CCBB" w:rsidR="006260D2" w:rsidRDefault="006260D2" w:rsidP="006260D2"/>
    <w:p w14:paraId="1478206A" w14:textId="5F804D5C" w:rsidR="006260D2" w:rsidRDefault="006260D2" w:rsidP="006260D2"/>
    <w:p w14:paraId="5824ADDE" w14:textId="122F09A0" w:rsidR="006260D2" w:rsidRDefault="006260D2" w:rsidP="006260D2"/>
    <w:p w14:paraId="3190E8C9" w14:textId="42949798" w:rsidR="006260D2" w:rsidRDefault="006260D2" w:rsidP="006260D2"/>
    <w:p w14:paraId="59886E45" w14:textId="77777777" w:rsidR="006260D2" w:rsidRDefault="006260D2" w:rsidP="006260D2"/>
    <w:p w14:paraId="589C8A1C" w14:textId="086B3E0D" w:rsidR="006260D2" w:rsidRDefault="006260D2" w:rsidP="006260D2"/>
    <w:p w14:paraId="15381F17" w14:textId="250D68D5" w:rsidR="006260D2" w:rsidRDefault="006260D2" w:rsidP="006260D2"/>
    <w:p w14:paraId="0E7B850E" w14:textId="77777777" w:rsidR="006260D2" w:rsidRPr="006260D2" w:rsidRDefault="006260D2" w:rsidP="006260D2"/>
    <w:p w14:paraId="5B0B4171" w14:textId="3DE3B154" w:rsidR="00A657EE" w:rsidRDefault="00A657EE" w:rsidP="00A657EE"/>
    <w:p w14:paraId="59DA79D2" w14:textId="77777777" w:rsidR="00A657EE" w:rsidRDefault="00A657EE" w:rsidP="00A657EE">
      <w:pPr>
        <w:tabs>
          <w:tab w:val="left" w:pos="432"/>
          <w:tab w:val="left" w:pos="864"/>
        </w:tabs>
        <w:jc w:val="center"/>
        <w:rPr>
          <w:b/>
        </w:rPr>
      </w:pPr>
      <w:r>
        <w:rPr>
          <w:b/>
        </w:rPr>
        <w:lastRenderedPageBreak/>
        <w:t>S</w:t>
      </w:r>
      <w:r w:rsidRPr="006839C0">
        <w:rPr>
          <w:b/>
        </w:rPr>
        <w:t>TATEWIDE THIRD READING BILL</w:t>
      </w:r>
      <w:r>
        <w:rPr>
          <w:b/>
        </w:rPr>
        <w:t>S</w:t>
      </w:r>
    </w:p>
    <w:p w14:paraId="2D804B1A" w14:textId="77777777" w:rsidR="00A657EE" w:rsidRPr="006839C0" w:rsidRDefault="00A657EE" w:rsidP="00A657EE">
      <w:pPr>
        <w:tabs>
          <w:tab w:val="left" w:pos="432"/>
          <w:tab w:val="left" w:pos="864"/>
        </w:tabs>
        <w:jc w:val="center"/>
        <w:rPr>
          <w:b/>
        </w:rPr>
      </w:pPr>
    </w:p>
    <w:p w14:paraId="3CA8FCFD" w14:textId="23880DD2" w:rsidR="00A657EE" w:rsidRDefault="006744BF" w:rsidP="00A657EE">
      <w:r>
        <w:t xml:space="preserve"> </w:t>
      </w:r>
      <w:r w:rsidR="00A657EE">
        <w:t xml:space="preserve">           </w:t>
      </w:r>
    </w:p>
    <w:p w14:paraId="39FE37B3" w14:textId="3CFC7F08" w:rsidR="00A657EE" w:rsidRPr="00FB3DFE" w:rsidRDefault="00A657EE" w:rsidP="00A657EE">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w:t>
      </w:r>
      <w:r w:rsidR="00A918BE">
        <w:rPr>
          <w:caps/>
          <w:szCs w:val="30"/>
        </w:rPr>
        <w:t xml:space="preserve"> </w:t>
      </w:r>
      <w:r w:rsidRPr="00FB3DFE">
        <w:rPr>
          <w:caps/>
          <w:szCs w:val="30"/>
        </w:rPr>
        <w:t>PARENTS AS PART OF THE REGISTRATION AND ENROLLMENT PROCESS.</w:t>
      </w:r>
    </w:p>
    <w:p w14:paraId="68AB93EF" w14:textId="77777777" w:rsidR="00A657EE" w:rsidRDefault="00A657EE" w:rsidP="00A657EE">
      <w:pPr>
        <w:pStyle w:val="CALENDARHISTORY"/>
      </w:pPr>
      <w:r>
        <w:t>(Read the first time--February 9, 2023)</w:t>
      </w:r>
    </w:p>
    <w:p w14:paraId="195723B9" w14:textId="77777777" w:rsidR="00A657EE" w:rsidRDefault="00A657EE" w:rsidP="00A657EE">
      <w:pPr>
        <w:pStyle w:val="CALENDARHISTORY"/>
      </w:pPr>
      <w:r>
        <w:t>(Reported by Committee on Education--April 19, 2023)</w:t>
      </w:r>
    </w:p>
    <w:p w14:paraId="3F023943" w14:textId="77777777" w:rsidR="00A657EE" w:rsidRDefault="00A657EE" w:rsidP="00A657EE">
      <w:pPr>
        <w:pStyle w:val="CALENDARHISTORY"/>
      </w:pPr>
      <w:r>
        <w:t>(Favorable with amendments)</w:t>
      </w:r>
    </w:p>
    <w:p w14:paraId="535B9D00" w14:textId="77777777" w:rsidR="00A657EE" w:rsidRDefault="00A657EE" w:rsidP="00A657EE">
      <w:pPr>
        <w:pStyle w:val="CALENDARHISTORY"/>
      </w:pPr>
      <w:r>
        <w:t>(Read the second time--May 04, 2023)</w:t>
      </w:r>
    </w:p>
    <w:p w14:paraId="7CA2E4C9" w14:textId="77777777" w:rsidR="00A657EE" w:rsidRPr="002E3546" w:rsidRDefault="00A657EE" w:rsidP="00A657EE">
      <w:pPr>
        <w:pStyle w:val="CALENDARHISTORY"/>
      </w:pPr>
      <w:r>
        <w:rPr>
          <w:u w:val="single"/>
        </w:rPr>
        <w:t>(Contested by Senators Jackson and Sabb)</w:t>
      </w:r>
    </w:p>
    <w:p w14:paraId="102FE06B" w14:textId="77777777" w:rsidR="00A657EE" w:rsidRDefault="00A657EE" w:rsidP="00A657EE"/>
    <w:p w14:paraId="657236A6" w14:textId="77777777" w:rsidR="00A657EE" w:rsidRPr="00433A9B" w:rsidRDefault="00A657EE" w:rsidP="00A918BE">
      <w:pPr>
        <w:pStyle w:val="BILLTITLE"/>
        <w:rPr>
          <w:caps/>
          <w:szCs w:val="30"/>
        </w:rPr>
      </w:pPr>
      <w:r w:rsidRPr="00433A9B">
        <w:t>H.</w:t>
      </w:r>
      <w:r w:rsidRPr="00433A9B">
        <w:tab/>
        <w:t>4023</w:t>
      </w:r>
      <w:r w:rsidRPr="00433A9B">
        <w:fldChar w:fldCharType="begin"/>
      </w:r>
      <w:r w:rsidRPr="00433A9B">
        <w:instrText xml:space="preserve"> XE "H. 4023" \b </w:instrText>
      </w:r>
      <w:r w:rsidRPr="00433A9B">
        <w:fldChar w:fldCharType="end"/>
      </w:r>
      <w:r w:rsidRPr="00433A9B">
        <w:t xml:space="preserve">--Reps. S. Jones, Erickson, Henegan, Alexander, Bradley, </w:t>
      </w:r>
      <w:proofErr w:type="spellStart"/>
      <w:r w:rsidRPr="00433A9B">
        <w:t>J.L</w:t>
      </w:r>
      <w:proofErr w:type="spellEnd"/>
      <w:r w:rsidRPr="00433A9B">
        <w:t xml:space="preserve">. Johnson, White, Ott, Gilliam, Beach, Gibson, O'Neal, Cromer, McGinnis, McDaniel, Vaughan, Bauer, A.M. Morgan, Leber, T.A. Morgan, Chumley, McCravy, McCabe, Landing, Ballentine, Haddon, Hartnett, Herbkersman, Oremus and Willis:  </w:t>
      </w:r>
      <w:r w:rsidRPr="00433A9B">
        <w:rPr>
          <w:caps/>
          <w:szCs w:val="30"/>
        </w:rPr>
        <w:t xml:space="preserve">A BILL TO AMEND THE SOUTH CAROLINA CODE OF LAWS BY AMENDING SECTION 59‑152‑60, RELATING </w:t>
      </w:r>
      <w:r w:rsidRPr="00433A9B">
        <w:rPr>
          <w:caps/>
          <w:szCs w:val="30"/>
        </w:rPr>
        <w:lastRenderedPageBreak/>
        <w:t xml:space="preserve">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w:t>
      </w:r>
      <w:r w:rsidRPr="00433A9B">
        <w:rPr>
          <w:caps/>
          <w:szCs w:val="30"/>
        </w:rPr>
        <w:lastRenderedPageBreak/>
        <w:t>AMENDING ACT 99 OF 1999, RELATING TO THE TIMES AT WHICH THE SOUTH CAROLINA FIRST STEPS TO SCHOOL READINESS ACT TAKES EFFECT AND IS REPEALED UNLESS REAUTHORIZED BY THE GENERAL ASSEMBLY, SO AS TO REMOVE THE</w:t>
      </w:r>
      <w:r>
        <w:rPr>
          <w:caps/>
          <w:szCs w:val="30"/>
        </w:rPr>
        <w:t xml:space="preserve"> </w:t>
      </w:r>
      <w:r w:rsidRPr="00433A9B">
        <w:rPr>
          <w:caps/>
          <w:szCs w:val="30"/>
        </w:rPr>
        <w:t>AUTOMATIC REPEAL PROVISION AND REAUTHORIZATION REQUIREMENT.</w:t>
      </w:r>
    </w:p>
    <w:p w14:paraId="69A76807" w14:textId="77777777" w:rsidR="00A657EE" w:rsidRDefault="00A657EE" w:rsidP="00A918BE">
      <w:pPr>
        <w:pStyle w:val="CALENDARHISTORY"/>
      </w:pPr>
      <w:r>
        <w:t>(Read the first time--April 4, 2023)</w:t>
      </w:r>
    </w:p>
    <w:p w14:paraId="564EB9B2" w14:textId="77777777" w:rsidR="00A657EE" w:rsidRDefault="00A657EE" w:rsidP="00A918BE">
      <w:pPr>
        <w:pStyle w:val="CALENDARHISTORY"/>
      </w:pPr>
      <w:r>
        <w:t>(Reported by Committee on Education--April 27, 2023)</w:t>
      </w:r>
    </w:p>
    <w:p w14:paraId="2536C3BF" w14:textId="77777777" w:rsidR="00A657EE" w:rsidRDefault="00A657EE" w:rsidP="00A918BE">
      <w:pPr>
        <w:pStyle w:val="CALENDARHISTORY"/>
      </w:pPr>
      <w:r>
        <w:t>(Favorable with amendments)</w:t>
      </w:r>
    </w:p>
    <w:p w14:paraId="4100474F" w14:textId="77777777" w:rsidR="00A657EE" w:rsidRDefault="00A657EE" w:rsidP="00A918BE">
      <w:pPr>
        <w:pStyle w:val="CALENDARHISTORY"/>
      </w:pPr>
      <w:r>
        <w:t>(Committee Amendment Adopted--May 04, 2023)</w:t>
      </w:r>
    </w:p>
    <w:p w14:paraId="42BC8222" w14:textId="77777777" w:rsidR="00A657EE" w:rsidRDefault="00A657EE" w:rsidP="00A918BE">
      <w:pPr>
        <w:pStyle w:val="CALENDARHISTORY"/>
      </w:pPr>
      <w:r>
        <w:t>(Amended--May 04, 2023)</w:t>
      </w:r>
    </w:p>
    <w:p w14:paraId="54D9236C" w14:textId="54E5ABF6" w:rsidR="00A657EE" w:rsidRDefault="00A657EE" w:rsidP="00A918BE">
      <w:pPr>
        <w:pStyle w:val="CALENDARHISTORY"/>
      </w:pPr>
      <w:r>
        <w:t>(Read the second time--May 04, 2023)</w:t>
      </w:r>
    </w:p>
    <w:p w14:paraId="0A02EAF7" w14:textId="6ECFC252" w:rsidR="00FA4961" w:rsidRDefault="00FA4961" w:rsidP="00FA4961">
      <w:pPr>
        <w:pStyle w:val="CALENDARHISTORY"/>
      </w:pPr>
      <w:r>
        <w:t>(Amended--May 09, 2023)</w:t>
      </w:r>
    </w:p>
    <w:p w14:paraId="335EA8A5" w14:textId="5178884C" w:rsidR="00E302A1" w:rsidRDefault="00E302A1" w:rsidP="00E302A1"/>
    <w:p w14:paraId="0C1E390B" w14:textId="77777777" w:rsidR="00E302A1" w:rsidRPr="0000124B" w:rsidRDefault="00E302A1" w:rsidP="00E302A1">
      <w:pPr>
        <w:pStyle w:val="BILLTITLE"/>
      </w:pPr>
      <w:r w:rsidRPr="0000124B">
        <w:t>S.</w:t>
      </w:r>
      <w:r w:rsidRPr="0000124B">
        <w:tab/>
        <w:t>314</w:t>
      </w:r>
      <w:r w:rsidRPr="0000124B">
        <w:fldChar w:fldCharType="begin"/>
      </w:r>
      <w:r w:rsidRPr="0000124B">
        <w:instrText xml:space="preserve"> XE "S. 314" \b </w:instrText>
      </w:r>
      <w:r w:rsidRPr="0000124B">
        <w:fldChar w:fldCharType="end"/>
      </w:r>
      <w:r w:rsidRPr="0000124B">
        <w:t xml:space="preserve">--Senator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w:t>
      </w:r>
      <w:r w:rsidRPr="0000124B">
        <w:lastRenderedPageBreak/>
        <w:t>CAPITAL PROJECTS THAT ARE EXEMPT BY OPERATION OF SECTION 59-157-40.</w:t>
      </w:r>
    </w:p>
    <w:p w14:paraId="7E7F197C" w14:textId="77777777" w:rsidR="00E302A1" w:rsidRPr="006839C0" w:rsidRDefault="00E302A1" w:rsidP="00E302A1">
      <w:pPr>
        <w:tabs>
          <w:tab w:val="left" w:pos="432"/>
          <w:tab w:val="left" w:pos="864"/>
        </w:tabs>
        <w:ind w:left="864"/>
      </w:pPr>
      <w:r w:rsidRPr="006839C0">
        <w:t>(Read the first time--January 10, 2023)</w:t>
      </w:r>
    </w:p>
    <w:p w14:paraId="6D01969E" w14:textId="77777777" w:rsidR="00E302A1" w:rsidRPr="006839C0" w:rsidRDefault="00E302A1" w:rsidP="00E302A1">
      <w:pPr>
        <w:tabs>
          <w:tab w:val="left" w:pos="432"/>
          <w:tab w:val="left" w:pos="864"/>
        </w:tabs>
        <w:ind w:left="864"/>
      </w:pPr>
      <w:r w:rsidRPr="006839C0">
        <w:t>(Reported by Committee on Education--February 14, 2023)</w:t>
      </w:r>
    </w:p>
    <w:p w14:paraId="70FC0CE1" w14:textId="77777777" w:rsidR="00E302A1" w:rsidRDefault="00E302A1" w:rsidP="00E302A1">
      <w:pPr>
        <w:tabs>
          <w:tab w:val="left" w:pos="432"/>
          <w:tab w:val="left" w:pos="864"/>
        </w:tabs>
        <w:ind w:left="864"/>
      </w:pPr>
      <w:r w:rsidRPr="006839C0">
        <w:t>(Favorable with amendments)</w:t>
      </w:r>
    </w:p>
    <w:p w14:paraId="1086F9B8" w14:textId="77777777" w:rsidR="00E302A1" w:rsidRDefault="00E302A1" w:rsidP="00E302A1">
      <w:pPr>
        <w:tabs>
          <w:tab w:val="left" w:pos="432"/>
          <w:tab w:val="left" w:pos="864"/>
        </w:tabs>
        <w:ind w:left="864"/>
      </w:pPr>
      <w:r>
        <w:t>(Committee Amendment Withdrawn-May 9, 2023)</w:t>
      </w:r>
    </w:p>
    <w:p w14:paraId="2526C390" w14:textId="77777777" w:rsidR="00E302A1" w:rsidRDefault="00E302A1" w:rsidP="00E302A1">
      <w:pPr>
        <w:pStyle w:val="CALENDARHISTORY"/>
      </w:pPr>
      <w:r>
        <w:t>(Amended--May 09, 2023)</w:t>
      </w:r>
    </w:p>
    <w:p w14:paraId="5B293C3C" w14:textId="77777777" w:rsidR="00E302A1" w:rsidRDefault="00E302A1" w:rsidP="00E302A1">
      <w:pPr>
        <w:pStyle w:val="CALENDARHISTORY"/>
      </w:pPr>
      <w:r>
        <w:t>(Read the second time--May 09, 2023)</w:t>
      </w:r>
    </w:p>
    <w:p w14:paraId="57F8AA3A" w14:textId="79A76A81" w:rsidR="00E302A1" w:rsidRDefault="00E302A1" w:rsidP="00E302A1">
      <w:pPr>
        <w:pStyle w:val="CALENDARHISTORY"/>
      </w:pPr>
      <w:r>
        <w:t>(Ayes 44, Nays 0-May 9, 2023)</w:t>
      </w:r>
    </w:p>
    <w:p w14:paraId="26ADC53C" w14:textId="0C592F62" w:rsidR="00E302A1" w:rsidRPr="00E302A1" w:rsidRDefault="00ED022C" w:rsidP="00E302A1">
      <w:r>
        <w:t xml:space="preserve"> </w:t>
      </w:r>
    </w:p>
    <w:p w14:paraId="7F4F481E" w14:textId="77777777" w:rsidR="006B67D4" w:rsidRPr="00F34F59" w:rsidRDefault="006B67D4" w:rsidP="006B67D4">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w:t>
      </w:r>
      <w:r>
        <w:rPr>
          <w:caps/>
          <w:szCs w:val="30"/>
        </w:rPr>
        <w:t xml:space="preserve"> </w:t>
      </w:r>
      <w:r w:rsidRPr="00F34F59">
        <w:rPr>
          <w:caps/>
          <w:szCs w:val="30"/>
        </w:rPr>
        <w:t>FAVOR OF ENROLLMENT, AND TO DEFINE NECESSARY TERMINOLOGY.</w:t>
      </w:r>
    </w:p>
    <w:p w14:paraId="1F8EB57D" w14:textId="77777777" w:rsidR="006B67D4" w:rsidRDefault="006B67D4" w:rsidP="006B67D4">
      <w:pPr>
        <w:pStyle w:val="CALENDARHISTORY"/>
      </w:pPr>
      <w:r>
        <w:t>(Read the first time--February 22, 2023)</w:t>
      </w:r>
    </w:p>
    <w:p w14:paraId="40D5495D" w14:textId="77777777" w:rsidR="006B67D4" w:rsidRDefault="006B67D4" w:rsidP="006B67D4">
      <w:pPr>
        <w:pStyle w:val="CALENDARHISTORY"/>
      </w:pPr>
      <w:r>
        <w:t>(Reported by Committee on Education--April 12, 2023)</w:t>
      </w:r>
    </w:p>
    <w:p w14:paraId="516C3D2A" w14:textId="77777777" w:rsidR="006B67D4" w:rsidRDefault="006B67D4" w:rsidP="006B67D4">
      <w:pPr>
        <w:pStyle w:val="CALENDARHISTORY"/>
      </w:pPr>
      <w:r>
        <w:t>(Favorable with amendments)</w:t>
      </w:r>
    </w:p>
    <w:p w14:paraId="40735FEE" w14:textId="77777777" w:rsidR="006B67D4" w:rsidRDefault="006B67D4" w:rsidP="006B67D4">
      <w:pPr>
        <w:pStyle w:val="CALENDARHISTORY"/>
      </w:pPr>
      <w:r>
        <w:t>(Committee Amendment Adopted--May 09, 2023)</w:t>
      </w:r>
    </w:p>
    <w:p w14:paraId="253407FA" w14:textId="77777777" w:rsidR="006B67D4" w:rsidRDefault="006B67D4" w:rsidP="006B67D4">
      <w:pPr>
        <w:pStyle w:val="CALENDARHISTORY"/>
      </w:pPr>
      <w:r>
        <w:t>(Read the second time--May 09, 2023)</w:t>
      </w:r>
    </w:p>
    <w:p w14:paraId="5822C57B" w14:textId="06BD034A" w:rsidR="006B67D4" w:rsidRDefault="006B67D4" w:rsidP="006B67D4">
      <w:pPr>
        <w:pStyle w:val="CALENDARHISTORY"/>
      </w:pPr>
      <w:r>
        <w:t>(Ayes 44, Nays 0-May 9, 2023)</w:t>
      </w:r>
    </w:p>
    <w:p w14:paraId="1C33DB67" w14:textId="0C74D261" w:rsidR="00ED022C" w:rsidRDefault="00ED022C" w:rsidP="00ED022C"/>
    <w:p w14:paraId="33E19A47" w14:textId="77777777" w:rsidR="00ED022C" w:rsidRPr="009F7AE7" w:rsidRDefault="00ED022C" w:rsidP="00A71BCC">
      <w:pPr>
        <w:pStyle w:val="BILLTITLE"/>
        <w:keepNext/>
        <w:keepLines/>
        <w:rPr>
          <w:caps/>
          <w:szCs w:val="30"/>
        </w:rPr>
      </w:pPr>
      <w:r w:rsidRPr="009F7AE7">
        <w:lastRenderedPageBreak/>
        <w:t>H.</w:t>
      </w:r>
      <w:r w:rsidRPr="009F7AE7">
        <w:tab/>
        <w:t>3691</w:t>
      </w:r>
      <w:r w:rsidRPr="009F7AE7">
        <w:fldChar w:fldCharType="begin"/>
      </w:r>
      <w:r w:rsidRPr="009F7AE7">
        <w:instrText xml:space="preserve"> XE "H. 3691" \b </w:instrText>
      </w:r>
      <w:r w:rsidRPr="009F7AE7">
        <w:fldChar w:fldCharType="end"/>
      </w:r>
      <w:r w:rsidRPr="009F7AE7">
        <w:t xml:space="preserve">--Reps.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9F7AE7">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w:t>
      </w:r>
      <w:r>
        <w:rPr>
          <w:caps/>
          <w:szCs w:val="30"/>
        </w:rPr>
        <w:t xml:space="preserve"> </w:t>
      </w:r>
      <w:r w:rsidRPr="009F7AE7">
        <w:rPr>
          <w:caps/>
          <w:szCs w:val="30"/>
        </w:rPr>
        <w:t>ARE CONSIDERED PUBLIC SAFETY OFFICERS IF KILLED IN THE LINE OF DUTY.</w:t>
      </w:r>
    </w:p>
    <w:p w14:paraId="70E86D15" w14:textId="77777777" w:rsidR="00ED022C" w:rsidRDefault="00ED022C" w:rsidP="00A71BCC">
      <w:pPr>
        <w:pStyle w:val="CALENDARHISTORY"/>
        <w:keepNext/>
        <w:keepLines/>
      </w:pPr>
      <w:r>
        <w:t>(Read the first time--April 6, 2023)</w:t>
      </w:r>
    </w:p>
    <w:p w14:paraId="1FADAFEC" w14:textId="77777777" w:rsidR="00ED022C" w:rsidRDefault="00ED022C" w:rsidP="00A71BCC">
      <w:pPr>
        <w:pStyle w:val="CALENDARHISTORY"/>
        <w:keepNext/>
        <w:keepLines/>
      </w:pPr>
      <w:r>
        <w:t>(Reported by Committee on Judiciary--April 26, 2023)</w:t>
      </w:r>
    </w:p>
    <w:p w14:paraId="6542BCC9" w14:textId="77777777" w:rsidR="00ED022C" w:rsidRDefault="00ED022C" w:rsidP="00A71BCC">
      <w:pPr>
        <w:pStyle w:val="CALENDARHISTORY"/>
        <w:keepNext/>
        <w:keepLines/>
      </w:pPr>
      <w:r>
        <w:t>(Favorable with amendments)</w:t>
      </w:r>
    </w:p>
    <w:p w14:paraId="4C5152DF" w14:textId="77777777" w:rsidR="00ED022C" w:rsidRDefault="00ED022C" w:rsidP="00A71BCC">
      <w:pPr>
        <w:pStyle w:val="CALENDARHISTORY"/>
        <w:keepNext/>
        <w:keepLines/>
      </w:pPr>
      <w:r>
        <w:t>(Committee Amendment Adopted--May 09, 2023)</w:t>
      </w:r>
    </w:p>
    <w:p w14:paraId="66E50568" w14:textId="77777777" w:rsidR="00ED022C" w:rsidRDefault="00ED022C" w:rsidP="00A71BCC">
      <w:pPr>
        <w:pStyle w:val="CALENDARHISTORY"/>
        <w:keepNext/>
        <w:keepLines/>
      </w:pPr>
      <w:r>
        <w:t>(Amended--May 09, 2023)</w:t>
      </w:r>
    </w:p>
    <w:p w14:paraId="7B0D6329" w14:textId="77777777" w:rsidR="00ED022C" w:rsidRDefault="00ED022C" w:rsidP="00A71BCC">
      <w:pPr>
        <w:pStyle w:val="CALENDARHISTORY"/>
        <w:keepNext/>
        <w:keepLines/>
      </w:pPr>
      <w:r>
        <w:t>(Read the second time--May 09, 2023)</w:t>
      </w:r>
    </w:p>
    <w:p w14:paraId="4BA209D0" w14:textId="77777777" w:rsidR="00ED022C" w:rsidRPr="00ED022C" w:rsidRDefault="00ED022C" w:rsidP="00A71BCC">
      <w:pPr>
        <w:pStyle w:val="CALENDARHISTORY"/>
        <w:keepNext/>
        <w:keepLines/>
      </w:pPr>
      <w:r>
        <w:t>(Ayes 44, Nays 0-May 9, 2023)</w:t>
      </w:r>
    </w:p>
    <w:p w14:paraId="2930D49B" w14:textId="534B0E9A" w:rsidR="00A657EE" w:rsidRDefault="00ED022C" w:rsidP="00A657EE">
      <w:r>
        <w:t xml:space="preserve"> </w:t>
      </w:r>
    </w:p>
    <w:p w14:paraId="7348CDBF" w14:textId="77777777" w:rsidR="00AE615D" w:rsidRPr="005B7E23" w:rsidRDefault="00AE615D" w:rsidP="00AE615D">
      <w:pPr>
        <w:pStyle w:val="BILLTITLE"/>
      </w:pPr>
      <w:r w:rsidRPr="005B7E23">
        <w:t>H.</w:t>
      </w:r>
      <w:r w:rsidRPr="005B7E23">
        <w:tab/>
        <w:t>3890</w:t>
      </w:r>
      <w:r w:rsidRPr="005B7E23">
        <w:fldChar w:fldCharType="begin"/>
      </w:r>
      <w:r w:rsidRPr="005B7E23">
        <w:instrText xml:space="preserve"> XE "H. 3890" \b </w:instrText>
      </w:r>
      <w:r w:rsidRPr="005B7E23">
        <w:fldChar w:fldCharType="end"/>
      </w:r>
      <w:r w:rsidRPr="005B7E23">
        <w:t>--Reps. Rose, Murphy, Brewer, Mitchell, Robbins, Schuessler, Guest, King and B. Newton:  A BILL TO AMEND THE SOUTH CAROLINA CODE OF LAWS BY AMENDING SECTION 22‑5‑920, RELATING TO YOUTHFUL OFFENDER ELIGIBILITY FOR EXPUNGMENT OF CERTAIN OFFENSES, SO AS TO ALLOW EXPUNGMENT FOR CONVICTIONS INVOLVING A DRIVING UNDER SUSPENSION OFFENSE.</w:t>
      </w:r>
    </w:p>
    <w:p w14:paraId="4B0A0B67" w14:textId="77777777" w:rsidR="00AE615D" w:rsidRDefault="00AE615D" w:rsidP="00AE615D">
      <w:pPr>
        <w:pStyle w:val="CALENDARHISTORY"/>
      </w:pPr>
      <w:r>
        <w:t>(Read the first time--March 9, 2023)</w:t>
      </w:r>
    </w:p>
    <w:p w14:paraId="5B64415D" w14:textId="77777777" w:rsidR="00AE615D" w:rsidRDefault="00AE615D" w:rsidP="00AE615D">
      <w:pPr>
        <w:pStyle w:val="CALENDARHISTORY"/>
      </w:pPr>
      <w:r>
        <w:t>(Reported by Committee on Judiciary--April 26, 2023)</w:t>
      </w:r>
    </w:p>
    <w:p w14:paraId="302C698C" w14:textId="77777777" w:rsidR="00AE615D" w:rsidRDefault="00AE615D" w:rsidP="00AE615D">
      <w:pPr>
        <w:pStyle w:val="CALENDARHISTORY"/>
      </w:pPr>
      <w:r>
        <w:t>(Favorable with amendments)</w:t>
      </w:r>
    </w:p>
    <w:p w14:paraId="32D9F4C1" w14:textId="77777777" w:rsidR="00AE615D" w:rsidRDefault="00AE615D" w:rsidP="00AE615D">
      <w:pPr>
        <w:pStyle w:val="CALENDARHISTORY"/>
      </w:pPr>
      <w:r>
        <w:t>(Committee Amendment Adopted--May 09, 2023)</w:t>
      </w:r>
    </w:p>
    <w:p w14:paraId="6E8F623B" w14:textId="77777777" w:rsidR="00AE615D" w:rsidRDefault="00AE615D" w:rsidP="00AE615D">
      <w:pPr>
        <w:pStyle w:val="CALENDARHISTORY"/>
      </w:pPr>
      <w:r>
        <w:t>(Amended--May 09, 2023)</w:t>
      </w:r>
    </w:p>
    <w:p w14:paraId="0DB874A3" w14:textId="77777777" w:rsidR="00AE615D" w:rsidRDefault="00AE615D" w:rsidP="00AE615D">
      <w:pPr>
        <w:pStyle w:val="CALENDARHISTORY"/>
      </w:pPr>
      <w:r>
        <w:t>(Read the second time--May 09, 2023)</w:t>
      </w:r>
    </w:p>
    <w:p w14:paraId="785F46C9" w14:textId="77777777" w:rsidR="00AE615D" w:rsidRPr="00AE615D" w:rsidRDefault="00AE615D" w:rsidP="00AE615D">
      <w:pPr>
        <w:pStyle w:val="CALENDARHISTORY"/>
      </w:pPr>
      <w:r>
        <w:t>(Ayes 41, Nays 2-May 9, 2023)</w:t>
      </w:r>
    </w:p>
    <w:p w14:paraId="517AAB46" w14:textId="77777777" w:rsidR="005D45DD" w:rsidRPr="0062259D" w:rsidRDefault="005D45DD" w:rsidP="005D45DD">
      <w:pPr>
        <w:pStyle w:val="BILLTITLE"/>
      </w:pPr>
      <w:r w:rsidRPr="0062259D">
        <w:lastRenderedPageBreak/>
        <w:t>H.</w:t>
      </w:r>
      <w:r w:rsidRPr="0062259D">
        <w:tab/>
        <w:t>3905</w:t>
      </w:r>
      <w:r w:rsidRPr="0062259D">
        <w:fldChar w:fldCharType="begin"/>
      </w:r>
      <w:r w:rsidRPr="0062259D">
        <w:instrText xml:space="preserve"> XE "H. 3905" \b </w:instrText>
      </w:r>
      <w:r w:rsidRPr="0062259D">
        <w:fldChar w:fldCharType="end"/>
      </w:r>
      <w:r w:rsidRPr="0062259D">
        <w:t>--Reps.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6A096BB4" w14:textId="77777777" w:rsidR="005D45DD" w:rsidRDefault="005D45DD" w:rsidP="005D45DD">
      <w:pPr>
        <w:pStyle w:val="CALENDARHISTORY"/>
      </w:pPr>
      <w:r>
        <w:t>(Read the first time--March 8, 2023)</w:t>
      </w:r>
    </w:p>
    <w:p w14:paraId="0675B8FA" w14:textId="77777777" w:rsidR="005D45DD" w:rsidRDefault="005D45DD" w:rsidP="005D45DD">
      <w:pPr>
        <w:pStyle w:val="CALENDARHISTORY"/>
      </w:pPr>
      <w:r>
        <w:t>(Recalled from Committee on Judiciary--May 2, 2023)</w:t>
      </w:r>
    </w:p>
    <w:p w14:paraId="6D460777" w14:textId="77777777" w:rsidR="005D45DD" w:rsidRDefault="005D45DD" w:rsidP="005D45DD">
      <w:pPr>
        <w:pStyle w:val="CALENDARHISTORY"/>
      </w:pPr>
      <w:r>
        <w:t>(Read the second time--May 09, 2023)</w:t>
      </w:r>
    </w:p>
    <w:p w14:paraId="2218DD42" w14:textId="77777777" w:rsidR="00A657EE" w:rsidRDefault="00A657EE" w:rsidP="00A657EE">
      <w:pPr>
        <w:tabs>
          <w:tab w:val="left" w:pos="432"/>
          <w:tab w:val="left" w:pos="864"/>
        </w:tabs>
        <w:jc w:val="center"/>
        <w:rPr>
          <w:b/>
        </w:rPr>
      </w:pPr>
    </w:p>
    <w:p w14:paraId="631383A0" w14:textId="77777777" w:rsidR="0056587F" w:rsidRPr="00C76F24" w:rsidRDefault="0056587F" w:rsidP="0056587F">
      <w:pPr>
        <w:pStyle w:val="BILLTITLE"/>
      </w:pPr>
      <w:r w:rsidRPr="00C76F24">
        <w:t>H.</w:t>
      </w:r>
      <w:r w:rsidRPr="00C76F24">
        <w:tab/>
        <w:t>4049</w:t>
      </w:r>
      <w:r w:rsidRPr="00C76F24">
        <w:fldChar w:fldCharType="begin"/>
      </w:r>
      <w:r w:rsidRPr="00C76F24">
        <w:instrText xml:space="preserve"> XE "H. 4049" \b </w:instrText>
      </w:r>
      <w:r w:rsidRPr="00C76F24">
        <w:fldChar w:fldCharType="end"/>
      </w:r>
      <w:r w:rsidRPr="00C76F24">
        <w:t>--Reps. Sandifer, Anderson, West, McGinnis, Hardee, Brittain, Neese, W. Newton and Caskey:  A BILL TO AMEND THE SOUTH CAROLINA CODE OF LAWS BY AMENDING SECTIONS 33‑7‑101 AND 33‑31‑701, BOTH RELATING TO MEETINGS, SO AS TO ALLOW FOR REMOTE PARTICIPATION.</w:t>
      </w:r>
    </w:p>
    <w:p w14:paraId="7EAD7706" w14:textId="77777777" w:rsidR="0056587F" w:rsidRDefault="0056587F" w:rsidP="0056587F">
      <w:pPr>
        <w:pStyle w:val="CALENDARHISTORY"/>
      </w:pPr>
      <w:r>
        <w:t>(Read the first time--April 25, 2023)</w:t>
      </w:r>
    </w:p>
    <w:p w14:paraId="5FBC2294" w14:textId="77777777" w:rsidR="0056587F" w:rsidRDefault="0056587F" w:rsidP="0056587F">
      <w:pPr>
        <w:pStyle w:val="CALENDARHISTORY"/>
      </w:pPr>
      <w:r>
        <w:t>(Reported by Committee on Labor, Commerce and Industry—May 2, 2023)</w:t>
      </w:r>
    </w:p>
    <w:p w14:paraId="4F877C47" w14:textId="77777777" w:rsidR="0056587F" w:rsidRDefault="0056587F" w:rsidP="0056587F">
      <w:pPr>
        <w:pStyle w:val="CALENDARHISTORY"/>
      </w:pPr>
      <w:r>
        <w:t>(Favorable with amendments)</w:t>
      </w:r>
    </w:p>
    <w:p w14:paraId="1BB79AF1" w14:textId="77777777" w:rsidR="0056587F" w:rsidRDefault="0056587F" w:rsidP="0056587F">
      <w:pPr>
        <w:pStyle w:val="CALENDARHISTORY"/>
      </w:pPr>
      <w:r>
        <w:t>(Committee Amendment Adopted--May 09, 2023)</w:t>
      </w:r>
    </w:p>
    <w:p w14:paraId="6DBFDFA6" w14:textId="77777777" w:rsidR="0056587F" w:rsidRDefault="0056587F" w:rsidP="0056587F">
      <w:pPr>
        <w:pStyle w:val="CALENDARHISTORY"/>
      </w:pPr>
      <w:r>
        <w:t>(Read the second time--May 09, 2023)</w:t>
      </w:r>
    </w:p>
    <w:p w14:paraId="74F3C3CF" w14:textId="6BB4C315" w:rsidR="0056587F" w:rsidRDefault="0056587F" w:rsidP="0056587F">
      <w:pPr>
        <w:pStyle w:val="CALENDARHISTORY"/>
      </w:pPr>
      <w:r>
        <w:t>(Ayes 43, Nays 0-May 9, 2023)</w:t>
      </w:r>
    </w:p>
    <w:p w14:paraId="10ACE741" w14:textId="54306E5F" w:rsidR="00533E21" w:rsidRDefault="00533E21" w:rsidP="00533E21"/>
    <w:p w14:paraId="670FC341" w14:textId="77777777" w:rsidR="00533E21" w:rsidRPr="00DB123D" w:rsidRDefault="00533E21" w:rsidP="00533E21">
      <w:pPr>
        <w:pStyle w:val="BILLTITLE"/>
      </w:pPr>
      <w:r w:rsidRPr="00DB123D">
        <w:t>H.</w:t>
      </w:r>
      <w:r w:rsidRPr="00DB123D">
        <w:tab/>
        <w:t>4115</w:t>
      </w:r>
      <w:r w:rsidRPr="00DB123D">
        <w:fldChar w:fldCharType="begin"/>
      </w:r>
      <w:r w:rsidRPr="00DB123D">
        <w:instrText xml:space="preserve"> XE "H. 4115" \b </w:instrText>
      </w:r>
      <w:r w:rsidRPr="00DB123D">
        <w:fldChar w:fldCharType="end"/>
      </w:r>
      <w:r w:rsidRPr="00DB123D">
        <w:t xml:space="preserve">--Reps. Sandifer, Ott and Brewer: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w:t>
      </w:r>
      <w:r w:rsidRPr="00DB123D">
        <w:lastRenderedPageBreak/>
        <w:t xml:space="preserve">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w:t>
      </w:r>
      <w:r w:rsidRPr="00DB123D">
        <w:lastRenderedPageBreak/>
        <w:t>SUBCLASSIFICATIONS, SO AS TO REVISE THE CLASSIFICATIONS; BY REPEALING SECTION 40‑11‑390 RELATING TO UNLICENSED ENTITIES ENGAGING IN GENERAL OR MECHANICAL CONSTRUCTION PRIOR TO APRIL 1, 1999; AND BY REPEALING SECTION</w:t>
      </w:r>
      <w:r>
        <w:t xml:space="preserve"> </w:t>
      </w:r>
      <w:r w:rsidRPr="00DB123D">
        <w:t>40‑11‑400 RELATING TO QUALIFYING PARTY CERTIFICATES.</w:t>
      </w:r>
    </w:p>
    <w:p w14:paraId="62C27186" w14:textId="77777777" w:rsidR="00533E21" w:rsidRDefault="00533E21" w:rsidP="00533E21">
      <w:pPr>
        <w:pStyle w:val="CALENDARHISTORY"/>
      </w:pPr>
      <w:r>
        <w:t>(Read the first time--April 6, 2023)</w:t>
      </w:r>
    </w:p>
    <w:p w14:paraId="588A0482" w14:textId="77777777" w:rsidR="00533E21" w:rsidRDefault="00533E21" w:rsidP="00533E21">
      <w:pPr>
        <w:pStyle w:val="CALENDARHISTORY"/>
      </w:pPr>
      <w:r>
        <w:t>(Reported by Committee on Labor, Commerce and Industry--May 2, 2023)</w:t>
      </w:r>
    </w:p>
    <w:p w14:paraId="41DBDF78" w14:textId="77777777" w:rsidR="00533E21" w:rsidRDefault="00533E21" w:rsidP="00533E21">
      <w:pPr>
        <w:pStyle w:val="CALENDARHISTORY"/>
      </w:pPr>
      <w:r>
        <w:t>(Favorable with amendments)</w:t>
      </w:r>
    </w:p>
    <w:p w14:paraId="2B18DC2E" w14:textId="77777777" w:rsidR="00533E21" w:rsidRDefault="00533E21" w:rsidP="00533E21">
      <w:pPr>
        <w:pStyle w:val="CALENDARHISTORY"/>
      </w:pPr>
      <w:r>
        <w:t>(Read the second time--May 09, 2023)</w:t>
      </w:r>
    </w:p>
    <w:p w14:paraId="2EECF775" w14:textId="77777777" w:rsidR="00A657EE" w:rsidRDefault="00A657EE" w:rsidP="00A657EE">
      <w:pPr>
        <w:tabs>
          <w:tab w:val="left" w:pos="432"/>
          <w:tab w:val="left" w:pos="864"/>
        </w:tabs>
        <w:jc w:val="center"/>
        <w:rPr>
          <w:b/>
        </w:rPr>
      </w:pPr>
    </w:p>
    <w:p w14:paraId="09853E2F" w14:textId="77777777" w:rsidR="005B4D79" w:rsidRPr="007F4DE4" w:rsidRDefault="005B4D79" w:rsidP="005B4D79">
      <w:pPr>
        <w:pStyle w:val="BILLTITLE"/>
      </w:pPr>
      <w:r w:rsidRPr="007F4DE4">
        <w:t>H.</w:t>
      </w:r>
      <w:r w:rsidRPr="007F4DE4">
        <w:tab/>
        <w:t>3538</w:t>
      </w:r>
      <w:r w:rsidRPr="007F4DE4">
        <w:fldChar w:fldCharType="begin"/>
      </w:r>
      <w:r w:rsidRPr="007F4DE4">
        <w:instrText xml:space="preserve"> XE "H. 3538" \b </w:instrText>
      </w:r>
      <w:r w:rsidRPr="007F4DE4">
        <w:fldChar w:fldCharType="end"/>
      </w:r>
      <w:r w:rsidRPr="007F4DE4">
        <w:t>--Reps. Hixon, Nutt, Haddon, Kirby and Forrest:  A BILL TO AMEND THE SOUTH CAROLINA CODE OF LAWS BY AMENDING SECTION 50-11-546, RELATING TO ELECTRONIC HARVEST REPORTING, SO AS TO INCLUDE REFERENCES TO BIG GAME SPECIES; AND BY AMENDING SECTION 50-9-1120, RELATING TO THE POINT SYSTEM FOR VIOLATIONS, SO AS TO MAKE CONFORMING CHANGES.</w:t>
      </w:r>
    </w:p>
    <w:p w14:paraId="57AF3D81" w14:textId="77777777" w:rsidR="005B4D79" w:rsidRDefault="005B4D79" w:rsidP="005B4D79">
      <w:pPr>
        <w:pStyle w:val="CALENDARHISTORY"/>
      </w:pPr>
      <w:r>
        <w:t>(Read the first time--February 8, 2023)</w:t>
      </w:r>
    </w:p>
    <w:p w14:paraId="78D7730C" w14:textId="77777777" w:rsidR="005B4D79" w:rsidRDefault="005B4D79" w:rsidP="005B4D79">
      <w:pPr>
        <w:pStyle w:val="CALENDARHISTORY"/>
      </w:pPr>
      <w:r>
        <w:t>(Reported by Committee on Fish, Game and Forestry--May 3, 2023)</w:t>
      </w:r>
    </w:p>
    <w:p w14:paraId="7C6596DB" w14:textId="77777777" w:rsidR="005B4D79" w:rsidRDefault="005B4D79" w:rsidP="005B4D79">
      <w:pPr>
        <w:pStyle w:val="CALENDARHISTORY"/>
      </w:pPr>
      <w:r>
        <w:t>(Favorable with amendments)</w:t>
      </w:r>
    </w:p>
    <w:p w14:paraId="53DE0C1C" w14:textId="7723F8D8" w:rsidR="00A657EE" w:rsidRDefault="005B4D79" w:rsidP="005B4D79">
      <w:pPr>
        <w:pStyle w:val="CALENDARHISTORY"/>
      </w:pPr>
      <w:r>
        <w:t>(Read the second time--May 09, 2023)</w:t>
      </w:r>
    </w:p>
    <w:p w14:paraId="5C13CC12" w14:textId="77777777" w:rsidR="005B4D79" w:rsidRDefault="005B4D79" w:rsidP="00A657EE">
      <w:pPr>
        <w:tabs>
          <w:tab w:val="left" w:pos="432"/>
          <w:tab w:val="left" w:pos="864"/>
        </w:tabs>
        <w:jc w:val="center"/>
        <w:rPr>
          <w:b/>
        </w:rPr>
      </w:pPr>
    </w:p>
    <w:p w14:paraId="36D3C8FF" w14:textId="77777777" w:rsidR="00E66258" w:rsidRPr="00D60F30" w:rsidRDefault="00E66258" w:rsidP="00E66258">
      <w:pPr>
        <w:pStyle w:val="BILLTITLE"/>
      </w:pPr>
      <w:r w:rsidRPr="00D60F30">
        <w:t>H.</w:t>
      </w:r>
      <w:r w:rsidRPr="00D60F30">
        <w:tab/>
        <w:t>3689</w:t>
      </w:r>
      <w:r w:rsidRPr="00D60F30">
        <w:fldChar w:fldCharType="begin"/>
      </w:r>
      <w:r w:rsidRPr="00D60F30">
        <w:instrText xml:space="preserve"> XE "H. 3689" \b </w:instrText>
      </w:r>
      <w:r w:rsidRPr="00D60F30">
        <w:fldChar w:fldCharType="end"/>
      </w:r>
      <w:r w:rsidRPr="00D60F30">
        <w:t>--Reps. Rutherford and Caskey:  A BILL TO AMEND THE SOUTH CAROLINA CODE OF LAWS BY AMENDING SECTION 50‑21‑860, RELATING TO RESTRICTIONS ON USE OF AIRBOATS, SO AS TO LIMIT USE ON THE BROAD RIVER.</w:t>
      </w:r>
    </w:p>
    <w:p w14:paraId="75D2BB9F" w14:textId="77777777" w:rsidR="00E66258" w:rsidRDefault="00E66258" w:rsidP="00E66258">
      <w:pPr>
        <w:pStyle w:val="CALENDARHISTORY"/>
      </w:pPr>
      <w:r>
        <w:t>(Read the first time--March 9, 2023)</w:t>
      </w:r>
    </w:p>
    <w:p w14:paraId="3074AC90" w14:textId="77777777" w:rsidR="00E66258" w:rsidRDefault="00E66258" w:rsidP="00E66258">
      <w:pPr>
        <w:pStyle w:val="CALENDARHISTORY"/>
      </w:pPr>
      <w:r>
        <w:t>(Reported by Committee on Fish, Game and Forestry--May 3, 2023)</w:t>
      </w:r>
    </w:p>
    <w:p w14:paraId="070CD613" w14:textId="77777777" w:rsidR="00E66258" w:rsidRDefault="00E66258" w:rsidP="00E66258">
      <w:pPr>
        <w:pStyle w:val="CALENDARHISTORY"/>
      </w:pPr>
      <w:r>
        <w:t>(Favorable)</w:t>
      </w:r>
    </w:p>
    <w:p w14:paraId="127D4E81" w14:textId="77777777" w:rsidR="00E66258" w:rsidRDefault="00E66258" w:rsidP="00E66258">
      <w:pPr>
        <w:pStyle w:val="CALENDARHISTORY"/>
      </w:pPr>
      <w:r>
        <w:t>(Read the second time--May 09, 2023)</w:t>
      </w:r>
    </w:p>
    <w:p w14:paraId="6C3955CB" w14:textId="77777777" w:rsidR="00E66258" w:rsidRPr="00E66258" w:rsidRDefault="00E66258" w:rsidP="00E66258">
      <w:pPr>
        <w:pStyle w:val="CALENDARHISTORY"/>
      </w:pPr>
      <w:r>
        <w:t>(Ayes 44, Nays 0-May 9, 2023)</w:t>
      </w:r>
    </w:p>
    <w:p w14:paraId="5F0886A8" w14:textId="6522B11F" w:rsidR="00FA4961" w:rsidRDefault="00FA4961" w:rsidP="00A657EE">
      <w:pPr>
        <w:tabs>
          <w:tab w:val="left" w:pos="432"/>
          <w:tab w:val="left" w:pos="864"/>
        </w:tabs>
        <w:jc w:val="center"/>
        <w:rPr>
          <w:b/>
        </w:rPr>
      </w:pPr>
    </w:p>
    <w:p w14:paraId="13ECC913" w14:textId="77777777" w:rsidR="00B93AE1" w:rsidRPr="00190778" w:rsidRDefault="00B93AE1" w:rsidP="0028071A">
      <w:pPr>
        <w:pStyle w:val="BILLTITLE"/>
        <w:keepNext/>
        <w:keepLines/>
        <w:rPr>
          <w:caps/>
          <w:szCs w:val="30"/>
        </w:rPr>
      </w:pPr>
      <w:r w:rsidRPr="00190778">
        <w:lastRenderedPageBreak/>
        <w:t>H.</w:t>
      </w:r>
      <w:r w:rsidRPr="00190778">
        <w:tab/>
        <w:t>3868</w:t>
      </w:r>
      <w:r w:rsidRPr="00190778">
        <w:fldChar w:fldCharType="begin"/>
      </w:r>
      <w:r w:rsidRPr="00190778">
        <w:instrText xml:space="preserve"> XE "H. 3868" \b </w:instrText>
      </w:r>
      <w:r w:rsidRPr="00190778">
        <w:fldChar w:fldCharType="end"/>
      </w:r>
      <w:r w:rsidRPr="00190778">
        <w:t xml:space="preserve">--Reps. Bauer, Cobb-Hunter, Hixon, Bernstein, Neese, J.L. Johnson, Forrest, Trantham, J. Moore, Pendarvis, Brewer, Murphy, Robbins and King:  </w:t>
      </w:r>
      <w:r w:rsidRPr="00190778">
        <w:rPr>
          <w:caps/>
          <w:szCs w:val="30"/>
        </w:rPr>
        <w:t>A BILL TO AMEND THE SOUTH CAROLINA CODE OF LAWS BY ADDING SECTION 53-3-270 SO AS TO DECLARE THE SECOND SATURDAY IN NOVEMBER OF EACH YEAR IS DESIGNATED AS “WOMEN IN HUNTING AND FISHING AWARENESS DAY”.</w:t>
      </w:r>
    </w:p>
    <w:p w14:paraId="7DEAA2E9" w14:textId="77777777" w:rsidR="00B93AE1" w:rsidRDefault="00B93AE1" w:rsidP="0028071A">
      <w:pPr>
        <w:pStyle w:val="CALENDARHISTORY"/>
        <w:keepNext/>
        <w:keepLines/>
      </w:pPr>
      <w:r>
        <w:t>(Read the first time--March 14, 2023)</w:t>
      </w:r>
    </w:p>
    <w:p w14:paraId="2D78B527" w14:textId="77777777" w:rsidR="00B93AE1" w:rsidRDefault="00B93AE1" w:rsidP="0028071A">
      <w:pPr>
        <w:pStyle w:val="CALENDARHISTORY"/>
        <w:keepNext/>
        <w:keepLines/>
      </w:pPr>
      <w:r>
        <w:t>(Reported by Committee on Fish, Game and Forestry--May 3, 2023)</w:t>
      </w:r>
    </w:p>
    <w:p w14:paraId="0ACA55A4" w14:textId="77777777" w:rsidR="00B93AE1" w:rsidRDefault="00B93AE1" w:rsidP="0028071A">
      <w:pPr>
        <w:pStyle w:val="CALENDARHISTORY"/>
        <w:keepNext/>
        <w:keepLines/>
      </w:pPr>
      <w:r>
        <w:t>(Favorable with amendments)</w:t>
      </w:r>
    </w:p>
    <w:p w14:paraId="0F441819" w14:textId="77777777" w:rsidR="00B93AE1" w:rsidRDefault="00B93AE1" w:rsidP="0028071A">
      <w:pPr>
        <w:pStyle w:val="CALENDARHISTORY"/>
        <w:keepNext/>
        <w:keepLines/>
      </w:pPr>
      <w:r>
        <w:t>(Committee Amendment Adopted--May 09, 2023)</w:t>
      </w:r>
    </w:p>
    <w:p w14:paraId="425D2E4E" w14:textId="77777777" w:rsidR="00B93AE1" w:rsidRDefault="00B93AE1" w:rsidP="0028071A">
      <w:pPr>
        <w:pStyle w:val="CALENDARHISTORY"/>
        <w:keepNext/>
        <w:keepLines/>
      </w:pPr>
      <w:r>
        <w:t>(Read the second time--May 09, 2023)</w:t>
      </w:r>
    </w:p>
    <w:p w14:paraId="0BC63B29" w14:textId="77777777" w:rsidR="00B93AE1" w:rsidRPr="00B93AE1" w:rsidRDefault="00B93AE1" w:rsidP="0028071A">
      <w:pPr>
        <w:pStyle w:val="CALENDARHISTORY"/>
        <w:keepNext/>
        <w:keepLines/>
      </w:pPr>
      <w:r>
        <w:t>(Ayes 44, Nays 0-May 9, 2023)</w:t>
      </w:r>
    </w:p>
    <w:p w14:paraId="7EF1E725" w14:textId="4ED838AF" w:rsidR="00FA4961" w:rsidRDefault="00FA4961" w:rsidP="00A657EE">
      <w:pPr>
        <w:tabs>
          <w:tab w:val="left" w:pos="432"/>
          <w:tab w:val="left" w:pos="864"/>
        </w:tabs>
        <w:jc w:val="center"/>
        <w:rPr>
          <w:b/>
        </w:rPr>
      </w:pPr>
    </w:p>
    <w:p w14:paraId="678C3985" w14:textId="77777777" w:rsidR="00667E38" w:rsidRPr="007144CE" w:rsidRDefault="00667E38" w:rsidP="00667E38">
      <w:pPr>
        <w:pStyle w:val="BILLTITLE"/>
        <w:rPr>
          <w:caps/>
          <w:szCs w:val="30"/>
        </w:rPr>
      </w:pPr>
      <w:r w:rsidRPr="007144CE">
        <w:t>H.</w:t>
      </w:r>
      <w:r w:rsidRPr="007144CE">
        <w:tab/>
        <w:t>4122</w:t>
      </w:r>
      <w:r w:rsidRPr="007144CE">
        <w:fldChar w:fldCharType="begin"/>
      </w:r>
      <w:r w:rsidRPr="007144CE">
        <w:instrText xml:space="preserve"> XE "H. 4122" \b </w:instrText>
      </w:r>
      <w:r w:rsidRPr="007144CE">
        <w:fldChar w:fldCharType="end"/>
      </w:r>
      <w:r w:rsidRPr="007144CE">
        <w:t xml:space="preserve">--Reps.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  </w:t>
      </w:r>
      <w:r w:rsidRPr="007144CE">
        <w:rPr>
          <w:caps/>
          <w:szCs w:val="30"/>
        </w:rPr>
        <w:t>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09878879" w14:textId="77777777" w:rsidR="00667E38" w:rsidRDefault="00667E38" w:rsidP="00667E38">
      <w:pPr>
        <w:pStyle w:val="CALENDARHISTORY"/>
      </w:pPr>
      <w:r>
        <w:t>(Read the first time--April 11, 2023)</w:t>
      </w:r>
    </w:p>
    <w:p w14:paraId="2F8B45AD" w14:textId="77777777" w:rsidR="00667E38" w:rsidRDefault="00667E38" w:rsidP="00667E38">
      <w:pPr>
        <w:pStyle w:val="CALENDARHISTORY"/>
      </w:pPr>
      <w:r>
        <w:t>(Polled by Committee on Education--May 3, 2023)</w:t>
      </w:r>
    </w:p>
    <w:p w14:paraId="0CFCCEC6" w14:textId="77777777" w:rsidR="00667E38" w:rsidRDefault="00667E38" w:rsidP="00667E38">
      <w:pPr>
        <w:pStyle w:val="CALENDARHISTORY"/>
      </w:pPr>
      <w:r>
        <w:t>(Favorable)</w:t>
      </w:r>
    </w:p>
    <w:p w14:paraId="59953BFF" w14:textId="77777777" w:rsidR="00667E38" w:rsidRDefault="00667E38" w:rsidP="00667E38">
      <w:pPr>
        <w:pStyle w:val="CALENDARHISTORY"/>
      </w:pPr>
      <w:r>
        <w:t>(Read the second time--May 09, 2023)</w:t>
      </w:r>
    </w:p>
    <w:p w14:paraId="4D2B9D12" w14:textId="77777777" w:rsidR="00667E38" w:rsidRPr="00667E38" w:rsidRDefault="00667E38" w:rsidP="00667E38">
      <w:pPr>
        <w:pStyle w:val="CALENDARHISTORY"/>
      </w:pPr>
      <w:r>
        <w:t>(Ayes 44, Nays 0-May 9, 2023)</w:t>
      </w:r>
    </w:p>
    <w:p w14:paraId="58037288" w14:textId="14F3CCFF" w:rsidR="00B93AE1" w:rsidRDefault="00EB778C" w:rsidP="00A657EE">
      <w:pPr>
        <w:tabs>
          <w:tab w:val="left" w:pos="432"/>
          <w:tab w:val="left" w:pos="864"/>
        </w:tabs>
        <w:jc w:val="center"/>
        <w:rPr>
          <w:b/>
        </w:rPr>
      </w:pPr>
      <w:r>
        <w:rPr>
          <w:b/>
        </w:rPr>
        <w:t xml:space="preserve"> </w:t>
      </w:r>
    </w:p>
    <w:p w14:paraId="5DBAD24F" w14:textId="77777777" w:rsidR="00EB778C" w:rsidRPr="008C19C5" w:rsidRDefault="00EB778C" w:rsidP="0028071A">
      <w:pPr>
        <w:pStyle w:val="BILLTITLE"/>
        <w:keepNext/>
        <w:keepLines/>
        <w:rPr>
          <w:caps/>
          <w:szCs w:val="30"/>
        </w:rPr>
      </w:pPr>
      <w:r w:rsidRPr="008C19C5">
        <w:lastRenderedPageBreak/>
        <w:t>H.</w:t>
      </w:r>
      <w:r w:rsidRPr="008C19C5">
        <w:tab/>
        <w:t>3142</w:t>
      </w:r>
      <w:r w:rsidRPr="008C19C5">
        <w:fldChar w:fldCharType="begin"/>
      </w:r>
      <w:r w:rsidRPr="008C19C5">
        <w:instrText xml:space="preserve"> XE "H. 3142" \b </w:instrText>
      </w:r>
      <w:r w:rsidRPr="008C19C5">
        <w:fldChar w:fldCharType="end"/>
      </w:r>
      <w:r w:rsidRPr="008C19C5">
        <w:t xml:space="preserve">--Reps. Rivers, Leber, Wheeler, Dillard, W. Jones, Gilliard, King, Henegan, Williams, McDaniel, Alexander, Clyburn, Hosey, Cobb-Hunter, Jefferson, Anderson, Kirby and Weeks:  </w:t>
      </w:r>
      <w:r w:rsidRPr="008C19C5">
        <w:rPr>
          <w:caps/>
          <w:szCs w:val="30"/>
        </w:rPr>
        <w:t>A BILL TO AMEND THE SOUTH CAROLINA CODE OF LAWS BY ADDING SECTION 53-3-270 SO AS TO DESIGNATE THE THIRTEENTH DAY OF MAY EACH YEAR AS “ROBERT SMALLS DAY” IN SOUTH CAROLINA.</w:t>
      </w:r>
    </w:p>
    <w:p w14:paraId="63230939" w14:textId="77777777" w:rsidR="00EB778C" w:rsidRDefault="00EB778C" w:rsidP="0028071A">
      <w:pPr>
        <w:pStyle w:val="CALENDARHISTORY"/>
        <w:keepNext/>
        <w:keepLines/>
      </w:pPr>
      <w:r>
        <w:t>(Read the first time--April 11, 2023)</w:t>
      </w:r>
    </w:p>
    <w:p w14:paraId="5225B875" w14:textId="77777777" w:rsidR="00EB778C" w:rsidRDefault="00EB778C" w:rsidP="0028071A">
      <w:pPr>
        <w:pStyle w:val="CALENDARHISTORY"/>
        <w:keepNext/>
        <w:keepLines/>
      </w:pPr>
      <w:r>
        <w:t>(Recalled from Committee on Family and Veterans’ Services--May 04, 2023)</w:t>
      </w:r>
    </w:p>
    <w:p w14:paraId="0C2237CD" w14:textId="77777777" w:rsidR="00EB778C" w:rsidRDefault="00EB778C" w:rsidP="0028071A">
      <w:pPr>
        <w:pStyle w:val="CALENDARHISTORY"/>
        <w:keepNext/>
        <w:keepLines/>
      </w:pPr>
      <w:r>
        <w:t>(Read the second time--May 09, 2023)</w:t>
      </w:r>
    </w:p>
    <w:p w14:paraId="17C3580A" w14:textId="77777777" w:rsidR="00EB778C" w:rsidRPr="00EB778C" w:rsidRDefault="00EB778C" w:rsidP="0028071A">
      <w:pPr>
        <w:pStyle w:val="CALENDARHISTORY"/>
        <w:keepNext/>
        <w:keepLines/>
      </w:pPr>
      <w:r>
        <w:t>(Ayes 44, Nays 0-May 9, 2023)</w:t>
      </w:r>
    </w:p>
    <w:p w14:paraId="500E51E4" w14:textId="5068812D" w:rsidR="00FA4961" w:rsidRDefault="00FA4961" w:rsidP="00A657EE">
      <w:pPr>
        <w:tabs>
          <w:tab w:val="left" w:pos="432"/>
          <w:tab w:val="left" w:pos="864"/>
        </w:tabs>
        <w:jc w:val="center"/>
        <w:rPr>
          <w:b/>
        </w:rPr>
      </w:pPr>
    </w:p>
    <w:p w14:paraId="23CAD42D" w14:textId="77777777" w:rsidR="00621E1F" w:rsidRPr="001E7EAE" w:rsidRDefault="00621E1F" w:rsidP="00621E1F">
      <w:pPr>
        <w:pStyle w:val="BILLTITLE"/>
      </w:pPr>
      <w:r w:rsidRPr="001E7EAE">
        <w:t>H.</w:t>
      </w:r>
      <w:r w:rsidRPr="001E7EAE">
        <w:tab/>
        <w:t>3204</w:t>
      </w:r>
      <w:r w:rsidRPr="001E7EAE">
        <w:fldChar w:fldCharType="begin"/>
      </w:r>
      <w:r w:rsidRPr="001E7EAE">
        <w:instrText xml:space="preserve"> XE "H. 3204" \b </w:instrText>
      </w:r>
      <w:r w:rsidRPr="001E7EAE">
        <w:fldChar w:fldCharType="end"/>
      </w:r>
      <w:r w:rsidRPr="001E7EAE">
        <w:t>--Rep. Erickson:  A BILL TO AMEND THE SOUTH CAROLINA CODE OF LAWS BY AMENDING SECTION 40-55-420, RELATING TO PSYPACT DISPUTE RESOLUTION, SO AS TO PROVIDE FOR THE UNITED STATES DISTRICT COURT OF GEORGIA TO RESOLVE DISPUTES.</w:t>
      </w:r>
    </w:p>
    <w:p w14:paraId="373A90E0" w14:textId="77777777" w:rsidR="00621E1F" w:rsidRDefault="00621E1F" w:rsidP="00621E1F">
      <w:pPr>
        <w:pStyle w:val="CALENDARHISTORY"/>
      </w:pPr>
      <w:r>
        <w:t>(Read the first time--March 8, 2023)</w:t>
      </w:r>
    </w:p>
    <w:p w14:paraId="5CD4AE23" w14:textId="77777777" w:rsidR="00621E1F" w:rsidRDefault="00621E1F" w:rsidP="00621E1F">
      <w:pPr>
        <w:pStyle w:val="CALENDARHISTORY"/>
      </w:pPr>
      <w:r>
        <w:t>(Reported by Committee on Medical Affairs--May 04, 2023)</w:t>
      </w:r>
    </w:p>
    <w:p w14:paraId="66296541" w14:textId="77777777" w:rsidR="00621E1F" w:rsidRDefault="00621E1F" w:rsidP="00621E1F">
      <w:pPr>
        <w:pStyle w:val="CALENDARHISTORY"/>
      </w:pPr>
      <w:r>
        <w:t>(Favorable)</w:t>
      </w:r>
    </w:p>
    <w:p w14:paraId="5D1E6812" w14:textId="77777777" w:rsidR="00621E1F" w:rsidRDefault="00621E1F" w:rsidP="00621E1F">
      <w:pPr>
        <w:pStyle w:val="CALENDARHISTORY"/>
      </w:pPr>
      <w:r>
        <w:t>(Read the second time--May 09, 2023)</w:t>
      </w:r>
    </w:p>
    <w:p w14:paraId="728B653C" w14:textId="77777777" w:rsidR="00621E1F" w:rsidRPr="00621E1F" w:rsidRDefault="00621E1F" w:rsidP="00621E1F">
      <w:pPr>
        <w:pStyle w:val="CALENDARHISTORY"/>
      </w:pPr>
      <w:r>
        <w:t>(Ayes 44, Nays 0-May 9, 2023)</w:t>
      </w:r>
    </w:p>
    <w:p w14:paraId="54308406" w14:textId="77777777" w:rsidR="00FA4961" w:rsidRDefault="00FA4961" w:rsidP="00A657EE">
      <w:pPr>
        <w:tabs>
          <w:tab w:val="left" w:pos="432"/>
          <w:tab w:val="left" w:pos="864"/>
        </w:tabs>
        <w:jc w:val="center"/>
        <w:rPr>
          <w:b/>
        </w:rPr>
      </w:pPr>
    </w:p>
    <w:p w14:paraId="2536DAEB" w14:textId="77777777" w:rsidR="00D9494A" w:rsidRPr="004D024E" w:rsidRDefault="00D9494A" w:rsidP="00D9494A">
      <w:pPr>
        <w:pStyle w:val="BILLTITLE"/>
      </w:pPr>
      <w:r w:rsidRPr="004D024E">
        <w:t>H.</w:t>
      </w:r>
      <w:r w:rsidRPr="004D024E">
        <w:tab/>
        <w:t>3231</w:t>
      </w:r>
      <w:r w:rsidRPr="004D024E">
        <w:fldChar w:fldCharType="begin"/>
      </w:r>
      <w:r w:rsidRPr="004D024E">
        <w:instrText xml:space="preserve"> XE "H. 3231" \b </w:instrText>
      </w:r>
      <w:r w:rsidRPr="004D024E">
        <w:fldChar w:fldCharType="end"/>
      </w:r>
      <w:r w:rsidRPr="004D024E">
        <w:t>--Reps. West and W. Newton:  A BILL TO AMEND THE SOUTH CAROLINA CODE OF LAWS BY REPEALING SECTIONS 44-6-300, 44-6-310, AND 44-6-320 ALL RELATING TO THE RESPONSIBILITY OF THE DEPARTMENT OF HEALTH AND HUMAN SERVICES TO ESTABLISH AND EXPAND CHILD DEVELOPMENT SERVICES.</w:t>
      </w:r>
    </w:p>
    <w:p w14:paraId="44794289" w14:textId="77777777" w:rsidR="00D9494A" w:rsidRDefault="00D9494A" w:rsidP="00D9494A">
      <w:pPr>
        <w:pStyle w:val="CALENDARHISTORY"/>
      </w:pPr>
      <w:r>
        <w:t>(Read the first time--February 8, 2023)</w:t>
      </w:r>
    </w:p>
    <w:p w14:paraId="7AFA6173" w14:textId="77777777" w:rsidR="00D9494A" w:rsidRDefault="00D9494A" w:rsidP="00D9494A">
      <w:pPr>
        <w:pStyle w:val="CALENDARHISTORY"/>
      </w:pPr>
      <w:r>
        <w:t>(Reported by Committee on Medical Affairs--May 04, 2023)</w:t>
      </w:r>
    </w:p>
    <w:p w14:paraId="72797741" w14:textId="77777777" w:rsidR="00D9494A" w:rsidRDefault="00D9494A" w:rsidP="00D9494A">
      <w:pPr>
        <w:pStyle w:val="CALENDARHISTORY"/>
      </w:pPr>
      <w:r>
        <w:t>(Favorable)</w:t>
      </w:r>
    </w:p>
    <w:p w14:paraId="38E0E9D5" w14:textId="77777777" w:rsidR="00D9494A" w:rsidRDefault="00D9494A" w:rsidP="00D9494A">
      <w:pPr>
        <w:pStyle w:val="CALENDARHISTORY"/>
      </w:pPr>
      <w:r>
        <w:t>(Read the second time--May 09, 2023)</w:t>
      </w:r>
    </w:p>
    <w:p w14:paraId="2777558A" w14:textId="77777777" w:rsidR="00D9494A" w:rsidRPr="00D9494A" w:rsidRDefault="00D9494A" w:rsidP="00D9494A">
      <w:pPr>
        <w:pStyle w:val="CALENDARHISTORY"/>
      </w:pPr>
      <w:r>
        <w:t>(Ayes 44, Nays 0-May 9, 2023)</w:t>
      </w:r>
    </w:p>
    <w:p w14:paraId="08836864" w14:textId="77777777" w:rsidR="00A657EE" w:rsidRDefault="00A657EE" w:rsidP="00A657EE">
      <w:pPr>
        <w:tabs>
          <w:tab w:val="left" w:pos="432"/>
          <w:tab w:val="left" w:pos="864"/>
        </w:tabs>
        <w:jc w:val="center"/>
        <w:rPr>
          <w:b/>
        </w:rPr>
      </w:pPr>
    </w:p>
    <w:p w14:paraId="6BE0A0AF" w14:textId="77777777" w:rsidR="005F6225" w:rsidRPr="003F0ED3" w:rsidRDefault="005F6225" w:rsidP="0028071A">
      <w:pPr>
        <w:pStyle w:val="BILLTITLE"/>
        <w:keepNext/>
        <w:keepLines/>
        <w:rPr>
          <w:caps/>
          <w:szCs w:val="30"/>
        </w:rPr>
      </w:pPr>
      <w:r w:rsidRPr="003F0ED3">
        <w:lastRenderedPageBreak/>
        <w:t>H.</w:t>
      </w:r>
      <w:r w:rsidRPr="003F0ED3">
        <w:tab/>
        <w:t>3726</w:t>
      </w:r>
      <w:r w:rsidRPr="003F0ED3">
        <w:fldChar w:fldCharType="begin"/>
      </w:r>
      <w:r w:rsidRPr="003F0ED3">
        <w:instrText xml:space="preserve"> XE "H. 3726" \b </w:instrText>
      </w:r>
      <w:r w:rsidRPr="003F0ED3">
        <w:fldChar w:fldCharType="end"/>
      </w:r>
      <w:r w:rsidRPr="003F0ED3">
        <w:t xml:space="preserve">--Reps. G.M. Smith, West, Ballentine, Davis, Hager, Hewitt, Kirby, Long, B. Newton, Ott, M.M. Smith, Stavrinakis, Tedder, Robbins, Brewer, Murphy, Taylor, Leber, Sandifer, Ligon, Williams, Anderson, Blackwell, Nutt, McCravy, Mitchell, Yow, W. Newton, Weeks, Alexander, Pope, Hixon, Forrest and King:  </w:t>
      </w:r>
      <w:r w:rsidRPr="003F0ED3">
        <w:rPr>
          <w:caps/>
          <w:szCs w:val="30"/>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238148B2" w14:textId="77777777" w:rsidR="005F6225" w:rsidRDefault="005F6225" w:rsidP="0028071A">
      <w:pPr>
        <w:pStyle w:val="CALENDARHISTORY"/>
        <w:keepNext/>
        <w:keepLines/>
      </w:pPr>
      <w:r>
        <w:t>(Read the first time--March 14, 2023)</w:t>
      </w:r>
    </w:p>
    <w:p w14:paraId="31CE9687" w14:textId="77777777" w:rsidR="005F6225" w:rsidRDefault="005F6225" w:rsidP="0028071A">
      <w:pPr>
        <w:pStyle w:val="CALENDARHISTORY"/>
        <w:keepNext/>
        <w:keepLines/>
      </w:pPr>
      <w:r>
        <w:t>(Reported by Committee on Labor, Commerce and Industry--May 04, 2023)</w:t>
      </w:r>
    </w:p>
    <w:p w14:paraId="5D7185EB" w14:textId="77777777" w:rsidR="005F6225" w:rsidRDefault="005F6225" w:rsidP="0028071A">
      <w:pPr>
        <w:pStyle w:val="CALENDARHISTORY"/>
        <w:keepNext/>
        <w:keepLines/>
      </w:pPr>
      <w:r>
        <w:t>(Favorable with amendments)</w:t>
      </w:r>
    </w:p>
    <w:p w14:paraId="672B7025" w14:textId="77777777" w:rsidR="005F6225" w:rsidRDefault="005F6225" w:rsidP="0028071A">
      <w:pPr>
        <w:pStyle w:val="CALENDARHISTORY"/>
        <w:keepNext/>
        <w:keepLines/>
      </w:pPr>
      <w:r>
        <w:t>(Read the second time--May 09, 2023)</w:t>
      </w:r>
    </w:p>
    <w:p w14:paraId="34486C1E" w14:textId="77777777" w:rsidR="00A657EE" w:rsidRDefault="00A657EE" w:rsidP="00A657EE">
      <w:pPr>
        <w:tabs>
          <w:tab w:val="left" w:pos="432"/>
          <w:tab w:val="left" w:pos="864"/>
        </w:tabs>
        <w:jc w:val="center"/>
        <w:rPr>
          <w:b/>
        </w:rPr>
      </w:pPr>
    </w:p>
    <w:p w14:paraId="59CE5E5C" w14:textId="77777777" w:rsidR="00B411DF" w:rsidRPr="009F02F8" w:rsidRDefault="00B411DF" w:rsidP="00B411DF">
      <w:pPr>
        <w:pStyle w:val="BILLTITLE"/>
      </w:pPr>
      <w:r w:rsidRPr="009F02F8">
        <w:lastRenderedPageBreak/>
        <w:t>H.</w:t>
      </w:r>
      <w:r w:rsidRPr="009F02F8">
        <w:tab/>
        <w:t>3870</w:t>
      </w:r>
      <w:r w:rsidRPr="009F02F8">
        <w:fldChar w:fldCharType="begin"/>
      </w:r>
      <w:r w:rsidRPr="009F02F8">
        <w:instrText xml:space="preserve"> XE "H. 3870" \b </w:instrText>
      </w:r>
      <w:r w:rsidRPr="009F02F8">
        <w:fldChar w:fldCharType="end"/>
      </w:r>
      <w:r w:rsidRPr="009F02F8">
        <w:t>--Reps. Wooten, Erickson, Caskey, Ballentine, West, Hewitt, Wetmore, Dillard, M.M. Smith and Davis:  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5D06CE81" w14:textId="77777777" w:rsidR="00B411DF" w:rsidRDefault="00B411DF" w:rsidP="00B411DF">
      <w:pPr>
        <w:pStyle w:val="CALENDARHISTORY"/>
      </w:pPr>
      <w:r>
        <w:t>(Read the first time--April 6, 2023)</w:t>
      </w:r>
    </w:p>
    <w:p w14:paraId="692D17F5" w14:textId="77777777" w:rsidR="00B411DF" w:rsidRDefault="00B411DF" w:rsidP="00B411DF">
      <w:pPr>
        <w:pStyle w:val="CALENDARHISTORY"/>
      </w:pPr>
      <w:r>
        <w:t>(Reported by Committee on Medical Affairs--May 04, 2023)</w:t>
      </w:r>
    </w:p>
    <w:p w14:paraId="01FCFDD4" w14:textId="77777777" w:rsidR="00B411DF" w:rsidRDefault="00B411DF" w:rsidP="00B411DF">
      <w:pPr>
        <w:pStyle w:val="CALENDARHISTORY"/>
      </w:pPr>
      <w:r>
        <w:t>(Favorable)</w:t>
      </w:r>
    </w:p>
    <w:p w14:paraId="61A2701A" w14:textId="77777777" w:rsidR="00B411DF" w:rsidRDefault="00B411DF" w:rsidP="00B411DF">
      <w:pPr>
        <w:pStyle w:val="CALENDARHISTORY"/>
      </w:pPr>
      <w:r>
        <w:t>(Read the second time--May 09, 2023)</w:t>
      </w:r>
    </w:p>
    <w:p w14:paraId="59687FAE" w14:textId="660B91F3" w:rsidR="00A657EE" w:rsidRDefault="00F034D4" w:rsidP="00A657EE">
      <w:pPr>
        <w:tabs>
          <w:tab w:val="left" w:pos="432"/>
          <w:tab w:val="left" w:pos="864"/>
        </w:tabs>
        <w:jc w:val="center"/>
        <w:rPr>
          <w:b/>
        </w:rPr>
      </w:pPr>
      <w:r>
        <w:rPr>
          <w:b/>
        </w:rPr>
        <w:t xml:space="preserve">  </w:t>
      </w:r>
    </w:p>
    <w:p w14:paraId="5E4CDDDB" w14:textId="77777777" w:rsidR="00F034D4" w:rsidRPr="00417B7A" w:rsidRDefault="00F034D4" w:rsidP="00F034D4">
      <w:pPr>
        <w:pStyle w:val="BILLTITLE"/>
      </w:pPr>
      <w:r w:rsidRPr="00417B7A">
        <w:t>H.</w:t>
      </w:r>
      <w:r w:rsidRPr="00417B7A">
        <w:tab/>
        <w:t>4291</w:t>
      </w:r>
      <w:r w:rsidRPr="00417B7A">
        <w:fldChar w:fldCharType="begin"/>
      </w:r>
      <w:r w:rsidRPr="00417B7A">
        <w:instrText xml:space="preserve"> XE "H. 4291" \b </w:instrText>
      </w:r>
      <w:r w:rsidRPr="00417B7A">
        <w:fldChar w:fldCharType="end"/>
      </w:r>
      <w:r w:rsidRPr="00417B7A">
        <w:t>--Rep. Felder:  A BILL TO AMEND THE SOUTH CAROLINA CODE OF LAWS BY ADDING SECTION 53-3-270 SO AS TO DESIGNATE THE EIGHTH DAY OF AUGUST OF EACH YEAR AS “CLOG DANCING DAY” IN SOUTH CAROLINA.</w:t>
      </w:r>
    </w:p>
    <w:p w14:paraId="45E80FAC" w14:textId="77777777" w:rsidR="00F034D4" w:rsidRDefault="00F034D4" w:rsidP="00F034D4">
      <w:pPr>
        <w:pStyle w:val="CALENDARHISTORY"/>
      </w:pPr>
      <w:r>
        <w:t>(Read the first time--May 2, 2023)</w:t>
      </w:r>
    </w:p>
    <w:p w14:paraId="72AE0FA6" w14:textId="77777777" w:rsidR="00F034D4" w:rsidRDefault="00F034D4" w:rsidP="00F034D4">
      <w:pPr>
        <w:pStyle w:val="CALENDARHISTORY"/>
      </w:pPr>
      <w:r>
        <w:t>(Recalled from Committee on Family and Veterans’ Services--May 04, 2023)</w:t>
      </w:r>
    </w:p>
    <w:p w14:paraId="1A9B4F2A" w14:textId="77777777" w:rsidR="00F034D4" w:rsidRDefault="00F034D4" w:rsidP="00F034D4">
      <w:pPr>
        <w:pStyle w:val="CALENDARHISTORY"/>
      </w:pPr>
      <w:r>
        <w:t>(Read the second time--May 09, 2023)</w:t>
      </w:r>
    </w:p>
    <w:p w14:paraId="5338BB79" w14:textId="77777777" w:rsidR="00F034D4" w:rsidRPr="00F034D4" w:rsidRDefault="00F034D4" w:rsidP="00F034D4">
      <w:pPr>
        <w:pStyle w:val="CALENDARHISTORY"/>
      </w:pPr>
      <w:r>
        <w:t>(Ayes 44, Nays 0-May 9, 2023)</w:t>
      </w:r>
    </w:p>
    <w:p w14:paraId="18F72CAD" w14:textId="77777777" w:rsidR="00A657EE" w:rsidRDefault="00A657EE" w:rsidP="00A657EE">
      <w:pPr>
        <w:tabs>
          <w:tab w:val="left" w:pos="432"/>
          <w:tab w:val="left" w:pos="864"/>
        </w:tabs>
        <w:jc w:val="center"/>
        <w:rPr>
          <w:b/>
        </w:rPr>
      </w:pPr>
    </w:p>
    <w:p w14:paraId="50CA3C33" w14:textId="77777777" w:rsidR="00D7744C" w:rsidRPr="0075139E" w:rsidRDefault="00D7744C" w:rsidP="00D7744C">
      <w:pPr>
        <w:pStyle w:val="BILLTITLE"/>
      </w:pPr>
      <w:r w:rsidRPr="0075139E">
        <w:t>H.</w:t>
      </w:r>
      <w:r w:rsidRPr="0075139E">
        <w:tab/>
        <w:t>4299</w:t>
      </w:r>
      <w:r w:rsidRPr="0075139E">
        <w:fldChar w:fldCharType="begin"/>
      </w:r>
      <w:r w:rsidRPr="0075139E">
        <w:instrText xml:space="preserve"> XE "H. 4299" \b </w:instrText>
      </w:r>
      <w:r w:rsidRPr="0075139E">
        <w:fldChar w:fldCharType="end"/>
      </w:r>
      <w:r w:rsidRPr="0075139E">
        <w:t>--Reps. Bannister, G.M. Smith, Pope, Hiott and Rutherford:  A JOINT RESOLUTION TO PROVIDE FOR THE CONTINUING AUTHORITY TO PAY THE EXPENSES OF STATE GOVERNMENT IF THE 2023-2024 FISCAL YEAR BEGINS WITHOUT A GENERAL APPROPRIATIONS ACT FOR THAT YEAR IN EFFECT, AND TO PROVIDE EXCEPTIONS.</w:t>
      </w:r>
    </w:p>
    <w:p w14:paraId="797456E0" w14:textId="77777777" w:rsidR="00D7744C" w:rsidRDefault="00D7744C" w:rsidP="00D7744C">
      <w:pPr>
        <w:pStyle w:val="CALENDARHISTORY"/>
      </w:pPr>
      <w:r>
        <w:t>(Without reference--May 04, 2023)</w:t>
      </w:r>
    </w:p>
    <w:p w14:paraId="7F35D438" w14:textId="69D1513E" w:rsidR="00D7744C" w:rsidRDefault="00D7744C" w:rsidP="00D7744C">
      <w:pPr>
        <w:pStyle w:val="CALENDARHISTORY"/>
      </w:pPr>
      <w:r>
        <w:t>(Read the second time--May 09, 2023)</w:t>
      </w:r>
    </w:p>
    <w:p w14:paraId="1E269FD3" w14:textId="6A801CFF" w:rsidR="00D7744C" w:rsidRPr="00D7744C" w:rsidRDefault="00D7744C" w:rsidP="00D7744C">
      <w:pPr>
        <w:pStyle w:val="CALENDARHISTORY"/>
      </w:pPr>
      <w:r>
        <w:t>(Ayes 44, Nays 0-May 9, 2023)</w:t>
      </w:r>
    </w:p>
    <w:p w14:paraId="4F1B6A7E" w14:textId="77777777" w:rsidR="00D7744C" w:rsidRPr="00D7744C" w:rsidRDefault="00D7744C" w:rsidP="00D7744C">
      <w:pPr>
        <w:pStyle w:val="CALENDARHISTORY"/>
      </w:pPr>
      <w:r>
        <w:rPr>
          <w:u w:val="single"/>
        </w:rPr>
        <w:t>(Contested by Senator Peeler)</w:t>
      </w:r>
    </w:p>
    <w:p w14:paraId="5D79A2FE" w14:textId="2A99B81C" w:rsidR="00A657EE" w:rsidRDefault="00A657EE" w:rsidP="00A657EE">
      <w:pPr>
        <w:tabs>
          <w:tab w:val="left" w:pos="432"/>
          <w:tab w:val="left" w:pos="864"/>
        </w:tabs>
        <w:jc w:val="center"/>
        <w:rPr>
          <w:b/>
        </w:rPr>
      </w:pPr>
    </w:p>
    <w:p w14:paraId="1A216150" w14:textId="77777777" w:rsidR="00A657EE" w:rsidRDefault="00A657EE" w:rsidP="00A657EE">
      <w:pPr>
        <w:tabs>
          <w:tab w:val="left" w:pos="432"/>
          <w:tab w:val="left" w:pos="864"/>
        </w:tabs>
        <w:jc w:val="center"/>
        <w:rPr>
          <w:b/>
        </w:rPr>
      </w:pPr>
    </w:p>
    <w:p w14:paraId="0D9F0345" w14:textId="77777777" w:rsidR="00A657EE" w:rsidRPr="006839C0" w:rsidRDefault="00A657EE" w:rsidP="00A657EE">
      <w:pPr>
        <w:tabs>
          <w:tab w:val="left" w:pos="432"/>
          <w:tab w:val="left" w:pos="864"/>
        </w:tabs>
        <w:jc w:val="center"/>
        <w:rPr>
          <w:b/>
        </w:rPr>
      </w:pPr>
      <w:r>
        <w:rPr>
          <w:b/>
        </w:rPr>
        <w:lastRenderedPageBreak/>
        <w:t>S</w:t>
      </w:r>
      <w:r w:rsidRPr="006839C0">
        <w:rPr>
          <w:b/>
        </w:rPr>
        <w:t>TATEWIDE SECOND READING BILLS</w:t>
      </w:r>
    </w:p>
    <w:p w14:paraId="284D334D" w14:textId="77777777" w:rsidR="00A657EE" w:rsidRPr="006839C0" w:rsidRDefault="00A657EE" w:rsidP="00A657EE">
      <w:pPr>
        <w:tabs>
          <w:tab w:val="left" w:pos="432"/>
          <w:tab w:val="left" w:pos="864"/>
        </w:tabs>
        <w:jc w:val="center"/>
      </w:pPr>
    </w:p>
    <w:p w14:paraId="34B5E485" w14:textId="77777777" w:rsidR="00A657EE" w:rsidRPr="006839C0" w:rsidRDefault="00A657EE" w:rsidP="00A657EE"/>
    <w:p w14:paraId="410C8A19" w14:textId="77777777" w:rsidR="00A657EE" w:rsidRPr="006839C0" w:rsidRDefault="00A657EE" w:rsidP="00A657E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191ABB60" w14:textId="77777777" w:rsidR="00A657EE" w:rsidRPr="006839C0" w:rsidRDefault="00A657EE" w:rsidP="00A657EE">
      <w:pPr>
        <w:tabs>
          <w:tab w:val="left" w:pos="432"/>
          <w:tab w:val="left" w:pos="864"/>
        </w:tabs>
        <w:ind w:left="864"/>
      </w:pPr>
      <w:r w:rsidRPr="006839C0">
        <w:t>(Read the first time--January 10, 2023)</w:t>
      </w:r>
    </w:p>
    <w:p w14:paraId="319300A2" w14:textId="77777777" w:rsidR="00A657EE" w:rsidRPr="006839C0" w:rsidRDefault="00A657EE" w:rsidP="00A657EE">
      <w:pPr>
        <w:tabs>
          <w:tab w:val="left" w:pos="432"/>
          <w:tab w:val="left" w:pos="864"/>
        </w:tabs>
        <w:ind w:left="864"/>
      </w:pPr>
      <w:r w:rsidRPr="006839C0">
        <w:t>(Reported by Committee on Labor, Commerce and Industry--January 26, 2023)</w:t>
      </w:r>
    </w:p>
    <w:p w14:paraId="6F8C0783" w14:textId="77777777" w:rsidR="00A657EE" w:rsidRDefault="00A657EE" w:rsidP="00A657EE">
      <w:pPr>
        <w:tabs>
          <w:tab w:val="left" w:pos="432"/>
          <w:tab w:val="left" w:pos="864"/>
        </w:tabs>
        <w:ind w:left="864"/>
      </w:pPr>
      <w:r w:rsidRPr="006839C0">
        <w:t>(Favorable)</w:t>
      </w:r>
    </w:p>
    <w:p w14:paraId="6A09236D" w14:textId="77777777" w:rsidR="00A657EE" w:rsidRPr="00E10B3A" w:rsidRDefault="00A657EE" w:rsidP="00A657EE">
      <w:pPr>
        <w:pStyle w:val="CALENDARHISTORY"/>
      </w:pPr>
      <w:r>
        <w:rPr>
          <w:u w:val="single"/>
        </w:rPr>
        <w:t>(Contested by Senator Climer)</w:t>
      </w:r>
    </w:p>
    <w:p w14:paraId="7BA0E9BB" w14:textId="77777777" w:rsidR="00A657EE" w:rsidRPr="006839C0" w:rsidRDefault="00A657EE" w:rsidP="00A657EE">
      <w:pPr>
        <w:tabs>
          <w:tab w:val="left" w:pos="432"/>
          <w:tab w:val="left" w:pos="864"/>
        </w:tabs>
      </w:pPr>
    </w:p>
    <w:p w14:paraId="6733A2AB" w14:textId="77777777" w:rsidR="00A657EE" w:rsidRPr="006839C0" w:rsidRDefault="00A657EE" w:rsidP="00E66F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42F45E27" w14:textId="77777777" w:rsidR="00A657EE" w:rsidRPr="006839C0" w:rsidRDefault="00A657EE" w:rsidP="00E66F06">
      <w:pPr>
        <w:tabs>
          <w:tab w:val="left" w:pos="432"/>
          <w:tab w:val="left" w:pos="864"/>
        </w:tabs>
        <w:ind w:left="864"/>
      </w:pPr>
      <w:r w:rsidRPr="006839C0">
        <w:t>(Read the first time--January 10, 2023)</w:t>
      </w:r>
    </w:p>
    <w:p w14:paraId="33CCC474" w14:textId="77777777" w:rsidR="00A657EE" w:rsidRPr="006839C0" w:rsidRDefault="00A657EE" w:rsidP="00E66F06">
      <w:pPr>
        <w:tabs>
          <w:tab w:val="left" w:pos="432"/>
          <w:tab w:val="left" w:pos="864"/>
        </w:tabs>
        <w:ind w:left="864"/>
      </w:pPr>
      <w:r w:rsidRPr="006839C0">
        <w:t>(Reported by Committee on Family and Veterans’ Services--February 08, 2023)</w:t>
      </w:r>
    </w:p>
    <w:p w14:paraId="51995827" w14:textId="77777777" w:rsidR="00A657EE" w:rsidRPr="006839C0" w:rsidRDefault="00A657EE" w:rsidP="00E66F06">
      <w:pPr>
        <w:tabs>
          <w:tab w:val="left" w:pos="432"/>
          <w:tab w:val="left" w:pos="864"/>
        </w:tabs>
        <w:ind w:left="864"/>
      </w:pPr>
      <w:r w:rsidRPr="006839C0">
        <w:t>(Favorable)</w:t>
      </w:r>
    </w:p>
    <w:p w14:paraId="02D7AAFC" w14:textId="77777777" w:rsidR="00A657EE" w:rsidRPr="006839C0" w:rsidRDefault="00A657EE" w:rsidP="00E66F06">
      <w:pPr>
        <w:tabs>
          <w:tab w:val="left" w:pos="432"/>
          <w:tab w:val="left" w:pos="864"/>
        </w:tabs>
        <w:ind w:left="864"/>
      </w:pPr>
      <w:r w:rsidRPr="006839C0">
        <w:rPr>
          <w:u w:val="single"/>
        </w:rPr>
        <w:t>(Contested by Senator Hutto)</w:t>
      </w:r>
    </w:p>
    <w:p w14:paraId="26C73EB8" w14:textId="77777777" w:rsidR="00A657EE" w:rsidRDefault="00A657EE" w:rsidP="00A657EE">
      <w:pPr>
        <w:tabs>
          <w:tab w:val="left" w:pos="432"/>
          <w:tab w:val="left" w:pos="864"/>
        </w:tabs>
      </w:pPr>
    </w:p>
    <w:p w14:paraId="44BDE306" w14:textId="77777777" w:rsidR="00A657EE" w:rsidRPr="006839C0" w:rsidRDefault="00A657EE" w:rsidP="00962EE9">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43BB4747" w14:textId="77777777" w:rsidR="00A657EE" w:rsidRPr="006839C0" w:rsidRDefault="00A657EE" w:rsidP="00962EE9">
      <w:pPr>
        <w:keepNext/>
        <w:keepLines/>
        <w:tabs>
          <w:tab w:val="left" w:pos="432"/>
          <w:tab w:val="left" w:pos="864"/>
        </w:tabs>
        <w:ind w:left="864"/>
      </w:pPr>
      <w:r w:rsidRPr="006839C0">
        <w:t>(Read the first time--January 10, 2023)</w:t>
      </w:r>
    </w:p>
    <w:p w14:paraId="02AA506E" w14:textId="77777777" w:rsidR="00A657EE" w:rsidRPr="006839C0" w:rsidRDefault="00A657EE" w:rsidP="00962EE9">
      <w:pPr>
        <w:keepNext/>
        <w:keepLines/>
        <w:tabs>
          <w:tab w:val="left" w:pos="432"/>
          <w:tab w:val="left" w:pos="864"/>
        </w:tabs>
        <w:ind w:left="864"/>
      </w:pPr>
      <w:r w:rsidRPr="006839C0">
        <w:t>(Reported by Committee on Family and Veterans’ Services--February 08, 2023)</w:t>
      </w:r>
    </w:p>
    <w:p w14:paraId="5ADC3312" w14:textId="77777777" w:rsidR="00A657EE" w:rsidRDefault="00A657EE" w:rsidP="00962EE9">
      <w:pPr>
        <w:keepNext/>
        <w:keepLines/>
        <w:tabs>
          <w:tab w:val="left" w:pos="432"/>
          <w:tab w:val="left" w:pos="864"/>
        </w:tabs>
        <w:ind w:left="864"/>
      </w:pPr>
      <w:r w:rsidRPr="006839C0">
        <w:t>(Favorable with amendments)</w:t>
      </w:r>
    </w:p>
    <w:p w14:paraId="4CA032B3" w14:textId="77777777" w:rsidR="00A657EE" w:rsidRDefault="00A657EE" w:rsidP="00962EE9">
      <w:pPr>
        <w:pStyle w:val="CALENDARHISTORY"/>
        <w:keepNext/>
        <w:keepLines/>
        <w:rPr>
          <w:u w:val="single"/>
        </w:rPr>
      </w:pPr>
      <w:r>
        <w:rPr>
          <w:u w:val="single"/>
        </w:rPr>
        <w:t>(Contested by Senator Campsen)</w:t>
      </w:r>
    </w:p>
    <w:p w14:paraId="38C5E2DB" w14:textId="77777777" w:rsidR="00A657EE" w:rsidRPr="00393754" w:rsidRDefault="00A657EE" w:rsidP="00A657EE"/>
    <w:p w14:paraId="7645634F" w14:textId="287C46C8" w:rsidR="00A657EE" w:rsidRPr="006839C0" w:rsidRDefault="00A657EE" w:rsidP="00A657E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w:t>
      </w:r>
      <w:r w:rsidRPr="006839C0">
        <w:rPr>
          <w:rFonts w:eastAsia="Calibri"/>
          <w:b/>
          <w:szCs w:val="22"/>
        </w:rPr>
        <w:lastRenderedPageBreak/>
        <w:t>DEVICES, E-LIQUID, VAPOR PRODUCTS, TOBACCO PRODUCTS, OR ALTERNATIVE NICOTINE PRODUCTS; AND TO PROVIDE THAT SUCH LAWS, ORDINANCES, AND RULES ENACTED BY A POLITICAL SUBDIVISION</w:t>
      </w:r>
      <w:r w:rsidR="003549E9">
        <w:rPr>
          <w:rFonts w:eastAsia="Calibri"/>
          <w:b/>
          <w:szCs w:val="22"/>
        </w:rPr>
        <w:t xml:space="preserve"> </w:t>
      </w:r>
      <w:r w:rsidRPr="006839C0">
        <w:rPr>
          <w:rFonts w:eastAsia="Calibri"/>
          <w:b/>
          <w:szCs w:val="22"/>
        </w:rPr>
        <w:t>PRIOR TO DECEMBER 31, 2020, ARE NOT SUBJECT TO THE PREEMPTION IMPOSED BY THIS ACT.</w:t>
      </w:r>
    </w:p>
    <w:p w14:paraId="5EFFD5B1" w14:textId="77777777" w:rsidR="00A657EE" w:rsidRPr="006839C0" w:rsidRDefault="00A657EE" w:rsidP="00A657EE">
      <w:pPr>
        <w:tabs>
          <w:tab w:val="left" w:pos="432"/>
          <w:tab w:val="left" w:pos="864"/>
        </w:tabs>
        <w:ind w:left="864"/>
      </w:pPr>
      <w:r w:rsidRPr="006839C0">
        <w:t>(Read the first time--January 18, 2023)</w:t>
      </w:r>
    </w:p>
    <w:p w14:paraId="17B5DB38" w14:textId="77777777" w:rsidR="00A657EE" w:rsidRPr="006839C0" w:rsidRDefault="00A657EE" w:rsidP="00A657EE">
      <w:pPr>
        <w:tabs>
          <w:tab w:val="left" w:pos="432"/>
          <w:tab w:val="left" w:pos="864"/>
        </w:tabs>
        <w:ind w:left="864"/>
      </w:pPr>
      <w:r w:rsidRPr="006839C0">
        <w:t>(Reported by Committee on Medical Affairs--February 16, 2023)</w:t>
      </w:r>
    </w:p>
    <w:p w14:paraId="36A7A6BF" w14:textId="77777777" w:rsidR="00A657EE" w:rsidRPr="006839C0" w:rsidRDefault="00A657EE" w:rsidP="00A657EE">
      <w:pPr>
        <w:tabs>
          <w:tab w:val="left" w:pos="432"/>
          <w:tab w:val="left" w:pos="864"/>
        </w:tabs>
        <w:ind w:left="864"/>
      </w:pPr>
      <w:r w:rsidRPr="006839C0">
        <w:t>(Favorable)</w:t>
      </w:r>
    </w:p>
    <w:p w14:paraId="58B4B817" w14:textId="77777777" w:rsidR="00A657EE" w:rsidRPr="006839C0" w:rsidRDefault="00A657EE" w:rsidP="00A657EE">
      <w:pPr>
        <w:tabs>
          <w:tab w:val="left" w:pos="432"/>
          <w:tab w:val="left" w:pos="864"/>
        </w:tabs>
        <w:ind w:left="864"/>
      </w:pPr>
      <w:r w:rsidRPr="006839C0">
        <w:rPr>
          <w:u w:val="single"/>
        </w:rPr>
        <w:t>(Contested by Senators Kimpson, McElveen and Senn)</w:t>
      </w:r>
    </w:p>
    <w:p w14:paraId="280727DE" w14:textId="77777777" w:rsidR="00A657EE" w:rsidRPr="006839C0" w:rsidRDefault="00A657EE" w:rsidP="00A657EE"/>
    <w:p w14:paraId="35913D80" w14:textId="77777777" w:rsidR="00A657EE" w:rsidRPr="006839C0" w:rsidRDefault="00A657EE" w:rsidP="00A657E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FF126C7" w14:textId="77777777" w:rsidR="00A657EE" w:rsidRPr="006839C0" w:rsidRDefault="00A657EE" w:rsidP="00A657EE">
      <w:pPr>
        <w:tabs>
          <w:tab w:val="left" w:pos="432"/>
          <w:tab w:val="left" w:pos="864"/>
        </w:tabs>
        <w:ind w:left="864"/>
      </w:pPr>
      <w:r w:rsidRPr="006839C0">
        <w:t>(Read the first time--January 19, 2023)</w:t>
      </w:r>
    </w:p>
    <w:p w14:paraId="01695A84" w14:textId="77777777" w:rsidR="00A657EE" w:rsidRPr="006839C0" w:rsidRDefault="00A657EE" w:rsidP="00A657EE">
      <w:pPr>
        <w:tabs>
          <w:tab w:val="left" w:pos="432"/>
          <w:tab w:val="left" w:pos="864"/>
        </w:tabs>
        <w:ind w:left="864"/>
      </w:pPr>
      <w:r w:rsidRPr="006839C0">
        <w:t>(Polled by Committee on Medical Affairs--February 21, 2023)</w:t>
      </w:r>
    </w:p>
    <w:p w14:paraId="41C23299" w14:textId="77777777" w:rsidR="00A657EE" w:rsidRDefault="00A657EE" w:rsidP="00A657EE">
      <w:pPr>
        <w:tabs>
          <w:tab w:val="left" w:pos="432"/>
          <w:tab w:val="left" w:pos="864"/>
        </w:tabs>
        <w:ind w:left="864"/>
      </w:pPr>
      <w:r w:rsidRPr="006839C0">
        <w:t>(Favorable)</w:t>
      </w:r>
    </w:p>
    <w:p w14:paraId="521BFDB6" w14:textId="77777777" w:rsidR="00A657EE" w:rsidRPr="006839C0" w:rsidRDefault="00A657EE" w:rsidP="00A657EE">
      <w:pPr>
        <w:tabs>
          <w:tab w:val="left" w:pos="432"/>
          <w:tab w:val="left" w:pos="864"/>
        </w:tabs>
        <w:ind w:left="864"/>
      </w:pPr>
      <w:r w:rsidRPr="006839C0">
        <w:rPr>
          <w:u w:val="single"/>
        </w:rPr>
        <w:t>(Contested by Senators Garrett, Hembree and Loftis)</w:t>
      </w:r>
    </w:p>
    <w:p w14:paraId="16E1042A" w14:textId="77777777" w:rsidR="00A657EE" w:rsidRPr="006839C0" w:rsidRDefault="00A657EE" w:rsidP="00A657EE"/>
    <w:p w14:paraId="516978F4" w14:textId="7AE1F1F9" w:rsidR="00A657EE" w:rsidRPr="006839C0" w:rsidRDefault="00A657EE" w:rsidP="00A657E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 xml:space="preserve">--Senators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w:t>
      </w:r>
      <w:r w:rsidRPr="006839C0">
        <w:rPr>
          <w:rFonts w:eastAsia="Calibri"/>
          <w:b/>
          <w:szCs w:val="22"/>
        </w:rPr>
        <w:lastRenderedPageBreak/>
        <w:t>PROTECTION, SO AS TO DESIGNATE PEOPLE WHO</w:t>
      </w:r>
      <w:r w:rsidR="003549E9">
        <w:rPr>
          <w:rFonts w:eastAsia="Calibri"/>
          <w:b/>
          <w:szCs w:val="22"/>
        </w:rPr>
        <w:t xml:space="preserve"> </w:t>
      </w:r>
      <w:r w:rsidRPr="006839C0">
        <w:rPr>
          <w:rFonts w:eastAsia="Calibri"/>
          <w:b/>
          <w:szCs w:val="22"/>
        </w:rPr>
        <w:t>CAN APPLY FOR AN ORDER OF PROTECTION ON BEHALF OF A MINOR.</w:t>
      </w:r>
    </w:p>
    <w:p w14:paraId="5651FD3C" w14:textId="77777777" w:rsidR="00A657EE" w:rsidRPr="006839C0" w:rsidRDefault="00A657EE" w:rsidP="00A657EE">
      <w:pPr>
        <w:tabs>
          <w:tab w:val="left" w:pos="432"/>
          <w:tab w:val="left" w:pos="864"/>
        </w:tabs>
        <w:ind w:left="864"/>
      </w:pPr>
      <w:r w:rsidRPr="006839C0">
        <w:t>(Read the first time--January 10, 2023)</w:t>
      </w:r>
    </w:p>
    <w:p w14:paraId="226CC369" w14:textId="77777777" w:rsidR="00A657EE" w:rsidRPr="006839C0" w:rsidRDefault="00A657EE" w:rsidP="00A657EE">
      <w:pPr>
        <w:tabs>
          <w:tab w:val="left" w:pos="432"/>
          <w:tab w:val="left" w:pos="864"/>
        </w:tabs>
        <w:ind w:left="864"/>
      </w:pPr>
      <w:r w:rsidRPr="006839C0">
        <w:t>(Reported by Committee on Judiciary--February 22, 2023)</w:t>
      </w:r>
    </w:p>
    <w:p w14:paraId="41915A1A" w14:textId="77777777" w:rsidR="00A657EE" w:rsidRPr="006839C0" w:rsidRDefault="00A657EE" w:rsidP="00A657EE">
      <w:pPr>
        <w:tabs>
          <w:tab w:val="left" w:pos="432"/>
          <w:tab w:val="left" w:pos="864"/>
        </w:tabs>
        <w:ind w:left="864"/>
      </w:pPr>
      <w:r w:rsidRPr="006839C0">
        <w:t>(Favorable)</w:t>
      </w:r>
    </w:p>
    <w:p w14:paraId="003A71D0" w14:textId="77777777" w:rsidR="00A657EE" w:rsidRPr="006839C0" w:rsidRDefault="00A657EE" w:rsidP="00A657EE">
      <w:pPr>
        <w:tabs>
          <w:tab w:val="left" w:pos="432"/>
          <w:tab w:val="left" w:pos="864"/>
        </w:tabs>
        <w:ind w:left="864"/>
      </w:pPr>
      <w:r w:rsidRPr="006839C0">
        <w:rPr>
          <w:u w:val="single"/>
        </w:rPr>
        <w:t>(Contested by Senator Corbin)</w:t>
      </w:r>
    </w:p>
    <w:p w14:paraId="5D2CEE49" w14:textId="77777777" w:rsidR="00A657EE" w:rsidRPr="006839C0" w:rsidRDefault="00A657EE" w:rsidP="00A657EE">
      <w:pPr>
        <w:tabs>
          <w:tab w:val="left" w:pos="432"/>
          <w:tab w:val="left" w:pos="864"/>
        </w:tabs>
      </w:pPr>
    </w:p>
    <w:p w14:paraId="1FBE496E" w14:textId="77777777" w:rsidR="00A657EE" w:rsidRPr="006839C0" w:rsidRDefault="00A657EE" w:rsidP="00A657E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6213B9D4" w14:textId="77777777" w:rsidR="00A657EE" w:rsidRPr="006839C0" w:rsidRDefault="00A657EE" w:rsidP="00A657EE">
      <w:pPr>
        <w:tabs>
          <w:tab w:val="left" w:pos="432"/>
          <w:tab w:val="left" w:pos="864"/>
        </w:tabs>
        <w:ind w:left="864"/>
      </w:pPr>
      <w:r w:rsidRPr="006839C0">
        <w:t>(Read the first time--January 10, 2023)</w:t>
      </w:r>
    </w:p>
    <w:p w14:paraId="29CCF50D" w14:textId="77777777" w:rsidR="00A657EE" w:rsidRPr="006839C0" w:rsidRDefault="00A657EE" w:rsidP="00A657EE">
      <w:pPr>
        <w:tabs>
          <w:tab w:val="left" w:pos="432"/>
          <w:tab w:val="left" w:pos="864"/>
        </w:tabs>
        <w:ind w:left="864"/>
      </w:pPr>
      <w:r w:rsidRPr="006839C0">
        <w:t>(Reported by Committee on Finance--February 22, 2023)</w:t>
      </w:r>
    </w:p>
    <w:p w14:paraId="36E1B0F1" w14:textId="77777777" w:rsidR="00A657EE" w:rsidRPr="006839C0" w:rsidRDefault="00A657EE" w:rsidP="00A657EE">
      <w:pPr>
        <w:tabs>
          <w:tab w:val="left" w:pos="432"/>
          <w:tab w:val="left" w:pos="864"/>
        </w:tabs>
        <w:ind w:left="864"/>
      </w:pPr>
      <w:r w:rsidRPr="006839C0">
        <w:t>(Favorable with amendments)</w:t>
      </w:r>
    </w:p>
    <w:p w14:paraId="0B4DD064" w14:textId="77777777" w:rsidR="00A657EE" w:rsidRPr="006839C0" w:rsidRDefault="00A657EE" w:rsidP="00A657EE">
      <w:pPr>
        <w:tabs>
          <w:tab w:val="left" w:pos="432"/>
          <w:tab w:val="left" w:pos="864"/>
        </w:tabs>
        <w:ind w:left="864"/>
      </w:pPr>
      <w:r w:rsidRPr="006839C0">
        <w:t>(Committee Amendment Adopted--March 01, 2023)</w:t>
      </w:r>
    </w:p>
    <w:p w14:paraId="434040B4" w14:textId="77777777" w:rsidR="00A657EE" w:rsidRPr="006839C0" w:rsidRDefault="00A657EE" w:rsidP="00A657EE">
      <w:pPr>
        <w:tabs>
          <w:tab w:val="left" w:pos="432"/>
          <w:tab w:val="left" w:pos="864"/>
        </w:tabs>
        <w:ind w:left="864"/>
      </w:pPr>
      <w:r w:rsidRPr="006839C0">
        <w:t>(Amended--March 01, 2023)</w:t>
      </w:r>
    </w:p>
    <w:p w14:paraId="12FF11F5" w14:textId="77777777" w:rsidR="00A657EE" w:rsidRPr="006839C0" w:rsidRDefault="00A657EE" w:rsidP="00A657EE">
      <w:pPr>
        <w:ind w:left="864"/>
      </w:pPr>
      <w:r w:rsidRPr="006839C0">
        <w:t>(Amendment proposed--March 02, 2023)</w:t>
      </w:r>
    </w:p>
    <w:p w14:paraId="5E60B24D" w14:textId="77777777" w:rsidR="00A657EE" w:rsidRPr="006839C0" w:rsidRDefault="00A657EE" w:rsidP="00A657EE">
      <w:pPr>
        <w:tabs>
          <w:tab w:val="left" w:pos="432"/>
          <w:tab w:val="left" w:pos="864"/>
        </w:tabs>
        <w:ind w:left="864"/>
      </w:pPr>
      <w:r w:rsidRPr="006839C0">
        <w:t>(Document No. LC-208.SA0005S)</w:t>
      </w:r>
    </w:p>
    <w:p w14:paraId="3EA52D0F" w14:textId="77777777" w:rsidR="00A657EE" w:rsidRPr="006839C0" w:rsidRDefault="00A657EE" w:rsidP="00A657EE">
      <w:pPr>
        <w:tabs>
          <w:tab w:val="left" w:pos="432"/>
          <w:tab w:val="left" w:pos="864"/>
        </w:tabs>
        <w:ind w:left="864"/>
      </w:pPr>
      <w:r w:rsidRPr="006839C0">
        <w:rPr>
          <w:u w:val="single"/>
        </w:rPr>
        <w:t>(Contested by Senator Matthews)</w:t>
      </w:r>
    </w:p>
    <w:p w14:paraId="61BE604E" w14:textId="77777777" w:rsidR="00A657EE" w:rsidRDefault="00A657EE" w:rsidP="00A657EE">
      <w:pPr>
        <w:tabs>
          <w:tab w:val="left" w:pos="432"/>
          <w:tab w:val="left" w:pos="864"/>
        </w:tabs>
        <w:ind w:left="432" w:hanging="432"/>
        <w:rPr>
          <w:rFonts w:eastAsia="Calibri"/>
          <w:b/>
          <w:szCs w:val="22"/>
        </w:rPr>
      </w:pPr>
    </w:p>
    <w:p w14:paraId="5F817197" w14:textId="77777777" w:rsidR="00A657EE" w:rsidRPr="006839C0" w:rsidRDefault="00A657EE" w:rsidP="00962EE9">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3EFA538" w14:textId="77777777" w:rsidR="00A657EE" w:rsidRPr="006839C0" w:rsidRDefault="00A657EE" w:rsidP="00962EE9">
      <w:pPr>
        <w:keepNext/>
        <w:keepLines/>
        <w:tabs>
          <w:tab w:val="left" w:pos="432"/>
          <w:tab w:val="left" w:pos="864"/>
        </w:tabs>
        <w:ind w:left="864"/>
      </w:pPr>
      <w:r w:rsidRPr="006839C0">
        <w:t>(Read the first time--January 10, 2023)</w:t>
      </w:r>
    </w:p>
    <w:p w14:paraId="1BA21662" w14:textId="77777777" w:rsidR="00A657EE" w:rsidRPr="006839C0" w:rsidRDefault="00A657EE" w:rsidP="00962EE9">
      <w:pPr>
        <w:keepNext/>
        <w:keepLines/>
        <w:tabs>
          <w:tab w:val="left" w:pos="432"/>
          <w:tab w:val="left" w:pos="864"/>
        </w:tabs>
        <w:ind w:left="864"/>
      </w:pPr>
      <w:r w:rsidRPr="006839C0">
        <w:t>(Reported by Committee on Judiciary--February 22, 2023)</w:t>
      </w:r>
    </w:p>
    <w:p w14:paraId="34417A8E" w14:textId="77777777" w:rsidR="00A657EE" w:rsidRPr="006839C0" w:rsidRDefault="00A657EE" w:rsidP="00962EE9">
      <w:pPr>
        <w:keepNext/>
        <w:keepLines/>
        <w:tabs>
          <w:tab w:val="left" w:pos="432"/>
          <w:tab w:val="left" w:pos="864"/>
        </w:tabs>
        <w:ind w:left="864"/>
      </w:pPr>
      <w:r w:rsidRPr="006839C0">
        <w:t>(Favorable with amendments)</w:t>
      </w:r>
    </w:p>
    <w:p w14:paraId="4F0761F7" w14:textId="77777777" w:rsidR="00A657EE" w:rsidRPr="006839C0" w:rsidRDefault="00A657EE" w:rsidP="00962EE9">
      <w:pPr>
        <w:keepNext/>
        <w:keepLines/>
        <w:tabs>
          <w:tab w:val="left" w:pos="432"/>
          <w:tab w:val="left" w:pos="864"/>
        </w:tabs>
        <w:ind w:left="864"/>
      </w:pPr>
      <w:r w:rsidRPr="006839C0">
        <w:rPr>
          <w:u w:val="single"/>
        </w:rPr>
        <w:t>(Contested by Senator Adams)</w:t>
      </w:r>
    </w:p>
    <w:p w14:paraId="69462C66" w14:textId="77777777" w:rsidR="00A657EE" w:rsidRPr="006839C0" w:rsidRDefault="00A657EE" w:rsidP="00A657EE">
      <w:pPr>
        <w:tabs>
          <w:tab w:val="left" w:pos="432"/>
          <w:tab w:val="left" w:pos="864"/>
        </w:tabs>
      </w:pPr>
    </w:p>
    <w:p w14:paraId="442245EE" w14:textId="77777777" w:rsidR="00A657EE" w:rsidRPr="006839C0" w:rsidRDefault="00A657EE" w:rsidP="00A657EE">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71E1A57B" w14:textId="77777777" w:rsidR="00A657EE" w:rsidRPr="006839C0" w:rsidRDefault="00A657EE" w:rsidP="00A657EE">
      <w:pPr>
        <w:tabs>
          <w:tab w:val="left" w:pos="432"/>
          <w:tab w:val="left" w:pos="864"/>
        </w:tabs>
        <w:ind w:left="864"/>
      </w:pPr>
      <w:r w:rsidRPr="006839C0">
        <w:t>(Read the first time--January 24, 2023)</w:t>
      </w:r>
    </w:p>
    <w:p w14:paraId="789660B5" w14:textId="77777777" w:rsidR="00A657EE" w:rsidRPr="006839C0" w:rsidRDefault="00A657EE" w:rsidP="00A657EE">
      <w:pPr>
        <w:tabs>
          <w:tab w:val="left" w:pos="432"/>
          <w:tab w:val="left" w:pos="864"/>
        </w:tabs>
        <w:ind w:left="864"/>
      </w:pPr>
      <w:r w:rsidRPr="006839C0">
        <w:t>(Reported by Committee on Family and Veterans’ Services--March 08, 2023)</w:t>
      </w:r>
    </w:p>
    <w:p w14:paraId="3C08F7DD" w14:textId="77777777" w:rsidR="00A657EE" w:rsidRDefault="00A657EE" w:rsidP="00A657EE">
      <w:pPr>
        <w:tabs>
          <w:tab w:val="left" w:pos="432"/>
          <w:tab w:val="left" w:pos="864"/>
        </w:tabs>
        <w:ind w:left="864"/>
      </w:pPr>
      <w:r w:rsidRPr="006839C0">
        <w:t>(Favorable)</w:t>
      </w:r>
    </w:p>
    <w:p w14:paraId="3F19B9B8" w14:textId="77777777" w:rsidR="00A657EE" w:rsidRPr="006316C9" w:rsidRDefault="00A657EE" w:rsidP="00A657EE">
      <w:pPr>
        <w:pStyle w:val="CALENDARHISTORY"/>
      </w:pPr>
      <w:r>
        <w:rPr>
          <w:u w:val="single"/>
        </w:rPr>
        <w:t>(Contested by Senators Jackson and McLeod)</w:t>
      </w:r>
    </w:p>
    <w:p w14:paraId="58F698EA" w14:textId="77777777" w:rsidR="00A657EE" w:rsidRDefault="00A657EE" w:rsidP="00A657EE">
      <w:pPr>
        <w:pStyle w:val="CALENDARHISTORY"/>
      </w:pPr>
    </w:p>
    <w:p w14:paraId="07553762" w14:textId="77777777" w:rsidR="00A657EE" w:rsidRPr="006839C0" w:rsidRDefault="00A657EE" w:rsidP="00A657EE">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w:t>
      </w:r>
      <w:r w:rsidRPr="006839C0">
        <w:rPr>
          <w:rFonts w:eastAsia="Calibri"/>
          <w:b/>
          <w:szCs w:val="22"/>
        </w:rPr>
        <w:lastRenderedPageBreak/>
        <w:t xml:space="preserve">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w:t>
      </w:r>
      <w:r w:rsidRPr="006839C0">
        <w:rPr>
          <w:rFonts w:eastAsia="Calibri"/>
          <w:b/>
          <w:szCs w:val="22"/>
        </w:rPr>
        <w:lastRenderedPageBreak/>
        <w:t>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6B3A4D11" w14:textId="77777777" w:rsidR="00A657EE" w:rsidRPr="006839C0" w:rsidRDefault="00A657EE" w:rsidP="00A657EE">
      <w:pPr>
        <w:tabs>
          <w:tab w:val="left" w:pos="432"/>
          <w:tab w:val="left" w:pos="864"/>
        </w:tabs>
        <w:ind w:left="864"/>
      </w:pPr>
      <w:r w:rsidRPr="006839C0">
        <w:t>(Read the first time--February 8, 2023)</w:t>
      </w:r>
    </w:p>
    <w:p w14:paraId="36AB744C" w14:textId="77777777" w:rsidR="00A657EE" w:rsidRPr="006839C0" w:rsidRDefault="00A657EE" w:rsidP="00A657EE">
      <w:pPr>
        <w:tabs>
          <w:tab w:val="left" w:pos="432"/>
          <w:tab w:val="left" w:pos="864"/>
        </w:tabs>
        <w:ind w:left="864"/>
      </w:pPr>
      <w:r w:rsidRPr="006839C0">
        <w:t>(Reported by Committee on Transportation--March 09, 2023)</w:t>
      </w:r>
    </w:p>
    <w:p w14:paraId="6A994978" w14:textId="77777777" w:rsidR="00A657EE" w:rsidRDefault="00A657EE" w:rsidP="00A657EE">
      <w:pPr>
        <w:tabs>
          <w:tab w:val="left" w:pos="432"/>
          <w:tab w:val="left" w:pos="864"/>
        </w:tabs>
        <w:ind w:left="864"/>
      </w:pPr>
      <w:r w:rsidRPr="006839C0">
        <w:t>(Favorable with amendments)</w:t>
      </w:r>
    </w:p>
    <w:p w14:paraId="15A473D6" w14:textId="77777777" w:rsidR="00A657EE" w:rsidRDefault="00A657EE" w:rsidP="00A657EE">
      <w:pPr>
        <w:pStyle w:val="CALENDARHISTORY"/>
      </w:pPr>
      <w:r>
        <w:t>(Committee Amendment Adopted--March 28, 2023)</w:t>
      </w:r>
    </w:p>
    <w:p w14:paraId="60FC9A27" w14:textId="77777777" w:rsidR="00A657EE" w:rsidRDefault="00A657EE" w:rsidP="00A657EE">
      <w:pPr>
        <w:pStyle w:val="CALENDARHISTORY"/>
      </w:pPr>
      <w:r>
        <w:t>(Amended--March 28, 2023)</w:t>
      </w:r>
    </w:p>
    <w:p w14:paraId="55B2B9F6" w14:textId="77777777" w:rsidR="00A657EE" w:rsidRDefault="00A657EE" w:rsidP="00A657EE">
      <w:pPr>
        <w:pStyle w:val="CALENDARHISTORY"/>
      </w:pPr>
      <w:r>
        <w:t>(Amended--March 30, 2023)</w:t>
      </w:r>
    </w:p>
    <w:p w14:paraId="4494EC82" w14:textId="77777777" w:rsidR="00A657EE" w:rsidRPr="006B18A7" w:rsidRDefault="00A657EE" w:rsidP="00A657EE">
      <w:pPr>
        <w:pStyle w:val="CALENDARHISTORY"/>
      </w:pPr>
      <w:r>
        <w:rPr>
          <w:u w:val="single"/>
        </w:rPr>
        <w:t>(Contested by Senator Matthews)</w:t>
      </w:r>
    </w:p>
    <w:p w14:paraId="2041FE69" w14:textId="77777777" w:rsidR="00A657EE" w:rsidRDefault="00A657EE" w:rsidP="00A657EE">
      <w:pPr>
        <w:tabs>
          <w:tab w:val="left" w:pos="432"/>
          <w:tab w:val="left" w:pos="864"/>
        </w:tabs>
      </w:pPr>
    </w:p>
    <w:p w14:paraId="1EC9CB0D" w14:textId="5DC32FF2" w:rsidR="00A657EE" w:rsidRPr="00B31031" w:rsidRDefault="00A657EE" w:rsidP="00A657EE">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962EE9">
        <w:rPr>
          <w:caps/>
          <w:szCs w:val="30"/>
        </w:rPr>
        <w:br/>
      </w:r>
      <w:r w:rsidR="00962EE9">
        <w:rPr>
          <w:caps/>
          <w:szCs w:val="30"/>
        </w:rPr>
        <w:br/>
      </w:r>
      <w:r w:rsidR="00962EE9">
        <w:rPr>
          <w:caps/>
          <w:szCs w:val="30"/>
        </w:rPr>
        <w:br/>
      </w:r>
      <w:r w:rsidRPr="00B31031">
        <w:rPr>
          <w:caps/>
          <w:szCs w:val="30"/>
        </w:rPr>
        <w:lastRenderedPageBreak/>
        <w:t>ALCOHOLIC LIQUORS AND TO PROVIDE FOR REQUIREMENTS.</w:t>
      </w:r>
    </w:p>
    <w:p w14:paraId="3E7F8172" w14:textId="77777777" w:rsidR="00A657EE" w:rsidRDefault="00A657EE" w:rsidP="00A657EE">
      <w:pPr>
        <w:pStyle w:val="CALENDARHISTORY"/>
      </w:pPr>
      <w:r>
        <w:t>(Read the first time--January 19, 2023)</w:t>
      </w:r>
    </w:p>
    <w:p w14:paraId="3C95D672" w14:textId="77777777" w:rsidR="00A657EE" w:rsidRDefault="00A657EE" w:rsidP="00A657EE">
      <w:pPr>
        <w:pStyle w:val="CALENDARHISTORY"/>
      </w:pPr>
      <w:r>
        <w:t>(Reported by Committee on Judiciary--March 15, 2023)</w:t>
      </w:r>
    </w:p>
    <w:p w14:paraId="5B5099B2" w14:textId="77777777" w:rsidR="00A657EE" w:rsidRDefault="00A657EE" w:rsidP="00A657EE">
      <w:pPr>
        <w:pStyle w:val="CALENDARHISTORY"/>
      </w:pPr>
      <w:r>
        <w:t>(Favorable with amendments)</w:t>
      </w:r>
    </w:p>
    <w:p w14:paraId="3E252A0A" w14:textId="77777777" w:rsidR="00A657EE" w:rsidRPr="00122162" w:rsidRDefault="00A657EE" w:rsidP="00A657EE">
      <w:pPr>
        <w:pStyle w:val="CALENDARHISTORY"/>
      </w:pPr>
      <w:r>
        <w:rPr>
          <w:u w:val="single"/>
        </w:rPr>
        <w:t>(Contested by Senator Cash)</w:t>
      </w:r>
    </w:p>
    <w:p w14:paraId="32CA9C72" w14:textId="77777777" w:rsidR="00A657EE" w:rsidRDefault="00A657EE" w:rsidP="00A657EE">
      <w:pPr>
        <w:tabs>
          <w:tab w:val="left" w:pos="432"/>
          <w:tab w:val="left" w:pos="864"/>
        </w:tabs>
      </w:pPr>
    </w:p>
    <w:p w14:paraId="21E0A0F3" w14:textId="77777777" w:rsidR="00A657EE" w:rsidRPr="001D531F" w:rsidRDefault="00A657EE" w:rsidP="00A657EE">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418B5475" w14:textId="77777777" w:rsidR="00A657EE" w:rsidRDefault="00A657EE" w:rsidP="00A657EE">
      <w:pPr>
        <w:pStyle w:val="CALENDARHISTORY"/>
      </w:pPr>
      <w:r>
        <w:t>(Without reference--March 15, 2023)</w:t>
      </w:r>
    </w:p>
    <w:p w14:paraId="1933DF9A" w14:textId="77777777" w:rsidR="00A657EE" w:rsidRDefault="00A657EE" w:rsidP="00A657EE">
      <w:pPr>
        <w:tabs>
          <w:tab w:val="left" w:pos="432"/>
          <w:tab w:val="left" w:pos="864"/>
        </w:tabs>
      </w:pPr>
    </w:p>
    <w:p w14:paraId="7615DB47" w14:textId="77777777" w:rsidR="00A657EE" w:rsidRPr="00DD4B33" w:rsidRDefault="00A657EE" w:rsidP="00A657EE">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w:t>
      </w:r>
      <w:r w:rsidRPr="00DD4B33">
        <w:lastRenderedPageBreak/>
        <w:t>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3F8A25CF" w14:textId="77777777" w:rsidR="00A657EE" w:rsidRDefault="00A657EE" w:rsidP="00A657EE">
      <w:pPr>
        <w:pStyle w:val="CALENDARHISTORY"/>
      </w:pPr>
      <w:r>
        <w:t>(Read the first time--January 10, 2023)</w:t>
      </w:r>
    </w:p>
    <w:p w14:paraId="31D94925" w14:textId="77777777" w:rsidR="00A657EE" w:rsidRDefault="00A657EE" w:rsidP="00A657EE">
      <w:pPr>
        <w:pStyle w:val="CALENDARHISTORY"/>
      </w:pPr>
      <w:r>
        <w:t>(Reported by Committee on Judiciary--March 15, 2023)</w:t>
      </w:r>
    </w:p>
    <w:p w14:paraId="77D7ED33" w14:textId="77777777" w:rsidR="00A657EE" w:rsidRDefault="00A657EE" w:rsidP="00A657EE">
      <w:pPr>
        <w:pStyle w:val="CALENDARHISTORY"/>
      </w:pPr>
      <w:r>
        <w:t>(Favorable with amendments)</w:t>
      </w:r>
    </w:p>
    <w:p w14:paraId="31B3B8C9" w14:textId="77777777" w:rsidR="00A657EE" w:rsidRDefault="00A657EE" w:rsidP="00A657EE">
      <w:pPr>
        <w:pStyle w:val="CALENDARHISTORY"/>
      </w:pPr>
      <w:r>
        <w:t>(Committee Amendment Adopted--March 21, 2023)</w:t>
      </w:r>
    </w:p>
    <w:p w14:paraId="56C4C937" w14:textId="77777777" w:rsidR="00A657EE" w:rsidRDefault="00A657EE" w:rsidP="00A657EE">
      <w:pPr>
        <w:pStyle w:val="CALENDARHISTORY"/>
      </w:pPr>
      <w:r>
        <w:t>(Amended--March 21, 2023)</w:t>
      </w:r>
    </w:p>
    <w:p w14:paraId="566826C9" w14:textId="77777777" w:rsidR="00A657EE" w:rsidRDefault="00A657EE" w:rsidP="00A657EE">
      <w:pPr>
        <w:pStyle w:val="CALENDARHISTORY"/>
      </w:pPr>
      <w:r>
        <w:t>(Second Reading Failed--March 21, 2023)</w:t>
      </w:r>
    </w:p>
    <w:p w14:paraId="74A4C4C2" w14:textId="77777777" w:rsidR="00A657EE" w:rsidRPr="008719C5" w:rsidRDefault="00A657EE" w:rsidP="00A657EE">
      <w:pPr>
        <w:pStyle w:val="CALENDARHISTORY"/>
      </w:pPr>
      <w:r>
        <w:t>(Ayes 21, Nays 21-March 21, 2023</w:t>
      </w:r>
    </w:p>
    <w:p w14:paraId="701D3B36" w14:textId="77777777" w:rsidR="00A657EE" w:rsidRDefault="00A657EE" w:rsidP="00A657EE">
      <w:pPr>
        <w:pStyle w:val="CALENDARHISTORY"/>
      </w:pPr>
      <w:r>
        <w:t>(Reconsidered-March 22, 2023)</w:t>
      </w:r>
    </w:p>
    <w:p w14:paraId="2C7586D2" w14:textId="77777777" w:rsidR="00A657EE" w:rsidRDefault="00A657EE" w:rsidP="00A657EE">
      <w:pPr>
        <w:ind w:left="864"/>
      </w:pPr>
      <w:r>
        <w:t>(Amendment proposed--March 28, 2023)</w:t>
      </w:r>
    </w:p>
    <w:p w14:paraId="33C1F809" w14:textId="77777777" w:rsidR="00A657EE" w:rsidRDefault="00A657EE" w:rsidP="00A657EE">
      <w:pPr>
        <w:pStyle w:val="CALENDARHISTORY"/>
      </w:pPr>
      <w:r>
        <w:t>(Document No. SR-260.JG00065)</w:t>
      </w:r>
    </w:p>
    <w:p w14:paraId="335551A1" w14:textId="77777777" w:rsidR="00A657EE" w:rsidRDefault="00A657EE" w:rsidP="00A657EE">
      <w:pPr>
        <w:pStyle w:val="CALENDARHISTORY"/>
        <w:rPr>
          <w:u w:val="single"/>
        </w:rPr>
      </w:pPr>
      <w:r>
        <w:rPr>
          <w:u w:val="single"/>
        </w:rPr>
        <w:t>(Contested by Senator Kimpson)</w:t>
      </w:r>
    </w:p>
    <w:p w14:paraId="6B295797" w14:textId="77777777" w:rsidR="00A657EE" w:rsidRPr="00064BEB" w:rsidRDefault="00A657EE" w:rsidP="00A657EE"/>
    <w:p w14:paraId="2C122E59" w14:textId="6E6BD157" w:rsidR="00A657EE" w:rsidRPr="004A0B99" w:rsidRDefault="00A657EE" w:rsidP="00A657EE">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rsidR="00962EE9">
        <w:br/>
      </w:r>
      <w:r w:rsidR="00962EE9">
        <w:br/>
      </w:r>
      <w:r w:rsidR="00962EE9">
        <w:br/>
      </w:r>
      <w:r w:rsidRPr="004A0B99">
        <w:lastRenderedPageBreak/>
        <w:t>ON THE DATE OF THE RATIFICATION OF THIS PROVISION.</w:t>
      </w:r>
    </w:p>
    <w:p w14:paraId="5088D4C9" w14:textId="77777777" w:rsidR="00A657EE" w:rsidRDefault="00A657EE" w:rsidP="00A657EE">
      <w:pPr>
        <w:pStyle w:val="CALENDARHISTORY"/>
      </w:pPr>
      <w:r>
        <w:t>(Read the first time--January 10, 2023)</w:t>
      </w:r>
    </w:p>
    <w:p w14:paraId="2C5815A9" w14:textId="77777777" w:rsidR="00A657EE" w:rsidRDefault="00A657EE" w:rsidP="00A657EE">
      <w:pPr>
        <w:pStyle w:val="CALENDARHISTORY"/>
      </w:pPr>
      <w:r>
        <w:t>(Reported by Committee on Judiciary--March 29, 2023)</w:t>
      </w:r>
    </w:p>
    <w:p w14:paraId="4A43CAC9" w14:textId="77777777" w:rsidR="00A657EE" w:rsidRDefault="00A657EE" w:rsidP="00A657EE">
      <w:pPr>
        <w:pStyle w:val="CALENDARHISTORY"/>
      </w:pPr>
      <w:r>
        <w:t>(Favorable with amendments)</w:t>
      </w:r>
    </w:p>
    <w:p w14:paraId="25C76B6B" w14:textId="77777777" w:rsidR="00A657EE" w:rsidRDefault="00A657EE" w:rsidP="00A657EE">
      <w:pPr>
        <w:pStyle w:val="CALENDARHISTORY"/>
      </w:pPr>
      <w:r>
        <w:t>(Committee Amendment Adopted--April 12, 2023)</w:t>
      </w:r>
    </w:p>
    <w:p w14:paraId="6E70BF03" w14:textId="77777777" w:rsidR="00A657EE" w:rsidRPr="007C40EF" w:rsidRDefault="00A657EE" w:rsidP="00A657EE">
      <w:pPr>
        <w:pStyle w:val="CALENDARHISTORY"/>
      </w:pPr>
      <w:r>
        <w:rPr>
          <w:u w:val="single"/>
        </w:rPr>
        <w:t>(Contested by Senator Allen)</w:t>
      </w:r>
    </w:p>
    <w:p w14:paraId="765CB971" w14:textId="77777777" w:rsidR="00A657EE" w:rsidRPr="000C1CD2" w:rsidRDefault="00A657EE" w:rsidP="00A657EE"/>
    <w:p w14:paraId="5E431EDB" w14:textId="77777777" w:rsidR="00A657EE" w:rsidRPr="00E16910" w:rsidRDefault="00A657EE" w:rsidP="00A657EE">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t xml:space="preserve"> </w:t>
      </w:r>
      <w:r w:rsidRPr="00E16910">
        <w:t>PUBLIC SCHOOL TOBACCO‑FREE CAMPUS POLICY, SO AS TO MAKE CONFORMING CHANGES.</w:t>
      </w:r>
    </w:p>
    <w:p w14:paraId="5003ACAC" w14:textId="77777777" w:rsidR="00A657EE" w:rsidRDefault="00A657EE" w:rsidP="00A657EE">
      <w:pPr>
        <w:pStyle w:val="CALENDARHISTORY"/>
      </w:pPr>
      <w:r>
        <w:t>(Read the first time--February 9, 2023)</w:t>
      </w:r>
    </w:p>
    <w:p w14:paraId="380418A7" w14:textId="77777777" w:rsidR="00A657EE" w:rsidRDefault="00A657EE" w:rsidP="00A657EE">
      <w:pPr>
        <w:pStyle w:val="CALENDARHISTORY"/>
      </w:pPr>
      <w:r>
        <w:t>(Reported by Committee on Judiciary--March 29, 2023)</w:t>
      </w:r>
    </w:p>
    <w:p w14:paraId="1032942A" w14:textId="77777777" w:rsidR="00A657EE" w:rsidRDefault="00A657EE" w:rsidP="00A657EE">
      <w:pPr>
        <w:pStyle w:val="CALENDARHISTORY"/>
      </w:pPr>
      <w:r>
        <w:t>(Favorable with amendments)</w:t>
      </w:r>
    </w:p>
    <w:p w14:paraId="7F6ACC65" w14:textId="77777777" w:rsidR="00A657EE" w:rsidRPr="00E31148" w:rsidRDefault="00A657EE" w:rsidP="00A657EE">
      <w:pPr>
        <w:pStyle w:val="CALENDARHISTORY"/>
      </w:pPr>
      <w:r>
        <w:rPr>
          <w:u w:val="single"/>
        </w:rPr>
        <w:t>(Contested by Senator Kimpson)</w:t>
      </w:r>
    </w:p>
    <w:p w14:paraId="3F304749" w14:textId="77777777" w:rsidR="00A657EE" w:rsidRDefault="00A657EE" w:rsidP="00A657EE"/>
    <w:p w14:paraId="3A2B9A74" w14:textId="77777777" w:rsidR="00A657EE" w:rsidRPr="0014123B" w:rsidRDefault="00A657EE" w:rsidP="00A657EE">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w:t>
      </w:r>
      <w:r w:rsidRPr="0014123B">
        <w:lastRenderedPageBreak/>
        <w:t xml:space="preserve">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35D1334D" w14:textId="77777777" w:rsidR="00A657EE" w:rsidRDefault="00A657EE" w:rsidP="00A657EE">
      <w:pPr>
        <w:pStyle w:val="CALENDARHISTORY"/>
      </w:pPr>
      <w:r>
        <w:t>(Read the first time--March 14, 2023)</w:t>
      </w:r>
    </w:p>
    <w:p w14:paraId="35A9DEAD" w14:textId="77777777" w:rsidR="00A657EE" w:rsidRDefault="00A657EE" w:rsidP="00A657EE">
      <w:pPr>
        <w:pStyle w:val="CALENDARHISTORY"/>
      </w:pPr>
      <w:r>
        <w:t>(Reported by Committee on Judiciary--March 29, 2023)</w:t>
      </w:r>
    </w:p>
    <w:p w14:paraId="50D0542F" w14:textId="77777777" w:rsidR="00A657EE" w:rsidRDefault="00A657EE" w:rsidP="00A657EE">
      <w:pPr>
        <w:pStyle w:val="CALENDARHISTORY"/>
      </w:pPr>
      <w:r>
        <w:t>(Favorable)</w:t>
      </w:r>
    </w:p>
    <w:p w14:paraId="633A77E6" w14:textId="77777777" w:rsidR="00A657EE" w:rsidRPr="00463AD1" w:rsidRDefault="00A657EE" w:rsidP="00A657EE">
      <w:pPr>
        <w:pStyle w:val="CALENDARHISTORY"/>
      </w:pPr>
      <w:r>
        <w:rPr>
          <w:u w:val="single"/>
        </w:rPr>
        <w:t>(Contested by Senators Cash and Loftis)</w:t>
      </w:r>
    </w:p>
    <w:p w14:paraId="551690D0" w14:textId="77777777" w:rsidR="00A657EE" w:rsidRDefault="00A657EE" w:rsidP="00A657EE"/>
    <w:p w14:paraId="5DBE68BB" w14:textId="77777777" w:rsidR="00A657EE" w:rsidRPr="00E6379A" w:rsidRDefault="00A657EE" w:rsidP="00A657EE">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6CC4C0B9" w14:textId="77777777" w:rsidR="00A657EE" w:rsidRDefault="00A657EE" w:rsidP="00A657EE">
      <w:pPr>
        <w:pStyle w:val="CALENDARHISTORY"/>
      </w:pPr>
      <w:r>
        <w:t>(Read the first time--March 8, 2023)</w:t>
      </w:r>
    </w:p>
    <w:p w14:paraId="53225D89" w14:textId="77777777" w:rsidR="00A657EE" w:rsidRDefault="00A657EE" w:rsidP="00A657EE">
      <w:pPr>
        <w:pStyle w:val="CALENDARHISTORY"/>
      </w:pPr>
      <w:r>
        <w:t>(Reported by Committee on Judiciary--March 29, 2023)</w:t>
      </w:r>
    </w:p>
    <w:p w14:paraId="686B3300" w14:textId="155E8455" w:rsidR="00A657EE" w:rsidRDefault="00A657EE" w:rsidP="00A657EE">
      <w:pPr>
        <w:pStyle w:val="CALENDARHISTORY"/>
      </w:pPr>
      <w:r>
        <w:t>(Favorable with amendments)</w:t>
      </w:r>
    </w:p>
    <w:p w14:paraId="6607792F" w14:textId="73E57012" w:rsidR="00833FD3" w:rsidRPr="00833FD3" w:rsidRDefault="00833FD3" w:rsidP="00833FD3">
      <w:pPr>
        <w:pStyle w:val="CALENDARHISTORY"/>
      </w:pPr>
      <w:r>
        <w:rPr>
          <w:u w:val="single"/>
        </w:rPr>
        <w:t>(Contested by Senator Hutto)</w:t>
      </w:r>
    </w:p>
    <w:p w14:paraId="05A0811E" w14:textId="373FF5FB" w:rsidR="00A657EE" w:rsidRDefault="00FF6833" w:rsidP="00A657EE">
      <w:r>
        <w:t xml:space="preserve">                                                     </w:t>
      </w:r>
    </w:p>
    <w:p w14:paraId="7986076E" w14:textId="77777777" w:rsidR="00A657EE" w:rsidRPr="00E3302B" w:rsidRDefault="00A657EE" w:rsidP="00A657EE">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 xml:space="preserve">--Banking and Insurance Committee:  A JOINT RESOLUTION TO APPROVE REGULATIONS OF THE STATE BOARD OF FINANCIAL INSTITUTIONS - CONSUMER FINANCE DIVISION, RELATING TO CHECK-CASHING SERVICE: PURCHASE OF GOODS OR SERVICES, DESIGNATED AS REGULATION DOCUMENT </w:t>
      </w:r>
      <w:r w:rsidRPr="00E3302B">
        <w:lastRenderedPageBreak/>
        <w:t>NUMBER 5141, PURSUANT TO THE PROVISIONS OF</w:t>
      </w:r>
      <w:r>
        <w:t xml:space="preserve"> </w:t>
      </w:r>
      <w:r w:rsidRPr="00E3302B">
        <w:t>ARTICLE 1, CHAPTER 23, TITLE 1 OF THE SOUTH CAROLINA CODE OF LAWS.</w:t>
      </w:r>
    </w:p>
    <w:p w14:paraId="25D7F542" w14:textId="77777777" w:rsidR="00A657EE" w:rsidRDefault="00A657EE" w:rsidP="00A657EE">
      <w:pPr>
        <w:pStyle w:val="CALENDARHISTORY"/>
      </w:pPr>
      <w:r>
        <w:t>(Without reference--April 11, 2023)</w:t>
      </w:r>
    </w:p>
    <w:p w14:paraId="68E8A6D6" w14:textId="77777777" w:rsidR="00A657EE" w:rsidRPr="00567909" w:rsidRDefault="00A657EE" w:rsidP="00A657EE">
      <w:pPr>
        <w:pStyle w:val="CALENDARHISTORY"/>
      </w:pPr>
      <w:r>
        <w:rPr>
          <w:u w:val="single"/>
        </w:rPr>
        <w:t>(Contested by Senator Matthews)</w:t>
      </w:r>
    </w:p>
    <w:p w14:paraId="405552FB" w14:textId="77777777" w:rsidR="00A657EE" w:rsidRDefault="00A657EE" w:rsidP="00A657EE"/>
    <w:p w14:paraId="245D4EF6" w14:textId="77777777" w:rsidR="00A657EE" w:rsidRPr="00F9258D" w:rsidRDefault="00A657EE" w:rsidP="00A657EE">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2AAAFCCC" w14:textId="77777777" w:rsidR="00A657EE" w:rsidRDefault="00A657EE" w:rsidP="00A657EE">
      <w:pPr>
        <w:pStyle w:val="CALENDARHISTORY"/>
      </w:pPr>
      <w:r>
        <w:t>(Without reference--April 11, 2023)</w:t>
      </w:r>
    </w:p>
    <w:p w14:paraId="7CB0F83F" w14:textId="77777777" w:rsidR="00A657EE" w:rsidRPr="00567909" w:rsidRDefault="00A657EE" w:rsidP="00A657EE">
      <w:pPr>
        <w:pStyle w:val="CALENDARHISTORY"/>
      </w:pPr>
      <w:r>
        <w:rPr>
          <w:u w:val="single"/>
        </w:rPr>
        <w:t>(Contested by Senator Matthews)</w:t>
      </w:r>
    </w:p>
    <w:p w14:paraId="2C30766F" w14:textId="77777777" w:rsidR="00A657EE" w:rsidRDefault="00A657EE" w:rsidP="00A657EE"/>
    <w:p w14:paraId="5A3C4961" w14:textId="77777777" w:rsidR="00A657EE" w:rsidRPr="00F66ADB" w:rsidRDefault="00A657EE" w:rsidP="00A657EE">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w:t>
      </w:r>
      <w:r w:rsidRPr="00F66ADB">
        <w:rPr>
          <w:caps/>
          <w:szCs w:val="30"/>
        </w:rPr>
        <w:lastRenderedPageBreak/>
        <w:t>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55D7EBE6" w14:textId="77777777" w:rsidR="00A657EE" w:rsidRDefault="00A657EE" w:rsidP="00A657EE">
      <w:pPr>
        <w:pStyle w:val="CALENDARHISTORY"/>
      </w:pPr>
      <w:r>
        <w:t>(Read the first time--April 6, 2023)</w:t>
      </w:r>
    </w:p>
    <w:p w14:paraId="5781B257" w14:textId="77777777" w:rsidR="00A657EE" w:rsidRDefault="00A657EE" w:rsidP="00A657EE">
      <w:pPr>
        <w:pStyle w:val="CALENDARHISTORY"/>
      </w:pPr>
      <w:r>
        <w:t>(Polled by Committee on Family and Veterans’ Services--April 11, 2023)</w:t>
      </w:r>
    </w:p>
    <w:p w14:paraId="25A3A101" w14:textId="77777777" w:rsidR="00A657EE" w:rsidRDefault="00A657EE" w:rsidP="00A657EE">
      <w:pPr>
        <w:pStyle w:val="CALENDARHISTORY"/>
      </w:pPr>
      <w:r>
        <w:t>(Favorable)</w:t>
      </w:r>
    </w:p>
    <w:p w14:paraId="11645E56" w14:textId="77777777" w:rsidR="00A657EE" w:rsidRPr="00977159" w:rsidRDefault="00A657EE" w:rsidP="00A657EE">
      <w:pPr>
        <w:pStyle w:val="CALENDARHISTORY"/>
      </w:pPr>
      <w:r>
        <w:rPr>
          <w:u w:val="single"/>
        </w:rPr>
        <w:t>(Contested by Senator Loftis)</w:t>
      </w:r>
    </w:p>
    <w:p w14:paraId="5283BAD8" w14:textId="77777777" w:rsidR="00A657EE" w:rsidRDefault="00A657EE" w:rsidP="00A657EE"/>
    <w:p w14:paraId="22A3D3C0" w14:textId="77777777" w:rsidR="00A657EE" w:rsidRPr="00F33815" w:rsidRDefault="00A657EE" w:rsidP="00A657EE">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01FF3A15" w14:textId="77777777" w:rsidR="00A657EE" w:rsidRDefault="00A657EE" w:rsidP="00A657EE">
      <w:pPr>
        <w:pStyle w:val="CALENDARHISTORY"/>
      </w:pPr>
      <w:r>
        <w:t>(Read the first time--January 10, 2023)</w:t>
      </w:r>
    </w:p>
    <w:p w14:paraId="3763D620" w14:textId="77777777" w:rsidR="00A657EE" w:rsidRDefault="00A657EE" w:rsidP="00A657EE">
      <w:pPr>
        <w:pStyle w:val="CALENDARHISTORY"/>
      </w:pPr>
      <w:r>
        <w:t>(Reported by Committee on Education--April 12, 2023)</w:t>
      </w:r>
    </w:p>
    <w:p w14:paraId="0C1A60B3" w14:textId="77777777" w:rsidR="00A657EE" w:rsidRDefault="00A657EE" w:rsidP="00A657EE">
      <w:pPr>
        <w:pStyle w:val="CALENDARHISTORY"/>
      </w:pPr>
      <w:r>
        <w:t>(Favorable with amendments)</w:t>
      </w:r>
    </w:p>
    <w:p w14:paraId="6AFC59B0" w14:textId="77777777" w:rsidR="00A657EE" w:rsidRPr="00FC55BD" w:rsidRDefault="00A657EE" w:rsidP="00A657EE">
      <w:pPr>
        <w:pStyle w:val="CALENDARHISTORY"/>
      </w:pPr>
      <w:r>
        <w:rPr>
          <w:u w:val="single"/>
        </w:rPr>
        <w:t>(Contested by Senators Stephens and Senn)</w:t>
      </w:r>
    </w:p>
    <w:p w14:paraId="6E09AAA6" w14:textId="77777777" w:rsidR="00A657EE" w:rsidRDefault="00A657EE" w:rsidP="00A657EE"/>
    <w:p w14:paraId="03E489EF" w14:textId="77777777" w:rsidR="00A657EE" w:rsidRPr="0056678F" w:rsidRDefault="00A657EE" w:rsidP="00A657EE">
      <w:pPr>
        <w:pStyle w:val="BILLTITLE"/>
        <w:keepNext/>
        <w:keepLines/>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18C5164" w14:textId="77777777" w:rsidR="00A657EE" w:rsidRDefault="00A657EE" w:rsidP="00A657EE">
      <w:pPr>
        <w:pStyle w:val="CALENDARHISTORY"/>
        <w:keepNext/>
        <w:keepLines/>
      </w:pPr>
      <w:r>
        <w:t>(Read the first time--January 10, 2023)</w:t>
      </w:r>
    </w:p>
    <w:p w14:paraId="2F1B52AE" w14:textId="77777777" w:rsidR="00A657EE" w:rsidRDefault="00A657EE" w:rsidP="00A657EE">
      <w:pPr>
        <w:pStyle w:val="CALENDARHISTORY"/>
        <w:keepNext/>
        <w:keepLines/>
      </w:pPr>
      <w:r>
        <w:t>(Reported by Committee on Education--April 12, 2023)</w:t>
      </w:r>
    </w:p>
    <w:p w14:paraId="463F9FAC" w14:textId="77777777" w:rsidR="00A657EE" w:rsidRDefault="00A657EE" w:rsidP="00A657EE">
      <w:pPr>
        <w:pStyle w:val="CALENDARHISTORY"/>
        <w:keepNext/>
        <w:keepLines/>
      </w:pPr>
      <w:r>
        <w:t>(Favorable with amendments)</w:t>
      </w:r>
    </w:p>
    <w:p w14:paraId="11DD67BF" w14:textId="77777777" w:rsidR="00A657EE" w:rsidRPr="007C40EF" w:rsidRDefault="00A657EE" w:rsidP="00A657EE">
      <w:pPr>
        <w:pStyle w:val="CALENDARHISTORY"/>
      </w:pPr>
      <w:r>
        <w:rPr>
          <w:u w:val="single"/>
        </w:rPr>
        <w:t>(Contested by Senator Stephens)</w:t>
      </w:r>
    </w:p>
    <w:p w14:paraId="67291AE1" w14:textId="77777777" w:rsidR="00A657EE" w:rsidRPr="00994429" w:rsidRDefault="00A657EE" w:rsidP="00A657EE"/>
    <w:p w14:paraId="2EF91111" w14:textId="77777777" w:rsidR="00A657EE" w:rsidRPr="003F44B6" w:rsidRDefault="00A657EE" w:rsidP="00601348">
      <w:pPr>
        <w:pStyle w:val="BILLTITLE"/>
        <w:keepNext/>
        <w:keepLines/>
      </w:pPr>
      <w:r w:rsidRPr="00041988">
        <w:lastRenderedPageBreak/>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24107F29" w14:textId="77777777" w:rsidR="00A657EE" w:rsidRDefault="00A657EE" w:rsidP="00601348">
      <w:pPr>
        <w:pStyle w:val="CALENDARHISTORY"/>
        <w:keepNext/>
        <w:keepLines/>
      </w:pPr>
      <w:r>
        <w:t>(Read the first time--January 10, 2023)</w:t>
      </w:r>
    </w:p>
    <w:p w14:paraId="27EB1466" w14:textId="77777777" w:rsidR="00A657EE" w:rsidRDefault="00A657EE" w:rsidP="00601348">
      <w:pPr>
        <w:pStyle w:val="CALENDARHISTORY"/>
        <w:keepNext/>
        <w:keepLines/>
      </w:pPr>
      <w:r>
        <w:t>(Reported by Committee on Education--April 19, 2023)</w:t>
      </w:r>
    </w:p>
    <w:p w14:paraId="007A51FE" w14:textId="77777777" w:rsidR="00A657EE" w:rsidRDefault="00A657EE" w:rsidP="00601348">
      <w:pPr>
        <w:pStyle w:val="CALENDARHISTORY"/>
        <w:keepNext/>
        <w:keepLines/>
      </w:pPr>
      <w:r>
        <w:t>(Favorable with amendments)</w:t>
      </w:r>
    </w:p>
    <w:p w14:paraId="6FA834F1" w14:textId="77777777" w:rsidR="00A657EE" w:rsidRDefault="00A657EE" w:rsidP="00601348">
      <w:pPr>
        <w:pStyle w:val="CALENDARHISTORY"/>
        <w:keepNext/>
        <w:keepLines/>
        <w:rPr>
          <w:u w:val="single"/>
        </w:rPr>
      </w:pPr>
      <w:r>
        <w:rPr>
          <w:u w:val="single"/>
        </w:rPr>
        <w:t>(Contested by Senator Kimbrell)</w:t>
      </w:r>
    </w:p>
    <w:p w14:paraId="35E3AA09" w14:textId="77777777" w:rsidR="00A657EE" w:rsidRDefault="00A657EE" w:rsidP="00A657EE"/>
    <w:p w14:paraId="4527E3AE" w14:textId="77777777" w:rsidR="00A657EE" w:rsidRPr="00A8473E" w:rsidRDefault="00A657EE" w:rsidP="00601348">
      <w:pPr>
        <w:pStyle w:val="BILLTITLE"/>
        <w:keepNext/>
        <w:keepLines/>
      </w:pPr>
      <w:r w:rsidRPr="00A8473E">
        <w:lastRenderedPageBreak/>
        <w:t>S.</w:t>
      </w:r>
      <w:r w:rsidRPr="00A8473E">
        <w:tab/>
        <w:t>756</w:t>
      </w:r>
      <w:r w:rsidRPr="00A8473E">
        <w:fldChar w:fldCharType="begin"/>
      </w:r>
      <w:r w:rsidRPr="00A8473E">
        <w:instrText xml:space="preserve"> XE "S. 756" \b </w:instrText>
      </w:r>
      <w:r w:rsidRPr="00A8473E">
        <w:fldChar w:fldCharType="end"/>
      </w:r>
      <w:r w:rsidRPr="00A8473E">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265664F3" w14:textId="77777777" w:rsidR="00A657EE" w:rsidRDefault="00A657EE" w:rsidP="00601348">
      <w:pPr>
        <w:pStyle w:val="CALENDARHISTORY"/>
        <w:keepNext/>
        <w:keepLines/>
      </w:pPr>
      <w:r>
        <w:t>(Without reference--April 27, 2023)</w:t>
      </w:r>
    </w:p>
    <w:p w14:paraId="3EC750BD" w14:textId="43CD0CAA" w:rsidR="00A657EE" w:rsidRDefault="00A657EE" w:rsidP="00A657EE"/>
    <w:p w14:paraId="7F7143EA" w14:textId="77777777" w:rsidR="00A657EE" w:rsidRPr="00B17811" w:rsidRDefault="00A657EE" w:rsidP="00A657EE">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37475F5F" w14:textId="77777777" w:rsidR="00A657EE" w:rsidRDefault="00A657EE" w:rsidP="00A657EE">
      <w:pPr>
        <w:pStyle w:val="CALENDARHISTORY"/>
      </w:pPr>
      <w:r>
        <w:t>(Read the first time--March 30, 2023)</w:t>
      </w:r>
    </w:p>
    <w:p w14:paraId="482280A0" w14:textId="77777777" w:rsidR="00A657EE" w:rsidRDefault="00A657EE" w:rsidP="00A657EE">
      <w:pPr>
        <w:pStyle w:val="CALENDARHISTORY"/>
      </w:pPr>
      <w:r>
        <w:t>(Reported by Committee on Labor, Commerce and Industry--May 2, 2023)</w:t>
      </w:r>
    </w:p>
    <w:p w14:paraId="6EAD4E0B" w14:textId="4409467E" w:rsidR="00A657EE" w:rsidRDefault="00A657EE" w:rsidP="00A657EE">
      <w:pPr>
        <w:pStyle w:val="CALENDARHISTORY"/>
      </w:pPr>
      <w:r>
        <w:t>(Favorable with amendments)</w:t>
      </w:r>
    </w:p>
    <w:p w14:paraId="32E2359A" w14:textId="0D41C14B" w:rsidR="00833FD3" w:rsidRPr="00833FD3" w:rsidRDefault="00833FD3" w:rsidP="00833FD3">
      <w:pPr>
        <w:pStyle w:val="CALENDARHISTORY"/>
      </w:pPr>
      <w:r>
        <w:rPr>
          <w:u w:val="single"/>
        </w:rPr>
        <w:t>(Contested by Senator Turner)</w:t>
      </w:r>
    </w:p>
    <w:p w14:paraId="3A7E6F48" w14:textId="77777777" w:rsidR="005F05FE" w:rsidRPr="00BA1AAA" w:rsidRDefault="005F05FE" w:rsidP="00A657EE"/>
    <w:p w14:paraId="2D33F747" w14:textId="68DB1D18" w:rsidR="00A657EE" w:rsidRPr="006B005D" w:rsidRDefault="00A657EE" w:rsidP="00A657EE">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601348">
        <w:rPr>
          <w:caps/>
          <w:szCs w:val="30"/>
        </w:rPr>
        <w:br/>
      </w:r>
      <w:r w:rsidR="00601348">
        <w:rPr>
          <w:caps/>
          <w:szCs w:val="30"/>
        </w:rPr>
        <w:br/>
      </w:r>
      <w:r w:rsidR="00601348">
        <w:rPr>
          <w:caps/>
          <w:szCs w:val="30"/>
        </w:rPr>
        <w:br/>
      </w:r>
      <w:r w:rsidR="00601348">
        <w:rPr>
          <w:caps/>
          <w:szCs w:val="30"/>
        </w:rPr>
        <w:br/>
      </w:r>
      <w:r w:rsidRPr="006B005D">
        <w:rPr>
          <w:caps/>
          <w:szCs w:val="30"/>
        </w:rPr>
        <w:lastRenderedPageBreak/>
        <w:t>47‑1‑170, RELATING TO PENALTIES FOR ANIMAL CRUELTY, SO AS TO MAKE CONFORMING CHANGES.</w:t>
      </w:r>
    </w:p>
    <w:p w14:paraId="3DA23017" w14:textId="77777777" w:rsidR="00A657EE" w:rsidRDefault="00A657EE" w:rsidP="00A657EE">
      <w:pPr>
        <w:pStyle w:val="CALENDARHISTORY"/>
      </w:pPr>
      <w:r>
        <w:t>(Read the first time--March 30, 2023)</w:t>
      </w:r>
    </w:p>
    <w:p w14:paraId="121BBF45" w14:textId="77777777" w:rsidR="00A657EE" w:rsidRDefault="00A657EE" w:rsidP="00A657EE">
      <w:pPr>
        <w:pStyle w:val="CALENDARHISTORY"/>
      </w:pPr>
      <w:r>
        <w:t>(Reported by Committee on Agriculture and Natural Resources--May 2, 2023)</w:t>
      </w:r>
    </w:p>
    <w:p w14:paraId="4D857688" w14:textId="77777777" w:rsidR="00A657EE" w:rsidRDefault="00A657EE" w:rsidP="00A657EE">
      <w:pPr>
        <w:pStyle w:val="CALENDARHISTORY"/>
      </w:pPr>
      <w:r>
        <w:t>(Favorable with amendments)</w:t>
      </w:r>
    </w:p>
    <w:p w14:paraId="14212FA7" w14:textId="77777777" w:rsidR="00A657EE" w:rsidRPr="007C40EF" w:rsidRDefault="00A657EE" w:rsidP="00A657EE">
      <w:pPr>
        <w:pStyle w:val="CALENDARHISTORY"/>
      </w:pPr>
      <w:r>
        <w:rPr>
          <w:u w:val="single"/>
        </w:rPr>
        <w:t>(Contested by Senators Williams and McElveen)</w:t>
      </w:r>
    </w:p>
    <w:p w14:paraId="582DD0E4" w14:textId="77777777" w:rsidR="00A657EE" w:rsidRDefault="00A657EE" w:rsidP="00A657EE"/>
    <w:p w14:paraId="7E225DB2" w14:textId="77777777" w:rsidR="00A657EE" w:rsidRPr="00E922C0" w:rsidRDefault="00A657EE" w:rsidP="00A657EE">
      <w:pPr>
        <w:pStyle w:val="BILLTITLE"/>
      </w:pPr>
      <w:r w:rsidRPr="00E922C0">
        <w:t>S.</w:t>
      </w:r>
      <w:r w:rsidRPr="00E922C0">
        <w:tab/>
        <w:t>773</w:t>
      </w:r>
      <w:r w:rsidRPr="00E922C0">
        <w:fldChar w:fldCharType="begin"/>
      </w:r>
      <w:r w:rsidRPr="00E922C0">
        <w:instrText xml:space="preserve"> XE "S. 773" \b </w:instrText>
      </w:r>
      <w:r w:rsidRPr="00E922C0">
        <w:fldChar w:fldCharType="end"/>
      </w:r>
      <w:r w:rsidRPr="00E922C0">
        <w:t>--Transportation Committee:  A JOINT RESOLUTION TO APPROVE REGULATIONS OF THE DEPARTMENT OF LABOR, LICENSING AND REGULATION - COMMISSIONERS OF PILOTAGE, RELATING TO COMMISSIONERS OF PILOTAGE, DESIGNATED AS REGULATION DOCUMENT NUMBER 5159, PURSUANT TO THE PROVISIONS OF ARTICLE 1, CHAPTER 23, TITLE 1 OF THE SOUTH CAROLINA CODE OF LAWS.</w:t>
      </w:r>
    </w:p>
    <w:p w14:paraId="07717FC3" w14:textId="77777777" w:rsidR="00A657EE" w:rsidRDefault="00A657EE" w:rsidP="00A657EE">
      <w:pPr>
        <w:pStyle w:val="CALENDARHISTORY"/>
      </w:pPr>
      <w:r>
        <w:t>(Without reference--May 3, 2023)</w:t>
      </w:r>
    </w:p>
    <w:p w14:paraId="283F0653" w14:textId="77777777" w:rsidR="00A657EE" w:rsidRDefault="00A657EE" w:rsidP="00A657EE"/>
    <w:p w14:paraId="4F13BD97" w14:textId="77777777" w:rsidR="00A657EE" w:rsidRPr="0018318F" w:rsidRDefault="00A657EE" w:rsidP="00A657EE">
      <w:pPr>
        <w:pStyle w:val="BILLTITLE"/>
      </w:pPr>
      <w:r w:rsidRPr="0018318F">
        <w:t>S.</w:t>
      </w:r>
      <w:r w:rsidRPr="0018318F">
        <w:tab/>
        <w:t>774</w:t>
      </w:r>
      <w:r w:rsidRPr="0018318F">
        <w:fldChar w:fldCharType="begin"/>
      </w:r>
      <w:r w:rsidRPr="0018318F">
        <w:instrText xml:space="preserve"> XE "S. 774" \b </w:instrText>
      </w:r>
      <w:r w:rsidRPr="0018318F">
        <w:fldChar w:fldCharType="end"/>
      </w:r>
      <w:r w:rsidRPr="0018318F">
        <w:t>--Banking and Insurance Committee:  A JOINT RESOLUTION TO APPROVE REGULATIONS OF THE STATE BOARD OF FINANCIAL INSTITUTIONS - CONSUMER FINANCE DIVISION, RELATING TO CHECK-CASHING SERVICE: RECORD-KEEPING REQUIREMENTS, DESIGNATED AS REGULATION DOCUMENT NUMBER 5142, PURSUANT TO THE PROVISIONS OF ARTICLE 1, CHAPTER 23, TITLE 1 OF THE SOUTH CAROLINA CODE OF LAWS.</w:t>
      </w:r>
    </w:p>
    <w:p w14:paraId="435D37DA" w14:textId="77777777" w:rsidR="00A657EE" w:rsidRDefault="00A657EE" w:rsidP="00A657EE">
      <w:pPr>
        <w:pStyle w:val="CALENDARHISTORY"/>
      </w:pPr>
      <w:r>
        <w:t>(Without reference--May 3, 2023)</w:t>
      </w:r>
    </w:p>
    <w:p w14:paraId="6A34728C" w14:textId="77777777" w:rsidR="00A657EE" w:rsidRDefault="00A657EE" w:rsidP="00A657EE"/>
    <w:p w14:paraId="791B4238" w14:textId="77777777" w:rsidR="00A657EE" w:rsidRPr="00524B22" w:rsidRDefault="00A657EE" w:rsidP="00A657EE">
      <w:pPr>
        <w:pStyle w:val="BILLTITLE"/>
      </w:pPr>
      <w:r w:rsidRPr="00524B22">
        <w:t>H.</w:t>
      </w:r>
      <w:r w:rsidRPr="00524B22">
        <w:tab/>
        <w:t>3433</w:t>
      </w:r>
      <w:r w:rsidRPr="00524B22">
        <w:fldChar w:fldCharType="begin"/>
      </w:r>
      <w:r w:rsidRPr="00524B22">
        <w:instrText xml:space="preserve"> XE "H. 3433" \b </w:instrText>
      </w:r>
      <w:r w:rsidRPr="00524B22">
        <w:fldChar w:fldCharType="end"/>
      </w:r>
      <w:r w:rsidRPr="00524B22">
        <w:t xml:space="preserve">--Reps.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w:t>
      </w:r>
      <w:r w:rsidRPr="00524B22">
        <w:lastRenderedPageBreak/>
        <w:t>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25C8449F" w14:textId="77777777" w:rsidR="00A657EE" w:rsidRDefault="00A657EE" w:rsidP="00A657EE">
      <w:pPr>
        <w:pStyle w:val="CALENDARHISTORY"/>
      </w:pPr>
      <w:r>
        <w:t>(Read the first time--March 15, 2023)</w:t>
      </w:r>
    </w:p>
    <w:p w14:paraId="0EFD5F5B" w14:textId="77777777" w:rsidR="00A657EE" w:rsidRDefault="00A657EE" w:rsidP="00A657EE">
      <w:pPr>
        <w:pStyle w:val="CALENDARHISTORY"/>
      </w:pPr>
      <w:r>
        <w:t>(Reported by Committee on Fish, Game and Forestry--May 3, 2023)</w:t>
      </w:r>
    </w:p>
    <w:p w14:paraId="293FE680" w14:textId="2EA11E0F" w:rsidR="00A657EE" w:rsidRDefault="00A657EE" w:rsidP="00A657EE">
      <w:pPr>
        <w:pStyle w:val="CALENDARHISTORY"/>
      </w:pPr>
      <w:r>
        <w:t>(Favorable with amendments)</w:t>
      </w:r>
    </w:p>
    <w:p w14:paraId="760AE7AF" w14:textId="4FDC7D30" w:rsidR="00833FD3" w:rsidRPr="00833FD3" w:rsidRDefault="00833FD3" w:rsidP="00833FD3">
      <w:pPr>
        <w:pStyle w:val="CALENDARHISTORY"/>
      </w:pPr>
      <w:r>
        <w:rPr>
          <w:u w:val="single"/>
        </w:rPr>
        <w:t>(Contested by Senator Matthews)</w:t>
      </w:r>
    </w:p>
    <w:p w14:paraId="42C9011B" w14:textId="77777777" w:rsidR="00A657EE" w:rsidRDefault="00A657EE" w:rsidP="00A657EE"/>
    <w:p w14:paraId="343C38AF" w14:textId="77777777" w:rsidR="00A657EE" w:rsidRPr="00EA00BD" w:rsidRDefault="00A657EE" w:rsidP="003549E9">
      <w:pPr>
        <w:pStyle w:val="BILLTITLE"/>
        <w:rPr>
          <w:caps/>
          <w:szCs w:val="30"/>
        </w:rPr>
      </w:pPr>
      <w:r w:rsidRPr="00EA00BD">
        <w:t>H.</w:t>
      </w:r>
      <w:r w:rsidRPr="00EA00BD">
        <w:tab/>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 xml:space="preserve">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w:t>
      </w:r>
      <w:r w:rsidRPr="00EA00BD">
        <w:rPr>
          <w:caps/>
          <w:szCs w:val="30"/>
        </w:rPr>
        <w:lastRenderedPageBreak/>
        <w:t>INVESTMENT OBJECTIVES, SO AS TO REQUIRE CERTAIN CERTIFICATIONS; AND BY ADDING SECTION 9‑16‑110 SO AS TO PROVIDE THAT THE ATTORNEY</w:t>
      </w:r>
      <w:r>
        <w:rPr>
          <w:caps/>
          <w:szCs w:val="30"/>
        </w:rPr>
        <w:t xml:space="preserve"> </w:t>
      </w:r>
      <w:r w:rsidRPr="00EA00BD">
        <w:rPr>
          <w:caps/>
          <w:szCs w:val="30"/>
        </w:rPr>
        <w:t>GENERAL MAY BRING AN ACTION TO ENFORCE CERTAIN PROVISIONS.</w:t>
      </w:r>
    </w:p>
    <w:p w14:paraId="05575D2E" w14:textId="77777777" w:rsidR="00A657EE" w:rsidRDefault="00A657EE" w:rsidP="003549E9">
      <w:pPr>
        <w:pStyle w:val="CALENDARHISTORY"/>
      </w:pPr>
      <w:r>
        <w:t>(Read the first time--April 6, 2023)</w:t>
      </w:r>
    </w:p>
    <w:p w14:paraId="039E6BC1" w14:textId="77777777" w:rsidR="00A657EE" w:rsidRDefault="00A657EE" w:rsidP="003549E9">
      <w:pPr>
        <w:pStyle w:val="CALENDARHISTORY"/>
      </w:pPr>
      <w:r>
        <w:t>(Reported by Committee on Finance--May 3, 2023)</w:t>
      </w:r>
    </w:p>
    <w:p w14:paraId="6F988DDF" w14:textId="77777777" w:rsidR="00A657EE" w:rsidRDefault="00A657EE" w:rsidP="003549E9">
      <w:pPr>
        <w:pStyle w:val="CALENDARHISTORY"/>
      </w:pPr>
      <w:r>
        <w:t>(Favorable)</w:t>
      </w:r>
    </w:p>
    <w:p w14:paraId="4A879E25" w14:textId="77777777" w:rsidR="00A657EE" w:rsidRPr="00620AFF" w:rsidRDefault="00A657EE" w:rsidP="003549E9">
      <w:pPr>
        <w:pStyle w:val="CALENDARHISTORY"/>
      </w:pPr>
      <w:r>
        <w:rPr>
          <w:u w:val="single"/>
        </w:rPr>
        <w:t>(Contested by Senators Hutto and McLeod)</w:t>
      </w:r>
    </w:p>
    <w:p w14:paraId="4FCACE47" w14:textId="69BEA95C" w:rsidR="00A657EE" w:rsidRDefault="00A657EE" w:rsidP="00A657EE">
      <w:r>
        <w:t xml:space="preserve">              </w:t>
      </w:r>
    </w:p>
    <w:p w14:paraId="76E3E0C0" w14:textId="77777777" w:rsidR="00A657EE" w:rsidRPr="009B798E" w:rsidRDefault="00A657EE" w:rsidP="00A657EE">
      <w:pPr>
        <w:pStyle w:val="BILLTITLE"/>
      </w:pPr>
      <w:r w:rsidRPr="009B798E">
        <w:t>H.</w:t>
      </w:r>
      <w:r w:rsidRPr="009B798E">
        <w:tab/>
        <w:t>3977</w:t>
      </w:r>
      <w:r w:rsidRPr="009B798E">
        <w:fldChar w:fldCharType="begin"/>
      </w:r>
      <w:r w:rsidRPr="009B798E">
        <w:instrText xml:space="preserve"> XE "H. 3977" \b </w:instrText>
      </w:r>
      <w:r w:rsidRPr="009B798E">
        <w:fldChar w:fldCharType="end"/>
      </w:r>
      <w:r w:rsidRPr="009B798E">
        <w:t>--Reps. Sandifer, Hardee and Anderson:  A BILL TO AMEND THE SOUTH CAROLINA CODE OF LAWS BY ADDING SECTION 38‑55‑730 SO AS TO ALLOW INSURERS TO POST AN INSURANCE POLICY OR ENDORSEMENT ON THEIR WEBSITE IF CERTAIN CONDITIONS ARE MET.</w:t>
      </w:r>
    </w:p>
    <w:p w14:paraId="1F3213AC" w14:textId="77777777" w:rsidR="00A657EE" w:rsidRDefault="00A657EE" w:rsidP="00A657EE">
      <w:pPr>
        <w:pStyle w:val="CALENDARHISTORY"/>
      </w:pPr>
      <w:r>
        <w:t>(Read the first time--March 30, 2023)</w:t>
      </w:r>
    </w:p>
    <w:p w14:paraId="5F2972F1" w14:textId="77777777" w:rsidR="00A657EE" w:rsidRDefault="00A657EE" w:rsidP="00A657EE">
      <w:pPr>
        <w:pStyle w:val="CALENDARHISTORY"/>
      </w:pPr>
      <w:r>
        <w:t>(Reported by Committee on Banking and Insurance--May 3, 2023)</w:t>
      </w:r>
    </w:p>
    <w:p w14:paraId="542B7000" w14:textId="77777777" w:rsidR="00A657EE" w:rsidRDefault="00A657EE" w:rsidP="00A657EE">
      <w:pPr>
        <w:pStyle w:val="CALENDARHISTORY"/>
      </w:pPr>
      <w:r>
        <w:t>(Favorable)</w:t>
      </w:r>
    </w:p>
    <w:p w14:paraId="217491C9" w14:textId="77777777" w:rsidR="00A657EE" w:rsidRPr="00620AFF" w:rsidRDefault="00A657EE" w:rsidP="00A657EE">
      <w:pPr>
        <w:pStyle w:val="CALENDARHISTORY"/>
      </w:pPr>
      <w:r>
        <w:rPr>
          <w:u w:val="single"/>
        </w:rPr>
        <w:t>(Contested by Senator McLeod)</w:t>
      </w:r>
    </w:p>
    <w:p w14:paraId="43ED6537" w14:textId="77777777" w:rsidR="00A657EE" w:rsidRPr="002C50C0" w:rsidRDefault="00A657EE" w:rsidP="00A657EE"/>
    <w:p w14:paraId="0550C0BB" w14:textId="77777777" w:rsidR="00A657EE" w:rsidRPr="006A0651" w:rsidRDefault="00A657EE" w:rsidP="00A657EE">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w:t>
      </w:r>
      <w:r w:rsidRPr="006A0651">
        <w:lastRenderedPageBreak/>
        <w:t xml:space="preserve">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w:t>
      </w:r>
      <w:r w:rsidRPr="006A0651">
        <w:lastRenderedPageBreak/>
        <w:t>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5FE7FEF" w14:textId="77777777" w:rsidR="00A657EE" w:rsidRDefault="00A657EE" w:rsidP="00A657EE">
      <w:pPr>
        <w:pStyle w:val="CALENDARHISTORY"/>
      </w:pPr>
      <w:r>
        <w:t>(Read the first time--April 6, 2023)</w:t>
      </w:r>
    </w:p>
    <w:p w14:paraId="0F7E9791" w14:textId="77777777" w:rsidR="00A657EE" w:rsidRDefault="00A657EE" w:rsidP="00A657EE">
      <w:pPr>
        <w:pStyle w:val="CALENDARHISTORY"/>
      </w:pPr>
      <w:r>
        <w:t>(Reported by Committee on Labor, Commerce and Industry--May 04, 2023)</w:t>
      </w:r>
    </w:p>
    <w:p w14:paraId="068961CF" w14:textId="339741F2" w:rsidR="00A657EE" w:rsidRDefault="00A657EE" w:rsidP="00A657EE">
      <w:pPr>
        <w:pStyle w:val="CALENDARHISTORY"/>
      </w:pPr>
      <w:r>
        <w:t>(Favorable with amendments)</w:t>
      </w:r>
    </w:p>
    <w:p w14:paraId="4CC9A94B" w14:textId="5FA5311A" w:rsidR="00E66F06" w:rsidRPr="00E66F06" w:rsidRDefault="00E66F06" w:rsidP="00E66F06">
      <w:pPr>
        <w:pStyle w:val="CALENDARHISTORY"/>
      </w:pPr>
      <w:r>
        <w:rPr>
          <w:u w:val="single"/>
        </w:rPr>
        <w:t>(Contested by Senator McLeod)</w:t>
      </w:r>
    </w:p>
    <w:p w14:paraId="671B4E54" w14:textId="77777777" w:rsidR="00A657EE" w:rsidRDefault="00A657EE" w:rsidP="00A657EE">
      <w:r>
        <w:t xml:space="preserve">                                                                                                                                                                                                                                                                                                                                                                                                                                                                                                                                                                                                                                                                                                                                                                                                                                                                                                                                                                                                                                                                                                                                                                                                                                                                                                                                                                                                                                                                                                                                                                                                                                                                                                                                                                                                                                                                                                                                                                                                                                                                                                                                                                                                                                                                                                                                                                                                           </w:t>
      </w:r>
    </w:p>
    <w:p w14:paraId="78F1B1CE" w14:textId="77777777" w:rsidR="00FF6833" w:rsidRPr="0086734C" w:rsidRDefault="00FF6833" w:rsidP="00FF6833">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 xml:space="preserve">--Senators Martin, Rice, Kimbrell, Corbin, Climer, Loftis, Verdin and Garrett: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w:t>
      </w:r>
      <w:r w:rsidRPr="0086734C">
        <w:lastRenderedPageBreak/>
        <w:t xml:space="preserve">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w:t>
      </w:r>
      <w:r w:rsidRPr="0086734C">
        <w:lastRenderedPageBreak/>
        <w:t>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32F84166" w14:textId="71E03318" w:rsidR="00FF6833" w:rsidRDefault="00FF6833" w:rsidP="00FF6833">
      <w:pPr>
        <w:pStyle w:val="CALENDARHISTORY"/>
      </w:pPr>
      <w:r>
        <w:t>(Read the first time--January 10, 2023)</w:t>
      </w:r>
    </w:p>
    <w:p w14:paraId="0778A604" w14:textId="61FDA036" w:rsidR="00FF6833" w:rsidRDefault="00FF6833" w:rsidP="00FF6833">
      <w:pPr>
        <w:pStyle w:val="CALENDARHISTORY"/>
      </w:pPr>
      <w:r>
        <w:t>(Reported by Committee on Judiciary--May 09, 2023)</w:t>
      </w:r>
    </w:p>
    <w:p w14:paraId="61991C83" w14:textId="442455E6" w:rsidR="00FF6833" w:rsidRDefault="00FF6833" w:rsidP="00FF6833">
      <w:pPr>
        <w:pStyle w:val="CALENDARHISTORY"/>
      </w:pPr>
      <w:r>
        <w:t>(Favorable with amendments)</w:t>
      </w:r>
    </w:p>
    <w:p w14:paraId="549C5DF9" w14:textId="7A898960" w:rsidR="0099365A" w:rsidRDefault="0099365A" w:rsidP="00FF6833"/>
    <w:p w14:paraId="70EFC54D" w14:textId="77777777" w:rsidR="00E001D0" w:rsidRPr="00FB1AF3" w:rsidRDefault="00E001D0" w:rsidP="00E001D0">
      <w:pPr>
        <w:pStyle w:val="BILLTITLE"/>
      </w:pPr>
      <w:r w:rsidRPr="00FB1AF3">
        <w:t>H.</w:t>
      </w:r>
      <w:r w:rsidRPr="00FB1AF3">
        <w:tab/>
        <w:t>3340</w:t>
      </w:r>
      <w:r w:rsidRPr="00FB1AF3">
        <w:fldChar w:fldCharType="begin"/>
      </w:r>
      <w:r w:rsidRPr="00FB1AF3">
        <w:instrText xml:space="preserve"> XE "H. 3340" \b </w:instrText>
      </w:r>
      <w:r w:rsidRPr="00FB1AF3">
        <w:fldChar w:fldCharType="end"/>
      </w:r>
      <w:r w:rsidRPr="00FB1AF3">
        <w:t>--Reps. Dillard, Henegan, Hyde, Felder, King, Howard, Bernstein and Williams:  A BILL TO AMEND THE SOUTH CAROLINA CODE OF LAWS BY AMENDING SECTION 23-3-330, RELATING TO THE ENDANGERED PERSON NOTIFICATION SYSTEM, SO AS TO PROVIDE THE SYSTEM ALSO SHALL PROVIDE FOR THE DISSEMINATION OF INFORMATION REGARDING MISSING PERSONS BELIEVED TO BE SUFFERING FROM A DEVELOPMENTAL DISABILITY SUCH AS AUTISM SPECTRUM DISORDER.</w:t>
      </w:r>
    </w:p>
    <w:p w14:paraId="08599D2F" w14:textId="0E01F028" w:rsidR="00E001D0" w:rsidRDefault="00E001D0" w:rsidP="00E001D0">
      <w:pPr>
        <w:pStyle w:val="CALENDARHISTORY"/>
      </w:pPr>
      <w:r>
        <w:t>(Read the first time--February 23, 2023)</w:t>
      </w:r>
    </w:p>
    <w:p w14:paraId="76A6B6BD" w14:textId="376A46D8" w:rsidR="00E001D0" w:rsidRDefault="00E001D0" w:rsidP="00E001D0">
      <w:pPr>
        <w:pStyle w:val="CALENDARHISTORY"/>
      </w:pPr>
      <w:r>
        <w:t>(Reported by Committee on Judiciary--May 09, 2023)</w:t>
      </w:r>
    </w:p>
    <w:p w14:paraId="342D2195" w14:textId="083BD6D4" w:rsidR="00E001D0" w:rsidRDefault="00E001D0" w:rsidP="00E001D0">
      <w:pPr>
        <w:pStyle w:val="CALENDARHISTORY"/>
      </w:pPr>
      <w:r>
        <w:t>(Favorable)</w:t>
      </w:r>
    </w:p>
    <w:p w14:paraId="62739C30" w14:textId="7AAD3105" w:rsidR="00E001D0" w:rsidRDefault="00E001D0" w:rsidP="00FF6833"/>
    <w:p w14:paraId="385705D9" w14:textId="77777777" w:rsidR="00E001D0" w:rsidRPr="00FC6F3A" w:rsidRDefault="00E001D0" w:rsidP="00E001D0">
      <w:pPr>
        <w:pStyle w:val="BILLTITLE"/>
        <w:rPr>
          <w:caps/>
          <w:szCs w:val="30"/>
        </w:rPr>
      </w:pPr>
      <w:r w:rsidRPr="00FC6F3A">
        <w:t>H.</w:t>
      </w:r>
      <w:r w:rsidRPr="00FC6F3A">
        <w:tab/>
        <w:t>3360</w:t>
      </w:r>
      <w:r w:rsidRPr="00FC6F3A">
        <w:fldChar w:fldCharType="begin"/>
      </w:r>
      <w:r w:rsidRPr="00FC6F3A">
        <w:instrText xml:space="preserve"> XE "H. 3360" \b </w:instrText>
      </w:r>
      <w:r w:rsidRPr="00FC6F3A">
        <w:fldChar w:fldCharType="end"/>
      </w:r>
      <w:r w:rsidRPr="00FC6F3A">
        <w:t xml:space="preserve">--Reps. Pope, Gilliam, Wooten, McCravy, Felder, Williams, Erickson, Bradley, Mitchell, Forrest, B. Newton and Caskey:  </w:t>
      </w:r>
      <w:r w:rsidRPr="00FC6F3A">
        <w:rPr>
          <w:caps/>
          <w:szCs w:val="30"/>
        </w:rPr>
        <w:t>A BILL TO AMEND THE SOUTH CAROLINA CODE OF LAWS BY ADDING ARTICLE 17 TO CHAPTER 23, TITLE 23 SO AS TO ESTABLISH THE CENTER FOR SCHOOL SAFETY AND TARGETED VIOLENCE WITHIN THE STATE LAW ENFORCEMENT DIVISION.</w:t>
      </w:r>
    </w:p>
    <w:p w14:paraId="48F9F5C9" w14:textId="1F3FC44D" w:rsidR="00E001D0" w:rsidRDefault="00E001D0" w:rsidP="00E001D0">
      <w:pPr>
        <w:pStyle w:val="CALENDARHISTORY"/>
      </w:pPr>
      <w:r>
        <w:t>(Read the first time--March 14, 2023)</w:t>
      </w:r>
    </w:p>
    <w:p w14:paraId="0BE74A4C" w14:textId="0F9B5257" w:rsidR="00E001D0" w:rsidRDefault="00E001D0" w:rsidP="00E001D0">
      <w:pPr>
        <w:pStyle w:val="CALENDARHISTORY"/>
      </w:pPr>
      <w:r>
        <w:t>(Reported by Committee on Judiciary--May 09, 2023)</w:t>
      </w:r>
    </w:p>
    <w:p w14:paraId="68205385" w14:textId="4F5419D9" w:rsidR="00E001D0" w:rsidRDefault="00E001D0" w:rsidP="00E001D0">
      <w:pPr>
        <w:pStyle w:val="CALENDARHISTORY"/>
      </w:pPr>
      <w:r>
        <w:t>(Favorable)</w:t>
      </w:r>
    </w:p>
    <w:p w14:paraId="60EF170C" w14:textId="687088A6" w:rsidR="00E001D0" w:rsidRDefault="00E001D0" w:rsidP="00FF6833"/>
    <w:p w14:paraId="2733F02D" w14:textId="77777777" w:rsidR="00EC7223" w:rsidRPr="00656C16" w:rsidRDefault="00EC7223" w:rsidP="00EC7223">
      <w:pPr>
        <w:pStyle w:val="BILLTITLE"/>
        <w:rPr>
          <w:caps/>
          <w:szCs w:val="30"/>
        </w:rPr>
      </w:pPr>
      <w:r w:rsidRPr="00656C16">
        <w:t>H.</w:t>
      </w:r>
      <w:r w:rsidRPr="00656C16">
        <w:tab/>
        <w:t>3503</w:t>
      </w:r>
      <w:r w:rsidRPr="00656C16">
        <w:fldChar w:fldCharType="begin"/>
      </w:r>
      <w:r w:rsidRPr="00656C16">
        <w:instrText xml:space="preserve"> XE "H. 3503" \b </w:instrText>
      </w:r>
      <w:r w:rsidRPr="00656C16">
        <w:fldChar w:fldCharType="end"/>
      </w:r>
      <w:r w:rsidRPr="00656C16">
        <w:t xml:space="preserve">--Reps. Gilliam, Pope, Taylor, Chumley, Haddon, McCravy, Oremus, Hiott, Burns, Wooten, Hixon, Bailey, Caskey, Thayer, Trantham, Forrest, Yow, S. Jones, Sessions, Guffey, Lawson, Chapman, Leber, O'Neal, Vaughan, Robbins, B.J. Cox, M.M. Smith, Davis, Brewer, Murphy, Whitmire, Ligon, Felder, Mitchell, Hager, Connell, Carter, West, Calhoon, B. Newton, Neese, Landing, Blackwell, Pedalino, Willis and W. </w:t>
      </w:r>
      <w:r w:rsidRPr="00656C16">
        <w:lastRenderedPageBreak/>
        <w:t xml:space="preserve">Newton:  </w:t>
      </w:r>
      <w:r w:rsidRPr="00656C16">
        <w:rPr>
          <w:caps/>
          <w:szCs w:val="30"/>
        </w:rPr>
        <w:t>A BILL TO AMEND THE SOUTH CAROLINA CODE OF LAWS BY 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7B813750" w14:textId="27759056" w:rsidR="00EC7223" w:rsidRDefault="00EC7223" w:rsidP="00EC7223">
      <w:pPr>
        <w:pStyle w:val="CALENDARHISTORY"/>
      </w:pPr>
      <w:r>
        <w:t>(Read the first time--February 2, 2023)</w:t>
      </w:r>
    </w:p>
    <w:p w14:paraId="4C96CE90" w14:textId="10F86874" w:rsidR="00EC7223" w:rsidRDefault="00EC7223" w:rsidP="00EC7223">
      <w:pPr>
        <w:pStyle w:val="CALENDARHISTORY"/>
      </w:pPr>
      <w:r>
        <w:t>(Reported by Committee on Judiciary--May 09, 2023)</w:t>
      </w:r>
    </w:p>
    <w:p w14:paraId="76EB6BCA" w14:textId="21A48566" w:rsidR="00EC7223" w:rsidRDefault="00EC7223" w:rsidP="00EC7223">
      <w:pPr>
        <w:pStyle w:val="CALENDARHISTORY"/>
      </w:pPr>
      <w:r>
        <w:t>(Favorable with amendments)</w:t>
      </w:r>
    </w:p>
    <w:p w14:paraId="3B720E8A" w14:textId="3F9E558C" w:rsidR="00EC7223" w:rsidRDefault="00EC7223" w:rsidP="00FF6833"/>
    <w:p w14:paraId="3E24C2E9" w14:textId="77777777" w:rsidR="0095788E" w:rsidRPr="00FC0107" w:rsidRDefault="0095788E" w:rsidP="0095788E">
      <w:pPr>
        <w:pStyle w:val="BILLTITLE"/>
        <w:rPr>
          <w:caps/>
          <w:szCs w:val="30"/>
        </w:rPr>
      </w:pPr>
      <w:r w:rsidRPr="00FC0107">
        <w:t>H.</w:t>
      </w:r>
      <w:r w:rsidRPr="00FC0107">
        <w:tab/>
        <w:t>3553</w:t>
      </w:r>
      <w:r w:rsidRPr="00FC0107">
        <w:fldChar w:fldCharType="begin"/>
      </w:r>
      <w:r w:rsidRPr="00FC0107">
        <w:instrText xml:space="preserve"> XE "H. 3553" \b </w:instrText>
      </w:r>
      <w:r w:rsidRPr="00FC0107">
        <w:fldChar w:fldCharType="end"/>
      </w:r>
      <w:r w:rsidRPr="00FC0107">
        <w:t xml:space="preserve">--Reps. G.M. Smith, Erickson, Crawford, Hewitt, Davis, T. Moore, McCravy, B. Newton, West, Burns, Mitchell, Pace, S. Jones, White, Hixon, Hiott, Oremus, M.M. Smith, Landing, W. Newton, Robbins, Brewer, Cromer, Weeks, Wheeler, Magnuson, Yow and Pope:  </w:t>
      </w:r>
      <w:r w:rsidRPr="00FC0107">
        <w:rPr>
          <w:caps/>
          <w:szCs w:val="30"/>
        </w:rPr>
        <w:t>A BILL TO AMEND THE SOUTH CAROLINA CODE OF LAWS BY AMENDING SECTION 63-9-750, RELATING TO FINAL ADOPTION HEARINGS, SO AS TO ELIMINATE THE MANDATORY NINETY-DAY WAITING PERIOD TO FINALIZE AN ADOPTION.</w:t>
      </w:r>
    </w:p>
    <w:p w14:paraId="757900E8" w14:textId="04C4CAB6" w:rsidR="0095788E" w:rsidRDefault="0095788E" w:rsidP="0095788E">
      <w:pPr>
        <w:pStyle w:val="CALENDARHISTORY"/>
      </w:pPr>
      <w:r>
        <w:t>(Read the first time--April 5, 2023)</w:t>
      </w:r>
    </w:p>
    <w:p w14:paraId="104D9198" w14:textId="5E793899" w:rsidR="0095788E" w:rsidRDefault="0095788E" w:rsidP="0095788E">
      <w:pPr>
        <w:pStyle w:val="CALENDARHISTORY"/>
      </w:pPr>
      <w:r>
        <w:t>(Reported by Committee on Judiciary--May 09, 2023)</w:t>
      </w:r>
    </w:p>
    <w:p w14:paraId="22D6C3D4" w14:textId="65FE9E93" w:rsidR="0095788E" w:rsidRDefault="0095788E" w:rsidP="0095788E">
      <w:pPr>
        <w:pStyle w:val="CALENDARHISTORY"/>
      </w:pPr>
      <w:r>
        <w:t>(Favorable with amendments)</w:t>
      </w:r>
    </w:p>
    <w:p w14:paraId="39900AE4" w14:textId="74164DC2" w:rsidR="0095788E" w:rsidRDefault="0095788E" w:rsidP="00FF6833"/>
    <w:p w14:paraId="1A177DFE" w14:textId="4D267DE7" w:rsidR="0052006D" w:rsidRPr="00DD7A7D" w:rsidRDefault="0052006D" w:rsidP="0052006D">
      <w:pPr>
        <w:pStyle w:val="BILLTITLE"/>
        <w:rPr>
          <w:caps/>
          <w:szCs w:val="30"/>
        </w:rPr>
      </w:pPr>
      <w:r w:rsidRPr="00DD7A7D">
        <w:t>H.</w:t>
      </w:r>
      <w:r w:rsidRPr="00DD7A7D">
        <w:tab/>
        <w:t>3583</w:t>
      </w:r>
      <w:r w:rsidRPr="00DD7A7D">
        <w:fldChar w:fldCharType="begin"/>
      </w:r>
      <w:r w:rsidRPr="00DD7A7D">
        <w:instrText xml:space="preserve"> XE "H. 3583" \b </w:instrText>
      </w:r>
      <w:r w:rsidRPr="00DD7A7D">
        <w:fldChar w:fldCharType="end"/>
      </w:r>
      <w:r w:rsidRPr="00DD7A7D">
        <w:t xml:space="preserve">--Reps. Guffey, Lawson, Pace, Haddon, O'Neal, Pope, Ligon, B. Newton, Sessions, Anderson, Taylor, Carter, Brewer, Murphy, White, Guest, Mitchell, Pedalino, Oremus, Wooten, Caskey, Leber, Landing, Chapman, Vaughan, Hiott, Gilliam, Cromer, B.L. Cox, Moss, T. Moore, Beach, J.L. Johnson, Hartnett, Bauer, Schuessler, Bailey, Neese, W. Newton, Jordan, Hewitt, King, Gilliard, Williams, Jefferson, Weeks, Trantham, Nutt, McCravy, Robbins, Ballentine, Calhoon, M.M. Smith, Davis, Cobb-Hunter, Henegan, G.M. Smith, Atkinson, Erickson, W. Jones, Blackwell, McDaniel, J.E. Johnson, S. Jones, Willis, Alexander and Felder:  </w:t>
      </w:r>
      <w:r w:rsidRPr="00DD7A7D">
        <w:rPr>
          <w:caps/>
          <w:szCs w:val="30"/>
        </w:rPr>
        <w:t>A BILL TO AMEND THE SOUTH CAROLINA CODE OF LAWS BY ADDING SECTION 16‑15‑430 SO AS TO CREATE THE OFFENSES OF “SEXUAL EXTORTION” AND “AGGRAVATED SEXUAL EXTORTION”, TO DEFINE NECESSARY</w:t>
      </w:r>
      <w:r w:rsidR="00601348">
        <w:rPr>
          <w:caps/>
          <w:szCs w:val="30"/>
        </w:rPr>
        <w:br/>
      </w:r>
      <w:r w:rsidR="00601348">
        <w:rPr>
          <w:caps/>
          <w:szCs w:val="30"/>
        </w:rPr>
        <w:br/>
      </w:r>
      <w:r w:rsidRPr="00DD7A7D">
        <w:rPr>
          <w:caps/>
          <w:szCs w:val="30"/>
        </w:rPr>
        <w:lastRenderedPageBreak/>
        <w:t>TERMS, AND TO PROVIDE PENALTIES FOR VIOLATIONS.</w:t>
      </w:r>
    </w:p>
    <w:p w14:paraId="08149EA9" w14:textId="2FEAE414" w:rsidR="0052006D" w:rsidRDefault="0052006D" w:rsidP="0052006D">
      <w:pPr>
        <w:pStyle w:val="CALENDARHISTORY"/>
      </w:pPr>
      <w:r>
        <w:t>(Read the first time--April 27, 2023)</w:t>
      </w:r>
    </w:p>
    <w:p w14:paraId="38322593" w14:textId="76B38FA5" w:rsidR="0052006D" w:rsidRDefault="0052006D" w:rsidP="0052006D">
      <w:pPr>
        <w:pStyle w:val="CALENDARHISTORY"/>
      </w:pPr>
      <w:r>
        <w:t>(Reported by Committee on Judiciary--May 09, 2023)</w:t>
      </w:r>
    </w:p>
    <w:p w14:paraId="6D6E11A3" w14:textId="292F3EF6" w:rsidR="0052006D" w:rsidRDefault="0052006D" w:rsidP="0052006D">
      <w:pPr>
        <w:pStyle w:val="CALENDARHISTORY"/>
      </w:pPr>
      <w:r>
        <w:t>(Favorable with amendments)</w:t>
      </w:r>
    </w:p>
    <w:p w14:paraId="148F33EB" w14:textId="54C77BF6" w:rsidR="00541600" w:rsidRDefault="00541600" w:rsidP="00541600"/>
    <w:p w14:paraId="55CEF807" w14:textId="630C2E01" w:rsidR="00541600" w:rsidRPr="00820E1D" w:rsidRDefault="00541600" w:rsidP="00541600">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820E1D">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w:t>
      </w:r>
      <w:r w:rsidRPr="00820E1D">
        <w:rPr>
          <w:caps/>
          <w:szCs w:val="30"/>
        </w:rPr>
        <w:lastRenderedPageBreak/>
        <w:t xml:space="preserve">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w:t>
      </w:r>
      <w:r w:rsidRPr="00820E1D">
        <w:rPr>
          <w:caps/>
          <w:szCs w:val="30"/>
        </w:rPr>
        <w:lastRenderedPageBreak/>
        <w:t>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sidR="00585562">
        <w:rPr>
          <w:caps/>
          <w:szCs w:val="30"/>
        </w:rPr>
        <w:br/>
      </w:r>
      <w:r w:rsidR="00585562">
        <w:rPr>
          <w:caps/>
          <w:szCs w:val="30"/>
        </w:rPr>
        <w:br/>
      </w:r>
      <w:r w:rsidR="00585562">
        <w:rPr>
          <w:caps/>
          <w:szCs w:val="30"/>
        </w:rPr>
        <w:br/>
      </w:r>
      <w:r w:rsidR="00585562">
        <w:rPr>
          <w:caps/>
          <w:szCs w:val="30"/>
        </w:rPr>
        <w:br/>
      </w:r>
      <w:r w:rsidRPr="00820E1D">
        <w:rPr>
          <w:caps/>
          <w:szCs w:val="30"/>
        </w:rPr>
        <w:lastRenderedPageBreak/>
        <w:t>MAXIMUM TERM OF IMPRISONMENT OF MORE THAN ONE YEAR”.</w:t>
      </w:r>
    </w:p>
    <w:p w14:paraId="36C2449C" w14:textId="016873DD" w:rsidR="00541600" w:rsidRDefault="00541600" w:rsidP="00541600">
      <w:pPr>
        <w:pStyle w:val="CALENDARHISTORY"/>
      </w:pPr>
      <w:r>
        <w:t>(Read the first time--February 28, 2023)</w:t>
      </w:r>
    </w:p>
    <w:p w14:paraId="13E6A226" w14:textId="45CDC87B" w:rsidR="00541600" w:rsidRDefault="00541600" w:rsidP="00541600">
      <w:pPr>
        <w:pStyle w:val="CALENDARHISTORY"/>
      </w:pPr>
      <w:r>
        <w:t>(Recalled from Committee on Judiciary--May 09, 2023)</w:t>
      </w:r>
    </w:p>
    <w:p w14:paraId="4EA12CC9" w14:textId="3FE20F01" w:rsidR="00541600" w:rsidRPr="00541600" w:rsidRDefault="00541600" w:rsidP="00541600">
      <w:pPr>
        <w:pStyle w:val="CALENDARHISTORY"/>
      </w:pPr>
      <w:r>
        <w:rPr>
          <w:u w:val="single"/>
        </w:rPr>
        <w:t>(Contested by Senators McLeod, Jackson and Scott)</w:t>
      </w:r>
    </w:p>
    <w:p w14:paraId="041F3304" w14:textId="3BF4CD09" w:rsidR="0024477E" w:rsidRDefault="0024477E" w:rsidP="0024477E"/>
    <w:p w14:paraId="65A912F2" w14:textId="77777777" w:rsidR="0024477E" w:rsidRPr="00C96D43" w:rsidRDefault="0024477E" w:rsidP="0024477E">
      <w:pPr>
        <w:pStyle w:val="BILLTITLE"/>
        <w:rPr>
          <w:caps/>
          <w:szCs w:val="30"/>
        </w:rPr>
      </w:pPr>
      <w:r w:rsidRPr="00C96D43">
        <w:t>H.</w:t>
      </w:r>
      <w:r w:rsidRPr="00C96D43">
        <w:tab/>
        <w:t>3872</w:t>
      </w:r>
      <w:r w:rsidRPr="00C96D43">
        <w:fldChar w:fldCharType="begin"/>
      </w:r>
      <w:r w:rsidRPr="00C96D43">
        <w:instrText xml:space="preserve"> XE "H. 3872" \b </w:instrText>
      </w:r>
      <w:r w:rsidRPr="00C96D43">
        <w:fldChar w:fldCharType="end"/>
      </w:r>
      <w:r w:rsidRPr="00C96D43">
        <w:t xml:space="preserve">--Reps. Murphy, Caskey, B. Newton, Brewer, Robbins, Sandifer, Herbkersman, Rutherford, Wooten, Connell, Mitchell and Hager:  </w:t>
      </w:r>
      <w:r w:rsidRPr="00C96D43">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052E8B77" w14:textId="1A8B5F5E" w:rsidR="0024477E" w:rsidRDefault="0024477E" w:rsidP="0024477E">
      <w:pPr>
        <w:pStyle w:val="CALENDARHISTORY"/>
      </w:pPr>
      <w:r>
        <w:t>(Read the first time--May 9, 2023)</w:t>
      </w:r>
    </w:p>
    <w:p w14:paraId="4CCB9DD1" w14:textId="0D9CE775" w:rsidR="0024477E" w:rsidRDefault="0024477E" w:rsidP="0024477E">
      <w:pPr>
        <w:pStyle w:val="CALENDARHISTORY"/>
      </w:pPr>
      <w:r>
        <w:t>(Recalled from Committee on Education--May 09, 2023)</w:t>
      </w:r>
    </w:p>
    <w:p w14:paraId="570D0170" w14:textId="77777777" w:rsidR="00A657EE" w:rsidRDefault="00A657EE" w:rsidP="00A657EE"/>
    <w:p w14:paraId="0CC3DF31" w14:textId="77777777" w:rsidR="009544B3" w:rsidRPr="003441D4" w:rsidRDefault="009544B3" w:rsidP="009544B3">
      <w:pPr>
        <w:pStyle w:val="BILLTITLE"/>
      </w:pPr>
      <w:r w:rsidRPr="003441D4">
        <w:t>H.</w:t>
      </w:r>
      <w:r w:rsidRPr="003441D4">
        <w:tab/>
        <w:t>3960</w:t>
      </w:r>
      <w:r w:rsidRPr="003441D4">
        <w:fldChar w:fldCharType="begin"/>
      </w:r>
      <w:r w:rsidRPr="003441D4">
        <w:instrText xml:space="preserve"> XE "H. 3960" \b </w:instrText>
      </w:r>
      <w:r w:rsidRPr="003441D4">
        <w:fldChar w:fldCharType="end"/>
      </w:r>
      <w:r w:rsidRPr="003441D4">
        <w:t>--Rep. Forrest:  A BILL TO AMEND THE SOUTH CAROLINA CODE OF LAWS BY ADDING SECTION 1‑1‑686 SO AS TO DESIGNATE THE SOUTH CAROLINA POULTRY FESTIVAL IN LEXINGTON COUNTY AS THE OFFICIAL STATE POULTRY FESTIVAL.</w:t>
      </w:r>
    </w:p>
    <w:p w14:paraId="03591D40" w14:textId="34B49E24" w:rsidR="009544B3" w:rsidRDefault="009544B3" w:rsidP="009544B3">
      <w:pPr>
        <w:pStyle w:val="CALENDARHISTORY"/>
      </w:pPr>
      <w:r>
        <w:t>(Read the first time--May 4, 2023)</w:t>
      </w:r>
    </w:p>
    <w:p w14:paraId="10C4B715" w14:textId="0A728680" w:rsidR="009544B3" w:rsidRDefault="009544B3" w:rsidP="009544B3">
      <w:pPr>
        <w:pStyle w:val="CALENDARHISTORY"/>
      </w:pPr>
      <w:r>
        <w:t>(Recalled from Committee on Family and Veterans’ Services--May 09, 2023)</w:t>
      </w:r>
    </w:p>
    <w:p w14:paraId="421321B3" w14:textId="25535258" w:rsidR="009544B3" w:rsidRDefault="009544B3" w:rsidP="00A657EE"/>
    <w:p w14:paraId="053E08D1" w14:textId="77777777" w:rsidR="009544B3" w:rsidRPr="00817E81" w:rsidRDefault="009544B3" w:rsidP="009544B3">
      <w:pPr>
        <w:pStyle w:val="BILLTITLE"/>
      </w:pPr>
      <w:r w:rsidRPr="00817E81">
        <w:t>H.</w:t>
      </w:r>
      <w:r w:rsidRPr="00817E81">
        <w:tab/>
        <w:t>4352</w:t>
      </w:r>
      <w:r w:rsidRPr="00817E81">
        <w:fldChar w:fldCharType="begin"/>
      </w:r>
      <w:r w:rsidRPr="00817E81">
        <w:instrText xml:space="preserve"> XE "H. 4352" \b </w:instrText>
      </w:r>
      <w:r w:rsidRPr="00817E81">
        <w:fldChar w:fldCharType="end"/>
      </w:r>
      <w:r w:rsidRPr="00817E81">
        <w:t>--Reps. Calhoon and Felder:  A BILL TO AMEND THE SOUTH CAROLINA CODE OF LAWS BY ADDING SECTION 53‑3‑270 SO AS TO DESIGNATE THE MONTH OF MARCH OF EACH YEAR AS “MIDDLE LEVEL EDUCATION MONTH”.</w:t>
      </w:r>
    </w:p>
    <w:p w14:paraId="37EFCAA6" w14:textId="08FAF817" w:rsidR="009544B3" w:rsidRDefault="009544B3" w:rsidP="009544B3">
      <w:pPr>
        <w:pStyle w:val="CALENDARHISTORY"/>
      </w:pPr>
      <w:r>
        <w:t>(Read the first time--May 2, 2023)</w:t>
      </w:r>
    </w:p>
    <w:p w14:paraId="46631EB4" w14:textId="17AE43F2" w:rsidR="009544B3" w:rsidRDefault="009544B3" w:rsidP="009544B3">
      <w:pPr>
        <w:pStyle w:val="CALENDARHISTORY"/>
      </w:pPr>
      <w:r>
        <w:t>(Recalled from Committee on Family and Veterans’ Services--May 09, 2023)</w:t>
      </w:r>
    </w:p>
    <w:p w14:paraId="4A162EF1" w14:textId="77777777" w:rsidR="00A657EE" w:rsidRPr="00304030" w:rsidRDefault="00A657EE" w:rsidP="00A657EE">
      <w:pPr>
        <w:pStyle w:val="CALENDARHEADING"/>
      </w:pPr>
      <w:r>
        <w:lastRenderedPageBreak/>
        <w:t>SENATE RESOLUTION</w:t>
      </w:r>
    </w:p>
    <w:p w14:paraId="5013BDCC" w14:textId="77777777" w:rsidR="00A657EE" w:rsidRDefault="00A657EE" w:rsidP="00A657EE">
      <w:pPr>
        <w:tabs>
          <w:tab w:val="left" w:pos="432"/>
          <w:tab w:val="left" w:pos="864"/>
        </w:tabs>
      </w:pPr>
    </w:p>
    <w:p w14:paraId="20652AAE" w14:textId="77777777" w:rsidR="00A657EE" w:rsidRDefault="00A657EE" w:rsidP="00A657EE">
      <w:pPr>
        <w:tabs>
          <w:tab w:val="left" w:pos="432"/>
          <w:tab w:val="left" w:pos="864"/>
        </w:tabs>
      </w:pPr>
    </w:p>
    <w:p w14:paraId="64231A71" w14:textId="17921012" w:rsidR="00A657EE" w:rsidRPr="00C434D9" w:rsidRDefault="00A657EE" w:rsidP="00A657EE">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rsidR="00F452A3">
        <w:t xml:space="preserve">, </w:t>
      </w:r>
      <w:r>
        <w:t>Adams</w:t>
      </w:r>
      <w:r w:rsidR="002608D7">
        <w:t>, Gustafson</w:t>
      </w:r>
      <w:r w:rsidR="00F452A3">
        <w:t xml:space="preserve"> and Verdin</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31BA5AF6" w14:textId="77777777" w:rsidR="00A657EE" w:rsidRDefault="00A657EE" w:rsidP="00A657EE">
      <w:pPr>
        <w:pStyle w:val="CALENDARHISTORY"/>
      </w:pPr>
      <w:r>
        <w:t>(Introduced--March 14, 2023)</w:t>
      </w:r>
    </w:p>
    <w:p w14:paraId="55405726" w14:textId="77777777" w:rsidR="00A657EE" w:rsidRDefault="00A657EE" w:rsidP="00A657EE">
      <w:pPr>
        <w:pStyle w:val="CALENDARHISTORY"/>
      </w:pPr>
      <w:r>
        <w:t>(Reported by Committee on Finance--April 26, 2023)</w:t>
      </w:r>
    </w:p>
    <w:p w14:paraId="205C2718" w14:textId="77777777" w:rsidR="00A657EE" w:rsidRDefault="00A657EE" w:rsidP="00A657EE">
      <w:pPr>
        <w:pStyle w:val="CALENDARHISTORY"/>
      </w:pPr>
      <w:r>
        <w:t>(Favorable)</w:t>
      </w:r>
    </w:p>
    <w:p w14:paraId="0A5498D7" w14:textId="77777777" w:rsidR="00A657EE" w:rsidRPr="00304030" w:rsidRDefault="00A657EE" w:rsidP="00A657EE">
      <w:pPr>
        <w:pStyle w:val="CALENDARHISTORY"/>
      </w:pPr>
      <w:r>
        <w:rPr>
          <w:u w:val="single"/>
        </w:rPr>
        <w:t>(Contested by Senators Jackson and Kimpson)</w:t>
      </w:r>
    </w:p>
    <w:p w14:paraId="6A7830C4" w14:textId="77777777" w:rsidR="00A657EE" w:rsidRDefault="00A657EE" w:rsidP="00A657EE">
      <w:pPr>
        <w:tabs>
          <w:tab w:val="left" w:pos="432"/>
          <w:tab w:val="left" w:pos="864"/>
        </w:tabs>
      </w:pPr>
    </w:p>
    <w:p w14:paraId="1FF3C60B" w14:textId="77777777" w:rsidR="00A657EE" w:rsidRDefault="00A657EE" w:rsidP="00A657EE">
      <w:pPr>
        <w:tabs>
          <w:tab w:val="left" w:pos="432"/>
          <w:tab w:val="left" w:pos="864"/>
        </w:tabs>
      </w:pPr>
    </w:p>
    <w:p w14:paraId="66014A9E" w14:textId="576822A2" w:rsidR="00A657EE" w:rsidRDefault="00A657EE" w:rsidP="00A657EE">
      <w:pPr>
        <w:pStyle w:val="CALENDARHEADING"/>
      </w:pPr>
      <w:r>
        <w:t>CONCURRENT RESOLUTION</w:t>
      </w:r>
      <w:r w:rsidR="0024477E">
        <w:t>S</w:t>
      </w:r>
    </w:p>
    <w:p w14:paraId="2A64DD46" w14:textId="77777777" w:rsidR="00E001D0" w:rsidRPr="00E001D0" w:rsidRDefault="00E001D0" w:rsidP="00E001D0"/>
    <w:p w14:paraId="5A987932" w14:textId="77777777" w:rsidR="00A657EE" w:rsidRDefault="00A657EE" w:rsidP="00A657EE">
      <w:pPr>
        <w:tabs>
          <w:tab w:val="left" w:pos="432"/>
          <w:tab w:val="left" w:pos="864"/>
        </w:tabs>
      </w:pPr>
    </w:p>
    <w:p w14:paraId="727084CD" w14:textId="77777777" w:rsidR="00E001D0" w:rsidRPr="00A70672" w:rsidRDefault="00E001D0" w:rsidP="00E001D0">
      <w:pPr>
        <w:pStyle w:val="BILLTITLE"/>
      </w:pPr>
      <w:r w:rsidRPr="00A70672">
        <w:t>S.</w:t>
      </w:r>
      <w:r w:rsidRPr="00A70672">
        <w:tab/>
        <w:t>712</w:t>
      </w:r>
      <w:r w:rsidRPr="00A70672">
        <w:fldChar w:fldCharType="begin"/>
      </w:r>
      <w:r w:rsidRPr="00A70672">
        <w:instrText xml:space="preserve"> XE "S. 712" \b </w:instrText>
      </w:r>
      <w:r w:rsidRPr="00A70672">
        <w:fldChar w:fldCharType="end"/>
      </w:r>
      <w:r w:rsidRPr="00A70672">
        <w:t>--Senators Goldfinch and Campsen:  A CONCURRENT RESOLUTION TO ENCOURAGE THE SOUTH CAROLINA CONGRESSIONAL DELEGATION TO ASSIST IN FINDING REASONABLE SOLUTIONS TO PROTECT NORTH ATLANTIC RIGHT WHALES AND SOUTH CAROLINA’S COASTAL CULTURE AND ECONOMY.</w:t>
      </w:r>
    </w:p>
    <w:p w14:paraId="68C5418C" w14:textId="59797B3B" w:rsidR="00E001D0" w:rsidRDefault="00E001D0" w:rsidP="00E001D0">
      <w:pPr>
        <w:pStyle w:val="CALENDARHISTORY"/>
      </w:pPr>
      <w:r>
        <w:t>(Introduced--April 11, 2023)</w:t>
      </w:r>
    </w:p>
    <w:p w14:paraId="2C3D17D2" w14:textId="264CBFE8" w:rsidR="00E001D0" w:rsidRDefault="00E001D0" w:rsidP="00E001D0">
      <w:pPr>
        <w:pStyle w:val="CALENDARHISTORY"/>
      </w:pPr>
      <w:r>
        <w:t>(Polled by Committee on Agriculture and Natural Resources--May 09, 2023)</w:t>
      </w:r>
    </w:p>
    <w:p w14:paraId="63885FE5" w14:textId="15EB5712" w:rsidR="00E001D0" w:rsidRDefault="00E001D0" w:rsidP="00E001D0">
      <w:pPr>
        <w:pStyle w:val="CALENDARHISTORY"/>
      </w:pPr>
      <w:r>
        <w:t>(Favorable)</w:t>
      </w:r>
    </w:p>
    <w:p w14:paraId="477606B0" w14:textId="5105845B" w:rsidR="00E001D0" w:rsidRDefault="00E001D0" w:rsidP="0062310D">
      <w:pPr>
        <w:tabs>
          <w:tab w:val="left" w:pos="432"/>
          <w:tab w:val="left" w:pos="864"/>
        </w:tabs>
      </w:pPr>
    </w:p>
    <w:p w14:paraId="6C507A39" w14:textId="77777777" w:rsidR="0024477E" w:rsidRPr="00404879" w:rsidRDefault="0024477E" w:rsidP="0024477E">
      <w:pPr>
        <w:pStyle w:val="BILLTITLE"/>
      </w:pPr>
      <w:r w:rsidRPr="00404879">
        <w:t>H.</w:t>
      </w:r>
      <w:r w:rsidRPr="00404879">
        <w:tab/>
        <w:t>4096</w:t>
      </w:r>
      <w:r w:rsidRPr="00404879">
        <w:fldChar w:fldCharType="begin"/>
      </w:r>
      <w:r w:rsidRPr="00404879">
        <w:instrText xml:space="preserve"> XE "H. 4096" \b </w:instrText>
      </w:r>
      <w:r w:rsidRPr="00404879">
        <w:fldChar w:fldCharType="end"/>
      </w:r>
      <w:r w:rsidRPr="00404879">
        <w:t>--Rep. Hardee:  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43C15E6E" w14:textId="0C1C0732" w:rsidR="0024477E" w:rsidRDefault="0024477E" w:rsidP="0024477E">
      <w:pPr>
        <w:pStyle w:val="CALENDARHISTORY"/>
      </w:pPr>
      <w:r>
        <w:t>(Introduced--April 6, 2023)</w:t>
      </w:r>
    </w:p>
    <w:p w14:paraId="6B0D9B33" w14:textId="53F29C93" w:rsidR="0024477E" w:rsidRDefault="0024477E" w:rsidP="0024477E">
      <w:pPr>
        <w:pStyle w:val="CALENDARHISTORY"/>
      </w:pPr>
      <w:r>
        <w:t>(Recalled from Committee on Transportation--May 09, 2023)</w:t>
      </w:r>
    </w:p>
    <w:p w14:paraId="5FDBEF7F" w14:textId="1D6D8FCB" w:rsidR="0024477E" w:rsidRDefault="0024477E" w:rsidP="0062310D">
      <w:pPr>
        <w:tabs>
          <w:tab w:val="left" w:pos="432"/>
          <w:tab w:val="left" w:pos="864"/>
        </w:tabs>
      </w:pPr>
    </w:p>
    <w:p w14:paraId="529235AD" w14:textId="77777777" w:rsidR="0024477E" w:rsidRPr="00BB41E5" w:rsidRDefault="0024477E" w:rsidP="0024477E">
      <w:pPr>
        <w:pStyle w:val="BILLTITLE"/>
      </w:pPr>
      <w:r w:rsidRPr="00BB41E5">
        <w:lastRenderedPageBreak/>
        <w:t>H.</w:t>
      </w:r>
      <w:r w:rsidRPr="00BB41E5">
        <w:tab/>
        <w:t>4175</w:t>
      </w:r>
      <w:r w:rsidRPr="00BB41E5">
        <w:fldChar w:fldCharType="begin"/>
      </w:r>
      <w:r w:rsidRPr="00BB41E5">
        <w:instrText xml:space="preserve"> XE "H. 4175" \b </w:instrText>
      </w:r>
      <w:r w:rsidRPr="00BB41E5">
        <w:fldChar w:fldCharType="end"/>
      </w:r>
      <w:r w:rsidRPr="00BB41E5">
        <w:t>--Reps. Yow, Mitchell and Henegan:  A CONCURRENT RESOLUTION TO REQUEST THE DEPARTMENT OF TRANSPORTATION NAME THE PORTION OF SOUTH CAROLINA HIGHWAY 742 IN CHESTERFIELD COUNTY FROM ITS INTERSECTION WITH ADAMS ROAD TO ITS INTERSECTION WITH DAVID’S GROVE CHURCH ROAD “SENATOR EDWARD MCIVER LEPPARD MEMORIAL HIGHWAY” AND ERECT APPROPRIATE MARKERS OR SIGNS ALONG THIS PORTION OF HIGHWAY CONTAINING THESE WORDS.</w:t>
      </w:r>
    </w:p>
    <w:p w14:paraId="181AAE02" w14:textId="673764F0" w:rsidR="0024477E" w:rsidRDefault="0024477E" w:rsidP="0024477E">
      <w:pPr>
        <w:pStyle w:val="CALENDARHISTORY"/>
      </w:pPr>
      <w:r>
        <w:t>(Introduced--May 4, 2023)</w:t>
      </w:r>
    </w:p>
    <w:p w14:paraId="6F9B9791" w14:textId="1DFEA329" w:rsidR="0024477E" w:rsidRDefault="0024477E" w:rsidP="0024477E">
      <w:pPr>
        <w:pStyle w:val="CALENDARHISTORY"/>
      </w:pPr>
      <w:r>
        <w:t>(Recalled from Committee on Transportation--May 09, 2023)</w:t>
      </w:r>
    </w:p>
    <w:p w14:paraId="4BBE8E8D" w14:textId="77777777" w:rsidR="0024477E" w:rsidRDefault="0024477E" w:rsidP="0062310D">
      <w:pPr>
        <w:tabs>
          <w:tab w:val="left" w:pos="432"/>
          <w:tab w:val="left" w:pos="864"/>
        </w:tabs>
      </w:pPr>
    </w:p>
    <w:p w14:paraId="5302AFA5" w14:textId="77777777" w:rsidR="00CD3EEB" w:rsidRDefault="00CD3EEB" w:rsidP="0062310D">
      <w:pPr>
        <w:tabs>
          <w:tab w:val="left" w:pos="432"/>
          <w:tab w:val="left" w:pos="864"/>
        </w:tabs>
      </w:pPr>
    </w:p>
    <w:p w14:paraId="29192330" w14:textId="77777777" w:rsidR="00CD3EEB" w:rsidRDefault="00CD3EEB" w:rsidP="0062310D">
      <w:pPr>
        <w:tabs>
          <w:tab w:val="left" w:pos="432"/>
          <w:tab w:val="left" w:pos="864"/>
        </w:tabs>
      </w:pPr>
    </w:p>
    <w:p w14:paraId="44679E89" w14:textId="77777777" w:rsidR="00CD3EEB" w:rsidRDefault="00CD3EEB" w:rsidP="0062310D">
      <w:pPr>
        <w:tabs>
          <w:tab w:val="left" w:pos="432"/>
          <w:tab w:val="left" w:pos="864"/>
        </w:tabs>
      </w:pPr>
    </w:p>
    <w:p w14:paraId="5639CD27" w14:textId="77777777" w:rsidR="00CD3EEB" w:rsidRDefault="00CD3EEB" w:rsidP="0062310D">
      <w:pPr>
        <w:tabs>
          <w:tab w:val="left" w:pos="432"/>
          <w:tab w:val="left" w:pos="864"/>
        </w:tabs>
      </w:pPr>
    </w:p>
    <w:p w14:paraId="028033C7" w14:textId="77777777" w:rsidR="00CD3EEB" w:rsidRDefault="00CD3EEB" w:rsidP="0062310D">
      <w:pPr>
        <w:tabs>
          <w:tab w:val="left" w:pos="432"/>
          <w:tab w:val="left" w:pos="864"/>
        </w:tabs>
      </w:pPr>
    </w:p>
    <w:p w14:paraId="0B4F0E45" w14:textId="77777777" w:rsidR="00CD3EEB" w:rsidRDefault="00CD3EEB" w:rsidP="0062310D">
      <w:pPr>
        <w:tabs>
          <w:tab w:val="left" w:pos="432"/>
          <w:tab w:val="left" w:pos="864"/>
        </w:tabs>
      </w:pPr>
    </w:p>
    <w:p w14:paraId="72E330A7" w14:textId="77777777" w:rsidR="00CD3EEB" w:rsidRDefault="00CD3EEB" w:rsidP="0062310D">
      <w:pPr>
        <w:tabs>
          <w:tab w:val="left" w:pos="432"/>
          <w:tab w:val="left" w:pos="864"/>
        </w:tabs>
      </w:pPr>
    </w:p>
    <w:p w14:paraId="10CE615C" w14:textId="77777777" w:rsidR="00CD3EEB" w:rsidRDefault="00CD3EEB" w:rsidP="0062310D">
      <w:pPr>
        <w:tabs>
          <w:tab w:val="left" w:pos="432"/>
          <w:tab w:val="left" w:pos="864"/>
        </w:tabs>
      </w:pPr>
    </w:p>
    <w:p w14:paraId="5879C3F0" w14:textId="77777777" w:rsidR="00CD3EEB" w:rsidRDefault="00CD3EEB" w:rsidP="0062310D">
      <w:pPr>
        <w:tabs>
          <w:tab w:val="left" w:pos="432"/>
          <w:tab w:val="left" w:pos="864"/>
        </w:tabs>
      </w:pPr>
    </w:p>
    <w:p w14:paraId="525EACE5" w14:textId="77777777" w:rsidR="00CD3EEB" w:rsidRDefault="00CD3EEB" w:rsidP="0062310D">
      <w:pPr>
        <w:tabs>
          <w:tab w:val="left" w:pos="432"/>
          <w:tab w:val="left" w:pos="864"/>
        </w:tabs>
      </w:pPr>
    </w:p>
    <w:p w14:paraId="151BBDD0" w14:textId="77777777" w:rsidR="00CD3EEB" w:rsidRDefault="00CD3EEB" w:rsidP="0062310D">
      <w:pPr>
        <w:tabs>
          <w:tab w:val="left" w:pos="432"/>
          <w:tab w:val="left" w:pos="864"/>
        </w:tabs>
      </w:pPr>
    </w:p>
    <w:p w14:paraId="644D8843" w14:textId="77777777" w:rsidR="00CD3EEB" w:rsidRDefault="00CD3EEB" w:rsidP="0062310D">
      <w:pPr>
        <w:tabs>
          <w:tab w:val="left" w:pos="432"/>
          <w:tab w:val="left" w:pos="864"/>
        </w:tabs>
      </w:pPr>
    </w:p>
    <w:p w14:paraId="0D7158EC" w14:textId="77777777" w:rsidR="00CD3EEB" w:rsidRDefault="00CD3EEB" w:rsidP="0062310D">
      <w:pPr>
        <w:tabs>
          <w:tab w:val="left" w:pos="432"/>
          <w:tab w:val="left" w:pos="864"/>
        </w:tabs>
      </w:pPr>
    </w:p>
    <w:p w14:paraId="506CFC66" w14:textId="77777777" w:rsidR="00CD3EEB" w:rsidRDefault="00CD3EEB" w:rsidP="0062310D">
      <w:pPr>
        <w:tabs>
          <w:tab w:val="left" w:pos="432"/>
          <w:tab w:val="left" w:pos="864"/>
        </w:tabs>
      </w:pPr>
    </w:p>
    <w:p w14:paraId="001BA468" w14:textId="77777777" w:rsidR="00CD3EEB" w:rsidRDefault="00CD3EEB" w:rsidP="0062310D">
      <w:pPr>
        <w:tabs>
          <w:tab w:val="left" w:pos="432"/>
          <w:tab w:val="left" w:pos="864"/>
        </w:tabs>
      </w:pPr>
    </w:p>
    <w:p w14:paraId="3F7EEAF8" w14:textId="77777777" w:rsidR="00CD3EEB" w:rsidRDefault="00CD3EEB" w:rsidP="0062310D">
      <w:pPr>
        <w:tabs>
          <w:tab w:val="left" w:pos="432"/>
          <w:tab w:val="left" w:pos="864"/>
        </w:tabs>
      </w:pPr>
    </w:p>
    <w:p w14:paraId="030906FD" w14:textId="77777777" w:rsidR="00CD3EEB" w:rsidRDefault="00CD3EEB" w:rsidP="0062310D">
      <w:pPr>
        <w:tabs>
          <w:tab w:val="left" w:pos="432"/>
          <w:tab w:val="left" w:pos="864"/>
        </w:tabs>
      </w:pPr>
    </w:p>
    <w:p w14:paraId="0C5DC013" w14:textId="77777777" w:rsidR="00CD3EEB" w:rsidRDefault="00CD3EEB" w:rsidP="0062310D">
      <w:pPr>
        <w:tabs>
          <w:tab w:val="left" w:pos="432"/>
          <w:tab w:val="left" w:pos="864"/>
        </w:tabs>
      </w:pPr>
    </w:p>
    <w:p w14:paraId="039E5A2C" w14:textId="77777777" w:rsidR="00CD3EEB" w:rsidRDefault="00CD3EEB" w:rsidP="0062310D">
      <w:pPr>
        <w:tabs>
          <w:tab w:val="left" w:pos="432"/>
          <w:tab w:val="left" w:pos="864"/>
        </w:tabs>
      </w:pPr>
    </w:p>
    <w:p w14:paraId="6CF5F61B" w14:textId="77777777" w:rsidR="00CD3EEB" w:rsidRDefault="00CD3EEB" w:rsidP="0062310D">
      <w:pPr>
        <w:tabs>
          <w:tab w:val="left" w:pos="432"/>
          <w:tab w:val="left" w:pos="864"/>
        </w:tabs>
      </w:pPr>
    </w:p>
    <w:p w14:paraId="32EF5A3B" w14:textId="77777777" w:rsidR="00CD3EEB" w:rsidRDefault="00CD3EEB" w:rsidP="0062310D">
      <w:pPr>
        <w:tabs>
          <w:tab w:val="left" w:pos="432"/>
          <w:tab w:val="left" w:pos="864"/>
        </w:tabs>
      </w:pPr>
    </w:p>
    <w:p w14:paraId="23655616" w14:textId="77777777" w:rsidR="00CD3EEB" w:rsidRDefault="00CD3EEB" w:rsidP="0062310D">
      <w:pPr>
        <w:tabs>
          <w:tab w:val="left" w:pos="432"/>
          <w:tab w:val="left" w:pos="864"/>
        </w:tabs>
      </w:pPr>
    </w:p>
    <w:p w14:paraId="01A45CDE" w14:textId="77777777" w:rsidR="00CD3EEB" w:rsidRDefault="00CD3EEB" w:rsidP="0062310D">
      <w:pPr>
        <w:tabs>
          <w:tab w:val="left" w:pos="432"/>
          <w:tab w:val="left" w:pos="864"/>
        </w:tabs>
      </w:pPr>
    </w:p>
    <w:p w14:paraId="198B6015" w14:textId="77777777" w:rsidR="00CD3EEB" w:rsidRDefault="00CD3EEB" w:rsidP="0062310D">
      <w:pPr>
        <w:tabs>
          <w:tab w:val="left" w:pos="432"/>
          <w:tab w:val="left" w:pos="864"/>
        </w:tabs>
      </w:pPr>
    </w:p>
    <w:p w14:paraId="12F1B849" w14:textId="77777777" w:rsidR="00CD3EEB" w:rsidRDefault="00CD3EEB" w:rsidP="0062310D">
      <w:pPr>
        <w:tabs>
          <w:tab w:val="left" w:pos="432"/>
          <w:tab w:val="left" w:pos="864"/>
        </w:tabs>
      </w:pPr>
    </w:p>
    <w:p w14:paraId="5E377F67" w14:textId="77777777" w:rsidR="00CD3EEB" w:rsidRDefault="00CD3EEB" w:rsidP="0062310D">
      <w:pPr>
        <w:tabs>
          <w:tab w:val="left" w:pos="432"/>
          <w:tab w:val="left" w:pos="864"/>
        </w:tabs>
      </w:pPr>
    </w:p>
    <w:p w14:paraId="121F816D" w14:textId="77777777" w:rsidR="00CD3EEB" w:rsidRDefault="00CD3EEB" w:rsidP="0062310D">
      <w:pPr>
        <w:tabs>
          <w:tab w:val="left" w:pos="432"/>
          <w:tab w:val="left" w:pos="864"/>
        </w:tabs>
      </w:pPr>
    </w:p>
    <w:p w14:paraId="5DB4FD13" w14:textId="77777777" w:rsidR="0036113A" w:rsidRDefault="0036113A" w:rsidP="0062310D">
      <w:pPr>
        <w:tabs>
          <w:tab w:val="left" w:pos="432"/>
          <w:tab w:val="left" w:pos="864"/>
        </w:tabs>
      </w:pPr>
    </w:p>
    <w:p w14:paraId="035DB0E0"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3C57353A" w14:textId="77777777" w:rsidR="0036113A" w:rsidRDefault="0036113A" w:rsidP="0062310D">
      <w:pPr>
        <w:tabs>
          <w:tab w:val="left" w:pos="432"/>
          <w:tab w:val="left" w:pos="864"/>
        </w:tabs>
      </w:pPr>
    </w:p>
    <w:p w14:paraId="3FAAD43B" w14:textId="77777777" w:rsidR="009A1393" w:rsidRDefault="009A1393" w:rsidP="0062310D">
      <w:pPr>
        <w:tabs>
          <w:tab w:val="left" w:pos="432"/>
          <w:tab w:val="left" w:pos="864"/>
        </w:tabs>
        <w:rPr>
          <w:noProof/>
        </w:rPr>
        <w:sectPr w:rsidR="009A1393" w:rsidSect="009A139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5AB7227" w14:textId="77777777" w:rsidR="009A1393" w:rsidRPr="009A1393" w:rsidRDefault="009A1393">
      <w:pPr>
        <w:pStyle w:val="Index1"/>
        <w:tabs>
          <w:tab w:val="right" w:leader="dot" w:pos="2798"/>
        </w:tabs>
        <w:rPr>
          <w:b/>
          <w:noProof/>
        </w:rPr>
      </w:pPr>
      <w:r w:rsidRPr="009A1393">
        <w:rPr>
          <w:b/>
          <w:noProof/>
        </w:rPr>
        <w:t>S. 36</w:t>
      </w:r>
      <w:r w:rsidRPr="009A1393">
        <w:rPr>
          <w:b/>
          <w:noProof/>
        </w:rPr>
        <w:tab/>
        <w:t>2</w:t>
      </w:r>
    </w:p>
    <w:p w14:paraId="1D46F6FF" w14:textId="77777777" w:rsidR="009A1393" w:rsidRPr="009A1393" w:rsidRDefault="009A1393">
      <w:pPr>
        <w:pStyle w:val="Index1"/>
        <w:tabs>
          <w:tab w:val="right" w:leader="dot" w:pos="2798"/>
        </w:tabs>
        <w:rPr>
          <w:b/>
          <w:noProof/>
        </w:rPr>
      </w:pPr>
      <w:r w:rsidRPr="009A1393">
        <w:rPr>
          <w:rFonts w:eastAsia="Calibri"/>
          <w:b/>
          <w:noProof/>
        </w:rPr>
        <w:t>S. 88</w:t>
      </w:r>
      <w:r w:rsidRPr="009A1393">
        <w:rPr>
          <w:b/>
          <w:noProof/>
        </w:rPr>
        <w:tab/>
        <w:t>19</w:t>
      </w:r>
    </w:p>
    <w:p w14:paraId="467E4A49" w14:textId="77777777" w:rsidR="009A1393" w:rsidRPr="009A1393" w:rsidRDefault="009A1393">
      <w:pPr>
        <w:pStyle w:val="Index1"/>
        <w:tabs>
          <w:tab w:val="right" w:leader="dot" w:pos="2798"/>
        </w:tabs>
        <w:rPr>
          <w:b/>
          <w:noProof/>
        </w:rPr>
      </w:pPr>
      <w:r w:rsidRPr="009A1393">
        <w:rPr>
          <w:b/>
          <w:noProof/>
        </w:rPr>
        <w:t>S. 95</w:t>
      </w:r>
      <w:r w:rsidRPr="009A1393">
        <w:rPr>
          <w:b/>
          <w:noProof/>
        </w:rPr>
        <w:tab/>
        <w:t>28</w:t>
      </w:r>
    </w:p>
    <w:p w14:paraId="75F4AE74" w14:textId="77777777" w:rsidR="009A1393" w:rsidRPr="009A1393" w:rsidRDefault="009A1393">
      <w:pPr>
        <w:pStyle w:val="Index1"/>
        <w:tabs>
          <w:tab w:val="right" w:leader="dot" w:pos="2798"/>
        </w:tabs>
        <w:rPr>
          <w:b/>
          <w:noProof/>
        </w:rPr>
      </w:pPr>
      <w:r w:rsidRPr="009A1393">
        <w:rPr>
          <w:b/>
          <w:noProof/>
        </w:rPr>
        <w:t>S. 109</w:t>
      </w:r>
      <w:r w:rsidRPr="009A1393">
        <w:rPr>
          <w:b/>
          <w:noProof/>
        </w:rPr>
        <w:tab/>
        <w:t>39</w:t>
      </w:r>
    </w:p>
    <w:p w14:paraId="46D59379" w14:textId="77777777" w:rsidR="009A1393" w:rsidRPr="009A1393" w:rsidRDefault="009A1393">
      <w:pPr>
        <w:pStyle w:val="Index1"/>
        <w:tabs>
          <w:tab w:val="right" w:leader="dot" w:pos="2798"/>
        </w:tabs>
        <w:rPr>
          <w:b/>
          <w:noProof/>
        </w:rPr>
      </w:pPr>
      <w:r w:rsidRPr="009A1393">
        <w:rPr>
          <w:b/>
          <w:noProof/>
        </w:rPr>
        <w:t>S. 126</w:t>
      </w:r>
      <w:r w:rsidRPr="009A1393">
        <w:rPr>
          <w:b/>
          <w:noProof/>
        </w:rPr>
        <w:tab/>
        <w:t>33</w:t>
      </w:r>
    </w:p>
    <w:p w14:paraId="0A876233" w14:textId="77777777" w:rsidR="009A1393" w:rsidRPr="009A1393" w:rsidRDefault="009A1393">
      <w:pPr>
        <w:pStyle w:val="Index1"/>
        <w:tabs>
          <w:tab w:val="right" w:leader="dot" w:pos="2798"/>
        </w:tabs>
        <w:rPr>
          <w:b/>
          <w:noProof/>
        </w:rPr>
      </w:pPr>
      <w:r w:rsidRPr="009A1393">
        <w:rPr>
          <w:rFonts w:eastAsia="Calibri"/>
          <w:b/>
          <w:noProof/>
        </w:rPr>
        <w:t>S. 143</w:t>
      </w:r>
      <w:r w:rsidRPr="009A1393">
        <w:rPr>
          <w:b/>
          <w:noProof/>
        </w:rPr>
        <w:tab/>
        <w:t>21</w:t>
      </w:r>
    </w:p>
    <w:p w14:paraId="06CEFED2" w14:textId="77777777" w:rsidR="009A1393" w:rsidRPr="009A1393" w:rsidRDefault="009A1393">
      <w:pPr>
        <w:pStyle w:val="Index1"/>
        <w:tabs>
          <w:tab w:val="right" w:leader="dot" w:pos="2798"/>
        </w:tabs>
        <w:rPr>
          <w:b/>
          <w:noProof/>
        </w:rPr>
      </w:pPr>
      <w:r w:rsidRPr="009A1393">
        <w:rPr>
          <w:rFonts w:eastAsia="Calibri"/>
          <w:b/>
          <w:noProof/>
        </w:rPr>
        <w:t>S. 165</w:t>
      </w:r>
      <w:r w:rsidRPr="009A1393">
        <w:rPr>
          <w:b/>
          <w:noProof/>
        </w:rPr>
        <w:tab/>
        <w:t>19</w:t>
      </w:r>
    </w:p>
    <w:p w14:paraId="4E126BEB" w14:textId="77777777" w:rsidR="009A1393" w:rsidRPr="009A1393" w:rsidRDefault="009A1393">
      <w:pPr>
        <w:pStyle w:val="Index1"/>
        <w:tabs>
          <w:tab w:val="right" w:leader="dot" w:pos="2798"/>
        </w:tabs>
        <w:rPr>
          <w:b/>
          <w:noProof/>
        </w:rPr>
      </w:pPr>
      <w:r w:rsidRPr="009A1393">
        <w:rPr>
          <w:rFonts w:eastAsia="Calibri"/>
          <w:b/>
          <w:noProof/>
        </w:rPr>
        <w:t>S. 208</w:t>
      </w:r>
      <w:r w:rsidRPr="009A1393">
        <w:rPr>
          <w:b/>
          <w:noProof/>
        </w:rPr>
        <w:tab/>
        <w:t>22</w:t>
      </w:r>
    </w:p>
    <w:p w14:paraId="33C307F7" w14:textId="77777777" w:rsidR="009A1393" w:rsidRPr="009A1393" w:rsidRDefault="009A1393">
      <w:pPr>
        <w:pStyle w:val="Index1"/>
        <w:tabs>
          <w:tab w:val="right" w:leader="dot" w:pos="2798"/>
        </w:tabs>
        <w:rPr>
          <w:b/>
          <w:noProof/>
        </w:rPr>
      </w:pPr>
      <w:r w:rsidRPr="009A1393">
        <w:rPr>
          <w:b/>
          <w:noProof/>
        </w:rPr>
        <w:t>S. 244</w:t>
      </w:r>
      <w:r w:rsidRPr="009A1393">
        <w:rPr>
          <w:b/>
          <w:noProof/>
        </w:rPr>
        <w:tab/>
        <w:t>32</w:t>
      </w:r>
    </w:p>
    <w:p w14:paraId="5C15504B" w14:textId="77777777" w:rsidR="009A1393" w:rsidRPr="009A1393" w:rsidRDefault="009A1393">
      <w:pPr>
        <w:pStyle w:val="Index1"/>
        <w:tabs>
          <w:tab w:val="right" w:leader="dot" w:pos="2798"/>
        </w:tabs>
        <w:rPr>
          <w:b/>
          <w:noProof/>
        </w:rPr>
      </w:pPr>
      <w:r w:rsidRPr="009A1393">
        <w:rPr>
          <w:b/>
          <w:noProof/>
        </w:rPr>
        <w:t>S. 252</w:t>
      </w:r>
      <w:r w:rsidRPr="009A1393">
        <w:rPr>
          <w:b/>
          <w:noProof/>
        </w:rPr>
        <w:tab/>
        <w:t>5</w:t>
      </w:r>
    </w:p>
    <w:p w14:paraId="38B6249D" w14:textId="77777777" w:rsidR="009A1393" w:rsidRPr="009A1393" w:rsidRDefault="009A1393">
      <w:pPr>
        <w:pStyle w:val="Index1"/>
        <w:tabs>
          <w:tab w:val="right" w:leader="dot" w:pos="2798"/>
        </w:tabs>
        <w:rPr>
          <w:b/>
          <w:noProof/>
        </w:rPr>
      </w:pPr>
      <w:r w:rsidRPr="009A1393">
        <w:rPr>
          <w:b/>
          <w:noProof/>
        </w:rPr>
        <w:t>S. 260</w:t>
      </w:r>
      <w:r w:rsidRPr="009A1393">
        <w:rPr>
          <w:b/>
          <w:noProof/>
        </w:rPr>
        <w:tab/>
        <w:t>27</w:t>
      </w:r>
    </w:p>
    <w:p w14:paraId="3EA76CEF" w14:textId="77777777" w:rsidR="009A1393" w:rsidRPr="009A1393" w:rsidRDefault="009A1393">
      <w:pPr>
        <w:pStyle w:val="Index1"/>
        <w:tabs>
          <w:tab w:val="right" w:leader="dot" w:pos="2798"/>
        </w:tabs>
        <w:rPr>
          <w:b/>
          <w:noProof/>
        </w:rPr>
      </w:pPr>
      <w:r w:rsidRPr="009A1393">
        <w:rPr>
          <w:rFonts w:eastAsia="Calibri"/>
          <w:b/>
          <w:noProof/>
        </w:rPr>
        <w:t>S. 303</w:t>
      </w:r>
      <w:r w:rsidRPr="009A1393">
        <w:rPr>
          <w:b/>
          <w:noProof/>
        </w:rPr>
        <w:tab/>
        <w:t>20</w:t>
      </w:r>
    </w:p>
    <w:p w14:paraId="380AD4C2" w14:textId="77777777" w:rsidR="009A1393" w:rsidRPr="009A1393" w:rsidRDefault="009A1393">
      <w:pPr>
        <w:pStyle w:val="Index1"/>
        <w:tabs>
          <w:tab w:val="right" w:leader="dot" w:pos="2798"/>
        </w:tabs>
        <w:rPr>
          <w:b/>
          <w:noProof/>
        </w:rPr>
      </w:pPr>
      <w:r w:rsidRPr="009A1393">
        <w:rPr>
          <w:b/>
          <w:noProof/>
        </w:rPr>
        <w:t>S. 305</w:t>
      </w:r>
      <w:r w:rsidRPr="009A1393">
        <w:rPr>
          <w:b/>
          <w:noProof/>
        </w:rPr>
        <w:tab/>
        <w:t>32</w:t>
      </w:r>
    </w:p>
    <w:p w14:paraId="1290D857" w14:textId="77777777" w:rsidR="009A1393" w:rsidRPr="009A1393" w:rsidRDefault="009A1393">
      <w:pPr>
        <w:pStyle w:val="Index1"/>
        <w:tabs>
          <w:tab w:val="right" w:leader="dot" w:pos="2798"/>
        </w:tabs>
        <w:rPr>
          <w:b/>
          <w:noProof/>
        </w:rPr>
      </w:pPr>
      <w:r w:rsidRPr="009A1393">
        <w:rPr>
          <w:b/>
          <w:noProof/>
        </w:rPr>
        <w:t>S. 314</w:t>
      </w:r>
      <w:r w:rsidRPr="009A1393">
        <w:rPr>
          <w:b/>
          <w:noProof/>
        </w:rPr>
        <w:tab/>
        <w:t>9</w:t>
      </w:r>
    </w:p>
    <w:p w14:paraId="59C84E7B" w14:textId="77777777" w:rsidR="009A1393" w:rsidRPr="009A1393" w:rsidRDefault="009A1393">
      <w:pPr>
        <w:pStyle w:val="Index1"/>
        <w:tabs>
          <w:tab w:val="right" w:leader="dot" w:pos="2798"/>
        </w:tabs>
        <w:rPr>
          <w:b/>
          <w:noProof/>
        </w:rPr>
      </w:pPr>
      <w:r w:rsidRPr="009A1393">
        <w:rPr>
          <w:b/>
          <w:noProof/>
        </w:rPr>
        <w:t>S. 330</w:t>
      </w:r>
      <w:r w:rsidRPr="009A1393">
        <w:rPr>
          <w:b/>
          <w:noProof/>
        </w:rPr>
        <w:tab/>
        <w:t>6</w:t>
      </w:r>
    </w:p>
    <w:p w14:paraId="7477AC75" w14:textId="77777777" w:rsidR="009A1393" w:rsidRPr="009A1393" w:rsidRDefault="009A1393">
      <w:pPr>
        <w:pStyle w:val="Index1"/>
        <w:tabs>
          <w:tab w:val="right" w:leader="dot" w:pos="2798"/>
        </w:tabs>
        <w:rPr>
          <w:b/>
          <w:noProof/>
        </w:rPr>
      </w:pPr>
      <w:r w:rsidRPr="009A1393">
        <w:rPr>
          <w:rFonts w:eastAsia="Calibri"/>
          <w:b/>
          <w:noProof/>
        </w:rPr>
        <w:t>S. 367</w:t>
      </w:r>
      <w:r w:rsidRPr="009A1393">
        <w:rPr>
          <w:b/>
          <w:noProof/>
        </w:rPr>
        <w:tab/>
        <w:t>23</w:t>
      </w:r>
    </w:p>
    <w:p w14:paraId="2E1FF44C" w14:textId="77777777" w:rsidR="009A1393" w:rsidRPr="009A1393" w:rsidRDefault="009A1393">
      <w:pPr>
        <w:pStyle w:val="Index1"/>
        <w:tabs>
          <w:tab w:val="right" w:leader="dot" w:pos="2798"/>
        </w:tabs>
        <w:rPr>
          <w:b/>
          <w:noProof/>
        </w:rPr>
      </w:pPr>
      <w:r w:rsidRPr="009A1393">
        <w:rPr>
          <w:rFonts w:eastAsia="Calibri"/>
          <w:b/>
          <w:noProof/>
        </w:rPr>
        <w:t>S. 414</w:t>
      </w:r>
      <w:r w:rsidRPr="009A1393">
        <w:rPr>
          <w:b/>
          <w:noProof/>
        </w:rPr>
        <w:tab/>
        <w:t>20</w:t>
      </w:r>
    </w:p>
    <w:p w14:paraId="1AEBE1C0" w14:textId="77777777" w:rsidR="009A1393" w:rsidRPr="009A1393" w:rsidRDefault="009A1393">
      <w:pPr>
        <w:pStyle w:val="Index1"/>
        <w:tabs>
          <w:tab w:val="right" w:leader="dot" w:pos="2798"/>
        </w:tabs>
        <w:rPr>
          <w:b/>
          <w:noProof/>
        </w:rPr>
      </w:pPr>
      <w:r w:rsidRPr="009A1393">
        <w:rPr>
          <w:b/>
          <w:noProof/>
        </w:rPr>
        <w:t>S. 418</w:t>
      </w:r>
      <w:r w:rsidRPr="009A1393">
        <w:rPr>
          <w:b/>
          <w:noProof/>
        </w:rPr>
        <w:tab/>
        <w:t>2</w:t>
      </w:r>
    </w:p>
    <w:p w14:paraId="664049EE" w14:textId="77777777" w:rsidR="009A1393" w:rsidRPr="009A1393" w:rsidRDefault="009A1393">
      <w:pPr>
        <w:pStyle w:val="Index1"/>
        <w:tabs>
          <w:tab w:val="right" w:leader="dot" w:pos="2798"/>
        </w:tabs>
        <w:rPr>
          <w:b/>
          <w:noProof/>
        </w:rPr>
      </w:pPr>
      <w:r w:rsidRPr="009A1393">
        <w:rPr>
          <w:rFonts w:eastAsia="Calibri"/>
          <w:b/>
          <w:noProof/>
        </w:rPr>
        <w:t>S. 423</w:t>
      </w:r>
      <w:r w:rsidRPr="009A1393">
        <w:rPr>
          <w:b/>
          <w:noProof/>
        </w:rPr>
        <w:tab/>
        <w:t>21</w:t>
      </w:r>
    </w:p>
    <w:p w14:paraId="4B611EBB" w14:textId="77777777" w:rsidR="009A1393" w:rsidRPr="009A1393" w:rsidRDefault="009A1393">
      <w:pPr>
        <w:pStyle w:val="Index1"/>
        <w:tabs>
          <w:tab w:val="right" w:leader="dot" w:pos="2798"/>
        </w:tabs>
        <w:rPr>
          <w:b/>
          <w:noProof/>
        </w:rPr>
      </w:pPr>
      <w:r w:rsidRPr="009A1393">
        <w:rPr>
          <w:b/>
          <w:noProof/>
        </w:rPr>
        <w:t>S. 425</w:t>
      </w:r>
      <w:r w:rsidRPr="009A1393">
        <w:rPr>
          <w:b/>
          <w:noProof/>
        </w:rPr>
        <w:tab/>
        <w:t>26</w:t>
      </w:r>
    </w:p>
    <w:p w14:paraId="67E4BBA8" w14:textId="77777777" w:rsidR="009A1393" w:rsidRPr="009A1393" w:rsidRDefault="009A1393">
      <w:pPr>
        <w:pStyle w:val="Index1"/>
        <w:tabs>
          <w:tab w:val="right" w:leader="dot" w:pos="2798"/>
        </w:tabs>
        <w:rPr>
          <w:b/>
          <w:noProof/>
        </w:rPr>
      </w:pPr>
      <w:r w:rsidRPr="009A1393">
        <w:rPr>
          <w:rFonts w:eastAsia="Calibri"/>
          <w:b/>
          <w:noProof/>
        </w:rPr>
        <w:t>S. 440</w:t>
      </w:r>
      <w:r w:rsidRPr="009A1393">
        <w:rPr>
          <w:b/>
          <w:noProof/>
        </w:rPr>
        <w:tab/>
        <w:t>24</w:t>
      </w:r>
    </w:p>
    <w:p w14:paraId="4D00000F" w14:textId="77777777" w:rsidR="009A1393" w:rsidRPr="009A1393" w:rsidRDefault="009A1393">
      <w:pPr>
        <w:pStyle w:val="Index1"/>
        <w:tabs>
          <w:tab w:val="right" w:leader="dot" w:pos="2798"/>
        </w:tabs>
        <w:rPr>
          <w:b/>
          <w:noProof/>
        </w:rPr>
      </w:pPr>
      <w:r w:rsidRPr="009A1393">
        <w:rPr>
          <w:b/>
          <w:noProof/>
        </w:rPr>
        <w:t>S. 514</w:t>
      </w:r>
      <w:r w:rsidRPr="009A1393">
        <w:rPr>
          <w:b/>
          <w:noProof/>
        </w:rPr>
        <w:tab/>
        <w:t>29</w:t>
      </w:r>
    </w:p>
    <w:p w14:paraId="140F2C19" w14:textId="77777777" w:rsidR="009A1393" w:rsidRPr="009A1393" w:rsidRDefault="009A1393">
      <w:pPr>
        <w:pStyle w:val="Index1"/>
        <w:tabs>
          <w:tab w:val="right" w:leader="dot" w:pos="2798"/>
        </w:tabs>
        <w:rPr>
          <w:b/>
          <w:noProof/>
        </w:rPr>
      </w:pPr>
      <w:r w:rsidRPr="009A1393">
        <w:rPr>
          <w:b/>
          <w:noProof/>
        </w:rPr>
        <w:t>S. 549</w:t>
      </w:r>
      <w:r w:rsidRPr="009A1393">
        <w:rPr>
          <w:b/>
          <w:noProof/>
        </w:rPr>
        <w:tab/>
        <w:t>6</w:t>
      </w:r>
    </w:p>
    <w:p w14:paraId="251B7D19" w14:textId="77777777" w:rsidR="009A1393" w:rsidRPr="009A1393" w:rsidRDefault="009A1393">
      <w:pPr>
        <w:pStyle w:val="Index1"/>
        <w:tabs>
          <w:tab w:val="right" w:leader="dot" w:pos="2798"/>
        </w:tabs>
        <w:rPr>
          <w:b/>
          <w:noProof/>
        </w:rPr>
      </w:pPr>
      <w:r w:rsidRPr="009A1393">
        <w:rPr>
          <w:b/>
          <w:noProof/>
        </w:rPr>
        <w:t>S. 634</w:t>
      </w:r>
      <w:r w:rsidRPr="009A1393">
        <w:rPr>
          <w:b/>
          <w:noProof/>
        </w:rPr>
        <w:tab/>
        <w:t>47</w:t>
      </w:r>
    </w:p>
    <w:p w14:paraId="2A9ADC89" w14:textId="77777777" w:rsidR="009A1393" w:rsidRPr="009A1393" w:rsidRDefault="009A1393">
      <w:pPr>
        <w:pStyle w:val="Index1"/>
        <w:tabs>
          <w:tab w:val="right" w:leader="dot" w:pos="2798"/>
        </w:tabs>
        <w:rPr>
          <w:b/>
          <w:noProof/>
        </w:rPr>
      </w:pPr>
      <w:r w:rsidRPr="009A1393">
        <w:rPr>
          <w:b/>
          <w:noProof/>
        </w:rPr>
        <w:t>S. 640</w:t>
      </w:r>
      <w:r w:rsidRPr="009A1393">
        <w:rPr>
          <w:b/>
          <w:noProof/>
        </w:rPr>
        <w:tab/>
        <w:t>27</w:t>
      </w:r>
    </w:p>
    <w:p w14:paraId="120B2CF1" w14:textId="77777777" w:rsidR="009A1393" w:rsidRPr="009A1393" w:rsidRDefault="009A1393">
      <w:pPr>
        <w:pStyle w:val="Index1"/>
        <w:tabs>
          <w:tab w:val="right" w:leader="dot" w:pos="2798"/>
        </w:tabs>
        <w:rPr>
          <w:b/>
          <w:noProof/>
        </w:rPr>
      </w:pPr>
      <w:r w:rsidRPr="009A1393">
        <w:rPr>
          <w:b/>
          <w:noProof/>
        </w:rPr>
        <w:t>S. 700</w:t>
      </w:r>
      <w:r w:rsidRPr="009A1393">
        <w:rPr>
          <w:b/>
          <w:noProof/>
        </w:rPr>
        <w:tab/>
        <w:t>34</w:t>
      </w:r>
    </w:p>
    <w:p w14:paraId="51C7E3BB" w14:textId="77777777" w:rsidR="009A1393" w:rsidRPr="009A1393" w:rsidRDefault="009A1393">
      <w:pPr>
        <w:pStyle w:val="Index1"/>
        <w:tabs>
          <w:tab w:val="right" w:leader="dot" w:pos="2798"/>
        </w:tabs>
        <w:rPr>
          <w:b/>
          <w:noProof/>
        </w:rPr>
      </w:pPr>
      <w:r w:rsidRPr="009A1393">
        <w:rPr>
          <w:b/>
          <w:noProof/>
        </w:rPr>
        <w:t>S. 710</w:t>
      </w:r>
      <w:r w:rsidRPr="009A1393">
        <w:rPr>
          <w:b/>
          <w:noProof/>
        </w:rPr>
        <w:tab/>
        <w:t>30</w:t>
      </w:r>
    </w:p>
    <w:p w14:paraId="7C785007" w14:textId="77777777" w:rsidR="009A1393" w:rsidRPr="009A1393" w:rsidRDefault="009A1393">
      <w:pPr>
        <w:pStyle w:val="Index1"/>
        <w:tabs>
          <w:tab w:val="right" w:leader="dot" w:pos="2798"/>
        </w:tabs>
        <w:rPr>
          <w:b/>
          <w:noProof/>
        </w:rPr>
      </w:pPr>
      <w:r w:rsidRPr="009A1393">
        <w:rPr>
          <w:b/>
          <w:noProof/>
        </w:rPr>
        <w:t>S. 711</w:t>
      </w:r>
      <w:r w:rsidRPr="009A1393">
        <w:rPr>
          <w:b/>
          <w:noProof/>
        </w:rPr>
        <w:tab/>
        <w:t>31</w:t>
      </w:r>
    </w:p>
    <w:p w14:paraId="2EA3073E" w14:textId="77777777" w:rsidR="009A1393" w:rsidRPr="009A1393" w:rsidRDefault="009A1393">
      <w:pPr>
        <w:pStyle w:val="Index1"/>
        <w:tabs>
          <w:tab w:val="right" w:leader="dot" w:pos="2798"/>
        </w:tabs>
        <w:rPr>
          <w:b/>
          <w:noProof/>
        </w:rPr>
      </w:pPr>
      <w:r w:rsidRPr="009A1393">
        <w:rPr>
          <w:b/>
          <w:noProof/>
        </w:rPr>
        <w:t>S. 712</w:t>
      </w:r>
      <w:r w:rsidRPr="009A1393">
        <w:rPr>
          <w:b/>
          <w:noProof/>
        </w:rPr>
        <w:tab/>
        <w:t>47</w:t>
      </w:r>
    </w:p>
    <w:p w14:paraId="3F59A22D" w14:textId="77777777" w:rsidR="009A1393" w:rsidRPr="009A1393" w:rsidRDefault="009A1393">
      <w:pPr>
        <w:pStyle w:val="Index1"/>
        <w:tabs>
          <w:tab w:val="right" w:leader="dot" w:pos="2798"/>
        </w:tabs>
        <w:rPr>
          <w:b/>
          <w:noProof/>
        </w:rPr>
      </w:pPr>
      <w:r w:rsidRPr="009A1393">
        <w:rPr>
          <w:b/>
          <w:noProof/>
        </w:rPr>
        <w:t>S. 756</w:t>
      </w:r>
      <w:r w:rsidRPr="009A1393">
        <w:rPr>
          <w:b/>
          <w:noProof/>
        </w:rPr>
        <w:tab/>
        <w:t>34</w:t>
      </w:r>
    </w:p>
    <w:p w14:paraId="6CAF6B37" w14:textId="77777777" w:rsidR="009A1393" w:rsidRPr="009A1393" w:rsidRDefault="009A1393">
      <w:pPr>
        <w:pStyle w:val="Index1"/>
        <w:tabs>
          <w:tab w:val="right" w:leader="dot" w:pos="2798"/>
        </w:tabs>
        <w:rPr>
          <w:b/>
          <w:noProof/>
        </w:rPr>
      </w:pPr>
      <w:r w:rsidRPr="009A1393">
        <w:rPr>
          <w:b/>
          <w:noProof/>
        </w:rPr>
        <w:t>S. 773</w:t>
      </w:r>
      <w:r w:rsidRPr="009A1393">
        <w:rPr>
          <w:b/>
          <w:noProof/>
        </w:rPr>
        <w:tab/>
        <w:t>35</w:t>
      </w:r>
    </w:p>
    <w:p w14:paraId="20B11924" w14:textId="77777777" w:rsidR="009A1393" w:rsidRPr="009A1393" w:rsidRDefault="009A1393">
      <w:pPr>
        <w:pStyle w:val="Index1"/>
        <w:tabs>
          <w:tab w:val="right" w:leader="dot" w:pos="2798"/>
        </w:tabs>
        <w:rPr>
          <w:b/>
          <w:noProof/>
        </w:rPr>
      </w:pPr>
      <w:r w:rsidRPr="009A1393">
        <w:rPr>
          <w:b/>
          <w:noProof/>
        </w:rPr>
        <w:t>S. 774</w:t>
      </w:r>
      <w:r w:rsidRPr="009A1393">
        <w:rPr>
          <w:b/>
          <w:noProof/>
        </w:rPr>
        <w:tab/>
        <w:t>35</w:t>
      </w:r>
    </w:p>
    <w:p w14:paraId="451E2CCE" w14:textId="360B0B23" w:rsidR="009A1393" w:rsidRDefault="009A1393">
      <w:pPr>
        <w:pStyle w:val="Index1"/>
        <w:tabs>
          <w:tab w:val="right" w:leader="dot" w:pos="2798"/>
        </w:tabs>
        <w:rPr>
          <w:b/>
          <w:noProof/>
        </w:rPr>
      </w:pPr>
      <w:r w:rsidRPr="009A1393">
        <w:rPr>
          <w:b/>
          <w:noProof/>
        </w:rPr>
        <w:t>S. 782</w:t>
      </w:r>
      <w:r w:rsidRPr="009A1393">
        <w:rPr>
          <w:b/>
          <w:noProof/>
        </w:rPr>
        <w:tab/>
        <w:t>1</w:t>
      </w:r>
    </w:p>
    <w:p w14:paraId="60B715C1" w14:textId="6ACA775C" w:rsidR="009A1393" w:rsidRDefault="009A1393" w:rsidP="009A1393"/>
    <w:p w14:paraId="6ABBD302" w14:textId="77777777" w:rsidR="009A1393" w:rsidRPr="009A1393" w:rsidRDefault="009A1393" w:rsidP="009A1393"/>
    <w:p w14:paraId="31A9B38D" w14:textId="77777777" w:rsidR="009A1393" w:rsidRPr="009A1393" w:rsidRDefault="009A1393">
      <w:pPr>
        <w:pStyle w:val="Index1"/>
        <w:tabs>
          <w:tab w:val="right" w:leader="dot" w:pos="2798"/>
        </w:tabs>
        <w:rPr>
          <w:b/>
          <w:noProof/>
        </w:rPr>
      </w:pPr>
      <w:r w:rsidRPr="009A1393">
        <w:rPr>
          <w:b/>
          <w:noProof/>
        </w:rPr>
        <w:t>H. 3014</w:t>
      </w:r>
      <w:r w:rsidRPr="009A1393">
        <w:rPr>
          <w:b/>
          <w:noProof/>
        </w:rPr>
        <w:tab/>
        <w:t>29</w:t>
      </w:r>
    </w:p>
    <w:p w14:paraId="565A0475" w14:textId="77777777" w:rsidR="009A1393" w:rsidRPr="009A1393" w:rsidRDefault="009A1393">
      <w:pPr>
        <w:pStyle w:val="Index1"/>
        <w:tabs>
          <w:tab w:val="right" w:leader="dot" w:pos="2798"/>
        </w:tabs>
        <w:rPr>
          <w:b/>
          <w:noProof/>
        </w:rPr>
      </w:pPr>
      <w:r w:rsidRPr="009A1393">
        <w:rPr>
          <w:b/>
          <w:noProof/>
        </w:rPr>
        <w:t>H. 3142</w:t>
      </w:r>
      <w:r w:rsidRPr="009A1393">
        <w:rPr>
          <w:b/>
          <w:noProof/>
        </w:rPr>
        <w:tab/>
        <w:t>16</w:t>
      </w:r>
    </w:p>
    <w:p w14:paraId="5669ED58" w14:textId="77777777" w:rsidR="009A1393" w:rsidRPr="009A1393" w:rsidRDefault="009A1393">
      <w:pPr>
        <w:pStyle w:val="Index1"/>
        <w:tabs>
          <w:tab w:val="right" w:leader="dot" w:pos="2798"/>
        </w:tabs>
        <w:rPr>
          <w:b/>
          <w:noProof/>
        </w:rPr>
      </w:pPr>
      <w:r w:rsidRPr="009A1393">
        <w:rPr>
          <w:b/>
          <w:noProof/>
        </w:rPr>
        <w:t>H. 3204</w:t>
      </w:r>
      <w:r w:rsidRPr="009A1393">
        <w:rPr>
          <w:b/>
          <w:noProof/>
        </w:rPr>
        <w:tab/>
        <w:t>16</w:t>
      </w:r>
    </w:p>
    <w:p w14:paraId="38C337F0" w14:textId="77777777" w:rsidR="009A1393" w:rsidRPr="009A1393" w:rsidRDefault="009A1393">
      <w:pPr>
        <w:pStyle w:val="Index1"/>
        <w:tabs>
          <w:tab w:val="right" w:leader="dot" w:pos="2798"/>
        </w:tabs>
        <w:rPr>
          <w:b/>
          <w:noProof/>
        </w:rPr>
      </w:pPr>
      <w:r w:rsidRPr="009A1393">
        <w:rPr>
          <w:b/>
          <w:noProof/>
        </w:rPr>
        <w:t>H. 3231</w:t>
      </w:r>
      <w:r w:rsidRPr="009A1393">
        <w:rPr>
          <w:b/>
          <w:noProof/>
        </w:rPr>
        <w:tab/>
        <w:t>16</w:t>
      </w:r>
    </w:p>
    <w:p w14:paraId="3445CC67" w14:textId="77777777" w:rsidR="009A1393" w:rsidRPr="009A1393" w:rsidRDefault="009A1393">
      <w:pPr>
        <w:pStyle w:val="Index1"/>
        <w:tabs>
          <w:tab w:val="right" w:leader="dot" w:pos="2798"/>
        </w:tabs>
        <w:rPr>
          <w:b/>
          <w:noProof/>
        </w:rPr>
      </w:pPr>
      <w:r w:rsidRPr="009A1393">
        <w:rPr>
          <w:b/>
          <w:noProof/>
        </w:rPr>
        <w:t>H. 3340</w:t>
      </w:r>
      <w:r w:rsidRPr="009A1393">
        <w:rPr>
          <w:b/>
          <w:noProof/>
        </w:rPr>
        <w:tab/>
        <w:t>41</w:t>
      </w:r>
    </w:p>
    <w:p w14:paraId="74BF5991" w14:textId="77777777" w:rsidR="009A1393" w:rsidRPr="009A1393" w:rsidRDefault="009A1393">
      <w:pPr>
        <w:pStyle w:val="Index1"/>
        <w:tabs>
          <w:tab w:val="right" w:leader="dot" w:pos="2798"/>
        </w:tabs>
        <w:rPr>
          <w:b/>
          <w:noProof/>
        </w:rPr>
      </w:pPr>
      <w:r w:rsidRPr="009A1393">
        <w:rPr>
          <w:b/>
          <w:noProof/>
        </w:rPr>
        <w:t>H. 3360</w:t>
      </w:r>
      <w:r w:rsidRPr="009A1393">
        <w:rPr>
          <w:b/>
          <w:noProof/>
        </w:rPr>
        <w:tab/>
        <w:t>41</w:t>
      </w:r>
    </w:p>
    <w:p w14:paraId="6BDBFAD2" w14:textId="77777777" w:rsidR="009A1393" w:rsidRPr="009A1393" w:rsidRDefault="009A1393">
      <w:pPr>
        <w:pStyle w:val="Index1"/>
        <w:tabs>
          <w:tab w:val="right" w:leader="dot" w:pos="2798"/>
        </w:tabs>
        <w:rPr>
          <w:b/>
          <w:noProof/>
        </w:rPr>
      </w:pPr>
      <w:r w:rsidRPr="009A1393">
        <w:rPr>
          <w:b/>
          <w:noProof/>
        </w:rPr>
        <w:t>H. 3433</w:t>
      </w:r>
      <w:r w:rsidRPr="009A1393">
        <w:rPr>
          <w:b/>
          <w:noProof/>
        </w:rPr>
        <w:tab/>
        <w:t>35</w:t>
      </w:r>
    </w:p>
    <w:p w14:paraId="713240E6" w14:textId="77777777" w:rsidR="009A1393" w:rsidRPr="009A1393" w:rsidRDefault="009A1393">
      <w:pPr>
        <w:pStyle w:val="Index1"/>
        <w:tabs>
          <w:tab w:val="right" w:leader="dot" w:pos="2798"/>
        </w:tabs>
        <w:rPr>
          <w:b/>
          <w:noProof/>
        </w:rPr>
      </w:pPr>
      <w:r w:rsidRPr="009A1393">
        <w:rPr>
          <w:b/>
          <w:noProof/>
        </w:rPr>
        <w:t>H. 3503</w:t>
      </w:r>
      <w:r w:rsidRPr="009A1393">
        <w:rPr>
          <w:b/>
          <w:noProof/>
        </w:rPr>
        <w:tab/>
        <w:t>41</w:t>
      </w:r>
    </w:p>
    <w:p w14:paraId="2FF0A613" w14:textId="77777777" w:rsidR="009A1393" w:rsidRPr="009A1393" w:rsidRDefault="009A1393">
      <w:pPr>
        <w:pStyle w:val="Index1"/>
        <w:tabs>
          <w:tab w:val="right" w:leader="dot" w:pos="2798"/>
        </w:tabs>
        <w:rPr>
          <w:b/>
          <w:noProof/>
        </w:rPr>
      </w:pPr>
      <w:r w:rsidRPr="009A1393">
        <w:rPr>
          <w:b/>
          <w:noProof/>
        </w:rPr>
        <w:t>H. 3514</w:t>
      </w:r>
      <w:r w:rsidRPr="009A1393">
        <w:rPr>
          <w:b/>
          <w:noProof/>
        </w:rPr>
        <w:tab/>
        <w:t>31</w:t>
      </w:r>
    </w:p>
    <w:p w14:paraId="3E1FFDBF" w14:textId="77777777" w:rsidR="009A1393" w:rsidRPr="009A1393" w:rsidRDefault="009A1393">
      <w:pPr>
        <w:pStyle w:val="Index1"/>
        <w:tabs>
          <w:tab w:val="right" w:leader="dot" w:pos="2798"/>
        </w:tabs>
        <w:rPr>
          <w:b/>
          <w:noProof/>
        </w:rPr>
      </w:pPr>
      <w:r w:rsidRPr="009A1393">
        <w:rPr>
          <w:rFonts w:eastAsia="Calibri"/>
          <w:b/>
          <w:noProof/>
        </w:rPr>
        <w:t>H. 3518</w:t>
      </w:r>
      <w:r w:rsidRPr="009A1393">
        <w:rPr>
          <w:b/>
          <w:noProof/>
        </w:rPr>
        <w:tab/>
        <w:t>24</w:t>
      </w:r>
    </w:p>
    <w:p w14:paraId="6C564FDE" w14:textId="77777777" w:rsidR="009A1393" w:rsidRPr="009A1393" w:rsidRDefault="009A1393">
      <w:pPr>
        <w:pStyle w:val="Index1"/>
        <w:tabs>
          <w:tab w:val="right" w:leader="dot" w:pos="2798"/>
        </w:tabs>
        <w:rPr>
          <w:b/>
          <w:noProof/>
        </w:rPr>
      </w:pPr>
      <w:r w:rsidRPr="009A1393">
        <w:rPr>
          <w:b/>
          <w:noProof/>
        </w:rPr>
        <w:t>H. 3538</w:t>
      </w:r>
      <w:r w:rsidRPr="009A1393">
        <w:rPr>
          <w:b/>
          <w:noProof/>
        </w:rPr>
        <w:tab/>
        <w:t>14</w:t>
      </w:r>
    </w:p>
    <w:p w14:paraId="4642DC6D" w14:textId="77777777" w:rsidR="009A1393" w:rsidRPr="009A1393" w:rsidRDefault="009A1393">
      <w:pPr>
        <w:pStyle w:val="Index1"/>
        <w:tabs>
          <w:tab w:val="right" w:leader="dot" w:pos="2798"/>
        </w:tabs>
        <w:rPr>
          <w:b/>
          <w:noProof/>
        </w:rPr>
      </w:pPr>
      <w:r w:rsidRPr="009A1393">
        <w:rPr>
          <w:b/>
          <w:noProof/>
        </w:rPr>
        <w:t>H. 3553</w:t>
      </w:r>
      <w:r w:rsidRPr="009A1393">
        <w:rPr>
          <w:b/>
          <w:noProof/>
        </w:rPr>
        <w:tab/>
        <w:t>42</w:t>
      </w:r>
    </w:p>
    <w:p w14:paraId="0E0F2747" w14:textId="77777777" w:rsidR="009A1393" w:rsidRPr="009A1393" w:rsidRDefault="009A1393">
      <w:pPr>
        <w:pStyle w:val="Index1"/>
        <w:tabs>
          <w:tab w:val="right" w:leader="dot" w:pos="2798"/>
        </w:tabs>
        <w:rPr>
          <w:b/>
          <w:noProof/>
        </w:rPr>
      </w:pPr>
      <w:r w:rsidRPr="009A1393">
        <w:rPr>
          <w:b/>
          <w:noProof/>
        </w:rPr>
        <w:t>H. 3583</w:t>
      </w:r>
      <w:r w:rsidRPr="009A1393">
        <w:rPr>
          <w:b/>
          <w:noProof/>
        </w:rPr>
        <w:tab/>
        <w:t>42</w:t>
      </w:r>
    </w:p>
    <w:p w14:paraId="766294EC" w14:textId="77777777" w:rsidR="009A1393" w:rsidRPr="009A1393" w:rsidRDefault="009A1393">
      <w:pPr>
        <w:pStyle w:val="Index1"/>
        <w:tabs>
          <w:tab w:val="right" w:leader="dot" w:pos="2798"/>
        </w:tabs>
        <w:rPr>
          <w:b/>
          <w:noProof/>
        </w:rPr>
      </w:pPr>
      <w:r w:rsidRPr="009A1393">
        <w:rPr>
          <w:b/>
          <w:noProof/>
        </w:rPr>
        <w:t>H. 3594</w:t>
      </w:r>
      <w:r w:rsidRPr="009A1393">
        <w:rPr>
          <w:b/>
          <w:noProof/>
        </w:rPr>
        <w:tab/>
        <w:t>43</w:t>
      </w:r>
    </w:p>
    <w:p w14:paraId="3EF82289" w14:textId="77777777" w:rsidR="009A1393" w:rsidRPr="009A1393" w:rsidRDefault="009A1393">
      <w:pPr>
        <w:pStyle w:val="Index1"/>
        <w:tabs>
          <w:tab w:val="right" w:leader="dot" w:pos="2798"/>
        </w:tabs>
        <w:rPr>
          <w:b/>
          <w:noProof/>
        </w:rPr>
      </w:pPr>
      <w:r w:rsidRPr="009A1393">
        <w:rPr>
          <w:b/>
          <w:noProof/>
        </w:rPr>
        <w:t>H. 3682</w:t>
      </w:r>
      <w:r w:rsidRPr="009A1393">
        <w:rPr>
          <w:b/>
          <w:noProof/>
        </w:rPr>
        <w:tab/>
        <w:t>34</w:t>
      </w:r>
    </w:p>
    <w:p w14:paraId="5051C4E6" w14:textId="77777777" w:rsidR="009A1393" w:rsidRPr="009A1393" w:rsidRDefault="009A1393">
      <w:pPr>
        <w:pStyle w:val="Index1"/>
        <w:tabs>
          <w:tab w:val="right" w:leader="dot" w:pos="2798"/>
        </w:tabs>
        <w:rPr>
          <w:b/>
          <w:noProof/>
        </w:rPr>
      </w:pPr>
      <w:r w:rsidRPr="009A1393">
        <w:rPr>
          <w:b/>
          <w:noProof/>
        </w:rPr>
        <w:t>H. 3689</w:t>
      </w:r>
      <w:r w:rsidRPr="009A1393">
        <w:rPr>
          <w:b/>
          <w:noProof/>
        </w:rPr>
        <w:tab/>
        <w:t>14</w:t>
      </w:r>
    </w:p>
    <w:p w14:paraId="6BFB914E" w14:textId="77777777" w:rsidR="009A1393" w:rsidRPr="009A1393" w:rsidRDefault="009A1393">
      <w:pPr>
        <w:pStyle w:val="Index1"/>
        <w:tabs>
          <w:tab w:val="right" w:leader="dot" w:pos="2798"/>
        </w:tabs>
        <w:rPr>
          <w:b/>
          <w:noProof/>
        </w:rPr>
      </w:pPr>
      <w:r w:rsidRPr="009A1393">
        <w:rPr>
          <w:b/>
          <w:noProof/>
        </w:rPr>
        <w:t>H. 3690</w:t>
      </w:r>
      <w:r w:rsidRPr="009A1393">
        <w:rPr>
          <w:b/>
          <w:noProof/>
        </w:rPr>
        <w:tab/>
        <w:t>36</w:t>
      </w:r>
    </w:p>
    <w:p w14:paraId="2D0250CD" w14:textId="77777777" w:rsidR="009A1393" w:rsidRPr="009A1393" w:rsidRDefault="009A1393">
      <w:pPr>
        <w:pStyle w:val="Index1"/>
        <w:tabs>
          <w:tab w:val="right" w:leader="dot" w:pos="2798"/>
        </w:tabs>
        <w:rPr>
          <w:b/>
          <w:noProof/>
        </w:rPr>
      </w:pPr>
      <w:r w:rsidRPr="009A1393">
        <w:rPr>
          <w:b/>
          <w:noProof/>
        </w:rPr>
        <w:t>H. 3691</w:t>
      </w:r>
      <w:r w:rsidRPr="009A1393">
        <w:rPr>
          <w:b/>
          <w:noProof/>
        </w:rPr>
        <w:tab/>
        <w:t>11</w:t>
      </w:r>
    </w:p>
    <w:p w14:paraId="4CE29EDD" w14:textId="77777777" w:rsidR="009A1393" w:rsidRPr="009A1393" w:rsidRDefault="009A1393">
      <w:pPr>
        <w:pStyle w:val="Index1"/>
        <w:tabs>
          <w:tab w:val="right" w:leader="dot" w:pos="2798"/>
        </w:tabs>
        <w:rPr>
          <w:b/>
          <w:noProof/>
        </w:rPr>
      </w:pPr>
      <w:r w:rsidRPr="009A1393">
        <w:rPr>
          <w:b/>
          <w:noProof/>
        </w:rPr>
        <w:t>H. 3726</w:t>
      </w:r>
      <w:r w:rsidRPr="009A1393">
        <w:rPr>
          <w:b/>
          <w:noProof/>
        </w:rPr>
        <w:tab/>
        <w:t>17</w:t>
      </w:r>
    </w:p>
    <w:p w14:paraId="2CF56EAF" w14:textId="77777777" w:rsidR="009A1393" w:rsidRPr="009A1393" w:rsidRDefault="009A1393">
      <w:pPr>
        <w:pStyle w:val="Index1"/>
        <w:tabs>
          <w:tab w:val="right" w:leader="dot" w:pos="2798"/>
        </w:tabs>
        <w:rPr>
          <w:b/>
          <w:noProof/>
        </w:rPr>
      </w:pPr>
      <w:r w:rsidRPr="009A1393">
        <w:rPr>
          <w:b/>
          <w:noProof/>
        </w:rPr>
        <w:t>H. 3728</w:t>
      </w:r>
      <w:r w:rsidRPr="009A1393">
        <w:rPr>
          <w:b/>
          <w:noProof/>
        </w:rPr>
        <w:tab/>
        <w:t>7</w:t>
      </w:r>
    </w:p>
    <w:p w14:paraId="5EA406B7" w14:textId="77777777" w:rsidR="009A1393" w:rsidRPr="009A1393" w:rsidRDefault="009A1393">
      <w:pPr>
        <w:pStyle w:val="Index1"/>
        <w:tabs>
          <w:tab w:val="right" w:leader="dot" w:pos="2798"/>
        </w:tabs>
        <w:rPr>
          <w:b/>
          <w:noProof/>
        </w:rPr>
      </w:pPr>
      <w:r w:rsidRPr="009A1393">
        <w:rPr>
          <w:b/>
          <w:noProof/>
        </w:rPr>
        <w:t>H. 3797</w:t>
      </w:r>
      <w:r w:rsidRPr="009A1393">
        <w:rPr>
          <w:b/>
          <w:noProof/>
        </w:rPr>
        <w:tab/>
        <w:t>10</w:t>
      </w:r>
    </w:p>
    <w:p w14:paraId="55A27DD6" w14:textId="77777777" w:rsidR="009A1393" w:rsidRPr="009A1393" w:rsidRDefault="009A1393">
      <w:pPr>
        <w:pStyle w:val="Index1"/>
        <w:tabs>
          <w:tab w:val="right" w:leader="dot" w:pos="2798"/>
        </w:tabs>
        <w:rPr>
          <w:b/>
          <w:noProof/>
        </w:rPr>
      </w:pPr>
      <w:r w:rsidRPr="009A1393">
        <w:rPr>
          <w:b/>
          <w:noProof/>
        </w:rPr>
        <w:t>H. 3866</w:t>
      </w:r>
      <w:r w:rsidRPr="009A1393">
        <w:rPr>
          <w:b/>
          <w:noProof/>
        </w:rPr>
        <w:tab/>
        <w:t>30</w:t>
      </w:r>
    </w:p>
    <w:p w14:paraId="55C24F09" w14:textId="77777777" w:rsidR="009A1393" w:rsidRPr="009A1393" w:rsidRDefault="009A1393">
      <w:pPr>
        <w:pStyle w:val="Index1"/>
        <w:tabs>
          <w:tab w:val="right" w:leader="dot" w:pos="2798"/>
        </w:tabs>
        <w:rPr>
          <w:b/>
          <w:noProof/>
        </w:rPr>
      </w:pPr>
      <w:r w:rsidRPr="009A1393">
        <w:rPr>
          <w:b/>
          <w:noProof/>
        </w:rPr>
        <w:t>H. 3868</w:t>
      </w:r>
      <w:r w:rsidRPr="009A1393">
        <w:rPr>
          <w:b/>
          <w:noProof/>
        </w:rPr>
        <w:tab/>
        <w:t>15</w:t>
      </w:r>
    </w:p>
    <w:p w14:paraId="1A5EF360" w14:textId="77777777" w:rsidR="009A1393" w:rsidRPr="009A1393" w:rsidRDefault="009A1393">
      <w:pPr>
        <w:pStyle w:val="Index1"/>
        <w:tabs>
          <w:tab w:val="right" w:leader="dot" w:pos="2798"/>
        </w:tabs>
        <w:rPr>
          <w:b/>
          <w:noProof/>
        </w:rPr>
      </w:pPr>
      <w:r w:rsidRPr="009A1393">
        <w:rPr>
          <w:b/>
          <w:noProof/>
        </w:rPr>
        <w:t>H. 3870</w:t>
      </w:r>
      <w:r w:rsidRPr="009A1393">
        <w:rPr>
          <w:b/>
          <w:noProof/>
        </w:rPr>
        <w:tab/>
        <w:t>18</w:t>
      </w:r>
    </w:p>
    <w:p w14:paraId="47AB5AF4" w14:textId="77777777" w:rsidR="009A1393" w:rsidRPr="009A1393" w:rsidRDefault="009A1393">
      <w:pPr>
        <w:pStyle w:val="Index1"/>
        <w:tabs>
          <w:tab w:val="right" w:leader="dot" w:pos="2798"/>
        </w:tabs>
        <w:rPr>
          <w:b/>
          <w:noProof/>
        </w:rPr>
      </w:pPr>
      <w:r w:rsidRPr="009A1393">
        <w:rPr>
          <w:b/>
          <w:noProof/>
        </w:rPr>
        <w:t>H. 3872</w:t>
      </w:r>
      <w:r w:rsidRPr="009A1393">
        <w:rPr>
          <w:b/>
          <w:noProof/>
        </w:rPr>
        <w:tab/>
        <w:t>46</w:t>
      </w:r>
    </w:p>
    <w:p w14:paraId="13CD1B82" w14:textId="77777777" w:rsidR="009A1393" w:rsidRPr="009A1393" w:rsidRDefault="009A1393">
      <w:pPr>
        <w:pStyle w:val="Index1"/>
        <w:tabs>
          <w:tab w:val="right" w:leader="dot" w:pos="2798"/>
        </w:tabs>
        <w:rPr>
          <w:b/>
          <w:noProof/>
        </w:rPr>
      </w:pPr>
      <w:r w:rsidRPr="009A1393">
        <w:rPr>
          <w:b/>
          <w:noProof/>
        </w:rPr>
        <w:t>H. 3890</w:t>
      </w:r>
      <w:r w:rsidRPr="009A1393">
        <w:rPr>
          <w:b/>
          <w:noProof/>
        </w:rPr>
        <w:tab/>
        <w:t>11</w:t>
      </w:r>
    </w:p>
    <w:p w14:paraId="3EA50E09" w14:textId="77777777" w:rsidR="009A1393" w:rsidRPr="009A1393" w:rsidRDefault="009A1393">
      <w:pPr>
        <w:pStyle w:val="Index1"/>
        <w:tabs>
          <w:tab w:val="right" w:leader="dot" w:pos="2798"/>
        </w:tabs>
        <w:rPr>
          <w:b/>
          <w:noProof/>
        </w:rPr>
      </w:pPr>
      <w:r w:rsidRPr="009A1393">
        <w:rPr>
          <w:b/>
          <w:noProof/>
        </w:rPr>
        <w:t>H. 3905</w:t>
      </w:r>
      <w:r w:rsidRPr="009A1393">
        <w:rPr>
          <w:b/>
          <w:noProof/>
        </w:rPr>
        <w:tab/>
        <w:t>12</w:t>
      </w:r>
    </w:p>
    <w:p w14:paraId="5D1857DE" w14:textId="77777777" w:rsidR="009A1393" w:rsidRPr="009A1393" w:rsidRDefault="009A1393">
      <w:pPr>
        <w:pStyle w:val="Index1"/>
        <w:tabs>
          <w:tab w:val="right" w:leader="dot" w:pos="2798"/>
        </w:tabs>
        <w:rPr>
          <w:b/>
          <w:noProof/>
        </w:rPr>
      </w:pPr>
      <w:r w:rsidRPr="009A1393">
        <w:rPr>
          <w:b/>
          <w:noProof/>
        </w:rPr>
        <w:t>H. 3960</w:t>
      </w:r>
      <w:r w:rsidRPr="009A1393">
        <w:rPr>
          <w:b/>
          <w:noProof/>
        </w:rPr>
        <w:tab/>
        <w:t>46</w:t>
      </w:r>
    </w:p>
    <w:p w14:paraId="09EFCF5F" w14:textId="77777777" w:rsidR="009A1393" w:rsidRPr="009A1393" w:rsidRDefault="009A1393">
      <w:pPr>
        <w:pStyle w:val="Index1"/>
        <w:tabs>
          <w:tab w:val="right" w:leader="dot" w:pos="2798"/>
        </w:tabs>
        <w:rPr>
          <w:b/>
          <w:noProof/>
        </w:rPr>
      </w:pPr>
      <w:r w:rsidRPr="009A1393">
        <w:rPr>
          <w:b/>
          <w:noProof/>
        </w:rPr>
        <w:t>H. 3977</w:t>
      </w:r>
      <w:r w:rsidRPr="009A1393">
        <w:rPr>
          <w:b/>
          <w:noProof/>
        </w:rPr>
        <w:tab/>
        <w:t>37</w:t>
      </w:r>
    </w:p>
    <w:p w14:paraId="4FF31C51" w14:textId="77777777" w:rsidR="009A1393" w:rsidRPr="009A1393" w:rsidRDefault="009A1393">
      <w:pPr>
        <w:pStyle w:val="Index1"/>
        <w:tabs>
          <w:tab w:val="right" w:leader="dot" w:pos="2798"/>
        </w:tabs>
        <w:rPr>
          <w:b/>
          <w:noProof/>
        </w:rPr>
      </w:pPr>
      <w:r w:rsidRPr="009A1393">
        <w:rPr>
          <w:b/>
          <w:noProof/>
        </w:rPr>
        <w:t>H. 4023</w:t>
      </w:r>
      <w:r w:rsidRPr="009A1393">
        <w:rPr>
          <w:b/>
          <w:noProof/>
        </w:rPr>
        <w:tab/>
        <w:t>7</w:t>
      </w:r>
    </w:p>
    <w:p w14:paraId="3C924118" w14:textId="77777777" w:rsidR="009A1393" w:rsidRPr="009A1393" w:rsidRDefault="009A1393">
      <w:pPr>
        <w:pStyle w:val="Index1"/>
        <w:tabs>
          <w:tab w:val="right" w:leader="dot" w:pos="2798"/>
        </w:tabs>
        <w:rPr>
          <w:b/>
          <w:noProof/>
        </w:rPr>
      </w:pPr>
      <w:r w:rsidRPr="009A1393">
        <w:rPr>
          <w:b/>
          <w:noProof/>
        </w:rPr>
        <w:t>H. 4049</w:t>
      </w:r>
      <w:r w:rsidRPr="009A1393">
        <w:rPr>
          <w:b/>
          <w:noProof/>
        </w:rPr>
        <w:tab/>
        <w:t>12</w:t>
      </w:r>
    </w:p>
    <w:p w14:paraId="51D7FE40" w14:textId="77777777" w:rsidR="009A1393" w:rsidRPr="009A1393" w:rsidRDefault="009A1393">
      <w:pPr>
        <w:pStyle w:val="Index1"/>
        <w:tabs>
          <w:tab w:val="right" w:leader="dot" w:pos="2798"/>
        </w:tabs>
        <w:rPr>
          <w:b/>
          <w:noProof/>
        </w:rPr>
      </w:pPr>
      <w:r w:rsidRPr="009A1393">
        <w:rPr>
          <w:b/>
          <w:noProof/>
        </w:rPr>
        <w:t>H. 4096</w:t>
      </w:r>
      <w:r w:rsidRPr="009A1393">
        <w:rPr>
          <w:b/>
          <w:noProof/>
        </w:rPr>
        <w:tab/>
        <w:t>47</w:t>
      </w:r>
    </w:p>
    <w:p w14:paraId="6641B07E" w14:textId="77777777" w:rsidR="009A1393" w:rsidRPr="009A1393" w:rsidRDefault="009A1393">
      <w:pPr>
        <w:pStyle w:val="Index1"/>
        <w:tabs>
          <w:tab w:val="right" w:leader="dot" w:pos="2798"/>
        </w:tabs>
        <w:rPr>
          <w:b/>
          <w:noProof/>
        </w:rPr>
      </w:pPr>
      <w:r w:rsidRPr="009A1393">
        <w:rPr>
          <w:b/>
          <w:noProof/>
        </w:rPr>
        <w:t>H. 4115</w:t>
      </w:r>
      <w:r w:rsidRPr="009A1393">
        <w:rPr>
          <w:b/>
          <w:noProof/>
        </w:rPr>
        <w:tab/>
        <w:t>12</w:t>
      </w:r>
    </w:p>
    <w:p w14:paraId="011CCA6A" w14:textId="77777777" w:rsidR="009A1393" w:rsidRPr="009A1393" w:rsidRDefault="009A1393">
      <w:pPr>
        <w:pStyle w:val="Index1"/>
        <w:tabs>
          <w:tab w:val="right" w:leader="dot" w:pos="2798"/>
        </w:tabs>
        <w:rPr>
          <w:b/>
          <w:noProof/>
        </w:rPr>
      </w:pPr>
      <w:r w:rsidRPr="009A1393">
        <w:rPr>
          <w:b/>
          <w:noProof/>
        </w:rPr>
        <w:t>H. 4116</w:t>
      </w:r>
      <w:r w:rsidRPr="009A1393">
        <w:rPr>
          <w:b/>
          <w:noProof/>
        </w:rPr>
        <w:tab/>
        <w:t>37</w:t>
      </w:r>
    </w:p>
    <w:p w14:paraId="488DE28E" w14:textId="77777777" w:rsidR="009A1393" w:rsidRPr="009A1393" w:rsidRDefault="009A1393">
      <w:pPr>
        <w:pStyle w:val="Index1"/>
        <w:tabs>
          <w:tab w:val="right" w:leader="dot" w:pos="2798"/>
        </w:tabs>
        <w:rPr>
          <w:b/>
          <w:noProof/>
        </w:rPr>
      </w:pPr>
      <w:r w:rsidRPr="009A1393">
        <w:rPr>
          <w:b/>
          <w:noProof/>
        </w:rPr>
        <w:t>H. 4122</w:t>
      </w:r>
      <w:r w:rsidRPr="009A1393">
        <w:rPr>
          <w:b/>
          <w:noProof/>
        </w:rPr>
        <w:tab/>
        <w:t>15</w:t>
      </w:r>
    </w:p>
    <w:p w14:paraId="06393536" w14:textId="77777777" w:rsidR="009A1393" w:rsidRPr="009A1393" w:rsidRDefault="009A1393">
      <w:pPr>
        <w:pStyle w:val="Index1"/>
        <w:tabs>
          <w:tab w:val="right" w:leader="dot" w:pos="2798"/>
        </w:tabs>
        <w:rPr>
          <w:b/>
          <w:noProof/>
        </w:rPr>
      </w:pPr>
      <w:r w:rsidRPr="009A1393">
        <w:rPr>
          <w:b/>
          <w:noProof/>
        </w:rPr>
        <w:t>H. 4175</w:t>
      </w:r>
      <w:r w:rsidRPr="009A1393">
        <w:rPr>
          <w:b/>
          <w:noProof/>
        </w:rPr>
        <w:tab/>
        <w:t>48</w:t>
      </w:r>
    </w:p>
    <w:p w14:paraId="5BBB0C77" w14:textId="77777777" w:rsidR="009A1393" w:rsidRPr="009A1393" w:rsidRDefault="009A1393">
      <w:pPr>
        <w:pStyle w:val="Index1"/>
        <w:tabs>
          <w:tab w:val="right" w:leader="dot" w:pos="2798"/>
        </w:tabs>
        <w:rPr>
          <w:b/>
          <w:noProof/>
        </w:rPr>
      </w:pPr>
      <w:r w:rsidRPr="009A1393">
        <w:rPr>
          <w:b/>
          <w:noProof/>
        </w:rPr>
        <w:t>H. 4291</w:t>
      </w:r>
      <w:r w:rsidRPr="009A1393">
        <w:rPr>
          <w:b/>
          <w:noProof/>
        </w:rPr>
        <w:tab/>
        <w:t>18</w:t>
      </w:r>
    </w:p>
    <w:p w14:paraId="31DA25BF" w14:textId="77777777" w:rsidR="009A1393" w:rsidRPr="009A1393" w:rsidRDefault="009A1393">
      <w:pPr>
        <w:pStyle w:val="Index1"/>
        <w:tabs>
          <w:tab w:val="right" w:leader="dot" w:pos="2798"/>
        </w:tabs>
        <w:rPr>
          <w:b/>
          <w:noProof/>
        </w:rPr>
      </w:pPr>
      <w:r w:rsidRPr="009A1393">
        <w:rPr>
          <w:b/>
          <w:noProof/>
        </w:rPr>
        <w:t>H. 4299</w:t>
      </w:r>
      <w:r w:rsidRPr="009A1393">
        <w:rPr>
          <w:b/>
          <w:noProof/>
        </w:rPr>
        <w:tab/>
        <w:t>18</w:t>
      </w:r>
    </w:p>
    <w:p w14:paraId="18E6D52C" w14:textId="77777777" w:rsidR="009A1393" w:rsidRPr="009A1393" w:rsidRDefault="009A1393">
      <w:pPr>
        <w:pStyle w:val="Index1"/>
        <w:tabs>
          <w:tab w:val="right" w:leader="dot" w:pos="2798"/>
        </w:tabs>
        <w:rPr>
          <w:b/>
          <w:noProof/>
        </w:rPr>
      </w:pPr>
      <w:r w:rsidRPr="009A1393">
        <w:rPr>
          <w:b/>
          <w:noProof/>
        </w:rPr>
        <w:t>H. 4352</w:t>
      </w:r>
      <w:r w:rsidRPr="009A1393">
        <w:rPr>
          <w:b/>
          <w:noProof/>
        </w:rPr>
        <w:tab/>
        <w:t>46</w:t>
      </w:r>
    </w:p>
    <w:p w14:paraId="6A8CC915" w14:textId="77777777" w:rsidR="009A1393" w:rsidRPr="009A1393" w:rsidRDefault="009A1393">
      <w:pPr>
        <w:pStyle w:val="Index1"/>
        <w:tabs>
          <w:tab w:val="right" w:leader="dot" w:pos="2798"/>
        </w:tabs>
        <w:rPr>
          <w:b/>
          <w:noProof/>
        </w:rPr>
      </w:pPr>
      <w:r w:rsidRPr="009A1393">
        <w:rPr>
          <w:b/>
          <w:noProof/>
        </w:rPr>
        <w:t>H. 4413</w:t>
      </w:r>
      <w:r w:rsidRPr="009A1393">
        <w:rPr>
          <w:b/>
          <w:noProof/>
        </w:rPr>
        <w:tab/>
        <w:t>1</w:t>
      </w:r>
    </w:p>
    <w:p w14:paraId="65B72F9F" w14:textId="77777777" w:rsidR="009A1393" w:rsidRDefault="009A1393" w:rsidP="0062310D">
      <w:pPr>
        <w:tabs>
          <w:tab w:val="left" w:pos="432"/>
          <w:tab w:val="left" w:pos="864"/>
        </w:tabs>
        <w:rPr>
          <w:noProof/>
        </w:rPr>
        <w:sectPr w:rsidR="009A1393" w:rsidSect="009A1393">
          <w:type w:val="continuous"/>
          <w:pgSz w:w="12240" w:h="15840" w:code="1"/>
          <w:pgMar w:top="1008" w:right="4666" w:bottom="3499" w:left="1238" w:header="0" w:footer="3499" w:gutter="0"/>
          <w:cols w:num="2" w:space="720"/>
          <w:titlePg/>
          <w:docGrid w:linePitch="360"/>
        </w:sectPr>
      </w:pPr>
    </w:p>
    <w:p w14:paraId="7D572505" w14:textId="75606970" w:rsidR="0036113A" w:rsidRDefault="009A1393" w:rsidP="0062310D">
      <w:pPr>
        <w:tabs>
          <w:tab w:val="left" w:pos="432"/>
          <w:tab w:val="left" w:pos="864"/>
        </w:tabs>
      </w:pPr>
      <w:r>
        <w:fldChar w:fldCharType="end"/>
      </w:r>
    </w:p>
    <w:p w14:paraId="13341F57" w14:textId="77777777" w:rsidR="0036113A" w:rsidRDefault="0036113A" w:rsidP="0062310D">
      <w:pPr>
        <w:tabs>
          <w:tab w:val="left" w:pos="432"/>
          <w:tab w:val="left" w:pos="864"/>
        </w:tabs>
      </w:pPr>
    </w:p>
    <w:sectPr w:rsidR="0036113A" w:rsidSect="009A139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6A15" w14:textId="77777777" w:rsidR="00A657EE" w:rsidRDefault="00A657EE">
      <w:r>
        <w:separator/>
      </w:r>
    </w:p>
  </w:endnote>
  <w:endnote w:type="continuationSeparator" w:id="0">
    <w:p w14:paraId="0D037C94" w14:textId="77777777" w:rsidR="00A657EE" w:rsidRDefault="00A6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A41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46A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E4F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FC79" w14:textId="77777777" w:rsidR="00A657EE" w:rsidRDefault="00A657EE">
      <w:r>
        <w:separator/>
      </w:r>
    </w:p>
  </w:footnote>
  <w:footnote w:type="continuationSeparator" w:id="0">
    <w:p w14:paraId="4FCF1BF9" w14:textId="77777777" w:rsidR="00A657EE" w:rsidRDefault="00A65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E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049E"/>
    <w:rsid w:val="00071155"/>
    <w:rsid w:val="00072A74"/>
    <w:rsid w:val="00072E85"/>
    <w:rsid w:val="00073438"/>
    <w:rsid w:val="000737F0"/>
    <w:rsid w:val="0007381E"/>
    <w:rsid w:val="00075278"/>
    <w:rsid w:val="00075390"/>
    <w:rsid w:val="000766F5"/>
    <w:rsid w:val="00080116"/>
    <w:rsid w:val="00081414"/>
    <w:rsid w:val="0008260B"/>
    <w:rsid w:val="00083B2A"/>
    <w:rsid w:val="0008587D"/>
    <w:rsid w:val="000867DF"/>
    <w:rsid w:val="00092F70"/>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29D"/>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243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477E"/>
    <w:rsid w:val="00247305"/>
    <w:rsid w:val="00247BAE"/>
    <w:rsid w:val="0025076E"/>
    <w:rsid w:val="002518D2"/>
    <w:rsid w:val="00251E6D"/>
    <w:rsid w:val="00254604"/>
    <w:rsid w:val="002608D7"/>
    <w:rsid w:val="00261FF2"/>
    <w:rsid w:val="002624AA"/>
    <w:rsid w:val="0026281C"/>
    <w:rsid w:val="00262926"/>
    <w:rsid w:val="00262C32"/>
    <w:rsid w:val="002675BD"/>
    <w:rsid w:val="00272597"/>
    <w:rsid w:val="00272FE9"/>
    <w:rsid w:val="002730C9"/>
    <w:rsid w:val="0027452B"/>
    <w:rsid w:val="00275497"/>
    <w:rsid w:val="0028071A"/>
    <w:rsid w:val="002822AC"/>
    <w:rsid w:val="00282E1F"/>
    <w:rsid w:val="00283043"/>
    <w:rsid w:val="00292BA1"/>
    <w:rsid w:val="0029436E"/>
    <w:rsid w:val="00296F36"/>
    <w:rsid w:val="002A1D9B"/>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5B22"/>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28EE"/>
    <w:rsid w:val="003341A8"/>
    <w:rsid w:val="003369AC"/>
    <w:rsid w:val="00337089"/>
    <w:rsid w:val="00342345"/>
    <w:rsid w:val="00347F02"/>
    <w:rsid w:val="00350DC8"/>
    <w:rsid w:val="0035103F"/>
    <w:rsid w:val="00353ADC"/>
    <w:rsid w:val="003549E9"/>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3970"/>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B6556"/>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06D"/>
    <w:rsid w:val="00522917"/>
    <w:rsid w:val="00523948"/>
    <w:rsid w:val="0052680F"/>
    <w:rsid w:val="0053195B"/>
    <w:rsid w:val="00533923"/>
    <w:rsid w:val="00533E21"/>
    <w:rsid w:val="005361E1"/>
    <w:rsid w:val="00536BFB"/>
    <w:rsid w:val="0053784E"/>
    <w:rsid w:val="00541600"/>
    <w:rsid w:val="0054355D"/>
    <w:rsid w:val="00544917"/>
    <w:rsid w:val="00546E40"/>
    <w:rsid w:val="00547089"/>
    <w:rsid w:val="0054709A"/>
    <w:rsid w:val="0055575A"/>
    <w:rsid w:val="0056201D"/>
    <w:rsid w:val="00562020"/>
    <w:rsid w:val="00564F3C"/>
    <w:rsid w:val="0056587F"/>
    <w:rsid w:val="0057077C"/>
    <w:rsid w:val="00571F0D"/>
    <w:rsid w:val="005722D5"/>
    <w:rsid w:val="005745F4"/>
    <w:rsid w:val="005759AB"/>
    <w:rsid w:val="00575A98"/>
    <w:rsid w:val="00575B46"/>
    <w:rsid w:val="00581010"/>
    <w:rsid w:val="00581C29"/>
    <w:rsid w:val="00581C5B"/>
    <w:rsid w:val="005838C4"/>
    <w:rsid w:val="00585562"/>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4D79"/>
    <w:rsid w:val="005B5510"/>
    <w:rsid w:val="005B7AE1"/>
    <w:rsid w:val="005C02C8"/>
    <w:rsid w:val="005C1ED4"/>
    <w:rsid w:val="005C5B6D"/>
    <w:rsid w:val="005D033A"/>
    <w:rsid w:val="005D0D6F"/>
    <w:rsid w:val="005D45DD"/>
    <w:rsid w:val="005D5105"/>
    <w:rsid w:val="005D74D4"/>
    <w:rsid w:val="005E1B2A"/>
    <w:rsid w:val="005E285F"/>
    <w:rsid w:val="005E2E5E"/>
    <w:rsid w:val="005E38AD"/>
    <w:rsid w:val="005E5512"/>
    <w:rsid w:val="005E71E3"/>
    <w:rsid w:val="005F05FE"/>
    <w:rsid w:val="005F0A65"/>
    <w:rsid w:val="005F1EF9"/>
    <w:rsid w:val="005F291C"/>
    <w:rsid w:val="005F4923"/>
    <w:rsid w:val="005F4B29"/>
    <w:rsid w:val="005F58B8"/>
    <w:rsid w:val="005F6225"/>
    <w:rsid w:val="005F66E9"/>
    <w:rsid w:val="006000B7"/>
    <w:rsid w:val="00600195"/>
    <w:rsid w:val="00600B4A"/>
    <w:rsid w:val="00601348"/>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1E1F"/>
    <w:rsid w:val="0062310D"/>
    <w:rsid w:val="00623132"/>
    <w:rsid w:val="00624895"/>
    <w:rsid w:val="006260D2"/>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67E38"/>
    <w:rsid w:val="006744BF"/>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67D4"/>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0FB7"/>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3FD3"/>
    <w:rsid w:val="008359B2"/>
    <w:rsid w:val="00843726"/>
    <w:rsid w:val="00845CD6"/>
    <w:rsid w:val="008478A5"/>
    <w:rsid w:val="00847B25"/>
    <w:rsid w:val="00847E1F"/>
    <w:rsid w:val="00851637"/>
    <w:rsid w:val="00852786"/>
    <w:rsid w:val="008558EE"/>
    <w:rsid w:val="0085603B"/>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535F"/>
    <w:rsid w:val="008869F8"/>
    <w:rsid w:val="00887974"/>
    <w:rsid w:val="008914D9"/>
    <w:rsid w:val="00892821"/>
    <w:rsid w:val="00892C1C"/>
    <w:rsid w:val="00892D84"/>
    <w:rsid w:val="00894C1D"/>
    <w:rsid w:val="00895093"/>
    <w:rsid w:val="008961D4"/>
    <w:rsid w:val="0089646F"/>
    <w:rsid w:val="0089675C"/>
    <w:rsid w:val="008A5CA8"/>
    <w:rsid w:val="008A6D9C"/>
    <w:rsid w:val="008B0918"/>
    <w:rsid w:val="008B2751"/>
    <w:rsid w:val="008B29F9"/>
    <w:rsid w:val="008B36FE"/>
    <w:rsid w:val="008B7589"/>
    <w:rsid w:val="008C1373"/>
    <w:rsid w:val="008C373F"/>
    <w:rsid w:val="008C3EAF"/>
    <w:rsid w:val="008C40DB"/>
    <w:rsid w:val="008C437F"/>
    <w:rsid w:val="008C4418"/>
    <w:rsid w:val="008C4994"/>
    <w:rsid w:val="008C7B93"/>
    <w:rsid w:val="008C7EC9"/>
    <w:rsid w:val="008D115E"/>
    <w:rsid w:val="008D18B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4B3"/>
    <w:rsid w:val="00954D0E"/>
    <w:rsid w:val="00956A66"/>
    <w:rsid w:val="00957599"/>
    <w:rsid w:val="0095788E"/>
    <w:rsid w:val="00957905"/>
    <w:rsid w:val="00960B1B"/>
    <w:rsid w:val="00960CC5"/>
    <w:rsid w:val="00962EE9"/>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365A"/>
    <w:rsid w:val="00994995"/>
    <w:rsid w:val="009961C0"/>
    <w:rsid w:val="009977CF"/>
    <w:rsid w:val="00997803"/>
    <w:rsid w:val="009A0EC0"/>
    <w:rsid w:val="009A1393"/>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7EE"/>
    <w:rsid w:val="00A65C3A"/>
    <w:rsid w:val="00A715B6"/>
    <w:rsid w:val="00A71BCC"/>
    <w:rsid w:val="00A73431"/>
    <w:rsid w:val="00A736E9"/>
    <w:rsid w:val="00A748B5"/>
    <w:rsid w:val="00A749F2"/>
    <w:rsid w:val="00A7696F"/>
    <w:rsid w:val="00A7699A"/>
    <w:rsid w:val="00A8222A"/>
    <w:rsid w:val="00A82507"/>
    <w:rsid w:val="00A85C39"/>
    <w:rsid w:val="00A869AD"/>
    <w:rsid w:val="00A86BDF"/>
    <w:rsid w:val="00A915E7"/>
    <w:rsid w:val="00A918BE"/>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15D"/>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11DF"/>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3AE1"/>
    <w:rsid w:val="00B94FFD"/>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0E91"/>
    <w:rsid w:val="00D155DA"/>
    <w:rsid w:val="00D16CCE"/>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7744C"/>
    <w:rsid w:val="00D8087E"/>
    <w:rsid w:val="00D80F28"/>
    <w:rsid w:val="00D82272"/>
    <w:rsid w:val="00D84179"/>
    <w:rsid w:val="00D854C7"/>
    <w:rsid w:val="00D85E74"/>
    <w:rsid w:val="00D86345"/>
    <w:rsid w:val="00D877EA"/>
    <w:rsid w:val="00D87A9B"/>
    <w:rsid w:val="00D9494A"/>
    <w:rsid w:val="00DA1F6A"/>
    <w:rsid w:val="00DA26C0"/>
    <w:rsid w:val="00DA4108"/>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01D0"/>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02A1"/>
    <w:rsid w:val="00E41BAC"/>
    <w:rsid w:val="00E46B17"/>
    <w:rsid w:val="00E51FC5"/>
    <w:rsid w:val="00E53514"/>
    <w:rsid w:val="00E54958"/>
    <w:rsid w:val="00E55C34"/>
    <w:rsid w:val="00E55D64"/>
    <w:rsid w:val="00E56852"/>
    <w:rsid w:val="00E618E7"/>
    <w:rsid w:val="00E6578F"/>
    <w:rsid w:val="00E65B4B"/>
    <w:rsid w:val="00E66258"/>
    <w:rsid w:val="00E665C8"/>
    <w:rsid w:val="00E66F06"/>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B778C"/>
    <w:rsid w:val="00EC0B08"/>
    <w:rsid w:val="00EC4C5A"/>
    <w:rsid w:val="00EC602A"/>
    <w:rsid w:val="00EC6753"/>
    <w:rsid w:val="00EC6937"/>
    <w:rsid w:val="00EC7223"/>
    <w:rsid w:val="00ED022C"/>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4D4"/>
    <w:rsid w:val="00F0357F"/>
    <w:rsid w:val="00F03D91"/>
    <w:rsid w:val="00F0411B"/>
    <w:rsid w:val="00F04A0E"/>
    <w:rsid w:val="00F04D4D"/>
    <w:rsid w:val="00F07F11"/>
    <w:rsid w:val="00F117F0"/>
    <w:rsid w:val="00F13200"/>
    <w:rsid w:val="00F160E9"/>
    <w:rsid w:val="00F16F31"/>
    <w:rsid w:val="00F16F8A"/>
    <w:rsid w:val="00F20D0E"/>
    <w:rsid w:val="00F25016"/>
    <w:rsid w:val="00F25169"/>
    <w:rsid w:val="00F25697"/>
    <w:rsid w:val="00F33516"/>
    <w:rsid w:val="00F3574C"/>
    <w:rsid w:val="00F35FCA"/>
    <w:rsid w:val="00F374E3"/>
    <w:rsid w:val="00F4003B"/>
    <w:rsid w:val="00F45122"/>
    <w:rsid w:val="00F452A3"/>
    <w:rsid w:val="00F456E1"/>
    <w:rsid w:val="00F46CC8"/>
    <w:rsid w:val="00F50E75"/>
    <w:rsid w:val="00F516C6"/>
    <w:rsid w:val="00F52900"/>
    <w:rsid w:val="00F54E5B"/>
    <w:rsid w:val="00F57FF0"/>
    <w:rsid w:val="00F63A69"/>
    <w:rsid w:val="00F653D3"/>
    <w:rsid w:val="00F6541F"/>
    <w:rsid w:val="00F669FA"/>
    <w:rsid w:val="00F750E6"/>
    <w:rsid w:val="00F757AF"/>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961"/>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833"/>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9E8188"/>
  <w15:docId w15:val="{534B10EC-2C8B-46A3-8906-09D611A5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A139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12011</Words>
  <Characters>66403</Characters>
  <Application>Microsoft Office Word</Application>
  <DocSecurity>0</DocSecurity>
  <Lines>2139</Lines>
  <Paragraphs>455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5/10/2023 - South Carolina Legislature Online</dc:title>
  <dc:creator>Lesley Stone</dc:creator>
  <cp:lastModifiedBy>Danny Crook</cp:lastModifiedBy>
  <cp:revision>2</cp:revision>
  <cp:lastPrinted>1998-10-08T15:15:00Z</cp:lastPrinted>
  <dcterms:created xsi:type="dcterms:W3CDTF">2023-05-10T01:17:00Z</dcterms:created>
  <dcterms:modified xsi:type="dcterms:W3CDTF">2023-05-10T01:17:00Z</dcterms:modified>
</cp:coreProperties>
</file>