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7260" w14:textId="77777777" w:rsidR="0036113A" w:rsidRDefault="00D41E31">
      <w:pPr>
        <w:pStyle w:val="Title"/>
      </w:pPr>
      <w:r>
        <w:t>SENATE TO MEET AT 12:00 NOON TODAY</w:t>
      </w:r>
    </w:p>
    <w:p w14:paraId="5F13A297" w14:textId="77777777" w:rsidR="0036113A" w:rsidRDefault="0036113A">
      <w:pPr>
        <w:tabs>
          <w:tab w:val="left" w:pos="432"/>
          <w:tab w:val="left" w:pos="864"/>
        </w:tabs>
      </w:pPr>
    </w:p>
    <w:p w14:paraId="0F517345" w14:textId="77777777" w:rsidR="0036113A" w:rsidRDefault="0036113A">
      <w:pPr>
        <w:tabs>
          <w:tab w:val="left" w:pos="432"/>
          <w:tab w:val="left" w:pos="864"/>
        </w:tabs>
      </w:pPr>
    </w:p>
    <w:p w14:paraId="42BFCD92" w14:textId="631A27DB" w:rsidR="0036113A" w:rsidRPr="00407CDE" w:rsidRDefault="00D41E31" w:rsidP="00407CDE">
      <w:pPr>
        <w:jc w:val="right"/>
        <w:rPr>
          <w:b/>
          <w:sz w:val="26"/>
          <w:szCs w:val="26"/>
        </w:rPr>
      </w:pPr>
      <w:r w:rsidRPr="00407CDE">
        <w:rPr>
          <w:b/>
          <w:sz w:val="26"/>
          <w:szCs w:val="26"/>
        </w:rPr>
        <w:tab/>
        <w:t xml:space="preserve">NO.  </w:t>
      </w:r>
      <w:r w:rsidR="00273007">
        <w:rPr>
          <w:b/>
          <w:sz w:val="26"/>
          <w:szCs w:val="26"/>
        </w:rPr>
        <w:t>1</w:t>
      </w:r>
    </w:p>
    <w:p w14:paraId="533E3A05" w14:textId="77777777" w:rsidR="0036113A" w:rsidRDefault="0036113A">
      <w:pPr>
        <w:tabs>
          <w:tab w:val="left" w:pos="432"/>
          <w:tab w:val="left" w:pos="864"/>
        </w:tabs>
      </w:pPr>
    </w:p>
    <w:p w14:paraId="1544C5CF" w14:textId="77777777" w:rsidR="0036113A" w:rsidRPr="00407CDE" w:rsidRDefault="00D41E31" w:rsidP="00407CDE">
      <w:pPr>
        <w:jc w:val="center"/>
        <w:rPr>
          <w:b/>
          <w:sz w:val="32"/>
          <w:szCs w:val="32"/>
        </w:rPr>
      </w:pPr>
      <w:r w:rsidRPr="00407CDE">
        <w:rPr>
          <w:b/>
          <w:sz w:val="32"/>
          <w:szCs w:val="32"/>
        </w:rPr>
        <w:t>CALENDAR</w:t>
      </w:r>
    </w:p>
    <w:p w14:paraId="0A655092" w14:textId="77777777" w:rsidR="0036113A" w:rsidRDefault="0036113A">
      <w:pPr>
        <w:tabs>
          <w:tab w:val="left" w:pos="432"/>
          <w:tab w:val="left" w:pos="864"/>
        </w:tabs>
      </w:pPr>
    </w:p>
    <w:p w14:paraId="6BD0B79F" w14:textId="77777777" w:rsidR="0036113A" w:rsidRDefault="00D41E31">
      <w:pPr>
        <w:tabs>
          <w:tab w:val="left" w:pos="432"/>
          <w:tab w:val="left" w:pos="864"/>
        </w:tabs>
        <w:jc w:val="center"/>
      </w:pPr>
      <w:r>
        <w:t>OF THE</w:t>
      </w:r>
    </w:p>
    <w:p w14:paraId="41212CA6" w14:textId="77777777" w:rsidR="0036113A" w:rsidRDefault="0036113A">
      <w:pPr>
        <w:tabs>
          <w:tab w:val="left" w:pos="432"/>
          <w:tab w:val="left" w:pos="864"/>
        </w:tabs>
      </w:pPr>
    </w:p>
    <w:p w14:paraId="30BAA6B6" w14:textId="77777777" w:rsidR="0036113A" w:rsidRPr="00407CDE" w:rsidRDefault="00D41E31" w:rsidP="00407CDE">
      <w:pPr>
        <w:jc w:val="center"/>
        <w:rPr>
          <w:b/>
          <w:sz w:val="32"/>
          <w:szCs w:val="32"/>
        </w:rPr>
      </w:pPr>
      <w:r w:rsidRPr="00407CDE">
        <w:rPr>
          <w:b/>
          <w:sz w:val="32"/>
          <w:szCs w:val="32"/>
        </w:rPr>
        <w:t>SENATE</w:t>
      </w:r>
    </w:p>
    <w:p w14:paraId="039A55C2" w14:textId="77777777" w:rsidR="0036113A" w:rsidRDefault="0036113A">
      <w:pPr>
        <w:tabs>
          <w:tab w:val="left" w:pos="432"/>
          <w:tab w:val="left" w:pos="864"/>
        </w:tabs>
      </w:pPr>
    </w:p>
    <w:p w14:paraId="52D8AB72" w14:textId="77777777" w:rsidR="0036113A" w:rsidRPr="00CC3993" w:rsidRDefault="00D41E31" w:rsidP="00407CDE">
      <w:pPr>
        <w:tabs>
          <w:tab w:val="left" w:pos="432"/>
          <w:tab w:val="left" w:pos="864"/>
        </w:tabs>
        <w:jc w:val="center"/>
      </w:pPr>
      <w:r>
        <w:t>OF THE</w:t>
      </w:r>
    </w:p>
    <w:p w14:paraId="5D36288D" w14:textId="77777777" w:rsidR="00CC3993" w:rsidRDefault="00CC3993" w:rsidP="00407CDE">
      <w:pPr>
        <w:tabs>
          <w:tab w:val="left" w:pos="432"/>
          <w:tab w:val="left" w:pos="864"/>
        </w:tabs>
        <w:jc w:val="center"/>
      </w:pPr>
    </w:p>
    <w:p w14:paraId="01BE97E5" w14:textId="77777777" w:rsidR="0036113A" w:rsidRDefault="0036113A">
      <w:pPr>
        <w:tabs>
          <w:tab w:val="left" w:pos="432"/>
          <w:tab w:val="left" w:pos="864"/>
        </w:tabs>
      </w:pPr>
    </w:p>
    <w:p w14:paraId="07D5EA89" w14:textId="77777777" w:rsidR="0036113A" w:rsidRPr="00407CDE" w:rsidRDefault="00D41E31" w:rsidP="00586C8F">
      <w:pPr>
        <w:jc w:val="center"/>
        <w:rPr>
          <w:b/>
          <w:sz w:val="32"/>
          <w:szCs w:val="32"/>
        </w:rPr>
      </w:pPr>
      <w:r w:rsidRPr="00407CDE">
        <w:rPr>
          <w:b/>
          <w:sz w:val="32"/>
          <w:szCs w:val="32"/>
        </w:rPr>
        <w:t>STATE OF SOUTH CAROLINA</w:t>
      </w:r>
    </w:p>
    <w:p w14:paraId="3493420B" w14:textId="77777777" w:rsidR="0036113A" w:rsidRDefault="0036113A">
      <w:pPr>
        <w:tabs>
          <w:tab w:val="left" w:pos="432"/>
          <w:tab w:val="left" w:pos="864"/>
        </w:tabs>
      </w:pPr>
    </w:p>
    <w:p w14:paraId="10597A47" w14:textId="77777777" w:rsidR="0036113A" w:rsidRDefault="0036113A">
      <w:pPr>
        <w:tabs>
          <w:tab w:val="left" w:pos="432"/>
          <w:tab w:val="left" w:pos="864"/>
        </w:tabs>
      </w:pPr>
    </w:p>
    <w:p w14:paraId="53B4BBAA" w14:textId="77777777" w:rsidR="0036113A" w:rsidRDefault="0036113A">
      <w:pPr>
        <w:tabs>
          <w:tab w:val="right" w:pos="6307"/>
        </w:tabs>
        <w:jc w:val="center"/>
        <w:rPr>
          <w:b/>
        </w:rPr>
      </w:pPr>
      <w:r w:rsidRPr="0036113A">
        <w:rPr>
          <w:b/>
        </w:rPr>
        <w:object w:dxaOrig="3177" w:dyaOrig="3176" w14:anchorId="4B522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766295823" r:id="rId8"/>
        </w:object>
      </w:r>
    </w:p>
    <w:p w14:paraId="57903DFD" w14:textId="77777777" w:rsidR="0036113A" w:rsidRDefault="0036113A">
      <w:pPr>
        <w:tabs>
          <w:tab w:val="left" w:pos="432"/>
          <w:tab w:val="left" w:pos="864"/>
        </w:tabs>
      </w:pPr>
    </w:p>
    <w:p w14:paraId="53A6F12B" w14:textId="77777777" w:rsidR="0036113A" w:rsidRDefault="0036113A">
      <w:pPr>
        <w:tabs>
          <w:tab w:val="left" w:pos="432"/>
          <w:tab w:val="left" w:pos="864"/>
        </w:tabs>
      </w:pPr>
    </w:p>
    <w:p w14:paraId="467EEBCB" w14:textId="77777777" w:rsidR="0036113A" w:rsidRDefault="0036113A">
      <w:pPr>
        <w:tabs>
          <w:tab w:val="left" w:pos="432"/>
          <w:tab w:val="left" w:pos="864"/>
        </w:tabs>
      </w:pPr>
    </w:p>
    <w:p w14:paraId="0E28972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63C5750" w14:textId="77777777" w:rsidR="0036113A" w:rsidRDefault="0036113A">
      <w:pPr>
        <w:tabs>
          <w:tab w:val="left" w:pos="432"/>
          <w:tab w:val="left" w:pos="864"/>
        </w:tabs>
      </w:pPr>
    </w:p>
    <w:p w14:paraId="13EE7A39" w14:textId="77777777" w:rsidR="0036113A" w:rsidRDefault="00D41E31">
      <w:pPr>
        <w:tabs>
          <w:tab w:val="left" w:pos="432"/>
          <w:tab w:val="left" w:pos="864"/>
        </w:tabs>
        <w:jc w:val="center"/>
        <w:rPr>
          <w:b/>
        </w:rPr>
      </w:pPr>
      <w:r>
        <w:rPr>
          <w:b/>
        </w:rPr>
        <w:t>_______________</w:t>
      </w:r>
    </w:p>
    <w:p w14:paraId="3ED38E3C" w14:textId="77777777" w:rsidR="0036113A" w:rsidRDefault="0036113A">
      <w:pPr>
        <w:tabs>
          <w:tab w:val="left" w:pos="432"/>
          <w:tab w:val="left" w:pos="864"/>
        </w:tabs>
      </w:pPr>
    </w:p>
    <w:p w14:paraId="5504701C" w14:textId="77777777" w:rsidR="0036113A" w:rsidRDefault="0036113A">
      <w:pPr>
        <w:tabs>
          <w:tab w:val="left" w:pos="432"/>
          <w:tab w:val="left" w:pos="864"/>
        </w:tabs>
      </w:pPr>
    </w:p>
    <w:p w14:paraId="264DB39F" w14:textId="022862BA" w:rsidR="0036113A" w:rsidRPr="00407CDE" w:rsidRDefault="00D41E31" w:rsidP="00407CDE">
      <w:pPr>
        <w:jc w:val="center"/>
        <w:rPr>
          <w:b/>
        </w:rPr>
      </w:pPr>
      <w:r w:rsidRPr="00407CDE">
        <w:rPr>
          <w:b/>
        </w:rPr>
        <w:t xml:space="preserve">TUESDAY, JANUARY </w:t>
      </w:r>
      <w:r w:rsidR="00273007">
        <w:rPr>
          <w:b/>
        </w:rPr>
        <w:t>9, 2024</w:t>
      </w:r>
    </w:p>
    <w:p w14:paraId="0DF09F40" w14:textId="77777777" w:rsidR="0036113A" w:rsidRDefault="0036113A">
      <w:pPr>
        <w:tabs>
          <w:tab w:val="left" w:pos="432"/>
          <w:tab w:val="left" w:pos="864"/>
        </w:tabs>
        <w:sectPr w:rsidR="0036113A" w:rsidSect="001A7323">
          <w:headerReference w:type="even" r:id="rId9"/>
          <w:headerReference w:type="default" r:id="rId10"/>
          <w:footerReference w:type="even" r:id="rId11"/>
          <w:footerReference w:type="default" r:id="rId12"/>
          <w:headerReference w:type="first" r:id="rId13"/>
          <w:footerReference w:type="first" r:id="rId14"/>
          <w:pgSz w:w="12240" w:h="15840" w:code="1"/>
          <w:pgMar w:top="720" w:right="4666" w:bottom="3499" w:left="1238" w:header="0" w:footer="3499" w:gutter="0"/>
          <w:pgNumType w:start="1"/>
          <w:cols w:space="720"/>
          <w:titlePg/>
        </w:sectPr>
      </w:pPr>
    </w:p>
    <w:p w14:paraId="631A0E79" w14:textId="77777777" w:rsidR="0036113A" w:rsidRDefault="0036113A">
      <w:pPr>
        <w:tabs>
          <w:tab w:val="left" w:pos="432"/>
          <w:tab w:val="left" w:pos="864"/>
        </w:tabs>
      </w:pPr>
    </w:p>
    <w:p w14:paraId="79AA28F2" w14:textId="77777777" w:rsidR="0036113A" w:rsidRDefault="0036113A">
      <w:pPr>
        <w:tabs>
          <w:tab w:val="left" w:pos="432"/>
          <w:tab w:val="left" w:pos="864"/>
        </w:tabs>
        <w:jc w:val="center"/>
        <w:rPr>
          <w:b/>
        </w:rPr>
        <w:sectPr w:rsidR="0036113A" w:rsidSect="001A7323">
          <w:footerReference w:type="first" r:id="rId15"/>
          <w:pgSz w:w="12240" w:h="15840" w:code="1"/>
          <w:pgMar w:top="1008" w:right="4666" w:bottom="3499" w:left="1238" w:header="0" w:footer="3499" w:gutter="0"/>
          <w:pgNumType w:start="1"/>
          <w:cols w:space="720"/>
          <w:titlePg/>
        </w:sectPr>
      </w:pPr>
    </w:p>
    <w:p w14:paraId="0FF1C8D3" w14:textId="0DD3411C" w:rsidR="0036113A" w:rsidRDefault="00D41E31" w:rsidP="0062310D">
      <w:pPr>
        <w:tabs>
          <w:tab w:val="left" w:pos="432"/>
          <w:tab w:val="left" w:pos="864"/>
        </w:tabs>
        <w:jc w:val="center"/>
        <w:rPr>
          <w:b/>
        </w:rPr>
      </w:pPr>
      <w:r>
        <w:rPr>
          <w:b/>
        </w:rPr>
        <w:lastRenderedPageBreak/>
        <w:t xml:space="preserve">Tuesday, January </w:t>
      </w:r>
      <w:r w:rsidR="00273007">
        <w:rPr>
          <w:b/>
        </w:rPr>
        <w:t>9, 2024</w:t>
      </w:r>
    </w:p>
    <w:p w14:paraId="698BCB80" w14:textId="77777777" w:rsidR="00273007" w:rsidRDefault="00273007" w:rsidP="0062310D">
      <w:pPr>
        <w:tabs>
          <w:tab w:val="left" w:pos="432"/>
          <w:tab w:val="left" w:pos="864"/>
        </w:tabs>
        <w:jc w:val="center"/>
        <w:rPr>
          <w:b/>
        </w:rPr>
      </w:pPr>
    </w:p>
    <w:p w14:paraId="49B1F256" w14:textId="77777777" w:rsidR="0036113A" w:rsidRDefault="0036113A" w:rsidP="0062310D">
      <w:pPr>
        <w:tabs>
          <w:tab w:val="left" w:pos="432"/>
          <w:tab w:val="left" w:pos="864"/>
        </w:tabs>
      </w:pPr>
    </w:p>
    <w:p w14:paraId="4AAAA31C" w14:textId="5630A6D2" w:rsidR="0036113A" w:rsidRPr="00273007" w:rsidRDefault="00273007" w:rsidP="00273007">
      <w:pPr>
        <w:pStyle w:val="CALENDARHEADING"/>
      </w:pPr>
      <w:r>
        <w:t>INVITATIONS</w:t>
      </w:r>
    </w:p>
    <w:p w14:paraId="3C78D36B" w14:textId="77777777" w:rsidR="00273007" w:rsidRDefault="00273007" w:rsidP="0062310D">
      <w:pPr>
        <w:tabs>
          <w:tab w:val="left" w:pos="432"/>
          <w:tab w:val="left" w:pos="864"/>
        </w:tabs>
      </w:pPr>
    </w:p>
    <w:p w14:paraId="7E856141" w14:textId="77777777" w:rsidR="00273007" w:rsidRDefault="00273007" w:rsidP="0062310D">
      <w:pPr>
        <w:tabs>
          <w:tab w:val="left" w:pos="432"/>
          <w:tab w:val="left" w:pos="864"/>
        </w:tabs>
      </w:pPr>
    </w:p>
    <w:p w14:paraId="2474080A" w14:textId="378347B2" w:rsidR="00280859" w:rsidRPr="00280859" w:rsidRDefault="00280859" w:rsidP="00280859">
      <w:pPr>
        <w:rPr>
          <w:rFonts w:cs="Arial"/>
          <w:b/>
          <w:bCs/>
          <w:color w:val="000000"/>
          <w:sz w:val="24"/>
          <w:szCs w:val="24"/>
        </w:rPr>
      </w:pPr>
      <w:r w:rsidRPr="00280859">
        <w:rPr>
          <w:rFonts w:cs="Arial"/>
          <w:b/>
          <w:bCs/>
          <w:color w:val="000000"/>
          <w:sz w:val="24"/>
          <w:szCs w:val="24"/>
        </w:rPr>
        <w:t>Tuesday, January 9, 2024 - 5:30 - 7:30 p.m.</w:t>
      </w:r>
    </w:p>
    <w:p w14:paraId="12653C15"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Reception, University of South Carolina Alumni Center, 900 Senate Street, hosted by the </w:t>
      </w:r>
      <w:r w:rsidRPr="00280859">
        <w:rPr>
          <w:rFonts w:cs="Arial"/>
          <w:b/>
          <w:bCs/>
          <w:color w:val="000000"/>
          <w:sz w:val="24"/>
          <w:szCs w:val="24"/>
        </w:rPr>
        <w:t>SOUTH CAROLINA BANKERS ASSOCIATION</w:t>
      </w:r>
    </w:p>
    <w:p w14:paraId="50BE99F1" w14:textId="54F4313F" w:rsidR="00280859" w:rsidRDefault="00280859" w:rsidP="00280859">
      <w:pPr>
        <w:rPr>
          <w:rFonts w:cs="Arial"/>
          <w:color w:val="000000"/>
          <w:sz w:val="24"/>
          <w:szCs w:val="24"/>
        </w:rPr>
      </w:pPr>
      <w:r>
        <w:rPr>
          <w:rFonts w:cs="Arial"/>
          <w:color w:val="000000"/>
          <w:sz w:val="24"/>
          <w:szCs w:val="24"/>
        </w:rPr>
        <w:t>(Accepted</w:t>
      </w:r>
      <w:r w:rsidR="00546105">
        <w:rPr>
          <w:rFonts w:cs="Arial"/>
          <w:color w:val="000000"/>
          <w:sz w:val="24"/>
          <w:szCs w:val="24"/>
        </w:rPr>
        <w:t>-December 18, 2023)</w:t>
      </w:r>
    </w:p>
    <w:p w14:paraId="4E0DB642" w14:textId="77777777" w:rsidR="00546105" w:rsidRPr="00280859" w:rsidRDefault="00546105" w:rsidP="00280859">
      <w:pPr>
        <w:rPr>
          <w:rFonts w:cs="Arial"/>
          <w:color w:val="000000"/>
          <w:sz w:val="24"/>
          <w:szCs w:val="24"/>
        </w:rPr>
      </w:pPr>
    </w:p>
    <w:p w14:paraId="0F0515C6" w14:textId="1A4EDB6B" w:rsidR="00F536FB" w:rsidRPr="00F536FB" w:rsidRDefault="00F536FB" w:rsidP="00F536FB">
      <w:pPr>
        <w:rPr>
          <w:rFonts w:cs="Arial"/>
          <w:b/>
          <w:bCs/>
          <w:color w:val="000000"/>
          <w:sz w:val="24"/>
          <w:szCs w:val="24"/>
        </w:rPr>
      </w:pPr>
      <w:r w:rsidRPr="00F536FB">
        <w:rPr>
          <w:rFonts w:cs="Arial"/>
          <w:b/>
          <w:bCs/>
          <w:color w:val="000000"/>
          <w:sz w:val="24"/>
          <w:szCs w:val="24"/>
        </w:rPr>
        <w:t>Wednesday, January 10, 2024 - 8:00 - 10:00 a.m.</w:t>
      </w:r>
    </w:p>
    <w:p w14:paraId="512115E9" w14:textId="77777777" w:rsidR="00F536FB" w:rsidRPr="00F536FB" w:rsidRDefault="00F536FB" w:rsidP="00F536FB">
      <w:pPr>
        <w:rPr>
          <w:rFonts w:cs="Arial"/>
          <w:b/>
          <w:bCs/>
          <w:color w:val="000000"/>
          <w:sz w:val="24"/>
          <w:szCs w:val="24"/>
        </w:rPr>
      </w:pPr>
      <w:r w:rsidRPr="00F536FB">
        <w:rPr>
          <w:rFonts w:cs="Arial"/>
          <w:color w:val="000000"/>
          <w:sz w:val="24"/>
          <w:szCs w:val="24"/>
        </w:rPr>
        <w:t xml:space="preserve">Members and Staff, Breakfast, 112 Blatt Building, hosted by the </w:t>
      </w:r>
      <w:r w:rsidRPr="00F536FB">
        <w:rPr>
          <w:rFonts w:cs="Arial"/>
          <w:b/>
          <w:bCs/>
          <w:color w:val="000000"/>
          <w:sz w:val="24"/>
          <w:szCs w:val="24"/>
        </w:rPr>
        <w:t>BLEEDING DISORDERS ASSOCIATION OF SOUTH CAROLINA</w:t>
      </w:r>
    </w:p>
    <w:p w14:paraId="7D526255" w14:textId="30530192" w:rsidR="00F536FB" w:rsidRDefault="00F536FB" w:rsidP="00F536FB">
      <w:pPr>
        <w:rPr>
          <w:rFonts w:cs="Arial"/>
          <w:color w:val="000000"/>
          <w:sz w:val="24"/>
          <w:szCs w:val="24"/>
        </w:rPr>
      </w:pPr>
      <w:r>
        <w:rPr>
          <w:rFonts w:cs="Arial"/>
          <w:color w:val="000000"/>
          <w:sz w:val="24"/>
          <w:szCs w:val="24"/>
        </w:rPr>
        <w:t>(Accepted-December 18, 2023)</w:t>
      </w:r>
    </w:p>
    <w:p w14:paraId="15E68933" w14:textId="77777777" w:rsidR="00F536FB" w:rsidRPr="00F536FB" w:rsidRDefault="00F536FB" w:rsidP="00F536FB">
      <w:pPr>
        <w:rPr>
          <w:rFonts w:cs="Arial"/>
          <w:color w:val="000000"/>
          <w:sz w:val="24"/>
          <w:szCs w:val="24"/>
        </w:rPr>
      </w:pPr>
    </w:p>
    <w:p w14:paraId="5C935D26" w14:textId="77777777" w:rsidR="00F536FB" w:rsidRPr="00F536FB" w:rsidRDefault="00F536FB" w:rsidP="00F536FB">
      <w:pPr>
        <w:rPr>
          <w:rFonts w:cs="Arial"/>
          <w:b/>
          <w:bCs/>
          <w:color w:val="000000"/>
          <w:sz w:val="24"/>
          <w:szCs w:val="24"/>
        </w:rPr>
      </w:pPr>
      <w:r w:rsidRPr="00F536FB">
        <w:rPr>
          <w:rFonts w:cs="Arial"/>
          <w:b/>
          <w:bCs/>
          <w:color w:val="000000"/>
          <w:sz w:val="24"/>
          <w:szCs w:val="24"/>
        </w:rPr>
        <w:t>Wednesday, January 10, 2024 - 11:30 a.m. - 2:00 p.m.</w:t>
      </w:r>
    </w:p>
    <w:p w14:paraId="1C6967D4" w14:textId="77777777" w:rsidR="00F536FB" w:rsidRPr="00F536FB" w:rsidRDefault="00F536FB" w:rsidP="00F536FB">
      <w:pPr>
        <w:rPr>
          <w:rFonts w:cs="Arial"/>
          <w:b/>
          <w:bCs/>
          <w:color w:val="000000"/>
          <w:sz w:val="24"/>
          <w:szCs w:val="24"/>
        </w:rPr>
      </w:pPr>
      <w:r w:rsidRPr="00F536FB">
        <w:rPr>
          <w:rFonts w:cs="Arial"/>
          <w:color w:val="000000"/>
          <w:sz w:val="24"/>
          <w:szCs w:val="24"/>
        </w:rPr>
        <w:t xml:space="preserve">Members and Staff, Luncheon, State House Grounds, hosted by the </w:t>
      </w:r>
      <w:r w:rsidRPr="00F536FB">
        <w:rPr>
          <w:rFonts w:cs="Arial"/>
          <w:b/>
          <w:bCs/>
          <w:color w:val="000000"/>
          <w:sz w:val="24"/>
          <w:szCs w:val="24"/>
        </w:rPr>
        <w:t>SOUTH CAROLINA MANUFACTURERS ALLIANCE - SOUTH CAROLINA TIRE COUNCIL</w:t>
      </w:r>
    </w:p>
    <w:p w14:paraId="12C0EE82" w14:textId="698A8F82" w:rsidR="00F536FB" w:rsidRDefault="00F536FB" w:rsidP="00F536FB">
      <w:pPr>
        <w:rPr>
          <w:rFonts w:cs="Arial"/>
          <w:color w:val="000000"/>
          <w:sz w:val="24"/>
          <w:szCs w:val="24"/>
        </w:rPr>
      </w:pPr>
      <w:r>
        <w:rPr>
          <w:rFonts w:cs="Arial"/>
          <w:color w:val="000000"/>
          <w:sz w:val="24"/>
          <w:szCs w:val="24"/>
        </w:rPr>
        <w:t>(Accepted-December 18, 2023)</w:t>
      </w:r>
    </w:p>
    <w:p w14:paraId="1EBDAF59" w14:textId="77777777" w:rsidR="00F536FB" w:rsidRPr="00F536FB" w:rsidRDefault="00F536FB" w:rsidP="00F536FB">
      <w:pPr>
        <w:rPr>
          <w:rFonts w:cs="Arial"/>
          <w:color w:val="000000"/>
          <w:sz w:val="24"/>
          <w:szCs w:val="24"/>
        </w:rPr>
      </w:pPr>
    </w:p>
    <w:p w14:paraId="0E8AB770" w14:textId="44145090" w:rsidR="00F536FB" w:rsidRPr="00F536FB" w:rsidRDefault="00F536FB" w:rsidP="00F536FB">
      <w:pPr>
        <w:rPr>
          <w:rFonts w:cs="Arial"/>
          <w:b/>
          <w:bCs/>
          <w:color w:val="000000"/>
          <w:sz w:val="24"/>
          <w:szCs w:val="24"/>
        </w:rPr>
      </w:pPr>
      <w:r w:rsidRPr="00F536FB">
        <w:rPr>
          <w:rFonts w:cs="Arial"/>
          <w:b/>
          <w:bCs/>
          <w:color w:val="000000"/>
          <w:sz w:val="24"/>
          <w:szCs w:val="24"/>
        </w:rPr>
        <w:t>Wednesday, January 10, 2024 – 5:00 – 7:00 p.m.</w:t>
      </w:r>
    </w:p>
    <w:p w14:paraId="7AABFEBA" w14:textId="77777777" w:rsidR="00F536FB" w:rsidRPr="00F536FB" w:rsidRDefault="00F536FB" w:rsidP="00F536FB">
      <w:pPr>
        <w:rPr>
          <w:rFonts w:cs="Arial"/>
          <w:b/>
          <w:bCs/>
          <w:color w:val="000000"/>
          <w:sz w:val="24"/>
          <w:szCs w:val="24"/>
        </w:rPr>
      </w:pPr>
      <w:r w:rsidRPr="00F536FB">
        <w:rPr>
          <w:rFonts w:cs="Arial"/>
          <w:color w:val="000000"/>
          <w:sz w:val="24"/>
          <w:szCs w:val="24"/>
        </w:rPr>
        <w:t xml:space="preserve">Members, Reception, Palmetto Club, 1231 Sumter Street, hosted by the </w:t>
      </w:r>
      <w:r w:rsidRPr="00F536FB">
        <w:rPr>
          <w:rFonts w:cs="Arial"/>
          <w:b/>
          <w:bCs/>
          <w:color w:val="000000"/>
          <w:sz w:val="24"/>
          <w:szCs w:val="24"/>
        </w:rPr>
        <w:t>DESIGN CONSTRUCTION PARTNERSHIP</w:t>
      </w:r>
    </w:p>
    <w:p w14:paraId="33582ADE" w14:textId="0C782E8C" w:rsidR="00F536FB" w:rsidRDefault="00F536FB" w:rsidP="00F536FB">
      <w:pPr>
        <w:rPr>
          <w:rFonts w:cs="Arial"/>
          <w:color w:val="000000"/>
          <w:sz w:val="24"/>
          <w:szCs w:val="24"/>
        </w:rPr>
      </w:pPr>
      <w:r>
        <w:rPr>
          <w:rFonts w:cs="Arial"/>
          <w:color w:val="000000"/>
          <w:sz w:val="24"/>
          <w:szCs w:val="24"/>
        </w:rPr>
        <w:t>(Accepted-December 18, 2023)</w:t>
      </w:r>
    </w:p>
    <w:p w14:paraId="4E8171A3" w14:textId="77777777" w:rsidR="00F536FB" w:rsidRPr="00F536FB" w:rsidRDefault="00F536FB" w:rsidP="00F536FB">
      <w:pPr>
        <w:rPr>
          <w:rFonts w:cs="Arial"/>
          <w:color w:val="000000"/>
          <w:sz w:val="24"/>
          <w:szCs w:val="24"/>
        </w:rPr>
      </w:pPr>
    </w:p>
    <w:p w14:paraId="587165E2" w14:textId="7E578AB8" w:rsidR="00F536FB" w:rsidRPr="00F536FB" w:rsidRDefault="00F536FB" w:rsidP="00F536FB">
      <w:pPr>
        <w:rPr>
          <w:rFonts w:cs="Arial"/>
          <w:b/>
          <w:bCs/>
          <w:color w:val="000000"/>
          <w:sz w:val="24"/>
          <w:szCs w:val="24"/>
        </w:rPr>
      </w:pPr>
      <w:r w:rsidRPr="00F536FB">
        <w:rPr>
          <w:rFonts w:cs="Arial"/>
          <w:b/>
          <w:bCs/>
          <w:color w:val="000000"/>
          <w:sz w:val="24"/>
          <w:szCs w:val="24"/>
        </w:rPr>
        <w:t>Wednesday, January 10, 2024 - 5:00 - 8:00 p.m.</w:t>
      </w:r>
    </w:p>
    <w:p w14:paraId="115E63C6" w14:textId="77777777" w:rsidR="00F536FB" w:rsidRPr="00F536FB" w:rsidRDefault="00F536FB" w:rsidP="00F536FB">
      <w:pPr>
        <w:rPr>
          <w:rFonts w:cs="Arial"/>
          <w:b/>
          <w:bCs/>
          <w:color w:val="000000"/>
          <w:sz w:val="24"/>
          <w:szCs w:val="24"/>
        </w:rPr>
      </w:pPr>
      <w:r w:rsidRPr="00F536FB">
        <w:rPr>
          <w:rFonts w:cs="Arial"/>
          <w:color w:val="000000"/>
          <w:sz w:val="24"/>
          <w:szCs w:val="24"/>
        </w:rPr>
        <w:t xml:space="preserve">Members, Reception and Dinner, University of South Carolina Alumni Center, 900 Senate Street, hosted by the </w:t>
      </w:r>
      <w:r w:rsidRPr="00F536FB">
        <w:rPr>
          <w:rFonts w:cs="Arial"/>
          <w:b/>
          <w:bCs/>
          <w:color w:val="000000"/>
          <w:sz w:val="24"/>
          <w:szCs w:val="24"/>
        </w:rPr>
        <w:t>SOUTH CAROLINA CHAMBER OF COMMERCE</w:t>
      </w:r>
    </w:p>
    <w:p w14:paraId="6D266025" w14:textId="2E175BE4" w:rsidR="00F536FB" w:rsidRDefault="00F536FB" w:rsidP="00F536FB">
      <w:pPr>
        <w:rPr>
          <w:rFonts w:cs="Arial"/>
          <w:color w:val="000000"/>
          <w:sz w:val="24"/>
          <w:szCs w:val="24"/>
        </w:rPr>
      </w:pPr>
      <w:r>
        <w:rPr>
          <w:rFonts w:cs="Arial"/>
          <w:color w:val="000000"/>
          <w:sz w:val="24"/>
          <w:szCs w:val="24"/>
        </w:rPr>
        <w:t>(Accepted-December 18, 2023)</w:t>
      </w:r>
    </w:p>
    <w:p w14:paraId="49D3F33B" w14:textId="77777777" w:rsidR="00F536FB" w:rsidRPr="00F536FB" w:rsidRDefault="00F536FB" w:rsidP="00F536FB">
      <w:pPr>
        <w:rPr>
          <w:rFonts w:cs="Arial"/>
          <w:color w:val="000000"/>
          <w:sz w:val="24"/>
          <w:szCs w:val="24"/>
        </w:rPr>
      </w:pPr>
    </w:p>
    <w:p w14:paraId="744354A3" w14:textId="618DEA67" w:rsidR="00F536FB" w:rsidRPr="00F536FB" w:rsidRDefault="00F536FB" w:rsidP="00F536FB">
      <w:pPr>
        <w:rPr>
          <w:rFonts w:cs="Arial"/>
          <w:b/>
          <w:bCs/>
          <w:color w:val="000000"/>
          <w:sz w:val="24"/>
          <w:szCs w:val="24"/>
        </w:rPr>
      </w:pPr>
      <w:r w:rsidRPr="00F536FB">
        <w:rPr>
          <w:rFonts w:cs="Arial"/>
          <w:b/>
          <w:bCs/>
          <w:color w:val="000000"/>
          <w:sz w:val="24"/>
          <w:szCs w:val="24"/>
        </w:rPr>
        <w:t>Wednesday, January 10, 2024 - 6:00 - 9:00 p.m.</w:t>
      </w:r>
    </w:p>
    <w:p w14:paraId="5612F251" w14:textId="77777777" w:rsidR="00F536FB" w:rsidRPr="00F536FB" w:rsidRDefault="00F536FB" w:rsidP="00F536FB">
      <w:pPr>
        <w:rPr>
          <w:rFonts w:cs="Arial"/>
          <w:b/>
          <w:bCs/>
          <w:color w:val="000000"/>
          <w:sz w:val="24"/>
          <w:szCs w:val="24"/>
        </w:rPr>
      </w:pPr>
      <w:r w:rsidRPr="00F536FB">
        <w:rPr>
          <w:rFonts w:cs="Arial"/>
          <w:color w:val="000000"/>
          <w:sz w:val="24"/>
          <w:szCs w:val="24"/>
        </w:rPr>
        <w:t xml:space="preserve">Members, Reception and Dinner, Columbia Convention Center, 1101 Lincoln Street, hosted by </w:t>
      </w:r>
      <w:r w:rsidRPr="00F536FB">
        <w:rPr>
          <w:rFonts w:cs="Arial"/>
          <w:b/>
          <w:bCs/>
          <w:color w:val="000000"/>
          <w:sz w:val="24"/>
          <w:szCs w:val="24"/>
        </w:rPr>
        <w:t>THE RILEY INSTITUTE AT FURMAN UNIVERSITY</w:t>
      </w:r>
    </w:p>
    <w:p w14:paraId="37F1FB8A" w14:textId="486EEAE3" w:rsidR="00546105" w:rsidRDefault="00F536FB" w:rsidP="00280859">
      <w:pPr>
        <w:rPr>
          <w:rFonts w:cs="Arial"/>
          <w:color w:val="000000"/>
          <w:sz w:val="24"/>
          <w:szCs w:val="24"/>
        </w:rPr>
      </w:pPr>
      <w:r>
        <w:rPr>
          <w:rFonts w:cs="Arial"/>
          <w:color w:val="000000"/>
          <w:sz w:val="24"/>
          <w:szCs w:val="24"/>
        </w:rPr>
        <w:t>(Accepted-December 18, 2023)</w:t>
      </w:r>
    </w:p>
    <w:p w14:paraId="405A7698" w14:textId="4335611A" w:rsidR="00280859" w:rsidRPr="00280859" w:rsidRDefault="00280859" w:rsidP="00280859">
      <w:pPr>
        <w:rPr>
          <w:rFonts w:cs="Arial"/>
          <w:b/>
          <w:bCs/>
          <w:color w:val="000000"/>
          <w:sz w:val="24"/>
          <w:szCs w:val="24"/>
        </w:rPr>
      </w:pPr>
      <w:r w:rsidRPr="00280859">
        <w:rPr>
          <w:rFonts w:cs="Arial"/>
          <w:b/>
          <w:bCs/>
          <w:color w:val="000000"/>
          <w:sz w:val="24"/>
          <w:szCs w:val="24"/>
        </w:rPr>
        <w:lastRenderedPageBreak/>
        <w:t>Thursday, January 11, 2024 - 8:00 - 10:00 a.m.</w:t>
      </w:r>
    </w:p>
    <w:p w14:paraId="69847205"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FOUNDATION FOR THE SOUTH CAROLINA COMMISSION FOR THE BLIND</w:t>
      </w:r>
    </w:p>
    <w:p w14:paraId="19170AA0" w14:textId="25C8EB5D" w:rsidR="00280859" w:rsidRDefault="00546105" w:rsidP="00280859">
      <w:pPr>
        <w:rPr>
          <w:rFonts w:cs="Arial"/>
          <w:color w:val="000000"/>
          <w:sz w:val="24"/>
          <w:szCs w:val="24"/>
        </w:rPr>
      </w:pPr>
      <w:r>
        <w:rPr>
          <w:rFonts w:cs="Arial"/>
          <w:color w:val="000000"/>
          <w:sz w:val="24"/>
          <w:szCs w:val="24"/>
        </w:rPr>
        <w:t>(Accepted-December 18, 2023)</w:t>
      </w:r>
    </w:p>
    <w:p w14:paraId="4217FDC1" w14:textId="77777777" w:rsidR="00546105" w:rsidRPr="00280859" w:rsidRDefault="00546105" w:rsidP="00280859">
      <w:pPr>
        <w:rPr>
          <w:rFonts w:cs="Arial"/>
          <w:color w:val="000000"/>
          <w:sz w:val="24"/>
          <w:szCs w:val="24"/>
        </w:rPr>
      </w:pPr>
    </w:p>
    <w:p w14:paraId="23FF69AE" w14:textId="5E80B37C" w:rsidR="00280859" w:rsidRPr="00280859" w:rsidRDefault="00280859" w:rsidP="00280859">
      <w:pPr>
        <w:rPr>
          <w:rFonts w:cs="Arial"/>
          <w:b/>
          <w:bCs/>
          <w:color w:val="000000"/>
          <w:sz w:val="24"/>
          <w:szCs w:val="24"/>
        </w:rPr>
      </w:pPr>
      <w:r w:rsidRPr="00280859">
        <w:rPr>
          <w:rFonts w:cs="Arial"/>
          <w:b/>
          <w:bCs/>
          <w:color w:val="000000"/>
          <w:sz w:val="24"/>
          <w:szCs w:val="24"/>
        </w:rPr>
        <w:t>Tuesday, January 16, 2024 - 6:00 - 8:00 p.m.</w:t>
      </w:r>
    </w:p>
    <w:p w14:paraId="1885EB9D"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w:t>
      </w:r>
      <w:r w:rsidRPr="00280859">
        <w:rPr>
          <w:rFonts w:cs="Arial"/>
          <w:b/>
          <w:bCs/>
          <w:color w:val="000000"/>
          <w:sz w:val="24"/>
          <w:szCs w:val="24"/>
        </w:rPr>
        <w:t>LEXINGTON COUNTY DEVELOPMENT CORPORATION - "LEXINGTON COUNTY NIGHT"</w:t>
      </w:r>
    </w:p>
    <w:p w14:paraId="64ACB0BD" w14:textId="4D008C2B" w:rsidR="00280859" w:rsidRDefault="00FA2530" w:rsidP="00280859">
      <w:pPr>
        <w:rPr>
          <w:rFonts w:cs="Arial"/>
          <w:color w:val="000000"/>
          <w:sz w:val="24"/>
          <w:szCs w:val="24"/>
        </w:rPr>
      </w:pPr>
      <w:r>
        <w:rPr>
          <w:rFonts w:cs="Arial"/>
          <w:color w:val="000000"/>
          <w:sz w:val="24"/>
          <w:szCs w:val="24"/>
        </w:rPr>
        <w:t>(Accepted-December 18, 2023)</w:t>
      </w:r>
    </w:p>
    <w:p w14:paraId="20E6F634" w14:textId="77777777" w:rsidR="00FA2530" w:rsidRPr="00280859" w:rsidRDefault="00FA2530" w:rsidP="00280859">
      <w:pPr>
        <w:rPr>
          <w:rFonts w:cs="Arial"/>
          <w:color w:val="000000"/>
          <w:sz w:val="24"/>
          <w:szCs w:val="24"/>
        </w:rPr>
      </w:pPr>
    </w:p>
    <w:p w14:paraId="5005202C" w14:textId="0AF29C42" w:rsidR="00280859" w:rsidRPr="00280859" w:rsidRDefault="00280859" w:rsidP="00280859">
      <w:pPr>
        <w:rPr>
          <w:rFonts w:cs="Arial"/>
          <w:b/>
          <w:bCs/>
          <w:color w:val="000000"/>
          <w:sz w:val="24"/>
          <w:szCs w:val="24"/>
        </w:rPr>
      </w:pPr>
      <w:r w:rsidRPr="00280859">
        <w:rPr>
          <w:rFonts w:cs="Arial"/>
          <w:b/>
          <w:bCs/>
          <w:color w:val="000000"/>
          <w:sz w:val="24"/>
          <w:szCs w:val="24"/>
        </w:rPr>
        <w:t>Tuesday, January 16, 2024 - 6:00 - 8:00 p.m.</w:t>
      </w:r>
    </w:p>
    <w:p w14:paraId="6FB005D5"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Reception, Palmetto Club, hosted by the </w:t>
      </w:r>
      <w:r w:rsidRPr="00280859">
        <w:rPr>
          <w:rFonts w:cs="Arial"/>
          <w:b/>
          <w:bCs/>
          <w:color w:val="000000"/>
          <w:sz w:val="24"/>
          <w:szCs w:val="24"/>
        </w:rPr>
        <w:t>WINE &amp; SPIRITS WHOLESALERS ASSOCIATION OF SOUTH CAROLINA</w:t>
      </w:r>
    </w:p>
    <w:p w14:paraId="4EDCB204" w14:textId="57368A86" w:rsidR="00280859" w:rsidRDefault="00FA2530" w:rsidP="00280859">
      <w:pPr>
        <w:rPr>
          <w:rFonts w:cs="Arial"/>
          <w:color w:val="000000"/>
          <w:sz w:val="24"/>
          <w:szCs w:val="24"/>
        </w:rPr>
      </w:pPr>
      <w:r>
        <w:rPr>
          <w:rFonts w:cs="Arial"/>
          <w:color w:val="000000"/>
          <w:sz w:val="24"/>
          <w:szCs w:val="24"/>
        </w:rPr>
        <w:t>(Accepted-December 18, 2023)</w:t>
      </w:r>
    </w:p>
    <w:p w14:paraId="0F3ED78D" w14:textId="77777777" w:rsidR="00FA2530" w:rsidRPr="00280859" w:rsidRDefault="00FA2530" w:rsidP="00280859">
      <w:pPr>
        <w:rPr>
          <w:rFonts w:cs="Arial"/>
          <w:color w:val="000000"/>
          <w:sz w:val="24"/>
          <w:szCs w:val="24"/>
        </w:rPr>
      </w:pPr>
    </w:p>
    <w:p w14:paraId="03A62431" w14:textId="4396FC51" w:rsidR="00280859" w:rsidRPr="00280859" w:rsidRDefault="00280859" w:rsidP="00280859">
      <w:pPr>
        <w:rPr>
          <w:rFonts w:cs="Arial"/>
          <w:b/>
          <w:bCs/>
          <w:color w:val="000000"/>
          <w:sz w:val="24"/>
          <w:szCs w:val="24"/>
        </w:rPr>
      </w:pPr>
      <w:r w:rsidRPr="00280859">
        <w:rPr>
          <w:rFonts w:cs="Arial"/>
          <w:b/>
          <w:bCs/>
          <w:color w:val="000000"/>
          <w:sz w:val="24"/>
          <w:szCs w:val="24"/>
        </w:rPr>
        <w:t>Wednesday, January 17, 2024 - 8:00 - 10:00 a.m.</w:t>
      </w:r>
    </w:p>
    <w:p w14:paraId="17C70C06"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SOUTH CAROLINA EMS ASSOCIATION</w:t>
      </w:r>
    </w:p>
    <w:p w14:paraId="4A24F9B4" w14:textId="1B1D31B0" w:rsidR="00280859" w:rsidRDefault="00FA2530" w:rsidP="00280859">
      <w:pPr>
        <w:rPr>
          <w:rFonts w:cs="Arial"/>
          <w:color w:val="000000"/>
          <w:sz w:val="24"/>
          <w:szCs w:val="24"/>
        </w:rPr>
      </w:pPr>
      <w:r>
        <w:rPr>
          <w:rFonts w:cs="Arial"/>
          <w:color w:val="000000"/>
          <w:sz w:val="24"/>
          <w:szCs w:val="24"/>
        </w:rPr>
        <w:t>(Accepted-December 18, 2023)</w:t>
      </w:r>
    </w:p>
    <w:p w14:paraId="2CCE61F2" w14:textId="77777777" w:rsidR="00FA2530" w:rsidRPr="00280859" w:rsidRDefault="00FA2530" w:rsidP="00280859">
      <w:pPr>
        <w:rPr>
          <w:rFonts w:cs="Arial"/>
          <w:color w:val="000000"/>
          <w:sz w:val="24"/>
          <w:szCs w:val="24"/>
        </w:rPr>
      </w:pPr>
    </w:p>
    <w:p w14:paraId="078C38B9" w14:textId="77777777" w:rsidR="00280859" w:rsidRPr="00280859" w:rsidRDefault="00280859" w:rsidP="00280859">
      <w:pPr>
        <w:rPr>
          <w:rFonts w:cs="Arial"/>
          <w:b/>
          <w:bCs/>
          <w:color w:val="000000"/>
          <w:sz w:val="24"/>
          <w:szCs w:val="24"/>
        </w:rPr>
      </w:pPr>
      <w:r w:rsidRPr="00280859">
        <w:rPr>
          <w:rFonts w:cs="Arial"/>
          <w:b/>
          <w:bCs/>
          <w:color w:val="000000"/>
          <w:sz w:val="24"/>
          <w:szCs w:val="24"/>
        </w:rPr>
        <w:t>Wednesday, January 17, 2024 - 11:30 a.m. - 2:00 p.m.</w:t>
      </w:r>
    </w:p>
    <w:p w14:paraId="2968CBE1"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TRUCKING ASSOCIATION</w:t>
      </w:r>
    </w:p>
    <w:p w14:paraId="346232D5" w14:textId="6E292FAD" w:rsidR="00280859" w:rsidRDefault="00FA2530" w:rsidP="00280859">
      <w:pPr>
        <w:rPr>
          <w:rFonts w:cs="Arial"/>
          <w:color w:val="000000"/>
          <w:sz w:val="24"/>
          <w:szCs w:val="24"/>
        </w:rPr>
      </w:pPr>
      <w:r>
        <w:rPr>
          <w:rFonts w:cs="Arial"/>
          <w:color w:val="000000"/>
          <w:sz w:val="24"/>
          <w:szCs w:val="24"/>
        </w:rPr>
        <w:t>(Accepted-December 18, 2023)</w:t>
      </w:r>
    </w:p>
    <w:p w14:paraId="32FA2C0B" w14:textId="77777777" w:rsidR="00FA2530" w:rsidRPr="00280859" w:rsidRDefault="00FA2530" w:rsidP="00280859">
      <w:pPr>
        <w:rPr>
          <w:rFonts w:cs="Arial"/>
          <w:color w:val="000000"/>
          <w:sz w:val="24"/>
          <w:szCs w:val="24"/>
        </w:rPr>
      </w:pPr>
    </w:p>
    <w:p w14:paraId="3644E2C8" w14:textId="5F762D28" w:rsidR="00280859" w:rsidRPr="00280859" w:rsidRDefault="00280859" w:rsidP="00280859">
      <w:pPr>
        <w:rPr>
          <w:rFonts w:cs="Arial"/>
          <w:b/>
          <w:bCs/>
          <w:color w:val="000000"/>
          <w:sz w:val="24"/>
          <w:szCs w:val="24"/>
        </w:rPr>
      </w:pPr>
      <w:r w:rsidRPr="00280859">
        <w:rPr>
          <w:rFonts w:cs="Arial"/>
          <w:b/>
          <w:bCs/>
          <w:color w:val="000000"/>
          <w:sz w:val="24"/>
          <w:szCs w:val="24"/>
        </w:rPr>
        <w:t>Wednesday, January 17, 2024 - 5:00 - 7:00 p.m.</w:t>
      </w:r>
    </w:p>
    <w:p w14:paraId="0BBCDE7D"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Reception, Atrium of the Capital Center, 1201 Main Street, hosted by the </w:t>
      </w:r>
      <w:r w:rsidRPr="00280859">
        <w:rPr>
          <w:rFonts w:cs="Arial"/>
          <w:b/>
          <w:bCs/>
          <w:color w:val="000000"/>
          <w:sz w:val="24"/>
          <w:szCs w:val="24"/>
        </w:rPr>
        <w:t>SOUTH CAROLINA ECONOMIC DEVELOPERS' ASSOCIATION</w:t>
      </w:r>
    </w:p>
    <w:p w14:paraId="67B00DFE" w14:textId="5C0B2718" w:rsidR="00280859" w:rsidRDefault="00FA2530" w:rsidP="00280859">
      <w:pPr>
        <w:rPr>
          <w:rFonts w:cs="Arial"/>
          <w:color w:val="000000"/>
          <w:sz w:val="24"/>
          <w:szCs w:val="24"/>
        </w:rPr>
      </w:pPr>
      <w:r>
        <w:rPr>
          <w:rFonts w:cs="Arial"/>
          <w:color w:val="000000"/>
          <w:sz w:val="24"/>
          <w:szCs w:val="24"/>
        </w:rPr>
        <w:t>(Accepted-December 18, 2023)</w:t>
      </w:r>
    </w:p>
    <w:p w14:paraId="059BA38B" w14:textId="77777777" w:rsidR="00FA2530" w:rsidRDefault="00FA2530" w:rsidP="00280859">
      <w:pPr>
        <w:rPr>
          <w:rFonts w:cs="Arial"/>
          <w:color w:val="000000"/>
          <w:sz w:val="24"/>
          <w:szCs w:val="24"/>
        </w:rPr>
      </w:pPr>
    </w:p>
    <w:p w14:paraId="4D93E5C5" w14:textId="77777777" w:rsidR="00FA2530" w:rsidRDefault="00FA2530" w:rsidP="00280859">
      <w:pPr>
        <w:rPr>
          <w:rFonts w:cs="Arial"/>
          <w:color w:val="000000"/>
          <w:sz w:val="24"/>
          <w:szCs w:val="24"/>
        </w:rPr>
      </w:pPr>
    </w:p>
    <w:p w14:paraId="3823D372" w14:textId="77777777" w:rsidR="00FA2530" w:rsidRDefault="00FA2530" w:rsidP="00280859">
      <w:pPr>
        <w:rPr>
          <w:rFonts w:cs="Arial"/>
          <w:color w:val="000000"/>
          <w:sz w:val="24"/>
          <w:szCs w:val="24"/>
        </w:rPr>
      </w:pPr>
    </w:p>
    <w:p w14:paraId="586103EA" w14:textId="77777777" w:rsidR="00FA2530" w:rsidRDefault="00FA2530" w:rsidP="00280859">
      <w:pPr>
        <w:rPr>
          <w:rFonts w:cs="Arial"/>
          <w:color w:val="000000"/>
          <w:sz w:val="24"/>
          <w:szCs w:val="24"/>
        </w:rPr>
      </w:pPr>
    </w:p>
    <w:p w14:paraId="5D3A1F62" w14:textId="77777777" w:rsidR="00FA2530" w:rsidRPr="00280859" w:rsidRDefault="00FA2530" w:rsidP="00280859">
      <w:pPr>
        <w:rPr>
          <w:rFonts w:cs="Arial"/>
          <w:color w:val="000000"/>
          <w:sz w:val="24"/>
          <w:szCs w:val="24"/>
        </w:rPr>
      </w:pPr>
    </w:p>
    <w:p w14:paraId="6815A608" w14:textId="76AADFAA" w:rsidR="00280859" w:rsidRPr="00280859" w:rsidRDefault="00280859" w:rsidP="00280859">
      <w:pPr>
        <w:rPr>
          <w:rFonts w:cs="Arial"/>
          <w:b/>
          <w:bCs/>
          <w:color w:val="000000"/>
          <w:sz w:val="24"/>
          <w:szCs w:val="24"/>
        </w:rPr>
      </w:pPr>
      <w:r w:rsidRPr="00280859">
        <w:rPr>
          <w:rFonts w:cs="Arial"/>
          <w:b/>
          <w:bCs/>
          <w:color w:val="000000"/>
          <w:sz w:val="24"/>
          <w:szCs w:val="24"/>
        </w:rPr>
        <w:lastRenderedPageBreak/>
        <w:t>Wednesday, January 17, 2024 - 5:00 - 7:00 p.m.</w:t>
      </w:r>
    </w:p>
    <w:p w14:paraId="218F7C2A" w14:textId="77777777" w:rsidR="00280859" w:rsidRDefault="00280859" w:rsidP="00280859">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the </w:t>
      </w:r>
      <w:r w:rsidRPr="00280859">
        <w:rPr>
          <w:rFonts w:cs="Arial"/>
          <w:b/>
          <w:bCs/>
          <w:color w:val="000000"/>
          <w:sz w:val="24"/>
          <w:szCs w:val="24"/>
        </w:rPr>
        <w:t>SOUTH CAROLINA BREWERS GUILD</w:t>
      </w:r>
    </w:p>
    <w:p w14:paraId="626675AE" w14:textId="7BA70646" w:rsidR="00FA2530" w:rsidRPr="00280859" w:rsidRDefault="00FA2530" w:rsidP="00280859">
      <w:pPr>
        <w:rPr>
          <w:rFonts w:cs="Arial"/>
          <w:color w:val="000000"/>
          <w:sz w:val="24"/>
          <w:szCs w:val="24"/>
        </w:rPr>
      </w:pPr>
      <w:r w:rsidRPr="00FA2530">
        <w:rPr>
          <w:rFonts w:cs="Arial"/>
          <w:color w:val="000000"/>
          <w:sz w:val="24"/>
          <w:szCs w:val="24"/>
        </w:rPr>
        <w:t>(Accepted-December 18, 2023)</w:t>
      </w:r>
    </w:p>
    <w:p w14:paraId="189B2962" w14:textId="77777777" w:rsidR="00280859" w:rsidRPr="00280859" w:rsidRDefault="00280859" w:rsidP="00280859">
      <w:pPr>
        <w:rPr>
          <w:rFonts w:cs="Arial"/>
          <w:b/>
          <w:bCs/>
          <w:color w:val="000000"/>
          <w:sz w:val="24"/>
          <w:szCs w:val="24"/>
        </w:rPr>
      </w:pPr>
    </w:p>
    <w:p w14:paraId="138F4B14" w14:textId="229B04AF" w:rsidR="00280859" w:rsidRPr="00280859" w:rsidRDefault="00280859" w:rsidP="00280859">
      <w:pPr>
        <w:rPr>
          <w:rFonts w:cs="Arial"/>
          <w:b/>
          <w:bCs/>
          <w:sz w:val="24"/>
          <w:szCs w:val="24"/>
        </w:rPr>
      </w:pPr>
      <w:r w:rsidRPr="00280859">
        <w:rPr>
          <w:rFonts w:cs="Arial"/>
          <w:b/>
          <w:bCs/>
          <w:sz w:val="24"/>
          <w:szCs w:val="24"/>
        </w:rPr>
        <w:t>Wednesday, January 17, 2024 – 6:00 – 8:00 p.m.</w:t>
      </w:r>
    </w:p>
    <w:p w14:paraId="7B3FF3C3" w14:textId="77777777" w:rsidR="00280859" w:rsidRPr="00280859" w:rsidRDefault="00280859" w:rsidP="00280859">
      <w:pPr>
        <w:rPr>
          <w:rFonts w:cs="Arial"/>
          <w:sz w:val="24"/>
          <w:szCs w:val="24"/>
        </w:rPr>
      </w:pPr>
      <w:r w:rsidRPr="00280859">
        <w:rPr>
          <w:rFonts w:cs="Arial"/>
          <w:sz w:val="24"/>
          <w:szCs w:val="24"/>
        </w:rPr>
        <w:t xml:space="preserve">Members and Staff, Reception, Columbia Museum of Art, 1515 Main Street, hosted by the </w:t>
      </w:r>
      <w:r w:rsidRPr="00280859">
        <w:rPr>
          <w:rFonts w:cs="Arial"/>
          <w:b/>
          <w:bCs/>
          <w:sz w:val="24"/>
          <w:szCs w:val="24"/>
        </w:rPr>
        <w:t>SOUTH CAROLINA METRO CHAMBERS COALITION</w:t>
      </w:r>
    </w:p>
    <w:p w14:paraId="5F777434" w14:textId="0C2E2893" w:rsidR="00280859" w:rsidRPr="002D35E9" w:rsidRDefault="002D35E9" w:rsidP="00280859">
      <w:pPr>
        <w:rPr>
          <w:rFonts w:cs="Arial"/>
          <w:color w:val="000000" w:themeColor="text1"/>
          <w:sz w:val="24"/>
          <w:szCs w:val="24"/>
        </w:rPr>
      </w:pPr>
      <w:bookmarkStart w:id="0" w:name="_Hlk153897581"/>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bookmarkEnd w:id="0"/>
    <w:p w14:paraId="4FEDEC57" w14:textId="77777777" w:rsidR="002D35E9" w:rsidRPr="00280859" w:rsidRDefault="002D35E9" w:rsidP="00280859">
      <w:pPr>
        <w:rPr>
          <w:rFonts w:cs="Arial"/>
          <w:color w:val="FF0000"/>
          <w:sz w:val="24"/>
          <w:szCs w:val="24"/>
        </w:rPr>
      </w:pPr>
    </w:p>
    <w:p w14:paraId="04B1CC2E" w14:textId="0A4B4AC0" w:rsidR="00280859" w:rsidRPr="00280859" w:rsidRDefault="00280859" w:rsidP="00280859">
      <w:pPr>
        <w:rPr>
          <w:rFonts w:cs="Arial"/>
          <w:b/>
          <w:bCs/>
          <w:color w:val="000000"/>
          <w:sz w:val="24"/>
          <w:szCs w:val="24"/>
        </w:rPr>
      </w:pPr>
      <w:r w:rsidRPr="00280859">
        <w:rPr>
          <w:rFonts w:cs="Arial"/>
          <w:b/>
          <w:bCs/>
          <w:color w:val="000000"/>
          <w:sz w:val="24"/>
          <w:szCs w:val="24"/>
        </w:rPr>
        <w:t>Thursday, January 18, 2024 - 8:00 - 10:00 a.m.</w:t>
      </w:r>
    </w:p>
    <w:p w14:paraId="33F2B9A8"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Breakfast, 112 Blatt Building, hosted by the </w:t>
      </w:r>
      <w:r w:rsidRPr="00280859">
        <w:rPr>
          <w:rFonts w:cs="Arial"/>
          <w:b/>
          <w:bCs/>
          <w:color w:val="000000"/>
          <w:sz w:val="24"/>
          <w:szCs w:val="24"/>
        </w:rPr>
        <w:t>SOUTH CAROLINA ASSOCIATION OF SPECIAL PURPOSE DISTRICTS</w:t>
      </w:r>
    </w:p>
    <w:p w14:paraId="01C93DAC" w14:textId="461F6382" w:rsidR="00280859" w:rsidRDefault="002D35E9" w:rsidP="00280859">
      <w:pPr>
        <w:rPr>
          <w:rFonts w:cs="Arial"/>
          <w:color w:val="000000"/>
          <w:sz w:val="24"/>
          <w:szCs w:val="24"/>
        </w:rPr>
      </w:pPr>
      <w:r>
        <w:rPr>
          <w:rFonts w:cs="Arial"/>
          <w:color w:val="000000"/>
          <w:sz w:val="24"/>
          <w:szCs w:val="24"/>
        </w:rPr>
        <w:t>(Accepted-December 18, 2023)</w:t>
      </w:r>
    </w:p>
    <w:p w14:paraId="5B362DB1" w14:textId="77777777" w:rsidR="002D35E9" w:rsidRPr="00280859" w:rsidRDefault="002D35E9" w:rsidP="00280859">
      <w:pPr>
        <w:rPr>
          <w:rFonts w:cs="Arial"/>
          <w:color w:val="000000"/>
          <w:sz w:val="24"/>
          <w:szCs w:val="24"/>
        </w:rPr>
      </w:pPr>
    </w:p>
    <w:p w14:paraId="204FA895" w14:textId="76AFB44B" w:rsidR="00280859" w:rsidRPr="00280859" w:rsidRDefault="00280859" w:rsidP="00280859">
      <w:pPr>
        <w:rPr>
          <w:rFonts w:cs="Arial"/>
          <w:b/>
          <w:bCs/>
          <w:color w:val="000000"/>
          <w:sz w:val="24"/>
          <w:szCs w:val="24"/>
        </w:rPr>
      </w:pPr>
      <w:r w:rsidRPr="00280859">
        <w:rPr>
          <w:rFonts w:cs="Arial"/>
          <w:b/>
          <w:bCs/>
          <w:color w:val="000000"/>
          <w:sz w:val="24"/>
          <w:szCs w:val="24"/>
        </w:rPr>
        <w:t>Tuesday, January 23, 2024 - 5:30 - 7:00 p.m.</w:t>
      </w:r>
    </w:p>
    <w:p w14:paraId="2B031F58"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Reception, Capital City Club, 1201 Main Street, hosted by the </w:t>
      </w:r>
      <w:proofErr w:type="gramStart"/>
      <w:r w:rsidRPr="00280859">
        <w:rPr>
          <w:rFonts w:cs="Arial"/>
          <w:b/>
          <w:bCs/>
          <w:color w:val="000000"/>
          <w:sz w:val="24"/>
          <w:szCs w:val="24"/>
        </w:rPr>
        <w:t>NORTH EASTERN</w:t>
      </w:r>
      <w:proofErr w:type="gramEnd"/>
      <w:r w:rsidRPr="00280859">
        <w:rPr>
          <w:rFonts w:cs="Arial"/>
          <w:b/>
          <w:bCs/>
          <w:color w:val="000000"/>
          <w:sz w:val="24"/>
          <w:szCs w:val="24"/>
        </w:rPr>
        <w:t xml:space="preserve"> STRATEGIC ALLIANCE (NESA)</w:t>
      </w:r>
    </w:p>
    <w:p w14:paraId="31D63AD4" w14:textId="53C7A5ED" w:rsidR="00280859" w:rsidRDefault="002D35E9" w:rsidP="00280859">
      <w:pPr>
        <w:rPr>
          <w:rFonts w:cs="Arial"/>
          <w:color w:val="000000"/>
          <w:sz w:val="24"/>
          <w:szCs w:val="24"/>
        </w:rPr>
      </w:pPr>
      <w:r>
        <w:rPr>
          <w:rFonts w:cs="Arial"/>
          <w:color w:val="000000"/>
          <w:sz w:val="24"/>
          <w:szCs w:val="24"/>
        </w:rPr>
        <w:t>(Accepted-December 18, 2023)</w:t>
      </w:r>
    </w:p>
    <w:p w14:paraId="7056080A" w14:textId="77777777" w:rsidR="002D35E9" w:rsidRPr="00280859" w:rsidRDefault="002D35E9" w:rsidP="00280859">
      <w:pPr>
        <w:rPr>
          <w:rFonts w:cs="Arial"/>
          <w:color w:val="000000"/>
          <w:sz w:val="24"/>
          <w:szCs w:val="24"/>
        </w:rPr>
      </w:pPr>
    </w:p>
    <w:p w14:paraId="029B91EA" w14:textId="0CB21333" w:rsidR="00280859" w:rsidRPr="00280859" w:rsidRDefault="00280859" w:rsidP="00280859">
      <w:pPr>
        <w:rPr>
          <w:rFonts w:cs="Arial"/>
          <w:b/>
          <w:bCs/>
          <w:color w:val="000000"/>
          <w:sz w:val="24"/>
          <w:szCs w:val="24"/>
        </w:rPr>
      </w:pPr>
      <w:r w:rsidRPr="00280859">
        <w:rPr>
          <w:rFonts w:cs="Arial"/>
          <w:b/>
          <w:bCs/>
          <w:color w:val="000000"/>
          <w:sz w:val="24"/>
          <w:szCs w:val="24"/>
        </w:rPr>
        <w:t>Tuesday, January 23, 2024 - 5:30 - 8:00 p.m.</w:t>
      </w:r>
    </w:p>
    <w:p w14:paraId="253968A5"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Reception, Bourbon, 1214 Main Street, hosted by the </w:t>
      </w:r>
      <w:r w:rsidRPr="00280859">
        <w:rPr>
          <w:rFonts w:cs="Arial"/>
          <w:b/>
          <w:bCs/>
          <w:color w:val="000000"/>
          <w:sz w:val="24"/>
          <w:szCs w:val="24"/>
        </w:rPr>
        <w:t>CONSERVATION VOTERS OF SOUTH CAROLINA</w:t>
      </w:r>
    </w:p>
    <w:p w14:paraId="267042FC" w14:textId="0B9CEEFB" w:rsidR="00280859" w:rsidRDefault="002D35E9" w:rsidP="00280859">
      <w:pPr>
        <w:rPr>
          <w:rFonts w:cs="Arial"/>
          <w:color w:val="000000"/>
          <w:sz w:val="24"/>
          <w:szCs w:val="24"/>
        </w:rPr>
      </w:pPr>
      <w:r>
        <w:rPr>
          <w:rFonts w:cs="Arial"/>
          <w:color w:val="000000"/>
          <w:sz w:val="24"/>
          <w:szCs w:val="24"/>
        </w:rPr>
        <w:t>(Accepted-December 18, 2023)</w:t>
      </w:r>
    </w:p>
    <w:p w14:paraId="7FDE1734" w14:textId="77777777" w:rsidR="002D35E9" w:rsidRPr="00280859" w:rsidRDefault="002D35E9" w:rsidP="00280859">
      <w:pPr>
        <w:rPr>
          <w:rFonts w:cs="Arial"/>
          <w:color w:val="000000"/>
          <w:sz w:val="24"/>
          <w:szCs w:val="24"/>
        </w:rPr>
      </w:pPr>
    </w:p>
    <w:p w14:paraId="3BC67B23" w14:textId="4B190A02" w:rsidR="00280859" w:rsidRPr="00280859" w:rsidRDefault="00280859" w:rsidP="00280859">
      <w:pPr>
        <w:rPr>
          <w:rFonts w:cs="Arial"/>
          <w:b/>
          <w:bCs/>
          <w:color w:val="000000"/>
          <w:sz w:val="24"/>
          <w:szCs w:val="24"/>
        </w:rPr>
      </w:pPr>
      <w:r w:rsidRPr="00280859">
        <w:rPr>
          <w:rFonts w:cs="Arial"/>
          <w:b/>
          <w:bCs/>
          <w:color w:val="000000"/>
          <w:sz w:val="24"/>
          <w:szCs w:val="24"/>
        </w:rPr>
        <w:t>Wednesday, January 24, 2024 - 8:00 - 10:00 a.m.</w:t>
      </w:r>
    </w:p>
    <w:p w14:paraId="486ED364"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AMERICAN CANCER SOCIETY CANCER ACTION NETWORK</w:t>
      </w:r>
    </w:p>
    <w:p w14:paraId="5EB08FD3" w14:textId="1C86B0EE" w:rsidR="00280859" w:rsidRDefault="002D35E9" w:rsidP="00280859">
      <w:pPr>
        <w:rPr>
          <w:rFonts w:cs="Arial"/>
          <w:color w:val="000000"/>
          <w:sz w:val="24"/>
          <w:szCs w:val="24"/>
        </w:rPr>
      </w:pPr>
      <w:r>
        <w:rPr>
          <w:rFonts w:cs="Arial"/>
          <w:color w:val="000000"/>
          <w:sz w:val="24"/>
          <w:szCs w:val="24"/>
        </w:rPr>
        <w:t>(Accepted-December 18, 2023)</w:t>
      </w:r>
    </w:p>
    <w:p w14:paraId="507733E4" w14:textId="77777777" w:rsidR="002D35E9" w:rsidRPr="00280859" w:rsidRDefault="002D35E9" w:rsidP="00280859">
      <w:pPr>
        <w:rPr>
          <w:rFonts w:cs="Arial"/>
          <w:color w:val="000000"/>
          <w:sz w:val="24"/>
          <w:szCs w:val="24"/>
        </w:rPr>
      </w:pPr>
    </w:p>
    <w:p w14:paraId="368A6C17" w14:textId="77777777" w:rsidR="00280859" w:rsidRPr="00280859" w:rsidRDefault="00280859" w:rsidP="00280859">
      <w:pPr>
        <w:rPr>
          <w:rFonts w:cs="Arial"/>
          <w:b/>
          <w:bCs/>
          <w:color w:val="000000"/>
          <w:sz w:val="24"/>
          <w:szCs w:val="24"/>
        </w:rPr>
      </w:pPr>
      <w:r w:rsidRPr="00280859">
        <w:rPr>
          <w:rFonts w:cs="Arial"/>
          <w:b/>
          <w:bCs/>
          <w:color w:val="000000"/>
          <w:sz w:val="24"/>
          <w:szCs w:val="24"/>
        </w:rPr>
        <w:t>Wednesday, January 24, 2024 - 11:30 a.m. - 2:00 p.m.</w:t>
      </w:r>
    </w:p>
    <w:p w14:paraId="77619168"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STUDENT LOAN ASSOCIATION</w:t>
      </w:r>
    </w:p>
    <w:p w14:paraId="751447ED" w14:textId="55A4E16F" w:rsidR="00280859" w:rsidRDefault="002D35E9" w:rsidP="00280859">
      <w:pPr>
        <w:rPr>
          <w:rFonts w:cs="Arial"/>
          <w:color w:val="000000"/>
          <w:sz w:val="24"/>
          <w:szCs w:val="24"/>
        </w:rPr>
      </w:pPr>
      <w:r>
        <w:rPr>
          <w:rFonts w:cs="Arial"/>
          <w:color w:val="000000"/>
          <w:sz w:val="24"/>
          <w:szCs w:val="24"/>
        </w:rPr>
        <w:t>(Accepted-December 18, 2023)</w:t>
      </w:r>
    </w:p>
    <w:p w14:paraId="2D60EAD1" w14:textId="77777777" w:rsidR="002D35E9" w:rsidRPr="00280859" w:rsidRDefault="002D35E9" w:rsidP="00280859">
      <w:pPr>
        <w:rPr>
          <w:rFonts w:cs="Arial"/>
          <w:color w:val="000000"/>
          <w:sz w:val="24"/>
          <w:szCs w:val="24"/>
        </w:rPr>
      </w:pPr>
    </w:p>
    <w:p w14:paraId="261846C3" w14:textId="08196FBD" w:rsidR="00280859" w:rsidRPr="00280859" w:rsidRDefault="00280859" w:rsidP="00280859">
      <w:pPr>
        <w:rPr>
          <w:rFonts w:cs="Arial"/>
          <w:b/>
          <w:bCs/>
          <w:color w:val="000000"/>
          <w:sz w:val="24"/>
          <w:szCs w:val="24"/>
        </w:rPr>
      </w:pPr>
      <w:r w:rsidRPr="00280859">
        <w:rPr>
          <w:rFonts w:cs="Arial"/>
          <w:b/>
          <w:bCs/>
          <w:color w:val="000000"/>
          <w:sz w:val="24"/>
          <w:szCs w:val="24"/>
        </w:rPr>
        <w:lastRenderedPageBreak/>
        <w:t>Wednesday, January 24, 2024 - 5:00 - 7:00 p.m.</w:t>
      </w:r>
    </w:p>
    <w:p w14:paraId="0C5F5D77" w14:textId="77777777" w:rsidR="00280859" w:rsidRPr="00280859" w:rsidRDefault="00280859" w:rsidP="00280859">
      <w:pPr>
        <w:rPr>
          <w:rFonts w:cs="Arial"/>
          <w:b/>
          <w:bCs/>
          <w:color w:val="FF0000"/>
          <w:sz w:val="24"/>
          <w:szCs w:val="24"/>
        </w:rPr>
      </w:pPr>
      <w:r w:rsidRPr="00280859">
        <w:rPr>
          <w:rFonts w:cs="Arial"/>
          <w:sz w:val="24"/>
          <w:szCs w:val="24"/>
        </w:rPr>
        <w:t>Members and Staff, Reception, Atrium of the Capital Center, 1201 Main Street, hosted by the</w:t>
      </w:r>
      <w:r w:rsidRPr="00280859">
        <w:rPr>
          <w:rFonts w:cs="Arial"/>
          <w:b/>
          <w:bCs/>
          <w:sz w:val="24"/>
          <w:szCs w:val="24"/>
        </w:rPr>
        <w:t xml:space="preserve"> SOUTH CAROLINA BAR ASSOCIATION</w:t>
      </w:r>
    </w:p>
    <w:p w14:paraId="419161AB" w14:textId="5786EAE9" w:rsidR="00280859" w:rsidRDefault="000155D8" w:rsidP="00280859">
      <w:pPr>
        <w:rPr>
          <w:rFonts w:cs="Arial"/>
          <w:color w:val="000000"/>
          <w:sz w:val="24"/>
          <w:szCs w:val="24"/>
        </w:rPr>
      </w:pPr>
      <w:r>
        <w:rPr>
          <w:rFonts w:cs="Arial"/>
          <w:color w:val="000000"/>
          <w:sz w:val="24"/>
          <w:szCs w:val="24"/>
        </w:rPr>
        <w:t>(Accepted-December 18, 2023)</w:t>
      </w:r>
    </w:p>
    <w:p w14:paraId="7CE80D37" w14:textId="77777777" w:rsidR="000155D8" w:rsidRPr="00280859" w:rsidRDefault="000155D8" w:rsidP="00280859">
      <w:pPr>
        <w:rPr>
          <w:rFonts w:cs="Arial"/>
          <w:color w:val="000000"/>
          <w:sz w:val="24"/>
          <w:szCs w:val="24"/>
        </w:rPr>
      </w:pPr>
    </w:p>
    <w:p w14:paraId="015CA2E2" w14:textId="2C1B6D69" w:rsidR="00280859" w:rsidRPr="00280859" w:rsidRDefault="00280859" w:rsidP="00280859">
      <w:pPr>
        <w:rPr>
          <w:rFonts w:cs="Arial"/>
          <w:b/>
          <w:bCs/>
          <w:color w:val="000000"/>
          <w:sz w:val="24"/>
          <w:szCs w:val="24"/>
        </w:rPr>
      </w:pPr>
      <w:r w:rsidRPr="00280859">
        <w:rPr>
          <w:rFonts w:cs="Arial"/>
          <w:b/>
          <w:bCs/>
          <w:color w:val="000000"/>
          <w:sz w:val="24"/>
          <w:szCs w:val="24"/>
        </w:rPr>
        <w:t>Thursday, January 25, 2024 - 8:00 - 10:00 a.m.</w:t>
      </w:r>
    </w:p>
    <w:p w14:paraId="59E16FB2"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proofErr w:type="gramStart"/>
      <w:r w:rsidRPr="00280859">
        <w:rPr>
          <w:rFonts w:cs="Arial"/>
          <w:b/>
          <w:bCs/>
          <w:color w:val="000000"/>
          <w:sz w:val="24"/>
          <w:szCs w:val="24"/>
        </w:rPr>
        <w:t>SCBIO</w:t>
      </w:r>
      <w:proofErr w:type="spellEnd"/>
      <w:proofErr w:type="gramEnd"/>
    </w:p>
    <w:p w14:paraId="344AF085" w14:textId="77777777" w:rsidR="002C6DBC" w:rsidRPr="002D35E9" w:rsidRDefault="002C6DBC" w:rsidP="002C6DBC">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6897E81" w14:textId="77777777" w:rsidR="002C6DBC" w:rsidRDefault="002C6DBC" w:rsidP="00280859">
      <w:pPr>
        <w:rPr>
          <w:rFonts w:cs="Arial"/>
          <w:b/>
          <w:bCs/>
          <w:color w:val="000000"/>
          <w:sz w:val="24"/>
          <w:szCs w:val="24"/>
        </w:rPr>
      </w:pPr>
    </w:p>
    <w:p w14:paraId="2CCB1387" w14:textId="19A127DE" w:rsidR="00280859" w:rsidRPr="00280859" w:rsidRDefault="00280859" w:rsidP="00280859">
      <w:pPr>
        <w:rPr>
          <w:rFonts w:cs="Arial"/>
          <w:b/>
          <w:bCs/>
          <w:color w:val="000000"/>
          <w:sz w:val="24"/>
          <w:szCs w:val="24"/>
        </w:rPr>
      </w:pPr>
      <w:r w:rsidRPr="00280859">
        <w:rPr>
          <w:rFonts w:cs="Arial"/>
          <w:b/>
          <w:bCs/>
          <w:color w:val="000000"/>
          <w:sz w:val="24"/>
          <w:szCs w:val="24"/>
        </w:rPr>
        <w:t>Tuesday, January 30, 2024 - 5:30 - 8:00 p.m.</w:t>
      </w:r>
    </w:p>
    <w:p w14:paraId="05B8FCDC"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23C6F215" w14:textId="77777777" w:rsidR="002C6DBC" w:rsidRPr="002D35E9" w:rsidRDefault="002C6DBC" w:rsidP="002C6DBC">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4C93D18" w14:textId="77777777" w:rsidR="00280859" w:rsidRDefault="00280859" w:rsidP="00280859">
      <w:pPr>
        <w:rPr>
          <w:rFonts w:cs="Arial"/>
          <w:b/>
          <w:bCs/>
          <w:color w:val="000000"/>
          <w:sz w:val="24"/>
          <w:szCs w:val="24"/>
        </w:rPr>
      </w:pPr>
    </w:p>
    <w:p w14:paraId="55B8C9A6" w14:textId="6F4D41CD" w:rsidR="00280859" w:rsidRPr="00280859" w:rsidRDefault="00280859" w:rsidP="00280859">
      <w:pPr>
        <w:rPr>
          <w:rFonts w:cs="Arial"/>
          <w:b/>
          <w:bCs/>
          <w:color w:val="000000"/>
          <w:sz w:val="24"/>
          <w:szCs w:val="24"/>
        </w:rPr>
      </w:pPr>
      <w:r w:rsidRPr="00280859">
        <w:rPr>
          <w:rFonts w:cs="Arial"/>
          <w:b/>
          <w:bCs/>
          <w:color w:val="000000"/>
          <w:sz w:val="24"/>
          <w:szCs w:val="24"/>
        </w:rPr>
        <w:t>Tuesday, January 30, 2024 – 5:30 – 7:30 p.m.</w:t>
      </w:r>
    </w:p>
    <w:p w14:paraId="2D1CD001"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 xml:space="preserve">SOUTH CAROLINA OPTOMETRIC </w:t>
      </w:r>
      <w:proofErr w:type="gramStart"/>
      <w:r w:rsidRPr="00280859">
        <w:rPr>
          <w:rFonts w:cs="Arial"/>
          <w:b/>
          <w:bCs/>
          <w:color w:val="000000"/>
          <w:sz w:val="24"/>
          <w:szCs w:val="24"/>
        </w:rPr>
        <w:t>PHYSICIANS</w:t>
      </w:r>
      <w:proofErr w:type="gramEnd"/>
      <w:r w:rsidRPr="00280859">
        <w:rPr>
          <w:rFonts w:cs="Arial"/>
          <w:b/>
          <w:bCs/>
          <w:color w:val="000000"/>
          <w:sz w:val="24"/>
          <w:szCs w:val="24"/>
        </w:rPr>
        <w:t xml:space="preserve"> ASSOCIATION</w:t>
      </w:r>
    </w:p>
    <w:p w14:paraId="56831EB4" w14:textId="77777777" w:rsidR="002C6DBC" w:rsidRPr="002D35E9" w:rsidRDefault="002C6DBC" w:rsidP="002C6DBC">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5648304" w14:textId="77777777" w:rsidR="00280859" w:rsidRPr="00280859" w:rsidRDefault="00280859" w:rsidP="00280859">
      <w:pPr>
        <w:rPr>
          <w:rFonts w:cs="Arial"/>
          <w:b/>
          <w:bCs/>
          <w:color w:val="000000"/>
          <w:sz w:val="24"/>
          <w:szCs w:val="24"/>
        </w:rPr>
      </w:pPr>
    </w:p>
    <w:p w14:paraId="3C030353" w14:textId="20AF9B65" w:rsidR="00280859" w:rsidRPr="00280859" w:rsidRDefault="00280859" w:rsidP="00280859">
      <w:pPr>
        <w:rPr>
          <w:rFonts w:cs="Arial"/>
          <w:b/>
          <w:bCs/>
          <w:color w:val="000000"/>
          <w:sz w:val="24"/>
          <w:szCs w:val="24"/>
        </w:rPr>
      </w:pPr>
      <w:r w:rsidRPr="00280859">
        <w:rPr>
          <w:rFonts w:cs="Arial"/>
          <w:b/>
          <w:bCs/>
          <w:color w:val="000000"/>
          <w:sz w:val="24"/>
          <w:szCs w:val="24"/>
        </w:rPr>
        <w:t>Tuesday, January 30, 2024 - 6:00 - 8:00 p.m.</w:t>
      </w:r>
    </w:p>
    <w:p w14:paraId="5AA35CF2"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01E237B5" w14:textId="77777777" w:rsidR="002C6DBC" w:rsidRPr="002D35E9" w:rsidRDefault="002C6DBC" w:rsidP="002C6DBC">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83188EE" w14:textId="77777777" w:rsidR="00280859" w:rsidRPr="00280859" w:rsidRDefault="00280859" w:rsidP="00280859">
      <w:pPr>
        <w:rPr>
          <w:rFonts w:cs="Arial"/>
          <w:b/>
          <w:bCs/>
          <w:color w:val="000000"/>
          <w:sz w:val="24"/>
          <w:szCs w:val="24"/>
        </w:rPr>
      </w:pPr>
    </w:p>
    <w:p w14:paraId="2F5EE436" w14:textId="6AF0BF34" w:rsidR="00280859" w:rsidRPr="00280859" w:rsidRDefault="00280859" w:rsidP="00280859">
      <w:pPr>
        <w:rPr>
          <w:rFonts w:cs="Arial"/>
          <w:b/>
          <w:bCs/>
          <w:color w:val="000000"/>
          <w:sz w:val="24"/>
          <w:szCs w:val="24"/>
        </w:rPr>
      </w:pPr>
      <w:r w:rsidRPr="00280859">
        <w:rPr>
          <w:rFonts w:cs="Arial"/>
          <w:b/>
          <w:bCs/>
          <w:color w:val="000000"/>
          <w:sz w:val="24"/>
          <w:szCs w:val="24"/>
        </w:rPr>
        <w:t>Wednesday, January 31, 2024 - 8:00 - 10:00 a.m.</w:t>
      </w:r>
    </w:p>
    <w:p w14:paraId="6665A59C"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r w:rsidRPr="00280859">
        <w:rPr>
          <w:rFonts w:cs="Arial"/>
          <w:b/>
          <w:bCs/>
          <w:color w:val="000000"/>
          <w:sz w:val="24"/>
          <w:szCs w:val="24"/>
        </w:rPr>
        <w:t>MEDTRUST</w:t>
      </w:r>
      <w:proofErr w:type="spellEnd"/>
      <w:r w:rsidRPr="00280859">
        <w:rPr>
          <w:rFonts w:cs="Arial"/>
          <w:b/>
          <w:bCs/>
          <w:color w:val="000000"/>
          <w:sz w:val="24"/>
          <w:szCs w:val="24"/>
        </w:rPr>
        <w:t xml:space="preserve"> MEDICAL TRANSPORT, LLC</w:t>
      </w:r>
    </w:p>
    <w:p w14:paraId="30E41A63" w14:textId="77777777" w:rsidR="002C6DBC" w:rsidRPr="002D35E9" w:rsidRDefault="002C6DBC" w:rsidP="002C6DBC">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48F4223" w14:textId="77777777" w:rsidR="00280859" w:rsidRPr="00280859" w:rsidRDefault="00280859" w:rsidP="00280859">
      <w:pPr>
        <w:rPr>
          <w:rFonts w:cs="Arial"/>
          <w:b/>
          <w:bCs/>
          <w:color w:val="000000"/>
          <w:sz w:val="24"/>
          <w:szCs w:val="24"/>
        </w:rPr>
      </w:pPr>
    </w:p>
    <w:p w14:paraId="66E92B34" w14:textId="77777777" w:rsidR="00280859" w:rsidRPr="00280859" w:rsidRDefault="00280859" w:rsidP="00280859">
      <w:pPr>
        <w:rPr>
          <w:rFonts w:cs="Arial"/>
          <w:b/>
          <w:bCs/>
          <w:color w:val="000000"/>
          <w:sz w:val="24"/>
          <w:szCs w:val="24"/>
        </w:rPr>
      </w:pPr>
      <w:r w:rsidRPr="00280859">
        <w:rPr>
          <w:rFonts w:cs="Arial"/>
          <w:b/>
          <w:bCs/>
          <w:color w:val="000000"/>
          <w:sz w:val="24"/>
          <w:szCs w:val="24"/>
        </w:rPr>
        <w:t>Wednesday, January 31, 2024 - 11:30 a.m. - 1:00 p.m.</w:t>
      </w:r>
    </w:p>
    <w:p w14:paraId="1A2B58B6"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39D52267" w14:textId="77777777" w:rsidR="002C6DBC" w:rsidRPr="002D35E9" w:rsidRDefault="002C6DBC" w:rsidP="002C6DBC">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BF70A66" w14:textId="77777777" w:rsidR="00280859" w:rsidRDefault="00280859" w:rsidP="00280859">
      <w:pPr>
        <w:rPr>
          <w:rFonts w:cs="Arial"/>
          <w:b/>
          <w:bCs/>
          <w:color w:val="000000"/>
          <w:sz w:val="24"/>
          <w:szCs w:val="24"/>
        </w:rPr>
      </w:pPr>
    </w:p>
    <w:p w14:paraId="49067CBE" w14:textId="77777777" w:rsidR="002C6DBC" w:rsidRPr="00280859" w:rsidRDefault="002C6DBC" w:rsidP="00280859">
      <w:pPr>
        <w:rPr>
          <w:rFonts w:cs="Arial"/>
          <w:b/>
          <w:bCs/>
          <w:color w:val="000000"/>
          <w:sz w:val="24"/>
          <w:szCs w:val="24"/>
        </w:rPr>
      </w:pPr>
    </w:p>
    <w:p w14:paraId="1F569B16" w14:textId="77777777" w:rsidR="00280859" w:rsidRPr="00280859" w:rsidRDefault="00280859" w:rsidP="00280859">
      <w:pPr>
        <w:rPr>
          <w:rFonts w:cs="Arial"/>
          <w:b/>
          <w:bCs/>
          <w:sz w:val="24"/>
          <w:szCs w:val="24"/>
        </w:rPr>
      </w:pPr>
      <w:r w:rsidRPr="00280859">
        <w:rPr>
          <w:rFonts w:cs="Arial"/>
          <w:b/>
          <w:bCs/>
          <w:sz w:val="24"/>
          <w:szCs w:val="24"/>
        </w:rPr>
        <w:lastRenderedPageBreak/>
        <w:t>Wednesday, January 31, 2024 - 11:30 a.m. - 2:00 p.m.</w:t>
      </w:r>
    </w:p>
    <w:p w14:paraId="58885F07" w14:textId="77777777" w:rsidR="00280859" w:rsidRPr="00280859" w:rsidRDefault="00280859" w:rsidP="00280859">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18EC5640" w14:textId="77777777" w:rsidR="002C6DBC" w:rsidRPr="002D35E9" w:rsidRDefault="002C6DBC" w:rsidP="002C6DBC">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2B266B0" w14:textId="77777777" w:rsidR="00280859" w:rsidRPr="00280859" w:rsidRDefault="00280859" w:rsidP="00280859">
      <w:pPr>
        <w:rPr>
          <w:rFonts w:cs="Arial"/>
          <w:b/>
          <w:bCs/>
          <w:color w:val="000000"/>
          <w:sz w:val="24"/>
          <w:szCs w:val="24"/>
        </w:rPr>
      </w:pPr>
    </w:p>
    <w:p w14:paraId="111A2AEF" w14:textId="31453A45" w:rsidR="00280859" w:rsidRPr="00280859" w:rsidRDefault="00280859" w:rsidP="00280859">
      <w:pPr>
        <w:rPr>
          <w:rFonts w:cs="Arial"/>
          <w:b/>
          <w:bCs/>
          <w:color w:val="000000"/>
          <w:sz w:val="24"/>
          <w:szCs w:val="24"/>
        </w:rPr>
      </w:pPr>
      <w:r w:rsidRPr="00280859">
        <w:rPr>
          <w:rFonts w:cs="Arial"/>
          <w:b/>
          <w:bCs/>
          <w:color w:val="000000"/>
          <w:sz w:val="24"/>
          <w:szCs w:val="24"/>
        </w:rPr>
        <w:t>Wednesday, January 31, 2024 - 5:</w:t>
      </w:r>
      <w:r w:rsidR="004F6362">
        <w:rPr>
          <w:rFonts w:cs="Arial"/>
          <w:b/>
          <w:bCs/>
          <w:color w:val="000000"/>
          <w:sz w:val="24"/>
          <w:szCs w:val="24"/>
        </w:rPr>
        <w:t>30</w:t>
      </w:r>
      <w:r w:rsidRPr="00280859">
        <w:rPr>
          <w:rFonts w:cs="Arial"/>
          <w:b/>
          <w:bCs/>
          <w:color w:val="000000"/>
          <w:sz w:val="24"/>
          <w:szCs w:val="24"/>
        </w:rPr>
        <w:t xml:space="preserve"> - 7:</w:t>
      </w:r>
      <w:r w:rsidR="004F6362">
        <w:rPr>
          <w:rFonts w:cs="Arial"/>
          <w:b/>
          <w:bCs/>
          <w:color w:val="000000"/>
          <w:sz w:val="24"/>
          <w:szCs w:val="24"/>
        </w:rPr>
        <w:t>30</w:t>
      </w:r>
      <w:r w:rsidRPr="00280859">
        <w:rPr>
          <w:rFonts w:cs="Arial"/>
          <w:b/>
          <w:bCs/>
          <w:color w:val="000000"/>
          <w:sz w:val="24"/>
          <w:szCs w:val="24"/>
        </w:rPr>
        <w:t xml:space="preserve"> p.m.</w:t>
      </w:r>
    </w:p>
    <w:p w14:paraId="33EDC0C2"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5D778208" w14:textId="77777777" w:rsidR="002C6DBC" w:rsidRPr="002D35E9" w:rsidRDefault="002C6DBC" w:rsidP="002C6DBC">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308AA38" w14:textId="77777777" w:rsidR="00280859" w:rsidRPr="00280859" w:rsidRDefault="00280859" w:rsidP="00280859">
      <w:pPr>
        <w:rPr>
          <w:rFonts w:cs="Arial"/>
          <w:b/>
          <w:bCs/>
          <w:color w:val="000000"/>
          <w:sz w:val="24"/>
          <w:szCs w:val="24"/>
        </w:rPr>
      </w:pPr>
    </w:p>
    <w:p w14:paraId="3E76F4B8" w14:textId="38A43DB8" w:rsidR="00280859" w:rsidRPr="00280859" w:rsidRDefault="00280859" w:rsidP="00280859">
      <w:pPr>
        <w:rPr>
          <w:rFonts w:cs="Arial"/>
          <w:b/>
          <w:bCs/>
          <w:color w:val="000000"/>
          <w:sz w:val="24"/>
          <w:szCs w:val="24"/>
        </w:rPr>
      </w:pPr>
      <w:r w:rsidRPr="00280859">
        <w:rPr>
          <w:rFonts w:cs="Arial"/>
          <w:b/>
          <w:bCs/>
          <w:color w:val="000000"/>
          <w:sz w:val="24"/>
          <w:szCs w:val="24"/>
        </w:rPr>
        <w:t>Wednesday, January 31, 2024 - 6:00 - 8:00 p.m.</w:t>
      </w:r>
    </w:p>
    <w:p w14:paraId="74971088" w14:textId="77777777" w:rsidR="00280859" w:rsidRPr="00280859" w:rsidRDefault="00280859" w:rsidP="00280859">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0FE08128" w14:textId="77777777" w:rsidR="002C6DBC" w:rsidRPr="002D35E9" w:rsidRDefault="002C6DBC" w:rsidP="002C6DBC">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2621B81" w14:textId="77777777" w:rsidR="00280859" w:rsidRPr="00280859" w:rsidRDefault="00280859" w:rsidP="00280859">
      <w:pPr>
        <w:rPr>
          <w:rFonts w:cs="Arial"/>
          <w:b/>
          <w:bCs/>
          <w:color w:val="000000"/>
          <w:sz w:val="24"/>
          <w:szCs w:val="24"/>
        </w:rPr>
      </w:pPr>
    </w:p>
    <w:p w14:paraId="68C6057E" w14:textId="2CB16FA7" w:rsidR="00280859" w:rsidRPr="00280859" w:rsidRDefault="00280859" w:rsidP="00280859">
      <w:pPr>
        <w:rPr>
          <w:rFonts w:cs="Arial"/>
          <w:b/>
          <w:bCs/>
          <w:color w:val="000000"/>
          <w:sz w:val="24"/>
          <w:szCs w:val="24"/>
        </w:rPr>
      </w:pPr>
      <w:r w:rsidRPr="00280859">
        <w:rPr>
          <w:rFonts w:cs="Arial"/>
          <w:b/>
          <w:bCs/>
          <w:color w:val="000000"/>
          <w:sz w:val="24"/>
          <w:szCs w:val="24"/>
        </w:rPr>
        <w:t>Wednesday, January 31, 2024 - 6:30 - 9:00 p.m.</w:t>
      </w:r>
    </w:p>
    <w:p w14:paraId="0FCDA69E" w14:textId="77777777" w:rsidR="00280859" w:rsidRPr="00280859" w:rsidRDefault="00280859" w:rsidP="00280859">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0226266B" w14:textId="5FF63336" w:rsidR="00273007" w:rsidRDefault="00F44E75" w:rsidP="0062310D">
      <w:pPr>
        <w:tabs>
          <w:tab w:val="left" w:pos="432"/>
          <w:tab w:val="left" w:pos="864"/>
        </w:tabs>
      </w:pPr>
      <w:r>
        <w:t>(Accepted-December 18, 2023)</w:t>
      </w:r>
    </w:p>
    <w:p w14:paraId="7D4660D4" w14:textId="77777777" w:rsidR="002C6DBC" w:rsidRDefault="002C6DBC" w:rsidP="0062310D">
      <w:pPr>
        <w:tabs>
          <w:tab w:val="left" w:pos="432"/>
          <w:tab w:val="left" w:pos="864"/>
        </w:tabs>
      </w:pPr>
    </w:p>
    <w:p w14:paraId="52D47C0B" w14:textId="77777777" w:rsidR="00830599" w:rsidRDefault="00830599" w:rsidP="0062310D">
      <w:pPr>
        <w:tabs>
          <w:tab w:val="left" w:pos="432"/>
          <w:tab w:val="left" w:pos="864"/>
        </w:tabs>
      </w:pPr>
    </w:p>
    <w:p w14:paraId="3222C830" w14:textId="77777777" w:rsidR="00273007" w:rsidRPr="006839C0" w:rsidRDefault="00273007" w:rsidP="00273007">
      <w:pPr>
        <w:tabs>
          <w:tab w:val="left" w:pos="432"/>
          <w:tab w:val="left" w:pos="864"/>
        </w:tabs>
        <w:jc w:val="center"/>
        <w:rPr>
          <w:b/>
        </w:rPr>
      </w:pPr>
      <w:r w:rsidRPr="006839C0">
        <w:rPr>
          <w:b/>
        </w:rPr>
        <w:t>MOTION PERIOD</w:t>
      </w:r>
    </w:p>
    <w:p w14:paraId="7B66B632" w14:textId="77777777" w:rsidR="00273007" w:rsidRPr="006839C0" w:rsidRDefault="00273007" w:rsidP="00273007">
      <w:pPr>
        <w:tabs>
          <w:tab w:val="left" w:pos="432"/>
          <w:tab w:val="left" w:pos="864"/>
        </w:tabs>
      </w:pPr>
    </w:p>
    <w:p w14:paraId="2E68976C" w14:textId="77777777" w:rsidR="00273007" w:rsidRPr="006839C0" w:rsidRDefault="00273007" w:rsidP="00273007">
      <w:pPr>
        <w:tabs>
          <w:tab w:val="left" w:pos="432"/>
          <w:tab w:val="left" w:pos="864"/>
        </w:tabs>
        <w:jc w:val="center"/>
        <w:rPr>
          <w:b/>
        </w:rPr>
      </w:pPr>
    </w:p>
    <w:p w14:paraId="7D85DC6D" w14:textId="77777777" w:rsidR="00273007" w:rsidRPr="006839C0" w:rsidRDefault="00273007" w:rsidP="00273007">
      <w:pPr>
        <w:tabs>
          <w:tab w:val="left" w:pos="432"/>
          <w:tab w:val="left" w:pos="864"/>
        </w:tabs>
      </w:pPr>
    </w:p>
    <w:p w14:paraId="13664BC5" w14:textId="77777777" w:rsidR="00273007" w:rsidRPr="006839C0" w:rsidRDefault="00273007" w:rsidP="00273007">
      <w:pPr>
        <w:tabs>
          <w:tab w:val="left" w:pos="432"/>
          <w:tab w:val="left" w:pos="864"/>
        </w:tabs>
      </w:pPr>
    </w:p>
    <w:p w14:paraId="567575F1" w14:textId="77777777" w:rsidR="00273007" w:rsidRDefault="00273007" w:rsidP="00273007">
      <w:pPr>
        <w:tabs>
          <w:tab w:val="left" w:pos="432"/>
          <w:tab w:val="left" w:pos="864"/>
        </w:tabs>
      </w:pPr>
    </w:p>
    <w:p w14:paraId="733A9349" w14:textId="77777777" w:rsidR="00273007" w:rsidRDefault="00273007" w:rsidP="00273007">
      <w:pPr>
        <w:tabs>
          <w:tab w:val="left" w:pos="432"/>
          <w:tab w:val="left" w:pos="864"/>
        </w:tabs>
      </w:pPr>
    </w:p>
    <w:p w14:paraId="29315793" w14:textId="77777777" w:rsidR="00273007" w:rsidRDefault="00273007" w:rsidP="00273007">
      <w:pPr>
        <w:tabs>
          <w:tab w:val="left" w:pos="432"/>
          <w:tab w:val="left" w:pos="864"/>
        </w:tabs>
      </w:pPr>
    </w:p>
    <w:p w14:paraId="64F96636" w14:textId="77777777" w:rsidR="00273007" w:rsidRDefault="00273007" w:rsidP="00273007">
      <w:pPr>
        <w:tabs>
          <w:tab w:val="left" w:pos="432"/>
          <w:tab w:val="left" w:pos="864"/>
        </w:tabs>
      </w:pPr>
    </w:p>
    <w:p w14:paraId="4ED30E37" w14:textId="77777777" w:rsidR="00273007" w:rsidRDefault="00273007" w:rsidP="00273007">
      <w:pPr>
        <w:tabs>
          <w:tab w:val="left" w:pos="432"/>
          <w:tab w:val="left" w:pos="864"/>
        </w:tabs>
      </w:pPr>
    </w:p>
    <w:p w14:paraId="11D543B4" w14:textId="77777777" w:rsidR="00273007" w:rsidRDefault="00273007" w:rsidP="00273007">
      <w:pPr>
        <w:tabs>
          <w:tab w:val="left" w:pos="432"/>
          <w:tab w:val="left" w:pos="864"/>
        </w:tabs>
      </w:pPr>
    </w:p>
    <w:p w14:paraId="3D92FD33" w14:textId="77777777" w:rsidR="00273007" w:rsidRDefault="00273007" w:rsidP="00273007">
      <w:pPr>
        <w:tabs>
          <w:tab w:val="left" w:pos="432"/>
          <w:tab w:val="left" w:pos="864"/>
        </w:tabs>
      </w:pPr>
    </w:p>
    <w:p w14:paraId="4B0858D4" w14:textId="77777777" w:rsidR="00273007" w:rsidRDefault="00273007" w:rsidP="00273007">
      <w:pPr>
        <w:tabs>
          <w:tab w:val="left" w:pos="432"/>
          <w:tab w:val="left" w:pos="864"/>
        </w:tabs>
      </w:pPr>
    </w:p>
    <w:p w14:paraId="1A44ABEA" w14:textId="77777777" w:rsidR="00273007" w:rsidRDefault="00273007" w:rsidP="00273007">
      <w:pPr>
        <w:tabs>
          <w:tab w:val="left" w:pos="432"/>
          <w:tab w:val="left" w:pos="864"/>
        </w:tabs>
      </w:pPr>
    </w:p>
    <w:p w14:paraId="5783DCE4" w14:textId="77777777" w:rsidR="00273007" w:rsidRDefault="00273007" w:rsidP="00273007">
      <w:pPr>
        <w:tabs>
          <w:tab w:val="left" w:pos="432"/>
          <w:tab w:val="left" w:pos="864"/>
        </w:tabs>
      </w:pPr>
    </w:p>
    <w:p w14:paraId="78BDE919" w14:textId="77777777" w:rsidR="00273007" w:rsidRDefault="00273007" w:rsidP="00273007">
      <w:pPr>
        <w:tabs>
          <w:tab w:val="left" w:pos="432"/>
          <w:tab w:val="left" w:pos="864"/>
        </w:tabs>
      </w:pPr>
    </w:p>
    <w:p w14:paraId="447F8CD4" w14:textId="77777777" w:rsidR="00D65F6E" w:rsidRDefault="00D65F6E" w:rsidP="00273007">
      <w:pPr>
        <w:tabs>
          <w:tab w:val="left" w:pos="432"/>
          <w:tab w:val="left" w:pos="864"/>
        </w:tabs>
      </w:pPr>
    </w:p>
    <w:p w14:paraId="29C0C255" w14:textId="77777777" w:rsidR="00273007" w:rsidRDefault="00273007" w:rsidP="00273007">
      <w:pPr>
        <w:pStyle w:val="CALENDARHEADING"/>
      </w:pPr>
      <w:r>
        <w:lastRenderedPageBreak/>
        <w:t>BILLS RETURNED FROM THE HOUSE</w:t>
      </w:r>
    </w:p>
    <w:p w14:paraId="62EC08EC" w14:textId="77777777" w:rsidR="00273007" w:rsidRDefault="00273007" w:rsidP="00273007"/>
    <w:p w14:paraId="141F41F8" w14:textId="77777777" w:rsidR="00273007" w:rsidRPr="00491A09" w:rsidRDefault="00273007" w:rsidP="00273007"/>
    <w:p w14:paraId="0E3280B8" w14:textId="77777777" w:rsidR="00273007" w:rsidRDefault="00273007" w:rsidP="00273007">
      <w:r>
        <w:t>(Returned with Amendments)</w:t>
      </w:r>
    </w:p>
    <w:p w14:paraId="4280BA1B" w14:textId="77777777" w:rsidR="00273007" w:rsidRPr="00FF4ED4" w:rsidRDefault="00273007" w:rsidP="00273007">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 and Gustafson:  A BILL TO AMEND THE SOUTH CAROLINA CODE OF LAWS BY AMENDING SECTION 59‑155‑180, RELATING TO PRE‑SERVICE AND IN‑SERVICE TEACHER EDUCATION PROGRAMS, SO AS TO UPDATE THE ENDORSEMENT REQUIREMENTS OF READ TO SUCCEED.</w:t>
      </w:r>
    </w:p>
    <w:p w14:paraId="5F707E8A" w14:textId="77777777" w:rsidR="00273007" w:rsidRDefault="00273007" w:rsidP="00273007">
      <w:pPr>
        <w:pStyle w:val="CALENDARHISTORY"/>
      </w:pPr>
      <w:r>
        <w:t>(Returned from the House-May 4, 2023)</w:t>
      </w:r>
    </w:p>
    <w:p w14:paraId="79B36113" w14:textId="77777777" w:rsidR="00273007" w:rsidRDefault="00273007" w:rsidP="00273007"/>
    <w:p w14:paraId="71A01A26" w14:textId="77777777" w:rsidR="00273007" w:rsidRDefault="00273007" w:rsidP="00273007">
      <w:r>
        <w:t>(Returned with Amendments)</w:t>
      </w:r>
    </w:p>
    <w:p w14:paraId="26181493" w14:textId="77777777" w:rsidR="00273007" w:rsidRDefault="00273007" w:rsidP="00273007">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04DA0D1E" w14:textId="77777777" w:rsidR="00273007" w:rsidRDefault="00273007" w:rsidP="00273007">
      <w:pPr>
        <w:pStyle w:val="CALENDARHISTORY"/>
      </w:pPr>
      <w:r>
        <w:t>(Returned from the House-May 11, 2023)</w:t>
      </w:r>
    </w:p>
    <w:p w14:paraId="41E96F1B" w14:textId="77777777" w:rsidR="00273007" w:rsidRPr="00273007" w:rsidRDefault="00273007" w:rsidP="00273007"/>
    <w:p w14:paraId="430BD480" w14:textId="77777777" w:rsidR="007F57D4" w:rsidRPr="007F57D4" w:rsidRDefault="007F57D4" w:rsidP="007F57D4"/>
    <w:p w14:paraId="38263568" w14:textId="42281EE0" w:rsidR="00CD3EEB" w:rsidRPr="002E0A00" w:rsidRDefault="002E0A00" w:rsidP="002E0A00">
      <w:pPr>
        <w:pStyle w:val="CALENDARHEADING"/>
      </w:pPr>
      <w:r>
        <w:t>STATEWIDE THIRD READING BILL</w:t>
      </w:r>
      <w:r w:rsidR="008654D8">
        <w:t>S</w:t>
      </w:r>
    </w:p>
    <w:p w14:paraId="1E2C4369" w14:textId="0BDF28C2" w:rsidR="002E0A00" w:rsidRDefault="002E0A00" w:rsidP="002E0A00">
      <w:pPr>
        <w:tabs>
          <w:tab w:val="left" w:pos="432"/>
          <w:tab w:val="left" w:pos="864"/>
        </w:tabs>
        <w:jc w:val="center"/>
      </w:pPr>
    </w:p>
    <w:p w14:paraId="1063C580" w14:textId="77777777" w:rsidR="002E0A00" w:rsidRPr="001E6F7A" w:rsidRDefault="002E0A00" w:rsidP="002E0A00">
      <w:pPr>
        <w:rPr>
          <w:color w:val="000000" w:themeColor="text1"/>
        </w:rPr>
      </w:pPr>
    </w:p>
    <w:p w14:paraId="7E611367" w14:textId="77777777" w:rsidR="00E12F2D" w:rsidRDefault="00273007" w:rsidP="00273007">
      <w:pPr>
        <w:pStyle w:val="BILLTITLE"/>
        <w:rPr>
          <w:caps/>
          <w:color w:val="000000" w:themeColor="text1"/>
          <w:szCs w:val="30"/>
        </w:rPr>
      </w:pPr>
      <w:r w:rsidRPr="001E6F7A">
        <w:rPr>
          <w:color w:val="000000" w:themeColor="text1"/>
        </w:rPr>
        <w:t>H.</w:t>
      </w:r>
      <w:r w:rsidRPr="001E6F7A">
        <w:rPr>
          <w:color w:val="000000" w:themeColor="text1"/>
        </w:rPr>
        <w:tab/>
        <w:t>3774</w:t>
      </w:r>
      <w:r w:rsidRPr="001E6F7A">
        <w:rPr>
          <w:color w:val="000000" w:themeColor="text1"/>
        </w:rPr>
        <w:fldChar w:fldCharType="begin"/>
      </w:r>
      <w:r w:rsidRPr="001E6F7A">
        <w:rPr>
          <w:color w:val="000000" w:themeColor="text1"/>
        </w:rPr>
        <w:instrText xml:space="preserve"> XE "H. 3774" \b </w:instrText>
      </w:r>
      <w:r w:rsidRPr="001E6F7A">
        <w:rPr>
          <w:color w:val="000000" w:themeColor="text1"/>
        </w:rPr>
        <w:fldChar w:fldCharType="end"/>
      </w:r>
      <w:r w:rsidRPr="001E6F7A">
        <w:rPr>
          <w:color w:val="000000" w:themeColor="text1"/>
        </w:rPr>
        <w:t xml:space="preserve">--Reps. McCravy, G.M. Smith, Hiott, W. Newton, Pope, Yow, M.M. Smith, Hardee, </w:t>
      </w:r>
      <w:proofErr w:type="spellStart"/>
      <w:r w:rsidRPr="001E6F7A">
        <w:rPr>
          <w:color w:val="000000" w:themeColor="text1"/>
        </w:rPr>
        <w:t>J.E</w:t>
      </w:r>
      <w:proofErr w:type="spellEnd"/>
      <w:r w:rsidRPr="001E6F7A">
        <w:rPr>
          <w:color w:val="000000" w:themeColor="text1"/>
        </w:rPr>
        <w:t xml:space="preserv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1E6F7A">
        <w:rPr>
          <w:caps/>
          <w:color w:val="000000" w:themeColor="text1"/>
          <w:szCs w:val="30"/>
        </w:rPr>
        <w:t xml:space="preserve">A BILL TO AMEND THE SOUTH CAROLINA CODE OF LAWS BY ENACTING THE "HUMAN LIFE PROTECTION ACT"; BY ADDING ARTICLE 7 TO CHAPTER 41, TITLE 44 SO AS TO BAN ABORTIONS IN THIS STATE, TO PROVIDE FOR EXCEPTIONS TO THE BAN ON ABORTIONS, TO PROTECT THE USE OF CONTRACEPTIVES AND </w:t>
      </w:r>
      <w:r w:rsidRPr="001E6F7A">
        <w:rPr>
          <w:caps/>
          <w:color w:val="000000" w:themeColor="text1"/>
          <w:szCs w:val="30"/>
        </w:rPr>
        <w:lastRenderedPageBreak/>
        <w:t>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w:t>
      </w:r>
      <w:r w:rsidR="00E12F2D">
        <w:rPr>
          <w:caps/>
          <w:color w:val="000000" w:themeColor="text1"/>
          <w:szCs w:val="30"/>
        </w:rPr>
        <w:br/>
      </w:r>
    </w:p>
    <w:p w14:paraId="3E856B45" w14:textId="77777777" w:rsidR="00E12F2D" w:rsidRDefault="00E12F2D" w:rsidP="00273007">
      <w:pPr>
        <w:pStyle w:val="BILLTITLE"/>
        <w:rPr>
          <w:caps/>
          <w:color w:val="000000" w:themeColor="text1"/>
          <w:szCs w:val="30"/>
        </w:rPr>
      </w:pPr>
    </w:p>
    <w:p w14:paraId="4D48A24D" w14:textId="77777777" w:rsidR="00E12F2D" w:rsidRDefault="00E12F2D" w:rsidP="00273007">
      <w:pPr>
        <w:pStyle w:val="BILLTITLE"/>
        <w:rPr>
          <w:caps/>
          <w:color w:val="000000" w:themeColor="text1"/>
          <w:szCs w:val="30"/>
        </w:rPr>
      </w:pPr>
    </w:p>
    <w:p w14:paraId="6EE8897D" w14:textId="3D9A6364" w:rsidR="00273007" w:rsidRPr="001E6F7A" w:rsidRDefault="00E12F2D" w:rsidP="00273007">
      <w:pPr>
        <w:pStyle w:val="BILLTITLE"/>
        <w:rPr>
          <w:caps/>
          <w:color w:val="000000" w:themeColor="text1"/>
          <w:szCs w:val="30"/>
        </w:rPr>
      </w:pPr>
      <w:r>
        <w:rPr>
          <w:caps/>
          <w:color w:val="000000" w:themeColor="text1"/>
          <w:szCs w:val="30"/>
        </w:rPr>
        <w:lastRenderedPageBreak/>
        <w:tab/>
      </w:r>
      <w:r w:rsidR="00273007" w:rsidRPr="001E6F7A">
        <w:rPr>
          <w:caps/>
          <w:color w:val="000000" w:themeColor="text1"/>
          <w:szCs w:val="30"/>
        </w:rPr>
        <w:t>THE SENATE AND THE SPEAKER OF THE HOUSE OF REPRESENTATIVES.</w:t>
      </w:r>
    </w:p>
    <w:p w14:paraId="69EF68B5" w14:textId="77777777" w:rsidR="00273007" w:rsidRPr="001E6F7A" w:rsidRDefault="00273007" w:rsidP="00273007">
      <w:pPr>
        <w:pStyle w:val="CALENDARHISTORY"/>
        <w:rPr>
          <w:color w:val="000000" w:themeColor="text1"/>
        </w:rPr>
      </w:pPr>
      <w:r w:rsidRPr="001E6F7A">
        <w:rPr>
          <w:color w:val="000000" w:themeColor="text1"/>
        </w:rPr>
        <w:t>(Read the first time--February 16, 2023)</w:t>
      </w:r>
    </w:p>
    <w:p w14:paraId="2090E1F7" w14:textId="77777777" w:rsidR="00273007" w:rsidRPr="001E6F7A" w:rsidRDefault="00273007" w:rsidP="00273007">
      <w:pPr>
        <w:pStyle w:val="CALENDARHISTORY"/>
        <w:rPr>
          <w:color w:val="000000" w:themeColor="text1"/>
        </w:rPr>
      </w:pPr>
      <w:r w:rsidRPr="001E6F7A">
        <w:rPr>
          <w:color w:val="000000" w:themeColor="text1"/>
        </w:rPr>
        <w:t>(Recalled from Committee on Medical Affairs--April 19, 2023)</w:t>
      </w:r>
    </w:p>
    <w:p w14:paraId="71397E05" w14:textId="77777777" w:rsidR="00273007" w:rsidRPr="001E6F7A" w:rsidRDefault="00273007" w:rsidP="00273007">
      <w:pPr>
        <w:pStyle w:val="CALENDARHISTORY"/>
        <w:rPr>
          <w:color w:val="000000" w:themeColor="text1"/>
        </w:rPr>
      </w:pPr>
      <w:r w:rsidRPr="001E6F7A">
        <w:rPr>
          <w:color w:val="000000" w:themeColor="text1"/>
        </w:rPr>
        <w:t>(Set for Special Order-April 19, 2023)</w:t>
      </w:r>
    </w:p>
    <w:p w14:paraId="45A475FC" w14:textId="77777777" w:rsidR="00273007" w:rsidRPr="001E6F7A" w:rsidRDefault="00273007" w:rsidP="00273007">
      <w:pPr>
        <w:pStyle w:val="CALENDARHISTORY"/>
        <w:rPr>
          <w:color w:val="000000" w:themeColor="text1"/>
        </w:rPr>
      </w:pPr>
      <w:r w:rsidRPr="001E6F7A">
        <w:rPr>
          <w:color w:val="000000" w:themeColor="text1"/>
        </w:rPr>
        <w:t>(Amended--April 25, 2023)</w:t>
      </w:r>
    </w:p>
    <w:p w14:paraId="514F1B3D" w14:textId="77777777" w:rsidR="00273007" w:rsidRPr="001E6F7A" w:rsidRDefault="00273007" w:rsidP="00273007">
      <w:pPr>
        <w:pStyle w:val="CALENDARHISTORY"/>
        <w:rPr>
          <w:color w:val="000000" w:themeColor="text1"/>
        </w:rPr>
      </w:pPr>
      <w:r w:rsidRPr="001E6F7A">
        <w:rPr>
          <w:color w:val="000000" w:themeColor="text1"/>
        </w:rPr>
        <w:t>(Read the second time--April 25, 2023)</w:t>
      </w:r>
    </w:p>
    <w:p w14:paraId="62D4D311" w14:textId="77777777" w:rsidR="00273007" w:rsidRPr="001E6F7A" w:rsidRDefault="00273007" w:rsidP="00273007">
      <w:pPr>
        <w:pStyle w:val="CALENDARHISTORY"/>
        <w:rPr>
          <w:color w:val="000000" w:themeColor="text1"/>
        </w:rPr>
      </w:pPr>
      <w:r w:rsidRPr="001E6F7A">
        <w:rPr>
          <w:color w:val="000000" w:themeColor="text1"/>
        </w:rPr>
        <w:t>(Ayes 22, Nays 21-April 25, 2023)</w:t>
      </w:r>
    </w:p>
    <w:p w14:paraId="19B22033" w14:textId="77777777" w:rsidR="00273007" w:rsidRPr="001E6F7A" w:rsidRDefault="00273007" w:rsidP="00273007">
      <w:pPr>
        <w:pStyle w:val="CALENDARHISTORY"/>
        <w:rPr>
          <w:color w:val="000000" w:themeColor="text1"/>
        </w:rPr>
      </w:pPr>
      <w:r w:rsidRPr="001E6F7A">
        <w:rPr>
          <w:color w:val="000000" w:themeColor="text1"/>
        </w:rPr>
        <w:t>(Continued-April 27, 2023)</w:t>
      </w:r>
    </w:p>
    <w:p w14:paraId="618A0304" w14:textId="77777777" w:rsidR="00273007" w:rsidRDefault="00273007" w:rsidP="00273007">
      <w:pPr>
        <w:pStyle w:val="CALENDARHISTORY"/>
        <w:rPr>
          <w:color w:val="000000" w:themeColor="text1"/>
        </w:rPr>
      </w:pPr>
      <w:r w:rsidRPr="001E6F7A">
        <w:rPr>
          <w:color w:val="000000" w:themeColor="text1"/>
        </w:rPr>
        <w:t>(Ayes 22, Nays 21-April 27, 2023)</w:t>
      </w:r>
    </w:p>
    <w:p w14:paraId="25057EF3" w14:textId="1941784D" w:rsidR="00112FD2" w:rsidRPr="00112FD2" w:rsidRDefault="00112FD2" w:rsidP="00112FD2">
      <w:pPr>
        <w:pStyle w:val="CALENDARHISTORY"/>
      </w:pPr>
      <w:r>
        <w:rPr>
          <w:u w:val="single"/>
        </w:rPr>
        <w:t>(Contested by Senators Matthews</w:t>
      </w:r>
      <w:r w:rsidR="00651DEC">
        <w:rPr>
          <w:u w:val="single"/>
        </w:rPr>
        <w:t xml:space="preserve">, </w:t>
      </w:r>
      <w:r>
        <w:rPr>
          <w:u w:val="single"/>
        </w:rPr>
        <w:t>McLeod</w:t>
      </w:r>
      <w:r w:rsidR="001E1B88">
        <w:rPr>
          <w:u w:val="single"/>
        </w:rPr>
        <w:t xml:space="preserve">, </w:t>
      </w:r>
      <w:r w:rsidR="00651DEC">
        <w:rPr>
          <w:u w:val="single"/>
        </w:rPr>
        <w:t>Shealy</w:t>
      </w:r>
      <w:r w:rsidR="000D32CA">
        <w:rPr>
          <w:u w:val="single"/>
        </w:rPr>
        <w:t xml:space="preserve">, </w:t>
      </w:r>
      <w:r w:rsidR="001E1B88">
        <w:rPr>
          <w:u w:val="single"/>
        </w:rPr>
        <w:t>Gustafson</w:t>
      </w:r>
      <w:r w:rsidR="000D32CA">
        <w:rPr>
          <w:u w:val="single"/>
        </w:rPr>
        <w:t xml:space="preserve"> and Senn</w:t>
      </w:r>
      <w:r>
        <w:rPr>
          <w:u w:val="single"/>
        </w:rPr>
        <w:t>)</w:t>
      </w:r>
    </w:p>
    <w:p w14:paraId="13115FBE" w14:textId="77777777" w:rsidR="00CD3EEB" w:rsidRDefault="00CD3EEB" w:rsidP="0062310D">
      <w:pPr>
        <w:tabs>
          <w:tab w:val="left" w:pos="432"/>
          <w:tab w:val="left" w:pos="864"/>
        </w:tabs>
      </w:pPr>
    </w:p>
    <w:p w14:paraId="44B1A61B" w14:textId="77777777" w:rsidR="00273007" w:rsidRPr="009B798E" w:rsidRDefault="00273007" w:rsidP="00273007">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6E3E37C4" w14:textId="77777777" w:rsidR="00273007" w:rsidRDefault="00273007" w:rsidP="00273007">
      <w:pPr>
        <w:pStyle w:val="CALENDARHISTORY"/>
      </w:pPr>
      <w:r>
        <w:t>(Read the first time--March 30, 2023)</w:t>
      </w:r>
    </w:p>
    <w:p w14:paraId="63EE51DD" w14:textId="77777777" w:rsidR="00273007" w:rsidRDefault="00273007" w:rsidP="00273007">
      <w:pPr>
        <w:pStyle w:val="CALENDARHISTORY"/>
      </w:pPr>
      <w:r>
        <w:t>(Reported by Committee on Banking and Insurance--May 3, 2023)</w:t>
      </w:r>
    </w:p>
    <w:p w14:paraId="48C76845" w14:textId="77777777" w:rsidR="00273007" w:rsidRDefault="00273007" w:rsidP="00273007">
      <w:pPr>
        <w:pStyle w:val="CALENDARHISTORY"/>
      </w:pPr>
      <w:r>
        <w:t xml:space="preserve">(Favorable) </w:t>
      </w:r>
    </w:p>
    <w:p w14:paraId="24F808DE" w14:textId="77777777" w:rsidR="00273007" w:rsidRDefault="00273007" w:rsidP="00273007">
      <w:pPr>
        <w:pStyle w:val="CALENDARHISTORY"/>
      </w:pPr>
      <w:r>
        <w:t>(Read the second time--May 11, 2023)</w:t>
      </w:r>
    </w:p>
    <w:p w14:paraId="5A78F268" w14:textId="77777777" w:rsidR="00273007" w:rsidRPr="00CA4953" w:rsidRDefault="00273007" w:rsidP="00273007">
      <w:pPr>
        <w:pStyle w:val="CALENDARHISTORY"/>
      </w:pPr>
      <w:r>
        <w:t>(Ayes 43, Nays 0-May 11, 2023)</w:t>
      </w:r>
    </w:p>
    <w:p w14:paraId="6CF85DBD" w14:textId="77777777" w:rsidR="00273007" w:rsidRDefault="00273007" w:rsidP="00273007">
      <w:pPr>
        <w:tabs>
          <w:tab w:val="left" w:pos="432"/>
          <w:tab w:val="left" w:pos="864"/>
        </w:tabs>
        <w:jc w:val="center"/>
        <w:rPr>
          <w:b/>
        </w:rPr>
      </w:pPr>
    </w:p>
    <w:p w14:paraId="0C03501A" w14:textId="77777777" w:rsidR="001E6F7A" w:rsidRDefault="001E6F7A" w:rsidP="00273007"/>
    <w:p w14:paraId="5923CA53" w14:textId="77777777" w:rsidR="00273007" w:rsidRPr="006839C0" w:rsidRDefault="00273007" w:rsidP="00273007">
      <w:pPr>
        <w:tabs>
          <w:tab w:val="left" w:pos="432"/>
          <w:tab w:val="left" w:pos="864"/>
        </w:tabs>
        <w:jc w:val="center"/>
        <w:rPr>
          <w:b/>
        </w:rPr>
      </w:pPr>
      <w:r>
        <w:rPr>
          <w:b/>
        </w:rPr>
        <w:t>S</w:t>
      </w:r>
      <w:r w:rsidRPr="006839C0">
        <w:rPr>
          <w:b/>
        </w:rPr>
        <w:t>TATEWIDE SECOND READING BILLS</w:t>
      </w:r>
    </w:p>
    <w:p w14:paraId="4D15AFBD" w14:textId="77777777" w:rsidR="00273007" w:rsidRPr="006839C0" w:rsidRDefault="00273007" w:rsidP="00273007">
      <w:pPr>
        <w:tabs>
          <w:tab w:val="left" w:pos="432"/>
          <w:tab w:val="left" w:pos="864"/>
        </w:tabs>
        <w:jc w:val="center"/>
      </w:pPr>
    </w:p>
    <w:p w14:paraId="5403BA7A" w14:textId="77777777" w:rsidR="00273007" w:rsidRPr="006839C0" w:rsidRDefault="00273007" w:rsidP="00273007"/>
    <w:p w14:paraId="2E15CBD7" w14:textId="77777777" w:rsidR="00273007" w:rsidRPr="006839C0" w:rsidRDefault="00273007" w:rsidP="0027300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w:t>
      </w:r>
      <w:r w:rsidRPr="006839C0">
        <w:rPr>
          <w:rFonts w:eastAsia="Calibri"/>
          <w:b/>
          <w:szCs w:val="22"/>
        </w:rPr>
        <w:lastRenderedPageBreak/>
        <w:t>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539B1B4" w14:textId="77777777" w:rsidR="00273007" w:rsidRPr="006839C0" w:rsidRDefault="00273007" w:rsidP="00273007">
      <w:pPr>
        <w:tabs>
          <w:tab w:val="left" w:pos="432"/>
          <w:tab w:val="left" w:pos="864"/>
        </w:tabs>
        <w:ind w:left="864"/>
      </w:pPr>
      <w:r w:rsidRPr="006839C0">
        <w:t>(Read the first time--January 10, 2023)</w:t>
      </w:r>
    </w:p>
    <w:p w14:paraId="6162FB83" w14:textId="77777777" w:rsidR="00273007" w:rsidRPr="006839C0" w:rsidRDefault="00273007" w:rsidP="00273007">
      <w:pPr>
        <w:tabs>
          <w:tab w:val="left" w:pos="432"/>
          <w:tab w:val="left" w:pos="864"/>
        </w:tabs>
        <w:ind w:left="864"/>
      </w:pPr>
      <w:r w:rsidRPr="006839C0">
        <w:t>(Reported by Committee on Labor, Commerce and Industry--January 26, 2023)</w:t>
      </w:r>
    </w:p>
    <w:p w14:paraId="2D57C87A" w14:textId="77777777" w:rsidR="00273007" w:rsidRDefault="00273007" w:rsidP="00273007">
      <w:pPr>
        <w:tabs>
          <w:tab w:val="left" w:pos="432"/>
          <w:tab w:val="left" w:pos="864"/>
        </w:tabs>
        <w:ind w:left="864"/>
      </w:pPr>
      <w:r w:rsidRPr="006839C0">
        <w:t>(Favorable)</w:t>
      </w:r>
    </w:p>
    <w:p w14:paraId="1BB2BBC7" w14:textId="77777777" w:rsidR="00273007" w:rsidRPr="00E10B3A" w:rsidRDefault="00273007" w:rsidP="00273007">
      <w:pPr>
        <w:pStyle w:val="CALENDARHISTORY"/>
      </w:pPr>
      <w:r>
        <w:rPr>
          <w:u w:val="single"/>
        </w:rPr>
        <w:t>(Contested by Senator Climer)</w:t>
      </w:r>
    </w:p>
    <w:p w14:paraId="32DA7166" w14:textId="77777777" w:rsidR="00273007" w:rsidRPr="006839C0" w:rsidRDefault="00273007" w:rsidP="00273007">
      <w:pPr>
        <w:tabs>
          <w:tab w:val="left" w:pos="432"/>
          <w:tab w:val="left" w:pos="864"/>
        </w:tabs>
      </w:pPr>
    </w:p>
    <w:p w14:paraId="013D2110" w14:textId="77777777" w:rsidR="00273007" w:rsidRPr="006839C0" w:rsidRDefault="00273007" w:rsidP="00273007">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212A0F79" w14:textId="77777777" w:rsidR="00273007" w:rsidRPr="006839C0" w:rsidRDefault="00273007" w:rsidP="00273007">
      <w:pPr>
        <w:keepNext/>
        <w:keepLines/>
        <w:tabs>
          <w:tab w:val="left" w:pos="432"/>
          <w:tab w:val="left" w:pos="864"/>
        </w:tabs>
        <w:ind w:left="864"/>
      </w:pPr>
      <w:r w:rsidRPr="006839C0">
        <w:t>(Read the first time--January 10, 2023)</w:t>
      </w:r>
    </w:p>
    <w:p w14:paraId="65A05253" w14:textId="77777777" w:rsidR="00273007" w:rsidRPr="006839C0" w:rsidRDefault="00273007" w:rsidP="00273007">
      <w:pPr>
        <w:keepNext/>
        <w:keepLines/>
        <w:tabs>
          <w:tab w:val="left" w:pos="432"/>
          <w:tab w:val="left" w:pos="864"/>
        </w:tabs>
        <w:ind w:left="864"/>
      </w:pPr>
      <w:r w:rsidRPr="006839C0">
        <w:t>(Reported by Committee on Family and Veterans’ Services--February 08, 2023)</w:t>
      </w:r>
    </w:p>
    <w:p w14:paraId="5283166D" w14:textId="77777777" w:rsidR="00273007" w:rsidRPr="006839C0" w:rsidRDefault="00273007" w:rsidP="00273007">
      <w:pPr>
        <w:keepNext/>
        <w:keepLines/>
        <w:tabs>
          <w:tab w:val="left" w:pos="432"/>
          <w:tab w:val="left" w:pos="864"/>
        </w:tabs>
        <w:ind w:left="864"/>
      </w:pPr>
      <w:r w:rsidRPr="006839C0">
        <w:t>(Favorable)</w:t>
      </w:r>
    </w:p>
    <w:p w14:paraId="0A0034B5" w14:textId="77777777" w:rsidR="00273007" w:rsidRPr="006839C0" w:rsidRDefault="00273007" w:rsidP="00273007">
      <w:pPr>
        <w:keepNext/>
        <w:keepLines/>
        <w:tabs>
          <w:tab w:val="left" w:pos="432"/>
          <w:tab w:val="left" w:pos="864"/>
        </w:tabs>
        <w:ind w:left="864"/>
      </w:pPr>
      <w:r w:rsidRPr="006839C0">
        <w:rPr>
          <w:u w:val="single"/>
        </w:rPr>
        <w:t>(Contested by Senator Hutto)</w:t>
      </w:r>
    </w:p>
    <w:p w14:paraId="44F2C6D1" w14:textId="77777777" w:rsidR="00273007" w:rsidRDefault="00273007" w:rsidP="00273007">
      <w:pPr>
        <w:tabs>
          <w:tab w:val="left" w:pos="432"/>
          <w:tab w:val="left" w:pos="864"/>
        </w:tabs>
      </w:pPr>
    </w:p>
    <w:p w14:paraId="30C20935" w14:textId="77777777" w:rsidR="00273007" w:rsidRPr="006839C0" w:rsidRDefault="00273007" w:rsidP="0027300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w:t>
      </w:r>
      <w:r w:rsidRPr="006839C0">
        <w:rPr>
          <w:rFonts w:eastAsia="Calibri"/>
          <w:b/>
          <w:szCs w:val="22"/>
        </w:rPr>
        <w:lastRenderedPageBreak/>
        <w:t>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1EE80275" w14:textId="77777777" w:rsidR="00273007" w:rsidRPr="006839C0" w:rsidRDefault="00273007" w:rsidP="00273007">
      <w:pPr>
        <w:tabs>
          <w:tab w:val="left" w:pos="432"/>
          <w:tab w:val="left" w:pos="864"/>
        </w:tabs>
        <w:ind w:left="864"/>
      </w:pPr>
      <w:r w:rsidRPr="006839C0">
        <w:t>(Read the first time--January 10, 2023)</w:t>
      </w:r>
    </w:p>
    <w:p w14:paraId="45B311EE" w14:textId="77777777" w:rsidR="00273007" w:rsidRPr="006839C0" w:rsidRDefault="00273007" w:rsidP="00273007">
      <w:pPr>
        <w:tabs>
          <w:tab w:val="left" w:pos="432"/>
          <w:tab w:val="left" w:pos="864"/>
        </w:tabs>
        <w:ind w:left="864"/>
      </w:pPr>
      <w:r w:rsidRPr="006839C0">
        <w:t>(Reported by Committee on Family and Veterans’ Services--February 08, 2023)</w:t>
      </w:r>
    </w:p>
    <w:p w14:paraId="01C39F9F" w14:textId="77777777" w:rsidR="00273007" w:rsidRDefault="00273007" w:rsidP="00273007">
      <w:pPr>
        <w:tabs>
          <w:tab w:val="left" w:pos="432"/>
          <w:tab w:val="left" w:pos="864"/>
        </w:tabs>
        <w:ind w:left="864"/>
      </w:pPr>
      <w:r w:rsidRPr="006839C0">
        <w:t>(Favorable with amendments)</w:t>
      </w:r>
    </w:p>
    <w:p w14:paraId="48CF472A" w14:textId="77777777" w:rsidR="00273007" w:rsidRDefault="00273007" w:rsidP="00273007">
      <w:pPr>
        <w:pStyle w:val="CALENDARHISTORY"/>
        <w:rPr>
          <w:u w:val="single"/>
        </w:rPr>
      </w:pPr>
      <w:r>
        <w:rPr>
          <w:u w:val="single"/>
        </w:rPr>
        <w:t>(Contested by Senator Campsen)</w:t>
      </w:r>
    </w:p>
    <w:p w14:paraId="52E9FD23" w14:textId="77777777" w:rsidR="00273007" w:rsidRPr="00393754" w:rsidRDefault="00273007" w:rsidP="00273007"/>
    <w:p w14:paraId="75A10140" w14:textId="77777777" w:rsidR="00273007" w:rsidRPr="006839C0" w:rsidRDefault="00273007" w:rsidP="0027300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3CB9F6C7" w14:textId="77777777" w:rsidR="00273007" w:rsidRPr="006839C0" w:rsidRDefault="00273007" w:rsidP="00273007">
      <w:pPr>
        <w:tabs>
          <w:tab w:val="left" w:pos="432"/>
          <w:tab w:val="left" w:pos="864"/>
        </w:tabs>
        <w:ind w:left="864"/>
      </w:pPr>
      <w:r w:rsidRPr="006839C0">
        <w:t>(Read the first time--January 18, 2023)</w:t>
      </w:r>
    </w:p>
    <w:p w14:paraId="453CF3F4" w14:textId="77777777" w:rsidR="00273007" w:rsidRPr="006839C0" w:rsidRDefault="00273007" w:rsidP="00273007">
      <w:pPr>
        <w:tabs>
          <w:tab w:val="left" w:pos="432"/>
          <w:tab w:val="left" w:pos="864"/>
        </w:tabs>
        <w:ind w:left="864"/>
      </w:pPr>
      <w:r w:rsidRPr="006839C0">
        <w:t>(Reported by Committee on Medical Affairs--February 16, 2023)</w:t>
      </w:r>
    </w:p>
    <w:p w14:paraId="4E67B24E" w14:textId="77777777" w:rsidR="00273007" w:rsidRPr="006839C0" w:rsidRDefault="00273007" w:rsidP="00273007">
      <w:pPr>
        <w:tabs>
          <w:tab w:val="left" w:pos="432"/>
          <w:tab w:val="left" w:pos="864"/>
        </w:tabs>
        <w:ind w:left="864"/>
      </w:pPr>
      <w:r w:rsidRPr="006839C0">
        <w:t>(Favorable)</w:t>
      </w:r>
    </w:p>
    <w:p w14:paraId="7B302BEE" w14:textId="20B04A5D" w:rsidR="00273007" w:rsidRPr="006839C0" w:rsidRDefault="00273007" w:rsidP="00273007">
      <w:pPr>
        <w:tabs>
          <w:tab w:val="left" w:pos="432"/>
          <w:tab w:val="left" w:pos="864"/>
        </w:tabs>
        <w:ind w:left="864"/>
      </w:pPr>
      <w:r w:rsidRPr="006839C0">
        <w:rPr>
          <w:u w:val="single"/>
        </w:rPr>
        <w:t>(Contested by Senators McElveen and Senn)</w:t>
      </w:r>
    </w:p>
    <w:p w14:paraId="02124240" w14:textId="77777777" w:rsidR="00273007" w:rsidRPr="006839C0" w:rsidRDefault="00273007" w:rsidP="00273007"/>
    <w:p w14:paraId="11843D3C" w14:textId="77777777" w:rsidR="00273007" w:rsidRPr="006839C0" w:rsidRDefault="00273007" w:rsidP="0027300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w:t>
      </w:r>
      <w:r w:rsidRPr="006839C0">
        <w:rPr>
          <w:rFonts w:eastAsia="Calibri"/>
          <w:b/>
          <w:szCs w:val="22"/>
        </w:rPr>
        <w:lastRenderedPageBreak/>
        <w:t>"SOUTH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92DF22E" w14:textId="77777777" w:rsidR="00273007" w:rsidRPr="006839C0" w:rsidRDefault="00273007" w:rsidP="00273007">
      <w:pPr>
        <w:tabs>
          <w:tab w:val="left" w:pos="432"/>
          <w:tab w:val="left" w:pos="864"/>
        </w:tabs>
        <w:ind w:left="864"/>
      </w:pPr>
      <w:r w:rsidRPr="006839C0">
        <w:t>(Read the first time--January 19, 2023)</w:t>
      </w:r>
    </w:p>
    <w:p w14:paraId="12B08EDA" w14:textId="77777777" w:rsidR="00273007" w:rsidRPr="006839C0" w:rsidRDefault="00273007" w:rsidP="00273007">
      <w:pPr>
        <w:tabs>
          <w:tab w:val="left" w:pos="432"/>
          <w:tab w:val="left" w:pos="864"/>
        </w:tabs>
        <w:ind w:left="864"/>
      </w:pPr>
      <w:r w:rsidRPr="006839C0">
        <w:t>(Polled by Committee on Medical Affairs--February 21, 2023)</w:t>
      </w:r>
    </w:p>
    <w:p w14:paraId="1A650742" w14:textId="77777777" w:rsidR="00273007" w:rsidRDefault="00273007" w:rsidP="00273007">
      <w:pPr>
        <w:tabs>
          <w:tab w:val="left" w:pos="432"/>
          <w:tab w:val="left" w:pos="864"/>
        </w:tabs>
        <w:ind w:left="864"/>
      </w:pPr>
      <w:r w:rsidRPr="006839C0">
        <w:t>(Favorable)</w:t>
      </w:r>
    </w:p>
    <w:p w14:paraId="30D41C16" w14:textId="77777777" w:rsidR="00273007" w:rsidRDefault="00273007" w:rsidP="00273007">
      <w:pPr>
        <w:tabs>
          <w:tab w:val="left" w:pos="432"/>
          <w:tab w:val="left" w:pos="864"/>
        </w:tabs>
        <w:ind w:left="864"/>
        <w:rPr>
          <w:u w:val="single"/>
        </w:rPr>
      </w:pPr>
      <w:r w:rsidRPr="006839C0">
        <w:rPr>
          <w:u w:val="single"/>
        </w:rPr>
        <w:t>(Contested by Senators Garrett, Hembree and Loftis)</w:t>
      </w:r>
    </w:p>
    <w:p w14:paraId="544638CE" w14:textId="77777777" w:rsidR="00273007" w:rsidRPr="006839C0" w:rsidRDefault="00273007" w:rsidP="00273007">
      <w:pPr>
        <w:tabs>
          <w:tab w:val="left" w:pos="432"/>
          <w:tab w:val="left" w:pos="864"/>
        </w:tabs>
        <w:ind w:left="864"/>
      </w:pPr>
    </w:p>
    <w:p w14:paraId="24FE153F" w14:textId="77777777" w:rsidR="00273007" w:rsidRPr="006839C0" w:rsidRDefault="00273007" w:rsidP="0027300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281E6A1" w14:textId="77777777" w:rsidR="00273007" w:rsidRPr="006839C0" w:rsidRDefault="00273007" w:rsidP="00273007">
      <w:pPr>
        <w:tabs>
          <w:tab w:val="left" w:pos="432"/>
          <w:tab w:val="left" w:pos="864"/>
        </w:tabs>
        <w:ind w:left="864"/>
      </w:pPr>
      <w:r w:rsidRPr="006839C0">
        <w:t>(Read the first time--January 10, 2023)</w:t>
      </w:r>
    </w:p>
    <w:p w14:paraId="0C79990A" w14:textId="77777777" w:rsidR="00273007" w:rsidRPr="006839C0" w:rsidRDefault="00273007" w:rsidP="00273007">
      <w:pPr>
        <w:tabs>
          <w:tab w:val="left" w:pos="432"/>
          <w:tab w:val="left" w:pos="864"/>
        </w:tabs>
        <w:ind w:left="864"/>
      </w:pPr>
      <w:r w:rsidRPr="006839C0">
        <w:t>(Reported by Committee on Judiciary--February 22, 2023)</w:t>
      </w:r>
    </w:p>
    <w:p w14:paraId="2FF0D359" w14:textId="77777777" w:rsidR="00273007" w:rsidRPr="006839C0" w:rsidRDefault="00273007" w:rsidP="00273007">
      <w:pPr>
        <w:tabs>
          <w:tab w:val="left" w:pos="432"/>
          <w:tab w:val="left" w:pos="864"/>
        </w:tabs>
        <w:ind w:left="864"/>
      </w:pPr>
      <w:r w:rsidRPr="006839C0">
        <w:t>(Favorable)</w:t>
      </w:r>
    </w:p>
    <w:p w14:paraId="44E8D872" w14:textId="77777777" w:rsidR="00273007" w:rsidRPr="006839C0" w:rsidRDefault="00273007" w:rsidP="00273007">
      <w:pPr>
        <w:tabs>
          <w:tab w:val="left" w:pos="432"/>
          <w:tab w:val="left" w:pos="864"/>
        </w:tabs>
        <w:ind w:left="864"/>
      </w:pPr>
      <w:r w:rsidRPr="006839C0">
        <w:rPr>
          <w:u w:val="single"/>
        </w:rPr>
        <w:t>(Contested by Senator Corbin)</w:t>
      </w:r>
    </w:p>
    <w:p w14:paraId="33C46275" w14:textId="77777777" w:rsidR="00273007" w:rsidRPr="006839C0" w:rsidRDefault="00273007" w:rsidP="00273007">
      <w:pPr>
        <w:tabs>
          <w:tab w:val="left" w:pos="432"/>
          <w:tab w:val="left" w:pos="864"/>
        </w:tabs>
      </w:pPr>
    </w:p>
    <w:p w14:paraId="10020291" w14:textId="77777777" w:rsidR="00273007" w:rsidRPr="006839C0" w:rsidRDefault="00273007" w:rsidP="0027300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w:t>
      </w:r>
      <w:r w:rsidRPr="006839C0">
        <w:rPr>
          <w:rFonts w:eastAsia="Calibri"/>
          <w:b/>
          <w:szCs w:val="22"/>
        </w:rPr>
        <w:lastRenderedPageBreak/>
        <w:t>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382922E8" w14:textId="77777777" w:rsidR="00273007" w:rsidRPr="006839C0" w:rsidRDefault="00273007" w:rsidP="00273007">
      <w:pPr>
        <w:tabs>
          <w:tab w:val="left" w:pos="432"/>
          <w:tab w:val="left" w:pos="864"/>
        </w:tabs>
        <w:ind w:left="864"/>
      </w:pPr>
      <w:r w:rsidRPr="006839C0">
        <w:t>(Read the first time--January 10, 2023)</w:t>
      </w:r>
    </w:p>
    <w:p w14:paraId="1D2CFAE5" w14:textId="77777777" w:rsidR="00273007" w:rsidRPr="006839C0" w:rsidRDefault="00273007" w:rsidP="00273007">
      <w:pPr>
        <w:tabs>
          <w:tab w:val="left" w:pos="432"/>
          <w:tab w:val="left" w:pos="864"/>
        </w:tabs>
        <w:ind w:left="864"/>
      </w:pPr>
      <w:r w:rsidRPr="006839C0">
        <w:t>(Reported by Committee on Finance--February 22, 2023)</w:t>
      </w:r>
    </w:p>
    <w:p w14:paraId="61A1EA26" w14:textId="77777777" w:rsidR="00273007" w:rsidRPr="006839C0" w:rsidRDefault="00273007" w:rsidP="00273007">
      <w:pPr>
        <w:tabs>
          <w:tab w:val="left" w:pos="432"/>
          <w:tab w:val="left" w:pos="864"/>
        </w:tabs>
        <w:ind w:left="864"/>
      </w:pPr>
      <w:r w:rsidRPr="006839C0">
        <w:t>(Favorable with amendments)</w:t>
      </w:r>
    </w:p>
    <w:p w14:paraId="1BA08E2C" w14:textId="77777777" w:rsidR="00273007" w:rsidRPr="006839C0" w:rsidRDefault="00273007" w:rsidP="00273007">
      <w:pPr>
        <w:tabs>
          <w:tab w:val="left" w:pos="432"/>
          <w:tab w:val="left" w:pos="864"/>
        </w:tabs>
        <w:ind w:left="864"/>
      </w:pPr>
      <w:r w:rsidRPr="006839C0">
        <w:t>(Committee Amendment Adopted--March 01, 2023)</w:t>
      </w:r>
    </w:p>
    <w:p w14:paraId="797AE3B4" w14:textId="77777777" w:rsidR="00273007" w:rsidRPr="006839C0" w:rsidRDefault="00273007" w:rsidP="00273007">
      <w:pPr>
        <w:tabs>
          <w:tab w:val="left" w:pos="432"/>
          <w:tab w:val="left" w:pos="864"/>
        </w:tabs>
        <w:ind w:left="864"/>
      </w:pPr>
      <w:r w:rsidRPr="006839C0">
        <w:t>(Amended--March 01, 2023)</w:t>
      </w:r>
    </w:p>
    <w:p w14:paraId="7A7E79A8" w14:textId="77777777" w:rsidR="00273007" w:rsidRPr="006839C0" w:rsidRDefault="00273007" w:rsidP="00273007">
      <w:pPr>
        <w:ind w:left="864"/>
      </w:pPr>
      <w:r w:rsidRPr="006839C0">
        <w:t>(Amendment proposed--March 02, 2023)</w:t>
      </w:r>
    </w:p>
    <w:p w14:paraId="610E193E" w14:textId="77777777" w:rsidR="00273007" w:rsidRPr="006839C0" w:rsidRDefault="00273007" w:rsidP="00273007">
      <w:pPr>
        <w:tabs>
          <w:tab w:val="left" w:pos="432"/>
          <w:tab w:val="left" w:pos="864"/>
        </w:tabs>
        <w:ind w:left="864"/>
      </w:pPr>
      <w:r w:rsidRPr="006839C0">
        <w:t>(Document No. LC-</w:t>
      </w:r>
      <w:proofErr w:type="spellStart"/>
      <w:r w:rsidRPr="006839C0">
        <w:t>208.SA0005S</w:t>
      </w:r>
      <w:proofErr w:type="spellEnd"/>
      <w:r w:rsidRPr="006839C0">
        <w:t>)</w:t>
      </w:r>
    </w:p>
    <w:p w14:paraId="74EB390F" w14:textId="77777777" w:rsidR="00273007" w:rsidRPr="006839C0" w:rsidRDefault="00273007" w:rsidP="00273007">
      <w:pPr>
        <w:tabs>
          <w:tab w:val="left" w:pos="432"/>
          <w:tab w:val="left" w:pos="864"/>
        </w:tabs>
        <w:ind w:left="864"/>
      </w:pPr>
      <w:r w:rsidRPr="006839C0">
        <w:rPr>
          <w:u w:val="single"/>
        </w:rPr>
        <w:t>(Contested by Senator Matthews)</w:t>
      </w:r>
    </w:p>
    <w:p w14:paraId="7EF8F6F9" w14:textId="77777777" w:rsidR="00273007" w:rsidRDefault="00273007" w:rsidP="00273007">
      <w:pPr>
        <w:tabs>
          <w:tab w:val="left" w:pos="432"/>
          <w:tab w:val="left" w:pos="864"/>
        </w:tabs>
        <w:ind w:left="432" w:hanging="432"/>
        <w:rPr>
          <w:rFonts w:eastAsia="Calibri"/>
          <w:b/>
          <w:szCs w:val="22"/>
        </w:rPr>
      </w:pPr>
    </w:p>
    <w:p w14:paraId="3027987B" w14:textId="77777777" w:rsidR="00273007" w:rsidRPr="006839C0" w:rsidRDefault="00273007" w:rsidP="0027300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w:t>
      </w:r>
      <w:r w:rsidRPr="006839C0">
        <w:rPr>
          <w:rFonts w:eastAsia="Calibri"/>
          <w:b/>
          <w:szCs w:val="22"/>
        </w:rPr>
        <w:lastRenderedPageBreak/>
        <w:t>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7A11816B" w14:textId="77777777" w:rsidR="00273007" w:rsidRPr="006839C0" w:rsidRDefault="00273007" w:rsidP="00273007">
      <w:pPr>
        <w:tabs>
          <w:tab w:val="left" w:pos="432"/>
          <w:tab w:val="left" w:pos="864"/>
        </w:tabs>
        <w:ind w:left="864"/>
      </w:pPr>
      <w:r w:rsidRPr="006839C0">
        <w:t>(Read the first time--January 10, 2023)</w:t>
      </w:r>
    </w:p>
    <w:p w14:paraId="0C9EE4CE" w14:textId="77777777" w:rsidR="00273007" w:rsidRPr="006839C0" w:rsidRDefault="00273007" w:rsidP="00273007">
      <w:pPr>
        <w:tabs>
          <w:tab w:val="left" w:pos="432"/>
          <w:tab w:val="left" w:pos="864"/>
        </w:tabs>
        <w:ind w:left="864"/>
      </w:pPr>
      <w:r w:rsidRPr="006839C0">
        <w:t>(Reported by Committee on Judiciary--February 22, 2023)</w:t>
      </w:r>
    </w:p>
    <w:p w14:paraId="46BC5AEC" w14:textId="77777777" w:rsidR="00273007" w:rsidRPr="006839C0" w:rsidRDefault="00273007" w:rsidP="00273007">
      <w:pPr>
        <w:tabs>
          <w:tab w:val="left" w:pos="432"/>
          <w:tab w:val="left" w:pos="864"/>
        </w:tabs>
        <w:ind w:left="864"/>
      </w:pPr>
      <w:r w:rsidRPr="006839C0">
        <w:t>(Favorable with amendments)</w:t>
      </w:r>
    </w:p>
    <w:p w14:paraId="42F8F064" w14:textId="77777777" w:rsidR="00273007" w:rsidRPr="006839C0" w:rsidRDefault="00273007" w:rsidP="00273007">
      <w:pPr>
        <w:tabs>
          <w:tab w:val="left" w:pos="432"/>
          <w:tab w:val="left" w:pos="864"/>
        </w:tabs>
        <w:ind w:left="864"/>
      </w:pPr>
      <w:r w:rsidRPr="006839C0">
        <w:rPr>
          <w:u w:val="single"/>
        </w:rPr>
        <w:t>(Contested by Senator Adams)</w:t>
      </w:r>
    </w:p>
    <w:p w14:paraId="632B124E" w14:textId="77777777" w:rsidR="00273007" w:rsidRPr="006839C0" w:rsidRDefault="00273007" w:rsidP="00273007">
      <w:pPr>
        <w:tabs>
          <w:tab w:val="left" w:pos="432"/>
          <w:tab w:val="left" w:pos="864"/>
        </w:tabs>
      </w:pPr>
    </w:p>
    <w:p w14:paraId="066A1C59" w14:textId="718EC315" w:rsidR="00273007" w:rsidRPr="006839C0" w:rsidRDefault="00273007" w:rsidP="00273007">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 xml:space="preserve">A BILL TO AMEND THE SOUTH CAROLINA CODE OF LAWS SO AS TO ENACT </w:t>
      </w:r>
      <w:r w:rsidRPr="006839C0">
        <w:rPr>
          <w:rFonts w:eastAsia="Calibri"/>
          <w:b/>
          <w:caps/>
          <w:szCs w:val="30"/>
        </w:rPr>
        <w:lastRenderedPageBreak/>
        <w:t>THE "SECOND AMENDMENT PROTECTION ACT"; AND BY ADDING SECTION 25-1-80 SO AS TO PROVIDE FOR THE DUTIES</w:t>
      </w:r>
      <w:r w:rsidR="00E12F2D">
        <w:rPr>
          <w:rFonts w:eastAsia="Calibri"/>
          <w:b/>
          <w:caps/>
          <w:szCs w:val="30"/>
        </w:rPr>
        <w:br/>
      </w:r>
      <w:r w:rsidRPr="006839C0">
        <w:rPr>
          <w:rFonts w:eastAsia="Calibri"/>
          <w:b/>
          <w:caps/>
          <w:szCs w:val="30"/>
        </w:rPr>
        <w:t>AND RESPONSIBILITIES OF THE UNORGANIZED MILITIA.</w:t>
      </w:r>
    </w:p>
    <w:p w14:paraId="2FCE25ED" w14:textId="77777777" w:rsidR="00273007" w:rsidRPr="006839C0" w:rsidRDefault="00273007" w:rsidP="00273007">
      <w:pPr>
        <w:tabs>
          <w:tab w:val="left" w:pos="432"/>
          <w:tab w:val="left" w:pos="864"/>
        </w:tabs>
        <w:ind w:left="864"/>
      </w:pPr>
      <w:r w:rsidRPr="006839C0">
        <w:t>(Read the first time--January 24, 2023)</w:t>
      </w:r>
    </w:p>
    <w:p w14:paraId="1291B34B" w14:textId="77777777" w:rsidR="00273007" w:rsidRPr="006839C0" w:rsidRDefault="00273007" w:rsidP="00273007">
      <w:pPr>
        <w:tabs>
          <w:tab w:val="left" w:pos="432"/>
          <w:tab w:val="left" w:pos="864"/>
        </w:tabs>
        <w:ind w:left="864"/>
      </w:pPr>
      <w:r w:rsidRPr="006839C0">
        <w:t>(Reported by Committee on Family and Veterans’ Services--March 08, 2023)</w:t>
      </w:r>
    </w:p>
    <w:p w14:paraId="7A97EE94" w14:textId="77777777" w:rsidR="00273007" w:rsidRDefault="00273007" w:rsidP="00273007">
      <w:pPr>
        <w:tabs>
          <w:tab w:val="left" w:pos="432"/>
          <w:tab w:val="left" w:pos="864"/>
        </w:tabs>
        <w:ind w:left="864"/>
      </w:pPr>
      <w:r w:rsidRPr="006839C0">
        <w:t>(Favorable)</w:t>
      </w:r>
    </w:p>
    <w:p w14:paraId="31A895A8" w14:textId="77777777" w:rsidR="00273007" w:rsidRPr="006316C9" w:rsidRDefault="00273007" w:rsidP="00273007">
      <w:pPr>
        <w:pStyle w:val="CALENDARHISTORY"/>
      </w:pPr>
      <w:r>
        <w:rPr>
          <w:u w:val="single"/>
        </w:rPr>
        <w:t>(Contested by Senators Jackson and McLeod)</w:t>
      </w:r>
    </w:p>
    <w:p w14:paraId="2B822B78" w14:textId="77777777" w:rsidR="00273007" w:rsidRDefault="00273007" w:rsidP="00273007">
      <w:pPr>
        <w:pStyle w:val="CALENDARHISTORY"/>
      </w:pPr>
    </w:p>
    <w:p w14:paraId="3BCA617A" w14:textId="77777777" w:rsidR="00273007" w:rsidRPr="006839C0" w:rsidRDefault="00273007" w:rsidP="00273007">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w:t>
      </w:r>
      <w:r w:rsidRPr="006839C0">
        <w:rPr>
          <w:rFonts w:eastAsia="Calibri"/>
          <w:b/>
          <w:szCs w:val="22"/>
        </w:rPr>
        <w:lastRenderedPageBreak/>
        <w:t>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5E0A58B7" w14:textId="77777777" w:rsidR="00273007" w:rsidRPr="006839C0" w:rsidRDefault="00273007" w:rsidP="00273007">
      <w:pPr>
        <w:tabs>
          <w:tab w:val="left" w:pos="432"/>
          <w:tab w:val="left" w:pos="864"/>
        </w:tabs>
        <w:ind w:left="864"/>
      </w:pPr>
      <w:r w:rsidRPr="006839C0">
        <w:t>(Read the first time--February 8, 2023)</w:t>
      </w:r>
    </w:p>
    <w:p w14:paraId="4DFA44B0" w14:textId="77777777" w:rsidR="00273007" w:rsidRPr="006839C0" w:rsidRDefault="00273007" w:rsidP="00273007">
      <w:pPr>
        <w:tabs>
          <w:tab w:val="left" w:pos="432"/>
          <w:tab w:val="left" w:pos="864"/>
        </w:tabs>
        <w:ind w:left="864"/>
      </w:pPr>
      <w:r w:rsidRPr="006839C0">
        <w:t>(Reported by Committee on Transportation--March 09, 2023)</w:t>
      </w:r>
    </w:p>
    <w:p w14:paraId="1529F679" w14:textId="77777777" w:rsidR="00273007" w:rsidRDefault="00273007" w:rsidP="00273007">
      <w:pPr>
        <w:tabs>
          <w:tab w:val="left" w:pos="432"/>
          <w:tab w:val="left" w:pos="864"/>
        </w:tabs>
        <w:ind w:left="864"/>
      </w:pPr>
      <w:r w:rsidRPr="006839C0">
        <w:t>(Favorable with amendments)</w:t>
      </w:r>
    </w:p>
    <w:p w14:paraId="05E12DF8" w14:textId="77777777" w:rsidR="00273007" w:rsidRDefault="00273007" w:rsidP="00273007">
      <w:pPr>
        <w:pStyle w:val="CALENDARHISTORY"/>
      </w:pPr>
      <w:r>
        <w:t>(Committee Amendment Adopted--March 28, 2023)</w:t>
      </w:r>
    </w:p>
    <w:p w14:paraId="2AAD2470" w14:textId="77777777" w:rsidR="00273007" w:rsidRDefault="00273007" w:rsidP="00273007">
      <w:pPr>
        <w:pStyle w:val="CALENDARHISTORY"/>
      </w:pPr>
      <w:r>
        <w:t>(Amended--March 28, 2023)</w:t>
      </w:r>
    </w:p>
    <w:p w14:paraId="4F5BB002" w14:textId="77777777" w:rsidR="00273007" w:rsidRDefault="00273007" w:rsidP="00273007">
      <w:pPr>
        <w:pStyle w:val="CALENDARHISTORY"/>
      </w:pPr>
      <w:r>
        <w:t>(Amended--March 30, 2023)</w:t>
      </w:r>
    </w:p>
    <w:p w14:paraId="0B7C15F8" w14:textId="77777777" w:rsidR="00273007" w:rsidRDefault="00273007" w:rsidP="00273007">
      <w:pPr>
        <w:pStyle w:val="CALENDARHISTORY"/>
      </w:pPr>
      <w:r>
        <w:lastRenderedPageBreak/>
        <w:t>(Amended--May 11, 2023)</w:t>
      </w:r>
    </w:p>
    <w:p w14:paraId="32638B62" w14:textId="77777777" w:rsidR="00273007" w:rsidRDefault="00273007" w:rsidP="00273007">
      <w:pPr>
        <w:tabs>
          <w:tab w:val="left" w:pos="432"/>
          <w:tab w:val="left" w:pos="864"/>
        </w:tabs>
      </w:pPr>
    </w:p>
    <w:p w14:paraId="2FE70299" w14:textId="77777777" w:rsidR="00273007" w:rsidRPr="00B31031" w:rsidRDefault="00273007" w:rsidP="00273007">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4C5B72CF" w14:textId="77777777" w:rsidR="00273007" w:rsidRDefault="00273007" w:rsidP="00273007">
      <w:pPr>
        <w:pStyle w:val="CALENDARHISTORY"/>
      </w:pPr>
      <w:r>
        <w:t>(Read the first time--January 19, 2023)</w:t>
      </w:r>
    </w:p>
    <w:p w14:paraId="6B50571F" w14:textId="77777777" w:rsidR="00273007" w:rsidRDefault="00273007" w:rsidP="00273007">
      <w:pPr>
        <w:pStyle w:val="CALENDARHISTORY"/>
      </w:pPr>
      <w:r>
        <w:t>(Reported by Committee on Judiciary--March 15, 2023)</w:t>
      </w:r>
    </w:p>
    <w:p w14:paraId="042B3DFF" w14:textId="77777777" w:rsidR="00273007" w:rsidRDefault="00273007" w:rsidP="00273007">
      <w:pPr>
        <w:pStyle w:val="CALENDARHISTORY"/>
      </w:pPr>
      <w:r>
        <w:t>(Favorable with amendments)</w:t>
      </w:r>
    </w:p>
    <w:p w14:paraId="09F60B53" w14:textId="77777777" w:rsidR="00273007" w:rsidRPr="00122162" w:rsidRDefault="00273007" w:rsidP="00273007">
      <w:pPr>
        <w:pStyle w:val="CALENDARHISTORY"/>
      </w:pPr>
      <w:r>
        <w:rPr>
          <w:u w:val="single"/>
        </w:rPr>
        <w:t>(Contested by Senator Cash)</w:t>
      </w:r>
    </w:p>
    <w:p w14:paraId="3F1D1EA8" w14:textId="77777777" w:rsidR="00273007" w:rsidRDefault="00273007" w:rsidP="00273007">
      <w:pPr>
        <w:tabs>
          <w:tab w:val="left" w:pos="432"/>
          <w:tab w:val="left" w:pos="864"/>
        </w:tabs>
      </w:pPr>
    </w:p>
    <w:p w14:paraId="5B2DF303" w14:textId="77777777" w:rsidR="00273007" w:rsidRPr="00DD4B33" w:rsidRDefault="00273007" w:rsidP="00273007">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w:t>
      </w:r>
      <w:r w:rsidRPr="00DD4B33">
        <w:lastRenderedPageBreak/>
        <w:t>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0CD0AE15" w14:textId="77777777" w:rsidR="00273007" w:rsidRDefault="00273007" w:rsidP="00273007">
      <w:pPr>
        <w:pStyle w:val="CALENDARHISTORY"/>
      </w:pPr>
      <w:r>
        <w:t>(Read the first time--January 10, 2023)</w:t>
      </w:r>
    </w:p>
    <w:p w14:paraId="3CB31600" w14:textId="77777777" w:rsidR="00273007" w:rsidRDefault="00273007" w:rsidP="00273007">
      <w:pPr>
        <w:pStyle w:val="CALENDARHISTORY"/>
      </w:pPr>
      <w:r>
        <w:t>(Reported by Committee on Judiciary--March 15, 2023)</w:t>
      </w:r>
    </w:p>
    <w:p w14:paraId="3D5FC495" w14:textId="77777777" w:rsidR="00273007" w:rsidRDefault="00273007" w:rsidP="00273007">
      <w:pPr>
        <w:pStyle w:val="CALENDARHISTORY"/>
      </w:pPr>
      <w:r>
        <w:t>(Favorable with amendments)</w:t>
      </w:r>
    </w:p>
    <w:p w14:paraId="1E056604" w14:textId="77777777" w:rsidR="00273007" w:rsidRDefault="00273007" w:rsidP="00273007">
      <w:pPr>
        <w:pStyle w:val="CALENDARHISTORY"/>
      </w:pPr>
      <w:r>
        <w:t>(Committee Amendment Adopted--March 21, 2023)</w:t>
      </w:r>
    </w:p>
    <w:p w14:paraId="502771C8" w14:textId="77777777" w:rsidR="00273007" w:rsidRDefault="00273007" w:rsidP="00273007">
      <w:pPr>
        <w:pStyle w:val="CALENDARHISTORY"/>
      </w:pPr>
      <w:r>
        <w:t>(Amended--March 21, 2023)</w:t>
      </w:r>
    </w:p>
    <w:p w14:paraId="1444E6B1" w14:textId="77777777" w:rsidR="00273007" w:rsidRDefault="00273007" w:rsidP="00273007">
      <w:pPr>
        <w:pStyle w:val="CALENDARHISTORY"/>
      </w:pPr>
      <w:r>
        <w:t>(Second Reading Failed--March 21, 2023)</w:t>
      </w:r>
    </w:p>
    <w:p w14:paraId="3252D065" w14:textId="77777777" w:rsidR="00273007" w:rsidRPr="008719C5" w:rsidRDefault="00273007" w:rsidP="00273007">
      <w:pPr>
        <w:pStyle w:val="CALENDARHISTORY"/>
      </w:pPr>
      <w:r>
        <w:t>(Ayes 21, Nays 21-March 21, 2023</w:t>
      </w:r>
    </w:p>
    <w:p w14:paraId="2E118018" w14:textId="77777777" w:rsidR="00273007" w:rsidRDefault="00273007" w:rsidP="00273007">
      <w:pPr>
        <w:pStyle w:val="CALENDARHISTORY"/>
      </w:pPr>
      <w:r>
        <w:t>(Reconsidered-March 22, 2023)</w:t>
      </w:r>
    </w:p>
    <w:p w14:paraId="706BE48B" w14:textId="77777777" w:rsidR="00273007" w:rsidRDefault="00273007" w:rsidP="00273007">
      <w:pPr>
        <w:ind w:left="864"/>
      </w:pPr>
      <w:r>
        <w:t>(Amendment proposed--March 28, 2023)</w:t>
      </w:r>
    </w:p>
    <w:p w14:paraId="762BA1CD" w14:textId="77777777" w:rsidR="00273007" w:rsidRDefault="00273007" w:rsidP="00273007">
      <w:pPr>
        <w:pStyle w:val="CALENDARHISTORY"/>
      </w:pPr>
      <w:r>
        <w:t>(Document No. SR-</w:t>
      </w:r>
      <w:proofErr w:type="spellStart"/>
      <w:r>
        <w:t>260.JG00065</w:t>
      </w:r>
      <w:proofErr w:type="spellEnd"/>
      <w:r>
        <w:t>)</w:t>
      </w:r>
    </w:p>
    <w:p w14:paraId="14E9FA6D" w14:textId="77777777" w:rsidR="00273007" w:rsidRPr="00064BEB" w:rsidRDefault="00273007" w:rsidP="00273007"/>
    <w:p w14:paraId="6F38D634" w14:textId="77777777" w:rsidR="00273007" w:rsidRPr="004A0B99" w:rsidRDefault="00273007" w:rsidP="00273007">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xml:space="preserve">:  A JOINT RESOLUTION PROPOSING AN AMENDMENT TO SECTION 7, ARTICLE VI OF THE CONSTITUTION OF SOUTH CAROLINA, 1895, </w:t>
      </w:r>
      <w:r w:rsidRPr="004A0B99">
        <w:lastRenderedPageBreak/>
        <w:t>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727E78FB" w14:textId="77777777" w:rsidR="00273007" w:rsidRDefault="00273007" w:rsidP="00273007">
      <w:pPr>
        <w:pStyle w:val="CALENDARHISTORY"/>
      </w:pPr>
      <w:r>
        <w:t>(Read the first time--January 10, 2023)</w:t>
      </w:r>
    </w:p>
    <w:p w14:paraId="78F42B31" w14:textId="77777777" w:rsidR="00273007" w:rsidRDefault="00273007" w:rsidP="00273007">
      <w:pPr>
        <w:pStyle w:val="CALENDARHISTORY"/>
      </w:pPr>
      <w:r>
        <w:t>(Reported by Committee on Judiciary--March 29, 2023)</w:t>
      </w:r>
    </w:p>
    <w:p w14:paraId="4A29FA4D" w14:textId="77777777" w:rsidR="00273007" w:rsidRDefault="00273007" w:rsidP="00273007">
      <w:pPr>
        <w:pStyle w:val="CALENDARHISTORY"/>
      </w:pPr>
      <w:r>
        <w:t>(Favorable with amendments)</w:t>
      </w:r>
    </w:p>
    <w:p w14:paraId="47742D6B" w14:textId="77777777" w:rsidR="00273007" w:rsidRDefault="00273007" w:rsidP="00273007">
      <w:pPr>
        <w:pStyle w:val="CALENDARHISTORY"/>
      </w:pPr>
      <w:r>
        <w:t>(Committee Amendment Adopted--April 12, 2023)</w:t>
      </w:r>
    </w:p>
    <w:p w14:paraId="4EFF4CB8" w14:textId="77777777" w:rsidR="00273007" w:rsidRPr="007C40EF" w:rsidRDefault="00273007" w:rsidP="00273007">
      <w:pPr>
        <w:pStyle w:val="CALENDARHISTORY"/>
      </w:pPr>
      <w:r>
        <w:rPr>
          <w:u w:val="single"/>
        </w:rPr>
        <w:t>(Contested by Senator Allen)</w:t>
      </w:r>
    </w:p>
    <w:p w14:paraId="332F096F" w14:textId="77777777" w:rsidR="00273007" w:rsidRPr="000C1CD2" w:rsidRDefault="00273007" w:rsidP="00273007"/>
    <w:p w14:paraId="2E89B1F4" w14:textId="77777777" w:rsidR="00273007" w:rsidRPr="0014123B" w:rsidRDefault="00273007" w:rsidP="00273007">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737CB42E" w14:textId="77777777" w:rsidR="00273007" w:rsidRDefault="00273007" w:rsidP="00273007">
      <w:pPr>
        <w:pStyle w:val="CALENDARHISTORY"/>
      </w:pPr>
      <w:r>
        <w:t>(Read the first time--March 14, 2023)</w:t>
      </w:r>
    </w:p>
    <w:p w14:paraId="1219410D" w14:textId="77777777" w:rsidR="00273007" w:rsidRDefault="00273007" w:rsidP="00273007">
      <w:pPr>
        <w:pStyle w:val="CALENDARHISTORY"/>
      </w:pPr>
      <w:r>
        <w:t>(Reported by Committee on Judiciary--March 29, 2023)</w:t>
      </w:r>
    </w:p>
    <w:p w14:paraId="6DE13868" w14:textId="77777777" w:rsidR="00273007" w:rsidRDefault="00273007" w:rsidP="00273007">
      <w:pPr>
        <w:pStyle w:val="CALENDARHISTORY"/>
      </w:pPr>
      <w:r>
        <w:lastRenderedPageBreak/>
        <w:t>(Favorable)</w:t>
      </w:r>
    </w:p>
    <w:p w14:paraId="743DDFD2" w14:textId="77777777" w:rsidR="00273007" w:rsidRPr="00463AD1" w:rsidRDefault="00273007" w:rsidP="00273007">
      <w:pPr>
        <w:pStyle w:val="CALENDARHISTORY"/>
      </w:pPr>
      <w:r>
        <w:rPr>
          <w:u w:val="single"/>
        </w:rPr>
        <w:t>(Contested by Senators Cash and Loftis)</w:t>
      </w:r>
    </w:p>
    <w:p w14:paraId="04C066D1" w14:textId="77777777" w:rsidR="00273007" w:rsidRDefault="00273007" w:rsidP="00273007"/>
    <w:p w14:paraId="64350636" w14:textId="77777777" w:rsidR="00273007" w:rsidRPr="00E6379A" w:rsidRDefault="00273007" w:rsidP="00273007">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613C3ED9" w14:textId="77777777" w:rsidR="00273007" w:rsidRDefault="00273007" w:rsidP="00273007">
      <w:pPr>
        <w:pStyle w:val="CALENDARHISTORY"/>
      </w:pPr>
      <w:r>
        <w:t>(Read the first time--March 8, 2023)</w:t>
      </w:r>
    </w:p>
    <w:p w14:paraId="5F4406FD" w14:textId="77777777" w:rsidR="00273007" w:rsidRDefault="00273007" w:rsidP="00273007">
      <w:pPr>
        <w:pStyle w:val="CALENDARHISTORY"/>
      </w:pPr>
      <w:r>
        <w:t>(Reported by Committee on Judiciary--March 29, 2023)</w:t>
      </w:r>
    </w:p>
    <w:p w14:paraId="4FCCF0ED" w14:textId="77777777" w:rsidR="00273007" w:rsidRDefault="00273007" w:rsidP="00273007">
      <w:pPr>
        <w:pStyle w:val="CALENDARHISTORY"/>
      </w:pPr>
      <w:r>
        <w:t>(Favorable with amendments)</w:t>
      </w:r>
    </w:p>
    <w:p w14:paraId="044385D9" w14:textId="77777777" w:rsidR="00273007" w:rsidRPr="00833FD3" w:rsidRDefault="00273007" w:rsidP="00273007">
      <w:pPr>
        <w:pStyle w:val="CALENDARHISTORY"/>
      </w:pPr>
      <w:r>
        <w:rPr>
          <w:u w:val="single"/>
        </w:rPr>
        <w:t>(Contested by Senator Hutto)</w:t>
      </w:r>
    </w:p>
    <w:p w14:paraId="2D728FD4" w14:textId="77777777" w:rsidR="00273007" w:rsidRDefault="00273007" w:rsidP="00273007">
      <w:r>
        <w:t xml:space="preserve">                                                     </w:t>
      </w:r>
    </w:p>
    <w:p w14:paraId="1F04821F" w14:textId="77777777" w:rsidR="00273007" w:rsidRPr="00E3302B" w:rsidRDefault="00273007" w:rsidP="00273007">
      <w:pPr>
        <w:pStyle w:val="BILLTITLE"/>
        <w:keepNext/>
        <w:keepLines/>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0B00AB64" w14:textId="77777777" w:rsidR="00273007" w:rsidRDefault="00273007" w:rsidP="00273007">
      <w:pPr>
        <w:pStyle w:val="CALENDARHISTORY"/>
        <w:keepNext/>
        <w:keepLines/>
      </w:pPr>
      <w:r>
        <w:t>(Without reference--April 11, 2023)</w:t>
      </w:r>
    </w:p>
    <w:p w14:paraId="33BBE3C9" w14:textId="77777777" w:rsidR="00273007" w:rsidRPr="00567909" w:rsidRDefault="00273007" w:rsidP="00273007">
      <w:pPr>
        <w:pStyle w:val="CALENDARHISTORY"/>
        <w:keepNext/>
        <w:keepLines/>
      </w:pPr>
      <w:r>
        <w:rPr>
          <w:u w:val="single"/>
        </w:rPr>
        <w:t>(Contested by Senator Matthews)</w:t>
      </w:r>
    </w:p>
    <w:p w14:paraId="4A1E624C" w14:textId="77777777" w:rsidR="00273007" w:rsidRDefault="00273007" w:rsidP="00273007"/>
    <w:p w14:paraId="0AADD401" w14:textId="77777777" w:rsidR="00273007" w:rsidRPr="00F9258D" w:rsidRDefault="00273007" w:rsidP="00273007">
      <w:pPr>
        <w:pStyle w:val="BILLTITLE"/>
        <w:keepNext/>
        <w:keepLines/>
      </w:pPr>
      <w:r w:rsidRPr="00F9258D">
        <w:lastRenderedPageBreak/>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49AAEE66" w14:textId="77777777" w:rsidR="00273007" w:rsidRDefault="00273007" w:rsidP="00273007">
      <w:pPr>
        <w:pStyle w:val="CALENDARHISTORY"/>
        <w:keepNext/>
        <w:keepLines/>
      </w:pPr>
      <w:r>
        <w:t>(Without reference--April 11, 2023)</w:t>
      </w:r>
    </w:p>
    <w:p w14:paraId="3D889632" w14:textId="77777777" w:rsidR="00273007" w:rsidRPr="00567909" w:rsidRDefault="00273007" w:rsidP="00273007">
      <w:pPr>
        <w:pStyle w:val="CALENDARHISTORY"/>
        <w:keepNext/>
        <w:keepLines/>
      </w:pPr>
      <w:r>
        <w:rPr>
          <w:u w:val="single"/>
        </w:rPr>
        <w:t>(Contested by Senator Matthews)</w:t>
      </w:r>
    </w:p>
    <w:p w14:paraId="3BF6DF85" w14:textId="77777777" w:rsidR="00273007" w:rsidRDefault="00273007" w:rsidP="00273007"/>
    <w:p w14:paraId="08E9C59D" w14:textId="77777777" w:rsidR="00273007" w:rsidRPr="00F66ADB" w:rsidRDefault="00273007" w:rsidP="00273007">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0B4ED8C7" w14:textId="77777777" w:rsidR="00273007" w:rsidRDefault="00273007" w:rsidP="00273007">
      <w:pPr>
        <w:pStyle w:val="CALENDARHISTORY"/>
      </w:pPr>
      <w:r>
        <w:t>(Read the first time--April 6, 2023)</w:t>
      </w:r>
    </w:p>
    <w:p w14:paraId="6ADEFB5E" w14:textId="77777777" w:rsidR="00273007" w:rsidRDefault="00273007" w:rsidP="00273007">
      <w:pPr>
        <w:pStyle w:val="CALENDARHISTORY"/>
      </w:pPr>
      <w:r>
        <w:lastRenderedPageBreak/>
        <w:t>(Polled by Committee on Family and Veterans’ Services--April 11, 2023)</w:t>
      </w:r>
    </w:p>
    <w:p w14:paraId="075E4461" w14:textId="77777777" w:rsidR="00273007" w:rsidRDefault="00273007" w:rsidP="00273007">
      <w:pPr>
        <w:pStyle w:val="CALENDARHISTORY"/>
      </w:pPr>
      <w:r>
        <w:t>(Favorable)</w:t>
      </w:r>
    </w:p>
    <w:p w14:paraId="46720133" w14:textId="77777777" w:rsidR="00273007" w:rsidRPr="00977159" w:rsidRDefault="00273007" w:rsidP="00273007">
      <w:pPr>
        <w:pStyle w:val="CALENDARHISTORY"/>
      </w:pPr>
      <w:r>
        <w:rPr>
          <w:u w:val="single"/>
        </w:rPr>
        <w:t>(Contested by Senator Loftis)</w:t>
      </w:r>
    </w:p>
    <w:p w14:paraId="1EA4D1B4" w14:textId="77777777" w:rsidR="00273007" w:rsidRDefault="00273007" w:rsidP="00273007"/>
    <w:p w14:paraId="340DA781" w14:textId="77777777" w:rsidR="00273007" w:rsidRPr="00F33815" w:rsidRDefault="00273007" w:rsidP="00273007">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ADFD3C9" w14:textId="77777777" w:rsidR="00273007" w:rsidRDefault="00273007" w:rsidP="00273007">
      <w:pPr>
        <w:pStyle w:val="CALENDARHISTORY"/>
      </w:pPr>
      <w:r>
        <w:t>(Read the first time--January 10, 2023)</w:t>
      </w:r>
    </w:p>
    <w:p w14:paraId="47CC8A47" w14:textId="77777777" w:rsidR="00273007" w:rsidRDefault="00273007" w:rsidP="00273007">
      <w:pPr>
        <w:pStyle w:val="CALENDARHISTORY"/>
      </w:pPr>
      <w:r>
        <w:t>(Reported by Committee on Education--April 12, 2023)</w:t>
      </w:r>
    </w:p>
    <w:p w14:paraId="0CE1B1D8" w14:textId="77777777" w:rsidR="00273007" w:rsidRDefault="00273007" w:rsidP="00273007">
      <w:pPr>
        <w:pStyle w:val="CALENDARHISTORY"/>
      </w:pPr>
      <w:r>
        <w:t>(Favorable with amendments)</w:t>
      </w:r>
    </w:p>
    <w:p w14:paraId="49705C19" w14:textId="77777777" w:rsidR="00273007" w:rsidRPr="00FC55BD" w:rsidRDefault="00273007" w:rsidP="00273007">
      <w:pPr>
        <w:pStyle w:val="CALENDARHISTORY"/>
      </w:pPr>
      <w:r>
        <w:rPr>
          <w:u w:val="single"/>
        </w:rPr>
        <w:t>(Contested by Senators Stephens and Senn)</w:t>
      </w:r>
    </w:p>
    <w:p w14:paraId="768A007F" w14:textId="77777777" w:rsidR="00273007" w:rsidRDefault="00273007" w:rsidP="00273007"/>
    <w:p w14:paraId="27420B0A" w14:textId="77777777" w:rsidR="00273007" w:rsidRPr="0056678F" w:rsidRDefault="00273007" w:rsidP="00273007">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t xml:space="preserve"> </w:t>
      </w:r>
      <w:r w:rsidRPr="0056678F">
        <w:t>MAY ALSO RECEIVE THE SAME CREDIT FOR PRIOR WORK EXPERIENCE.</w:t>
      </w:r>
    </w:p>
    <w:p w14:paraId="2BAE3EB3" w14:textId="77777777" w:rsidR="00273007" w:rsidRDefault="00273007" w:rsidP="00273007">
      <w:pPr>
        <w:pStyle w:val="CALENDARHISTORY"/>
      </w:pPr>
      <w:r>
        <w:t>(Read the first time--January 10, 2023)</w:t>
      </w:r>
    </w:p>
    <w:p w14:paraId="56A8181E" w14:textId="77777777" w:rsidR="00273007" w:rsidRDefault="00273007" w:rsidP="00273007">
      <w:pPr>
        <w:pStyle w:val="CALENDARHISTORY"/>
      </w:pPr>
      <w:r>
        <w:t>(Reported by Committee on Education--April 12, 2023)</w:t>
      </w:r>
    </w:p>
    <w:p w14:paraId="09B20E7E" w14:textId="77777777" w:rsidR="00273007" w:rsidRDefault="00273007" w:rsidP="00273007">
      <w:pPr>
        <w:pStyle w:val="CALENDARHISTORY"/>
      </w:pPr>
      <w:r>
        <w:t>(Favorable with amendments)</w:t>
      </w:r>
    </w:p>
    <w:p w14:paraId="0EE2B837" w14:textId="77777777" w:rsidR="00273007" w:rsidRPr="007C40EF" w:rsidRDefault="00273007" w:rsidP="00273007">
      <w:pPr>
        <w:pStyle w:val="CALENDARHISTORY"/>
      </w:pPr>
      <w:r>
        <w:rPr>
          <w:u w:val="single"/>
        </w:rPr>
        <w:t>(Contested by Senator Stephens)</w:t>
      </w:r>
    </w:p>
    <w:p w14:paraId="2AC1D18D" w14:textId="77777777" w:rsidR="00273007" w:rsidRPr="00994429" w:rsidRDefault="00273007" w:rsidP="00273007"/>
    <w:p w14:paraId="6890D135" w14:textId="77777777" w:rsidR="00273007" w:rsidRPr="003F44B6" w:rsidRDefault="00273007" w:rsidP="00273007">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w:t>
      </w:r>
      <w:r w:rsidRPr="003F44B6">
        <w:lastRenderedPageBreak/>
        <w:t>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16B6C6EE" w14:textId="77777777" w:rsidR="00273007" w:rsidRDefault="00273007" w:rsidP="00273007">
      <w:pPr>
        <w:pStyle w:val="CALENDARHISTORY"/>
      </w:pPr>
      <w:r>
        <w:t>(Read the first time--January 10, 2023)</w:t>
      </w:r>
    </w:p>
    <w:p w14:paraId="7CFA68C8" w14:textId="77777777" w:rsidR="00273007" w:rsidRDefault="00273007" w:rsidP="00273007">
      <w:pPr>
        <w:pStyle w:val="CALENDARHISTORY"/>
      </w:pPr>
      <w:r>
        <w:t>(Reported by Committee on Education--April 19, 2023)</w:t>
      </w:r>
    </w:p>
    <w:p w14:paraId="2D92B612" w14:textId="77777777" w:rsidR="00273007" w:rsidRDefault="00273007" w:rsidP="00273007">
      <w:pPr>
        <w:pStyle w:val="CALENDARHISTORY"/>
      </w:pPr>
      <w:r>
        <w:t>(Favorable with amendments)</w:t>
      </w:r>
    </w:p>
    <w:p w14:paraId="705F9C4A" w14:textId="77777777" w:rsidR="00273007" w:rsidRDefault="00273007" w:rsidP="00273007">
      <w:pPr>
        <w:pStyle w:val="CALENDARHISTORY"/>
        <w:rPr>
          <w:u w:val="single"/>
        </w:rPr>
      </w:pPr>
      <w:r>
        <w:rPr>
          <w:u w:val="single"/>
        </w:rPr>
        <w:t>(Contested by Senator Kimbrell)</w:t>
      </w:r>
    </w:p>
    <w:p w14:paraId="1EFBB53A" w14:textId="77777777" w:rsidR="00273007" w:rsidRDefault="00273007" w:rsidP="00273007"/>
    <w:p w14:paraId="39642CBD" w14:textId="77777777" w:rsidR="00273007" w:rsidRPr="00B17811" w:rsidRDefault="00273007" w:rsidP="00273007">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5315311D" w14:textId="77777777" w:rsidR="00273007" w:rsidRDefault="00273007" w:rsidP="00273007">
      <w:pPr>
        <w:pStyle w:val="CALENDARHISTORY"/>
      </w:pPr>
      <w:r>
        <w:t>(Read the first time--March 30, 2023)</w:t>
      </w:r>
    </w:p>
    <w:p w14:paraId="6F0A194C" w14:textId="77777777" w:rsidR="00273007" w:rsidRDefault="00273007" w:rsidP="00273007">
      <w:pPr>
        <w:pStyle w:val="CALENDARHISTORY"/>
      </w:pPr>
      <w:r>
        <w:t>(Reported by Committee on Labor, Commerce and Industry--May 2, 2023)</w:t>
      </w:r>
    </w:p>
    <w:p w14:paraId="71796ACC" w14:textId="77777777" w:rsidR="00273007" w:rsidRDefault="00273007" w:rsidP="00273007">
      <w:pPr>
        <w:pStyle w:val="CALENDARHISTORY"/>
      </w:pPr>
      <w:r>
        <w:t>(Favorable with amendments)</w:t>
      </w:r>
    </w:p>
    <w:p w14:paraId="5A030D6B" w14:textId="77777777" w:rsidR="00273007" w:rsidRDefault="00273007" w:rsidP="00273007">
      <w:pPr>
        <w:pStyle w:val="CALENDARHISTORY"/>
      </w:pPr>
      <w:r>
        <w:lastRenderedPageBreak/>
        <w:t>(Committee Amendment Adopted--May 10, 2023)</w:t>
      </w:r>
    </w:p>
    <w:p w14:paraId="42269EB5" w14:textId="77777777" w:rsidR="00273007" w:rsidRPr="00FE29CC" w:rsidRDefault="00273007" w:rsidP="00273007">
      <w:pPr>
        <w:pStyle w:val="CALENDARHISTORY"/>
      </w:pPr>
      <w:r>
        <w:rPr>
          <w:u w:val="single"/>
        </w:rPr>
        <w:t>(Contested by Senator Turner)</w:t>
      </w:r>
    </w:p>
    <w:p w14:paraId="5EA3619D" w14:textId="77777777" w:rsidR="00273007" w:rsidRPr="00BA1AAA" w:rsidRDefault="00273007" w:rsidP="00273007"/>
    <w:p w14:paraId="3CE4B866" w14:textId="77777777" w:rsidR="00273007" w:rsidRPr="006B005D" w:rsidRDefault="00273007" w:rsidP="00273007">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2D82FE44" w14:textId="77777777" w:rsidR="00273007" w:rsidRDefault="00273007" w:rsidP="00273007">
      <w:pPr>
        <w:pStyle w:val="CALENDARHISTORY"/>
      </w:pPr>
      <w:r>
        <w:t>(Read the first time--March 30, 2023)</w:t>
      </w:r>
    </w:p>
    <w:p w14:paraId="15614F0C" w14:textId="77777777" w:rsidR="00273007" w:rsidRDefault="00273007" w:rsidP="00273007">
      <w:pPr>
        <w:pStyle w:val="CALENDARHISTORY"/>
      </w:pPr>
      <w:r>
        <w:t>(Reported by Committee on Agriculture and Natural Resources--May 2, 2023)</w:t>
      </w:r>
    </w:p>
    <w:p w14:paraId="512238C1" w14:textId="77777777" w:rsidR="00273007" w:rsidRDefault="00273007" w:rsidP="00273007">
      <w:pPr>
        <w:pStyle w:val="CALENDARHISTORY"/>
      </w:pPr>
      <w:r>
        <w:t>(Favorable with amendments)</w:t>
      </w:r>
    </w:p>
    <w:p w14:paraId="28E82333" w14:textId="77777777" w:rsidR="00273007" w:rsidRPr="007C40EF" w:rsidRDefault="00273007" w:rsidP="00273007">
      <w:pPr>
        <w:pStyle w:val="CALENDARHISTORY"/>
      </w:pPr>
      <w:r>
        <w:rPr>
          <w:u w:val="single"/>
        </w:rPr>
        <w:t>(Contested by Senators Williams and McElveen)</w:t>
      </w:r>
    </w:p>
    <w:p w14:paraId="6C9B2242" w14:textId="77777777" w:rsidR="00273007" w:rsidRDefault="00273007" w:rsidP="00273007">
      <w:r>
        <w:t xml:space="preserve">  </w:t>
      </w:r>
    </w:p>
    <w:p w14:paraId="167E29CD" w14:textId="0C3A44D2" w:rsidR="00273007" w:rsidRPr="00EA00BD" w:rsidRDefault="00273007" w:rsidP="00273007">
      <w:pPr>
        <w:pStyle w:val="BILLTITLE"/>
        <w:rPr>
          <w:caps/>
          <w:szCs w:val="30"/>
        </w:rPr>
      </w:pPr>
      <w:r w:rsidRPr="00EA00BD">
        <w:t>H.</w:t>
      </w:r>
      <w:r w:rsidRPr="00EA00BD">
        <w:tab/>
      </w:r>
      <w:r w:rsidR="00FB5C97">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w:t>
      </w:r>
      <w:proofErr w:type="spellStart"/>
      <w:r w:rsidRPr="00EA00BD">
        <w:t>J.E</w:t>
      </w:r>
      <w:proofErr w:type="spellEnd"/>
      <w:r w:rsidRPr="00EA00BD">
        <w:t xml:space="preserv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w:t>
      </w:r>
      <w:proofErr w:type="spellStart"/>
      <w:r w:rsidRPr="00EA00BD">
        <w:rPr>
          <w:caps/>
          <w:szCs w:val="30"/>
        </w:rPr>
        <w:t>ESG</w:t>
      </w:r>
      <w:proofErr w:type="spellEnd"/>
      <w:r w:rsidRPr="00EA00BD">
        <w:rPr>
          <w:caps/>
          <w:szCs w:val="30"/>
        </w:rPr>
        <w:t xml:space="preserve">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w:t>
      </w:r>
      <w:r w:rsidRPr="00EA00BD">
        <w:rPr>
          <w:caps/>
          <w:szCs w:val="30"/>
        </w:rPr>
        <w:lastRenderedPageBreak/>
        <w:t>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Pr>
          <w:caps/>
          <w:szCs w:val="30"/>
        </w:rPr>
        <w:t xml:space="preserve"> </w:t>
      </w:r>
      <w:r w:rsidRPr="00EA00BD">
        <w:rPr>
          <w:caps/>
          <w:szCs w:val="30"/>
        </w:rPr>
        <w:t>GENERAL MAY BRING AN ACTION TO ENFORCE CERTAIN PROVISIONS.</w:t>
      </w:r>
    </w:p>
    <w:p w14:paraId="01165FA3" w14:textId="77777777" w:rsidR="00273007" w:rsidRDefault="00273007" w:rsidP="00273007">
      <w:pPr>
        <w:pStyle w:val="CALENDARHISTORY"/>
      </w:pPr>
      <w:r>
        <w:t>(Read the first time--April 6, 2023)</w:t>
      </w:r>
    </w:p>
    <w:p w14:paraId="525FB29A" w14:textId="77777777" w:rsidR="00273007" w:rsidRDefault="00273007" w:rsidP="00273007">
      <w:pPr>
        <w:pStyle w:val="CALENDARHISTORY"/>
      </w:pPr>
      <w:r>
        <w:t>(Reported by Committee on Finance--May 3, 2023)</w:t>
      </w:r>
    </w:p>
    <w:p w14:paraId="3C53953D" w14:textId="77777777" w:rsidR="00273007" w:rsidRDefault="00273007" w:rsidP="00273007">
      <w:pPr>
        <w:pStyle w:val="CALENDARHISTORY"/>
      </w:pPr>
      <w:r>
        <w:t>(Favorable)</w:t>
      </w:r>
    </w:p>
    <w:p w14:paraId="6D911B8D" w14:textId="77777777" w:rsidR="00273007" w:rsidRDefault="00273007" w:rsidP="00273007">
      <w:pPr>
        <w:pStyle w:val="CALENDARHISTORY"/>
      </w:pPr>
      <w:r>
        <w:rPr>
          <w:u w:val="single"/>
        </w:rPr>
        <w:t>(Contested by Senators Hutto and McLeod)</w:t>
      </w:r>
      <w:r>
        <w:t xml:space="preserve">             </w:t>
      </w:r>
    </w:p>
    <w:p w14:paraId="72DADA9E" w14:textId="77777777" w:rsidR="00273007" w:rsidRPr="00006DF0" w:rsidRDefault="00273007" w:rsidP="00273007">
      <w:pPr>
        <w:pStyle w:val="CALENDARHISTORY"/>
      </w:pPr>
      <w:r>
        <w:t xml:space="preserve">                                              </w:t>
      </w:r>
    </w:p>
    <w:p w14:paraId="5101DCE7" w14:textId="77777777" w:rsidR="00273007" w:rsidRPr="006A0651" w:rsidRDefault="00273007" w:rsidP="00273007">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w:t>
      </w:r>
      <w:r w:rsidRPr="006A0651">
        <w:lastRenderedPageBreak/>
        <w:t xml:space="preserve">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w:t>
      </w:r>
      <w:r w:rsidRPr="006A0651">
        <w:lastRenderedPageBreak/>
        <w:t>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4F846D59" w14:textId="77777777" w:rsidR="00273007" w:rsidRDefault="00273007" w:rsidP="00273007">
      <w:pPr>
        <w:pStyle w:val="CALENDARHISTORY"/>
      </w:pPr>
      <w:r>
        <w:t>(Read the first time--April 6, 2023)</w:t>
      </w:r>
    </w:p>
    <w:p w14:paraId="2663CA99" w14:textId="77777777" w:rsidR="00273007" w:rsidRDefault="00273007" w:rsidP="00273007">
      <w:pPr>
        <w:pStyle w:val="CALENDARHISTORY"/>
      </w:pPr>
      <w:r>
        <w:t>(Reported by Committee on Labor, Commerce and Industry--May 04, 2023)</w:t>
      </w:r>
    </w:p>
    <w:p w14:paraId="5D600C33" w14:textId="77777777" w:rsidR="00273007" w:rsidRDefault="00273007" w:rsidP="00273007">
      <w:pPr>
        <w:pStyle w:val="CALENDARHISTORY"/>
      </w:pPr>
      <w:r>
        <w:t>(Favorable with amendments)</w:t>
      </w:r>
    </w:p>
    <w:p w14:paraId="48C0D858" w14:textId="77777777" w:rsidR="00273007" w:rsidRDefault="00273007" w:rsidP="00273007">
      <w:r>
        <w:t xml:space="preserve">                                                                                                                                                                                                                                                                                                                                                                                                                                                                                                                                                                                                                                                                                                                                                                                                                                                                                                                                                                                                                                                                                                                                                                                                                                                                                                                                                                                                                                                                                                                                                                                                                                                                                                                                                                                                                                                                                                                                                                                                                                                                                                                                                                                                                                                                                                                                                                                                           </w:t>
      </w:r>
    </w:p>
    <w:p w14:paraId="29387D50" w14:textId="47938D79" w:rsidR="00273007" w:rsidRPr="0086734C" w:rsidRDefault="00273007" w:rsidP="00273007">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rsidR="001B519D">
        <w:t xml:space="preserve">, </w:t>
      </w:r>
      <w:r w:rsidRPr="0086734C">
        <w:t>Garrett</w:t>
      </w:r>
      <w:r w:rsidR="008C3BA2">
        <w:t xml:space="preserve">, </w:t>
      </w:r>
      <w:r w:rsidR="001B519D">
        <w:t>Reichenbach</w:t>
      </w:r>
      <w:r w:rsidR="008C3BA2">
        <w:t xml:space="preserve">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w:t>
      </w:r>
      <w:r w:rsidRPr="0086734C">
        <w:lastRenderedPageBreak/>
        <w:t xml:space="preserve">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w:t>
      </w:r>
      <w:r w:rsidRPr="0086734C">
        <w:lastRenderedPageBreak/>
        <w:t>CARRYING OF CONCEALABLE WEAPONS, THE UNLAWFUL CARRYING OF CONCEALABLE WEAPONS INTO RESIDENCES, AND THE CARRYING OF WEAPONS BETWEEN AUTOMOBILES AND CERTAIN ROOMS AND ACCOMMODATIONS.</w:t>
      </w:r>
    </w:p>
    <w:p w14:paraId="772C3BA1" w14:textId="77777777" w:rsidR="00273007" w:rsidRDefault="00273007" w:rsidP="00273007">
      <w:pPr>
        <w:pStyle w:val="CALENDARHISTORY"/>
      </w:pPr>
      <w:r>
        <w:t>(Read the first time--January 10, 2023)</w:t>
      </w:r>
    </w:p>
    <w:p w14:paraId="76F879F5" w14:textId="77777777" w:rsidR="00273007" w:rsidRDefault="00273007" w:rsidP="00273007">
      <w:pPr>
        <w:pStyle w:val="CALENDARHISTORY"/>
      </w:pPr>
      <w:r>
        <w:t>(Reported by Committee on Judiciary--May 09, 2023)</w:t>
      </w:r>
    </w:p>
    <w:p w14:paraId="356BB08E" w14:textId="77777777" w:rsidR="00273007" w:rsidRDefault="00273007" w:rsidP="00273007">
      <w:pPr>
        <w:pStyle w:val="CALENDARHISTORY"/>
      </w:pPr>
      <w:r>
        <w:t>(Favorable with amendments)</w:t>
      </w:r>
    </w:p>
    <w:p w14:paraId="7F60F77F" w14:textId="77777777" w:rsidR="00273007" w:rsidRPr="009E45CD" w:rsidRDefault="00273007" w:rsidP="00273007">
      <w:pPr>
        <w:pStyle w:val="CALENDARHISTORY"/>
      </w:pPr>
      <w:r>
        <w:rPr>
          <w:u w:val="single"/>
        </w:rPr>
        <w:t>(Contested by Senator McLeod)</w:t>
      </w:r>
    </w:p>
    <w:p w14:paraId="4603C104" w14:textId="77777777" w:rsidR="00273007" w:rsidRDefault="00273007" w:rsidP="00273007"/>
    <w:p w14:paraId="1910964A" w14:textId="77777777" w:rsidR="00273007" w:rsidRPr="00820E1D" w:rsidRDefault="00273007" w:rsidP="00E12F2D">
      <w:pPr>
        <w:pStyle w:val="BILLTITLE"/>
        <w:keepNext/>
        <w:keepLines/>
        <w:rPr>
          <w:caps/>
          <w:szCs w:val="30"/>
        </w:rPr>
      </w:pPr>
      <w:r w:rsidRPr="00820E1D">
        <w:lastRenderedPageBreak/>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820E1D">
        <w:t>J.E</w:t>
      </w:r>
      <w:proofErr w:type="spellEnd"/>
      <w:r w:rsidRPr="00820E1D">
        <w:t xml:space="preserve">. Johnson, Gagnon, Gibson, W. Newton, Bustos, Herbkersman, Landing, Moss, Pope and Guest:  </w:t>
      </w:r>
      <w:r w:rsidRPr="00820E1D">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w:t>
      </w:r>
      <w:r w:rsidRPr="00820E1D">
        <w:rPr>
          <w:caps/>
          <w:szCs w:val="30"/>
        </w:rPr>
        <w:lastRenderedPageBreak/>
        <w:t xml:space="preserve">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w:t>
      </w:r>
      <w:r w:rsidRPr="00820E1D">
        <w:rPr>
          <w:caps/>
          <w:szCs w:val="30"/>
        </w:rPr>
        <w:lastRenderedPageBreak/>
        <w:t>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Pr>
          <w:caps/>
          <w:szCs w:val="30"/>
        </w:rPr>
        <w:t xml:space="preserve"> </w:t>
      </w:r>
      <w:r w:rsidRPr="00820E1D">
        <w:rPr>
          <w:caps/>
          <w:szCs w:val="30"/>
        </w:rPr>
        <w:t>MAXIMUM TERM OF IMPRISONMENT OF MORE THAN ONE YEAR”.</w:t>
      </w:r>
    </w:p>
    <w:p w14:paraId="2C625493" w14:textId="77777777" w:rsidR="00273007" w:rsidRDefault="00273007" w:rsidP="00E12F2D">
      <w:pPr>
        <w:pStyle w:val="CALENDARHISTORY"/>
        <w:keepNext/>
        <w:keepLines/>
      </w:pPr>
      <w:r>
        <w:t>(Read the first time--February 28, 2023)</w:t>
      </w:r>
    </w:p>
    <w:p w14:paraId="53534E03" w14:textId="77777777" w:rsidR="00273007" w:rsidRDefault="00273007" w:rsidP="00E12F2D">
      <w:pPr>
        <w:pStyle w:val="CALENDARHISTORY"/>
        <w:keepNext/>
        <w:keepLines/>
      </w:pPr>
      <w:r>
        <w:t>(Recalled from Committee on Judiciary--May 09, 2023)</w:t>
      </w:r>
    </w:p>
    <w:p w14:paraId="3DE4B549" w14:textId="6644243A" w:rsidR="00273007" w:rsidRPr="00541600" w:rsidRDefault="00273007" w:rsidP="00E12F2D">
      <w:pPr>
        <w:pStyle w:val="CALENDARHISTORY"/>
        <w:keepNext/>
        <w:keepLines/>
      </w:pPr>
      <w:r>
        <w:rPr>
          <w:u w:val="single"/>
        </w:rPr>
        <w:t>(Contested by Senator Jackson)</w:t>
      </w:r>
    </w:p>
    <w:p w14:paraId="0A0B9674" w14:textId="77777777" w:rsidR="00273007" w:rsidRDefault="00273007" w:rsidP="00273007"/>
    <w:p w14:paraId="799786F3" w14:textId="77777777" w:rsidR="00273007" w:rsidRPr="00C96D43" w:rsidRDefault="00273007" w:rsidP="00E12F2D">
      <w:pPr>
        <w:pStyle w:val="BILLTITLE"/>
        <w:keepNext/>
        <w:keepLines/>
        <w:rPr>
          <w:caps/>
          <w:szCs w:val="30"/>
        </w:rPr>
      </w:pPr>
      <w:r w:rsidRPr="00C96D43">
        <w:lastRenderedPageBreak/>
        <w:t>H.</w:t>
      </w:r>
      <w:r w:rsidRPr="00C96D43">
        <w:tab/>
        <w:t>3872</w:t>
      </w:r>
      <w:r w:rsidRPr="00C96D43">
        <w:fldChar w:fldCharType="begin"/>
      </w:r>
      <w:r w:rsidRPr="00C96D43">
        <w:instrText xml:space="preserve"> XE "H. 3872" \b </w:instrText>
      </w:r>
      <w:r w:rsidRPr="00C96D43">
        <w:fldChar w:fldCharType="end"/>
      </w:r>
      <w:r w:rsidRPr="00C96D43">
        <w:t xml:space="preserve">--Reps. Murphy, Caskey, B. Newton, Brewer, Robbins, Sandifer, Herbkersman, Rutherford, Wooten, Connell, Mitchell and Hager:  </w:t>
      </w:r>
      <w:r w:rsidRPr="00C96D43">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w:t>
      </w:r>
      <w:r>
        <w:rPr>
          <w:caps/>
          <w:szCs w:val="30"/>
        </w:rPr>
        <w:t xml:space="preserve"> </w:t>
      </w:r>
      <w:r w:rsidRPr="00C96D43">
        <w:rPr>
          <w:caps/>
          <w:szCs w:val="30"/>
        </w:rPr>
        <w:t>FOR PARTICIPANTS IN CERTAIN PROMOTIONS; AND BY AMENDING SECTION 30-4-40, RELATING TO MATTERS EXEMPT FROM DISCLOSURE UNDER THE</w:t>
      </w:r>
      <w:r>
        <w:rPr>
          <w:caps/>
          <w:szCs w:val="30"/>
        </w:rPr>
        <w:t xml:space="preserve"> </w:t>
      </w:r>
      <w:r w:rsidRPr="00C96D43">
        <w:rPr>
          <w:caps/>
          <w:szCs w:val="30"/>
        </w:rPr>
        <w:t>FREEDOM OF INFORMATION ACT, SO AS TO MAKE A CONFORMING CHANGE.</w:t>
      </w:r>
    </w:p>
    <w:p w14:paraId="45211BED" w14:textId="77777777" w:rsidR="00273007" w:rsidRDefault="00273007" w:rsidP="00E12F2D">
      <w:pPr>
        <w:pStyle w:val="CALENDARHISTORY"/>
        <w:keepNext/>
        <w:keepLines/>
      </w:pPr>
      <w:r>
        <w:t>(Read the first time--May 9, 2023)</w:t>
      </w:r>
    </w:p>
    <w:p w14:paraId="2239327C" w14:textId="77777777" w:rsidR="00273007" w:rsidRDefault="00273007" w:rsidP="00E12F2D">
      <w:pPr>
        <w:pStyle w:val="CALENDARHISTORY"/>
        <w:keepNext/>
        <w:keepLines/>
      </w:pPr>
      <w:r>
        <w:t>(Recalled from Committee on Education--May 09, 2023)</w:t>
      </w:r>
    </w:p>
    <w:p w14:paraId="07527B4B" w14:textId="77777777" w:rsidR="00273007" w:rsidRDefault="00273007" w:rsidP="00273007"/>
    <w:p w14:paraId="0250A139" w14:textId="77777777" w:rsidR="00273007" w:rsidRPr="003441D4" w:rsidRDefault="00273007" w:rsidP="00273007">
      <w:pPr>
        <w:pStyle w:val="BILLTITLE"/>
      </w:pPr>
      <w:r w:rsidRPr="003441D4">
        <w:t>H.</w:t>
      </w:r>
      <w:r w:rsidRPr="003441D4">
        <w:tab/>
        <w:t>3960</w:t>
      </w:r>
      <w:r w:rsidRPr="003441D4">
        <w:fldChar w:fldCharType="begin"/>
      </w:r>
      <w:r w:rsidRPr="003441D4">
        <w:instrText xml:space="preserve"> XE "H. 3960" \b </w:instrText>
      </w:r>
      <w:r w:rsidRPr="003441D4">
        <w:fldChar w:fldCharType="end"/>
      </w:r>
      <w:r w:rsidRPr="003441D4">
        <w:t>--Rep. Forrest:  A BILL TO AMEND THE SOUTH CAROLINA CODE OF LAWS BY ADDING SECTION 1‑1‑686 SO AS TO DESIGNATE THE SOUTH CAROLINA POULTRY FESTIVAL IN LEXINGTON COUNTY AS THE OFFICIAL STATE POULTRY FESTIVAL.</w:t>
      </w:r>
    </w:p>
    <w:p w14:paraId="6A45CB4A" w14:textId="77777777" w:rsidR="00273007" w:rsidRDefault="00273007" w:rsidP="00273007">
      <w:pPr>
        <w:pStyle w:val="CALENDARHISTORY"/>
      </w:pPr>
      <w:r>
        <w:t>(Read the first time--May 4, 2023)</w:t>
      </w:r>
    </w:p>
    <w:p w14:paraId="1294CFF2" w14:textId="77777777" w:rsidR="00273007" w:rsidRDefault="00273007" w:rsidP="00273007">
      <w:pPr>
        <w:pStyle w:val="CALENDARHISTORY"/>
      </w:pPr>
      <w:r>
        <w:t>(Recalled from Committee on Family and Veterans’ Services--May 09, 2023)</w:t>
      </w:r>
    </w:p>
    <w:p w14:paraId="71FA3D45" w14:textId="77777777" w:rsidR="00273007" w:rsidRDefault="00273007" w:rsidP="00273007"/>
    <w:p w14:paraId="280D6F69" w14:textId="7BADE09A" w:rsidR="00273007" w:rsidRPr="00817E81" w:rsidRDefault="00273007" w:rsidP="00273007">
      <w:pPr>
        <w:pStyle w:val="BILLTITLE"/>
      </w:pPr>
      <w:r w:rsidRPr="00817E81">
        <w:t>H.</w:t>
      </w:r>
      <w:r w:rsidRPr="00817E81">
        <w:tab/>
        <w:t>4352</w:t>
      </w:r>
      <w:r w:rsidRPr="00817E81">
        <w:fldChar w:fldCharType="begin"/>
      </w:r>
      <w:r w:rsidRPr="00817E81">
        <w:instrText xml:space="preserve"> XE "H. 4352" \b </w:instrText>
      </w:r>
      <w:r w:rsidRPr="00817E81">
        <w:fldChar w:fldCharType="end"/>
      </w:r>
      <w:r w:rsidRPr="00817E81">
        <w:t>--Reps. Calhoon and Felder:  A BILL TO AMEND THE SOUTH CAROLINA CODE OF LAWS BY ADDING SECTION 53‑3‑270 SO AS TO DESIGNATE THE MONTH OF MARCH OF EACH YEAR AS “MIDDLE LEVEL EDUCATION MONTH”.</w:t>
      </w:r>
    </w:p>
    <w:p w14:paraId="2677E5FD" w14:textId="77777777" w:rsidR="00273007" w:rsidRDefault="00273007" w:rsidP="00273007">
      <w:pPr>
        <w:pStyle w:val="CALENDARHISTORY"/>
      </w:pPr>
      <w:r>
        <w:t>(Read the first time--May 2, 2023)</w:t>
      </w:r>
    </w:p>
    <w:p w14:paraId="60BEE264" w14:textId="77777777" w:rsidR="00273007" w:rsidRDefault="00273007" w:rsidP="00273007">
      <w:pPr>
        <w:pStyle w:val="CALENDARHISTORY"/>
      </w:pPr>
      <w:r>
        <w:t>(Recalled from Committee on Family and Veterans’ Services--May 09, 2023)</w:t>
      </w:r>
    </w:p>
    <w:p w14:paraId="15FFFB1C" w14:textId="77777777" w:rsidR="00273007" w:rsidRDefault="00273007" w:rsidP="00273007"/>
    <w:p w14:paraId="1851206A" w14:textId="77777777" w:rsidR="00273007" w:rsidRPr="00CB77E8" w:rsidRDefault="00273007" w:rsidP="00273007">
      <w:pPr>
        <w:pStyle w:val="BILLTITLE"/>
        <w:keepNext/>
        <w:keepLines/>
        <w:rPr>
          <w:caps/>
          <w:szCs w:val="30"/>
        </w:rPr>
      </w:pPr>
      <w:r w:rsidRPr="00CB77E8">
        <w:lastRenderedPageBreak/>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7B5541AB" w14:textId="77777777" w:rsidR="00273007" w:rsidRDefault="00273007" w:rsidP="00273007">
      <w:pPr>
        <w:pStyle w:val="CALENDARHISTORY"/>
        <w:keepNext/>
        <w:keepLines/>
      </w:pPr>
      <w:r>
        <w:t>(Read the first time--March 30, 2023)</w:t>
      </w:r>
    </w:p>
    <w:p w14:paraId="10C5420C" w14:textId="77777777" w:rsidR="00273007" w:rsidRDefault="00273007" w:rsidP="00273007">
      <w:pPr>
        <w:pStyle w:val="CALENDARHISTORY"/>
        <w:keepNext/>
        <w:keepLines/>
      </w:pPr>
      <w:r>
        <w:t>(Recalled from Committee on Judiciary--May 10, 2023)</w:t>
      </w:r>
    </w:p>
    <w:p w14:paraId="7A8382D3" w14:textId="77777777" w:rsidR="00273007" w:rsidRDefault="00273007" w:rsidP="00273007"/>
    <w:p w14:paraId="223EC8E6" w14:textId="77777777" w:rsidR="00273007" w:rsidRPr="00FA4380" w:rsidRDefault="00273007" w:rsidP="00273007">
      <w:pPr>
        <w:pStyle w:val="BILLTITLE"/>
      </w:pPr>
      <w:r w:rsidRPr="00FA4380">
        <w:t>H.</w:t>
      </w:r>
      <w:r w:rsidRPr="00FA4380">
        <w:tab/>
        <w:t>4120</w:t>
      </w:r>
      <w:r w:rsidRPr="00FA4380">
        <w:fldChar w:fldCharType="begin"/>
      </w:r>
      <w:r w:rsidRPr="00FA4380">
        <w:instrText xml:space="preserve"> XE "H. 4120" \b </w:instrText>
      </w:r>
      <w:r w:rsidRPr="00FA4380">
        <w:fldChar w:fldCharType="end"/>
      </w:r>
      <w:r w:rsidRPr="00FA4380">
        <w:t>--Reps. Pope and Long:  A BILL TO AMEND THE SOUTH CAROLINA CODE OF LAWS BY ADDING SECTION 23‑3‑80 SO AS TO CREATE THE “ILLEGAL IMMIGRATION ENFORCEMENT UNIT” WITHIN THE SOUTH CAROLINA LAW ENFORCEMENT DIVISION, TO PROVIDE FOR ITS ADMINISTRATION AND DUTIES, AND TO REQUIRE IT TO ENTER INTO A</w:t>
      </w:r>
      <w:r>
        <w:t xml:space="preserve"> </w:t>
      </w:r>
      <w:r w:rsidRPr="00FA4380">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5DADD6ED" w14:textId="77777777" w:rsidR="00273007" w:rsidRDefault="00273007" w:rsidP="00273007">
      <w:pPr>
        <w:pStyle w:val="CALENDARHISTORY"/>
      </w:pPr>
      <w:r>
        <w:t>(Read the first time--March 30, 2023)</w:t>
      </w:r>
    </w:p>
    <w:p w14:paraId="711B24DA" w14:textId="77777777" w:rsidR="00273007" w:rsidRDefault="00273007" w:rsidP="00273007">
      <w:pPr>
        <w:pStyle w:val="CALENDARHISTORY"/>
      </w:pPr>
      <w:r>
        <w:t>(Recalled from Committee on Judiciary--May 10, 2023)</w:t>
      </w:r>
    </w:p>
    <w:p w14:paraId="3961A878" w14:textId="77777777" w:rsidR="00273007" w:rsidRDefault="00273007" w:rsidP="00273007"/>
    <w:p w14:paraId="7288E55F" w14:textId="77777777" w:rsidR="00273007" w:rsidRPr="00FE6E98" w:rsidRDefault="00273007" w:rsidP="00273007">
      <w:pPr>
        <w:pStyle w:val="BILLTITLE"/>
      </w:pPr>
      <w:r w:rsidRPr="00FE6E98">
        <w:t>S.</w:t>
      </w:r>
      <w:r w:rsidRPr="00FE6E98">
        <w:tab/>
        <w:t>801</w:t>
      </w:r>
      <w:r w:rsidRPr="00FE6E98">
        <w:fldChar w:fldCharType="begin"/>
      </w:r>
      <w:r w:rsidRPr="00FE6E98">
        <w:instrText xml:space="preserve"> XE "S. 801" \b </w:instrText>
      </w:r>
      <w:r w:rsidRPr="00FE6E98">
        <w:fldChar w:fldCharType="end"/>
      </w:r>
      <w:r w:rsidRPr="00FE6E98">
        <w:t>--Senator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08D46F4B" w14:textId="77777777" w:rsidR="00273007" w:rsidRDefault="00273007" w:rsidP="00273007">
      <w:pPr>
        <w:pStyle w:val="CALENDARHISTORY"/>
      </w:pPr>
      <w:r>
        <w:t>(Read the first time--May 11, 2023)</w:t>
      </w:r>
    </w:p>
    <w:p w14:paraId="58BE346F" w14:textId="77777777" w:rsidR="00273007" w:rsidRDefault="00273007" w:rsidP="00273007">
      <w:pPr>
        <w:pStyle w:val="CALENDARHISTORY"/>
      </w:pPr>
      <w:r>
        <w:t>(Recalled from Committee on Judiciary--May 11, 2023)</w:t>
      </w:r>
    </w:p>
    <w:p w14:paraId="13EE7C44" w14:textId="77777777" w:rsidR="00273007" w:rsidRDefault="00273007" w:rsidP="00273007"/>
    <w:p w14:paraId="3F21EC6F" w14:textId="77777777" w:rsidR="00273007" w:rsidRDefault="00273007" w:rsidP="00273007"/>
    <w:p w14:paraId="6E75290E" w14:textId="77777777" w:rsidR="00E12F2D" w:rsidRDefault="00E12F2D" w:rsidP="00273007"/>
    <w:p w14:paraId="78BDE5FA" w14:textId="77777777" w:rsidR="00E12F2D" w:rsidRDefault="00E12F2D" w:rsidP="00273007"/>
    <w:p w14:paraId="0E7D325D" w14:textId="77777777" w:rsidR="00273007" w:rsidRPr="00304030" w:rsidRDefault="00273007" w:rsidP="00273007">
      <w:pPr>
        <w:pStyle w:val="CALENDARHEADING"/>
      </w:pPr>
      <w:r>
        <w:t>SENATE RESOLUTION</w:t>
      </w:r>
    </w:p>
    <w:p w14:paraId="7401D5CD" w14:textId="77777777" w:rsidR="00273007" w:rsidRDefault="00273007" w:rsidP="00273007">
      <w:pPr>
        <w:tabs>
          <w:tab w:val="left" w:pos="432"/>
          <w:tab w:val="left" w:pos="864"/>
        </w:tabs>
      </w:pPr>
    </w:p>
    <w:p w14:paraId="05740646" w14:textId="77777777" w:rsidR="00273007" w:rsidRDefault="00273007" w:rsidP="00273007">
      <w:pPr>
        <w:tabs>
          <w:tab w:val="left" w:pos="432"/>
          <w:tab w:val="left" w:pos="864"/>
        </w:tabs>
      </w:pPr>
    </w:p>
    <w:p w14:paraId="4F215504" w14:textId="77777777" w:rsidR="00273007" w:rsidRPr="00C434D9" w:rsidRDefault="00273007" w:rsidP="00273007">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4CC74D06" w14:textId="77777777" w:rsidR="00273007" w:rsidRDefault="00273007" w:rsidP="00273007">
      <w:pPr>
        <w:pStyle w:val="CALENDARHISTORY"/>
      </w:pPr>
      <w:r>
        <w:t>(Introduced--March 14, 2023)</w:t>
      </w:r>
    </w:p>
    <w:p w14:paraId="14E2BF77" w14:textId="77777777" w:rsidR="00273007" w:rsidRDefault="00273007" w:rsidP="00273007">
      <w:pPr>
        <w:pStyle w:val="CALENDARHISTORY"/>
      </w:pPr>
      <w:r>
        <w:t>(Reported by Committee on Finance--April 26, 2023)</w:t>
      </w:r>
    </w:p>
    <w:p w14:paraId="59D7FB5D" w14:textId="77777777" w:rsidR="00273007" w:rsidRDefault="00273007" w:rsidP="00273007">
      <w:pPr>
        <w:pStyle w:val="CALENDARHISTORY"/>
      </w:pPr>
      <w:r>
        <w:t>(Favorable)</w:t>
      </w:r>
    </w:p>
    <w:p w14:paraId="4DD31565" w14:textId="74BA28D6" w:rsidR="00273007" w:rsidRPr="00304030" w:rsidRDefault="00273007" w:rsidP="00273007">
      <w:pPr>
        <w:pStyle w:val="CALENDARHISTORY"/>
      </w:pPr>
      <w:r>
        <w:rPr>
          <w:u w:val="single"/>
        </w:rPr>
        <w:t>(Contested by Senator Jackson)</w:t>
      </w:r>
    </w:p>
    <w:p w14:paraId="1C92AE87" w14:textId="77777777" w:rsidR="00CD3EEB" w:rsidRDefault="00CD3EEB" w:rsidP="0062310D">
      <w:pPr>
        <w:tabs>
          <w:tab w:val="left" w:pos="432"/>
          <w:tab w:val="left" w:pos="864"/>
        </w:tabs>
      </w:pPr>
    </w:p>
    <w:p w14:paraId="1EA8AFE8" w14:textId="77777777" w:rsidR="00CD3EEB" w:rsidRDefault="00CD3EEB" w:rsidP="0062310D">
      <w:pPr>
        <w:tabs>
          <w:tab w:val="left" w:pos="432"/>
          <w:tab w:val="left" w:pos="864"/>
        </w:tabs>
      </w:pPr>
    </w:p>
    <w:p w14:paraId="48712C79" w14:textId="77777777" w:rsidR="00CD3EEB" w:rsidRDefault="00CD3EEB" w:rsidP="0062310D">
      <w:pPr>
        <w:tabs>
          <w:tab w:val="left" w:pos="432"/>
          <w:tab w:val="left" w:pos="864"/>
        </w:tabs>
      </w:pPr>
    </w:p>
    <w:p w14:paraId="38C40BF4" w14:textId="77777777" w:rsidR="00CD3EEB" w:rsidRDefault="00CD3EEB" w:rsidP="0062310D">
      <w:pPr>
        <w:tabs>
          <w:tab w:val="left" w:pos="432"/>
          <w:tab w:val="left" w:pos="864"/>
        </w:tabs>
      </w:pPr>
    </w:p>
    <w:p w14:paraId="6CF42974" w14:textId="77777777" w:rsidR="0036113A" w:rsidRDefault="00D41E31" w:rsidP="009C1D3C">
      <w:pPr>
        <w:tabs>
          <w:tab w:val="left" w:pos="432"/>
          <w:tab w:val="left" w:pos="864"/>
        </w:tabs>
        <w:jc w:val="center"/>
        <w:rPr>
          <w:b/>
        </w:rPr>
      </w:pPr>
      <w:r>
        <w:rPr>
          <w:b/>
        </w:rPr>
        <w:br w:type="page"/>
      </w:r>
      <w:r>
        <w:rPr>
          <w:b/>
        </w:rPr>
        <w:lastRenderedPageBreak/>
        <w:t>SENATE CALENDAR INDEX</w:t>
      </w:r>
    </w:p>
    <w:p w14:paraId="6DE73356" w14:textId="77777777" w:rsidR="0036113A" w:rsidRDefault="0036113A" w:rsidP="0062310D">
      <w:pPr>
        <w:tabs>
          <w:tab w:val="left" w:pos="432"/>
          <w:tab w:val="left" w:pos="864"/>
        </w:tabs>
      </w:pPr>
    </w:p>
    <w:p w14:paraId="5BAB3BF1" w14:textId="77777777" w:rsidR="0090777C" w:rsidRDefault="0090777C" w:rsidP="0062310D">
      <w:pPr>
        <w:tabs>
          <w:tab w:val="left" w:pos="432"/>
          <w:tab w:val="left" w:pos="864"/>
        </w:tabs>
        <w:rPr>
          <w:noProof/>
        </w:rPr>
        <w:sectPr w:rsidR="0090777C" w:rsidSect="0090777C">
          <w:footerReference w:type="first" r:id="rId16"/>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ADA6602" w14:textId="77777777" w:rsidR="0090777C" w:rsidRPr="0090777C" w:rsidRDefault="0090777C">
      <w:pPr>
        <w:pStyle w:val="Index1"/>
        <w:tabs>
          <w:tab w:val="right" w:leader="dot" w:pos="2798"/>
        </w:tabs>
        <w:rPr>
          <w:b/>
          <w:noProof/>
        </w:rPr>
      </w:pPr>
      <w:r w:rsidRPr="0090777C">
        <w:rPr>
          <w:rFonts w:eastAsia="Calibri"/>
          <w:b/>
          <w:noProof/>
        </w:rPr>
        <w:t>S. 88</w:t>
      </w:r>
      <w:r w:rsidRPr="0090777C">
        <w:rPr>
          <w:b/>
          <w:noProof/>
        </w:rPr>
        <w:tab/>
        <w:t>9</w:t>
      </w:r>
    </w:p>
    <w:p w14:paraId="67883E28" w14:textId="77777777" w:rsidR="0090777C" w:rsidRPr="0090777C" w:rsidRDefault="0090777C">
      <w:pPr>
        <w:pStyle w:val="Index1"/>
        <w:tabs>
          <w:tab w:val="right" w:leader="dot" w:pos="2798"/>
        </w:tabs>
        <w:rPr>
          <w:b/>
          <w:noProof/>
        </w:rPr>
      </w:pPr>
      <w:r w:rsidRPr="0090777C">
        <w:rPr>
          <w:b/>
          <w:noProof/>
        </w:rPr>
        <w:t>S. 95</w:t>
      </w:r>
      <w:r w:rsidRPr="0090777C">
        <w:rPr>
          <w:b/>
          <w:noProof/>
        </w:rPr>
        <w:tab/>
        <w:t>17</w:t>
      </w:r>
    </w:p>
    <w:p w14:paraId="70C55FCB" w14:textId="77777777" w:rsidR="0090777C" w:rsidRPr="0090777C" w:rsidRDefault="0090777C">
      <w:pPr>
        <w:pStyle w:val="Index1"/>
        <w:tabs>
          <w:tab w:val="right" w:leader="dot" w:pos="2798"/>
        </w:tabs>
        <w:rPr>
          <w:b/>
          <w:noProof/>
        </w:rPr>
      </w:pPr>
      <w:r w:rsidRPr="0090777C">
        <w:rPr>
          <w:b/>
          <w:noProof/>
        </w:rPr>
        <w:t>S. 109</w:t>
      </w:r>
      <w:r w:rsidRPr="0090777C">
        <w:rPr>
          <w:b/>
          <w:noProof/>
        </w:rPr>
        <w:tab/>
        <w:t>26</w:t>
      </w:r>
    </w:p>
    <w:p w14:paraId="5EF8D1BA" w14:textId="77777777" w:rsidR="0090777C" w:rsidRPr="0090777C" w:rsidRDefault="0090777C">
      <w:pPr>
        <w:pStyle w:val="Index1"/>
        <w:tabs>
          <w:tab w:val="right" w:leader="dot" w:pos="2798"/>
        </w:tabs>
        <w:rPr>
          <w:b/>
          <w:noProof/>
        </w:rPr>
      </w:pPr>
      <w:r w:rsidRPr="0090777C">
        <w:rPr>
          <w:b/>
          <w:noProof/>
        </w:rPr>
        <w:t>S. 126</w:t>
      </w:r>
      <w:r w:rsidRPr="0090777C">
        <w:rPr>
          <w:b/>
          <w:noProof/>
        </w:rPr>
        <w:tab/>
        <w:t>21</w:t>
      </w:r>
    </w:p>
    <w:p w14:paraId="0A92A477" w14:textId="77777777" w:rsidR="0090777C" w:rsidRPr="0090777C" w:rsidRDefault="0090777C">
      <w:pPr>
        <w:pStyle w:val="Index1"/>
        <w:tabs>
          <w:tab w:val="right" w:leader="dot" w:pos="2798"/>
        </w:tabs>
        <w:rPr>
          <w:b/>
          <w:noProof/>
        </w:rPr>
      </w:pPr>
      <w:r w:rsidRPr="0090777C">
        <w:rPr>
          <w:rFonts w:eastAsia="Calibri"/>
          <w:b/>
          <w:noProof/>
        </w:rPr>
        <w:t>S. 143</w:t>
      </w:r>
      <w:r w:rsidRPr="0090777C">
        <w:rPr>
          <w:b/>
          <w:noProof/>
        </w:rPr>
        <w:tab/>
        <w:t>11</w:t>
      </w:r>
    </w:p>
    <w:p w14:paraId="36BC1F2E" w14:textId="77777777" w:rsidR="0090777C" w:rsidRPr="0090777C" w:rsidRDefault="0090777C">
      <w:pPr>
        <w:pStyle w:val="Index1"/>
        <w:tabs>
          <w:tab w:val="right" w:leader="dot" w:pos="2798"/>
        </w:tabs>
        <w:rPr>
          <w:b/>
          <w:noProof/>
        </w:rPr>
      </w:pPr>
      <w:r w:rsidRPr="0090777C">
        <w:rPr>
          <w:rFonts w:eastAsia="Calibri"/>
          <w:b/>
          <w:noProof/>
        </w:rPr>
        <w:t>S. 165</w:t>
      </w:r>
      <w:r w:rsidRPr="0090777C">
        <w:rPr>
          <w:b/>
          <w:noProof/>
        </w:rPr>
        <w:tab/>
        <w:t>8</w:t>
      </w:r>
    </w:p>
    <w:p w14:paraId="6A04F928" w14:textId="77777777" w:rsidR="0090777C" w:rsidRPr="0090777C" w:rsidRDefault="0090777C">
      <w:pPr>
        <w:pStyle w:val="Index1"/>
        <w:tabs>
          <w:tab w:val="right" w:leader="dot" w:pos="2798"/>
        </w:tabs>
        <w:rPr>
          <w:b/>
          <w:noProof/>
        </w:rPr>
      </w:pPr>
      <w:r w:rsidRPr="0090777C">
        <w:rPr>
          <w:rFonts w:eastAsia="Calibri"/>
          <w:b/>
          <w:noProof/>
        </w:rPr>
        <w:t>S. 208</w:t>
      </w:r>
      <w:r w:rsidRPr="0090777C">
        <w:rPr>
          <w:b/>
          <w:noProof/>
        </w:rPr>
        <w:tab/>
        <w:t>11</w:t>
      </w:r>
    </w:p>
    <w:p w14:paraId="5BD75E61" w14:textId="77777777" w:rsidR="0090777C" w:rsidRPr="0090777C" w:rsidRDefault="0090777C">
      <w:pPr>
        <w:pStyle w:val="Index1"/>
        <w:tabs>
          <w:tab w:val="right" w:leader="dot" w:pos="2798"/>
        </w:tabs>
        <w:rPr>
          <w:b/>
          <w:noProof/>
        </w:rPr>
      </w:pPr>
      <w:r w:rsidRPr="0090777C">
        <w:rPr>
          <w:b/>
          <w:noProof/>
        </w:rPr>
        <w:t>S. 244</w:t>
      </w:r>
      <w:r w:rsidRPr="0090777C">
        <w:rPr>
          <w:b/>
          <w:noProof/>
        </w:rPr>
        <w:tab/>
        <w:t>20</w:t>
      </w:r>
    </w:p>
    <w:p w14:paraId="704C89D3" w14:textId="77777777" w:rsidR="0090777C" w:rsidRPr="0090777C" w:rsidRDefault="0090777C">
      <w:pPr>
        <w:pStyle w:val="Index1"/>
        <w:tabs>
          <w:tab w:val="right" w:leader="dot" w:pos="2798"/>
        </w:tabs>
        <w:rPr>
          <w:b/>
          <w:noProof/>
        </w:rPr>
      </w:pPr>
      <w:r w:rsidRPr="0090777C">
        <w:rPr>
          <w:b/>
          <w:noProof/>
        </w:rPr>
        <w:t>S. 260</w:t>
      </w:r>
      <w:r w:rsidRPr="0090777C">
        <w:rPr>
          <w:b/>
          <w:noProof/>
        </w:rPr>
        <w:tab/>
        <w:t>16</w:t>
      </w:r>
    </w:p>
    <w:p w14:paraId="435054A5" w14:textId="77777777" w:rsidR="0090777C" w:rsidRPr="0090777C" w:rsidRDefault="0090777C">
      <w:pPr>
        <w:pStyle w:val="Index1"/>
        <w:tabs>
          <w:tab w:val="right" w:leader="dot" w:pos="2798"/>
        </w:tabs>
        <w:rPr>
          <w:b/>
          <w:noProof/>
        </w:rPr>
      </w:pPr>
      <w:r w:rsidRPr="0090777C">
        <w:rPr>
          <w:rFonts w:eastAsia="Calibri"/>
          <w:b/>
          <w:noProof/>
        </w:rPr>
        <w:t>S. 303</w:t>
      </w:r>
      <w:r w:rsidRPr="0090777C">
        <w:rPr>
          <w:b/>
          <w:noProof/>
        </w:rPr>
        <w:tab/>
        <w:t>9</w:t>
      </w:r>
    </w:p>
    <w:p w14:paraId="7BCC147B" w14:textId="77777777" w:rsidR="0090777C" w:rsidRPr="0090777C" w:rsidRDefault="0090777C">
      <w:pPr>
        <w:pStyle w:val="Index1"/>
        <w:tabs>
          <w:tab w:val="right" w:leader="dot" w:pos="2798"/>
        </w:tabs>
        <w:rPr>
          <w:b/>
          <w:noProof/>
        </w:rPr>
      </w:pPr>
      <w:r w:rsidRPr="0090777C">
        <w:rPr>
          <w:b/>
          <w:noProof/>
        </w:rPr>
        <w:t>S. 305</w:t>
      </w:r>
      <w:r w:rsidRPr="0090777C">
        <w:rPr>
          <w:b/>
          <w:noProof/>
        </w:rPr>
        <w:tab/>
        <w:t>21</w:t>
      </w:r>
    </w:p>
    <w:p w14:paraId="5F3AAB04" w14:textId="77777777" w:rsidR="0090777C" w:rsidRPr="0090777C" w:rsidRDefault="0090777C">
      <w:pPr>
        <w:pStyle w:val="Index1"/>
        <w:tabs>
          <w:tab w:val="right" w:leader="dot" w:pos="2798"/>
        </w:tabs>
        <w:rPr>
          <w:b/>
          <w:noProof/>
        </w:rPr>
      </w:pPr>
      <w:r w:rsidRPr="0090777C">
        <w:rPr>
          <w:rFonts w:eastAsia="Calibri"/>
          <w:b/>
          <w:noProof/>
        </w:rPr>
        <w:t>S. 367</w:t>
      </w:r>
      <w:r w:rsidRPr="0090777C">
        <w:rPr>
          <w:b/>
          <w:noProof/>
        </w:rPr>
        <w:tab/>
        <w:t>12</w:t>
      </w:r>
    </w:p>
    <w:p w14:paraId="68BFADDD" w14:textId="77777777" w:rsidR="0090777C" w:rsidRPr="0090777C" w:rsidRDefault="0090777C">
      <w:pPr>
        <w:pStyle w:val="Index1"/>
        <w:tabs>
          <w:tab w:val="right" w:leader="dot" w:pos="2798"/>
        </w:tabs>
        <w:rPr>
          <w:b/>
          <w:noProof/>
        </w:rPr>
      </w:pPr>
      <w:r w:rsidRPr="0090777C">
        <w:rPr>
          <w:rFonts w:eastAsia="Calibri"/>
          <w:b/>
          <w:noProof/>
        </w:rPr>
        <w:t>S. 414</w:t>
      </w:r>
      <w:r w:rsidRPr="0090777C">
        <w:rPr>
          <w:b/>
          <w:noProof/>
        </w:rPr>
        <w:tab/>
        <w:t>10</w:t>
      </w:r>
    </w:p>
    <w:p w14:paraId="1C7DE954" w14:textId="77777777" w:rsidR="0090777C" w:rsidRPr="0090777C" w:rsidRDefault="0090777C">
      <w:pPr>
        <w:pStyle w:val="Index1"/>
        <w:tabs>
          <w:tab w:val="right" w:leader="dot" w:pos="2798"/>
        </w:tabs>
        <w:rPr>
          <w:b/>
          <w:noProof/>
        </w:rPr>
      </w:pPr>
      <w:r w:rsidRPr="0090777C">
        <w:rPr>
          <w:b/>
          <w:noProof/>
        </w:rPr>
        <w:t>S. 418</w:t>
      </w:r>
      <w:r w:rsidRPr="0090777C">
        <w:rPr>
          <w:b/>
          <w:noProof/>
        </w:rPr>
        <w:tab/>
        <w:t>6</w:t>
      </w:r>
    </w:p>
    <w:p w14:paraId="256D0087" w14:textId="77777777" w:rsidR="0090777C" w:rsidRPr="0090777C" w:rsidRDefault="0090777C">
      <w:pPr>
        <w:pStyle w:val="Index1"/>
        <w:tabs>
          <w:tab w:val="right" w:leader="dot" w:pos="2798"/>
        </w:tabs>
        <w:rPr>
          <w:b/>
          <w:noProof/>
        </w:rPr>
      </w:pPr>
      <w:r w:rsidRPr="0090777C">
        <w:rPr>
          <w:rFonts w:eastAsia="Calibri"/>
          <w:b/>
          <w:noProof/>
        </w:rPr>
        <w:t>S. 423</w:t>
      </w:r>
      <w:r w:rsidRPr="0090777C">
        <w:rPr>
          <w:b/>
          <w:noProof/>
        </w:rPr>
        <w:tab/>
        <w:t>10</w:t>
      </w:r>
    </w:p>
    <w:p w14:paraId="61B9F9AE" w14:textId="77777777" w:rsidR="0090777C" w:rsidRPr="0090777C" w:rsidRDefault="0090777C">
      <w:pPr>
        <w:pStyle w:val="Index1"/>
        <w:tabs>
          <w:tab w:val="right" w:leader="dot" w:pos="2798"/>
        </w:tabs>
        <w:rPr>
          <w:b/>
          <w:noProof/>
        </w:rPr>
      </w:pPr>
      <w:r w:rsidRPr="0090777C">
        <w:rPr>
          <w:b/>
          <w:noProof/>
        </w:rPr>
        <w:t>S. 425</w:t>
      </w:r>
      <w:r w:rsidRPr="0090777C">
        <w:rPr>
          <w:b/>
          <w:noProof/>
        </w:rPr>
        <w:tab/>
        <w:t>16</w:t>
      </w:r>
    </w:p>
    <w:p w14:paraId="36AC82B8" w14:textId="77777777" w:rsidR="0090777C" w:rsidRPr="0090777C" w:rsidRDefault="0090777C">
      <w:pPr>
        <w:pStyle w:val="Index1"/>
        <w:tabs>
          <w:tab w:val="right" w:leader="dot" w:pos="2798"/>
        </w:tabs>
        <w:rPr>
          <w:b/>
          <w:noProof/>
        </w:rPr>
      </w:pPr>
      <w:r w:rsidRPr="0090777C">
        <w:rPr>
          <w:rFonts w:eastAsia="Calibri"/>
          <w:b/>
          <w:noProof/>
        </w:rPr>
        <w:t>S. 440</w:t>
      </w:r>
      <w:r w:rsidRPr="0090777C">
        <w:rPr>
          <w:b/>
          <w:noProof/>
        </w:rPr>
        <w:tab/>
        <w:t>13</w:t>
      </w:r>
    </w:p>
    <w:p w14:paraId="131FA603" w14:textId="77777777" w:rsidR="0090777C" w:rsidRPr="0090777C" w:rsidRDefault="0090777C">
      <w:pPr>
        <w:pStyle w:val="Index1"/>
        <w:tabs>
          <w:tab w:val="right" w:leader="dot" w:pos="2798"/>
        </w:tabs>
        <w:rPr>
          <w:b/>
          <w:noProof/>
        </w:rPr>
      </w:pPr>
      <w:r w:rsidRPr="0090777C">
        <w:rPr>
          <w:b/>
          <w:noProof/>
        </w:rPr>
        <w:t>S. 557</w:t>
      </w:r>
      <w:r w:rsidRPr="0090777C">
        <w:rPr>
          <w:b/>
          <w:noProof/>
        </w:rPr>
        <w:tab/>
        <w:t>6</w:t>
      </w:r>
    </w:p>
    <w:p w14:paraId="40307A69" w14:textId="77777777" w:rsidR="0090777C" w:rsidRPr="0090777C" w:rsidRDefault="0090777C">
      <w:pPr>
        <w:pStyle w:val="Index1"/>
        <w:tabs>
          <w:tab w:val="right" w:leader="dot" w:pos="2798"/>
        </w:tabs>
        <w:rPr>
          <w:b/>
          <w:noProof/>
        </w:rPr>
      </w:pPr>
      <w:r w:rsidRPr="0090777C">
        <w:rPr>
          <w:b/>
          <w:noProof/>
        </w:rPr>
        <w:t>S. 634</w:t>
      </w:r>
      <w:r w:rsidRPr="0090777C">
        <w:rPr>
          <w:b/>
          <w:noProof/>
        </w:rPr>
        <w:tab/>
        <w:t>33</w:t>
      </w:r>
    </w:p>
    <w:p w14:paraId="1ED4E643" w14:textId="77777777" w:rsidR="0090777C" w:rsidRPr="0090777C" w:rsidRDefault="0090777C">
      <w:pPr>
        <w:pStyle w:val="Index1"/>
        <w:tabs>
          <w:tab w:val="right" w:leader="dot" w:pos="2798"/>
        </w:tabs>
        <w:rPr>
          <w:b/>
          <w:noProof/>
        </w:rPr>
      </w:pPr>
      <w:r w:rsidRPr="0090777C">
        <w:rPr>
          <w:b/>
          <w:noProof/>
        </w:rPr>
        <w:t>S. 700</w:t>
      </w:r>
      <w:r w:rsidRPr="0090777C">
        <w:rPr>
          <w:b/>
          <w:noProof/>
        </w:rPr>
        <w:tab/>
        <w:t>22</w:t>
      </w:r>
    </w:p>
    <w:p w14:paraId="68926331" w14:textId="77777777" w:rsidR="0090777C" w:rsidRPr="0090777C" w:rsidRDefault="0090777C">
      <w:pPr>
        <w:pStyle w:val="Index1"/>
        <w:tabs>
          <w:tab w:val="right" w:leader="dot" w:pos="2798"/>
        </w:tabs>
        <w:rPr>
          <w:b/>
          <w:noProof/>
        </w:rPr>
      </w:pPr>
      <w:r w:rsidRPr="0090777C">
        <w:rPr>
          <w:b/>
          <w:noProof/>
        </w:rPr>
        <w:t>S. 710</w:t>
      </w:r>
      <w:r w:rsidRPr="0090777C">
        <w:rPr>
          <w:b/>
          <w:noProof/>
        </w:rPr>
        <w:tab/>
        <w:t>19</w:t>
      </w:r>
    </w:p>
    <w:p w14:paraId="52F43A3F" w14:textId="77777777" w:rsidR="0090777C" w:rsidRPr="0090777C" w:rsidRDefault="0090777C">
      <w:pPr>
        <w:pStyle w:val="Index1"/>
        <w:tabs>
          <w:tab w:val="right" w:leader="dot" w:pos="2798"/>
        </w:tabs>
        <w:rPr>
          <w:b/>
          <w:noProof/>
        </w:rPr>
      </w:pPr>
      <w:r w:rsidRPr="0090777C">
        <w:rPr>
          <w:b/>
          <w:noProof/>
        </w:rPr>
        <w:t>S. 711</w:t>
      </w:r>
      <w:r w:rsidRPr="0090777C">
        <w:rPr>
          <w:b/>
          <w:noProof/>
        </w:rPr>
        <w:tab/>
        <w:t>19</w:t>
      </w:r>
    </w:p>
    <w:p w14:paraId="7E6B6EDB" w14:textId="77777777" w:rsidR="0090777C" w:rsidRDefault="0090777C">
      <w:pPr>
        <w:pStyle w:val="Index1"/>
        <w:tabs>
          <w:tab w:val="right" w:leader="dot" w:pos="2798"/>
        </w:tabs>
        <w:rPr>
          <w:b/>
          <w:noProof/>
        </w:rPr>
      </w:pPr>
      <w:r w:rsidRPr="0090777C">
        <w:rPr>
          <w:b/>
          <w:noProof/>
        </w:rPr>
        <w:t>S. 801</w:t>
      </w:r>
      <w:r w:rsidRPr="0090777C">
        <w:rPr>
          <w:b/>
          <w:noProof/>
        </w:rPr>
        <w:tab/>
        <w:t>32</w:t>
      </w:r>
    </w:p>
    <w:p w14:paraId="39F66420" w14:textId="77777777" w:rsidR="0090777C" w:rsidRDefault="0090777C" w:rsidP="0090777C"/>
    <w:p w14:paraId="160053E3" w14:textId="77777777" w:rsidR="0090777C" w:rsidRPr="0090777C" w:rsidRDefault="0090777C" w:rsidP="0090777C"/>
    <w:p w14:paraId="7A88BDF1" w14:textId="77777777" w:rsidR="0090777C" w:rsidRPr="0090777C" w:rsidRDefault="0090777C">
      <w:pPr>
        <w:pStyle w:val="Index1"/>
        <w:tabs>
          <w:tab w:val="right" w:leader="dot" w:pos="2798"/>
        </w:tabs>
        <w:rPr>
          <w:b/>
          <w:noProof/>
        </w:rPr>
      </w:pPr>
      <w:r w:rsidRPr="0090777C">
        <w:rPr>
          <w:b/>
          <w:noProof/>
        </w:rPr>
        <w:t>H. 3014</w:t>
      </w:r>
      <w:r w:rsidRPr="0090777C">
        <w:rPr>
          <w:b/>
          <w:noProof/>
        </w:rPr>
        <w:tab/>
        <w:t>18</w:t>
      </w:r>
    </w:p>
    <w:p w14:paraId="6AEBC673" w14:textId="77777777" w:rsidR="0090777C" w:rsidRPr="0090777C" w:rsidRDefault="0090777C">
      <w:pPr>
        <w:pStyle w:val="Index1"/>
        <w:tabs>
          <w:tab w:val="right" w:leader="dot" w:pos="2798"/>
        </w:tabs>
        <w:rPr>
          <w:b/>
          <w:noProof/>
        </w:rPr>
      </w:pPr>
      <w:r w:rsidRPr="0090777C">
        <w:rPr>
          <w:b/>
          <w:noProof/>
        </w:rPr>
        <w:t>H. 3514</w:t>
      </w:r>
      <w:r w:rsidRPr="0090777C">
        <w:rPr>
          <w:b/>
          <w:noProof/>
        </w:rPr>
        <w:tab/>
        <w:t>20</w:t>
      </w:r>
    </w:p>
    <w:p w14:paraId="72292C60" w14:textId="77777777" w:rsidR="0090777C" w:rsidRPr="0090777C" w:rsidRDefault="0090777C">
      <w:pPr>
        <w:pStyle w:val="Index1"/>
        <w:tabs>
          <w:tab w:val="right" w:leader="dot" w:pos="2798"/>
        </w:tabs>
        <w:rPr>
          <w:b/>
          <w:noProof/>
        </w:rPr>
      </w:pPr>
      <w:r w:rsidRPr="0090777C">
        <w:rPr>
          <w:rFonts w:eastAsia="Calibri"/>
          <w:b/>
          <w:noProof/>
        </w:rPr>
        <w:t>H. 3518</w:t>
      </w:r>
      <w:r w:rsidRPr="0090777C">
        <w:rPr>
          <w:b/>
          <w:noProof/>
        </w:rPr>
        <w:tab/>
        <w:t>14</w:t>
      </w:r>
    </w:p>
    <w:p w14:paraId="30984FCB" w14:textId="77777777" w:rsidR="0090777C" w:rsidRPr="0090777C" w:rsidRDefault="0090777C">
      <w:pPr>
        <w:pStyle w:val="Index1"/>
        <w:tabs>
          <w:tab w:val="right" w:leader="dot" w:pos="2798"/>
        </w:tabs>
        <w:rPr>
          <w:b/>
          <w:noProof/>
        </w:rPr>
      </w:pPr>
      <w:r w:rsidRPr="0090777C">
        <w:rPr>
          <w:b/>
          <w:noProof/>
        </w:rPr>
        <w:t>H. 3594</w:t>
      </w:r>
      <w:r w:rsidRPr="0090777C">
        <w:rPr>
          <w:b/>
          <w:noProof/>
        </w:rPr>
        <w:tab/>
        <w:t>28</w:t>
      </w:r>
    </w:p>
    <w:p w14:paraId="5E39EE65" w14:textId="77777777" w:rsidR="0090777C" w:rsidRPr="0090777C" w:rsidRDefault="0090777C">
      <w:pPr>
        <w:pStyle w:val="Index1"/>
        <w:tabs>
          <w:tab w:val="right" w:leader="dot" w:pos="2798"/>
        </w:tabs>
        <w:rPr>
          <w:b/>
          <w:noProof/>
        </w:rPr>
      </w:pPr>
      <w:r w:rsidRPr="0090777C">
        <w:rPr>
          <w:b/>
          <w:noProof/>
        </w:rPr>
        <w:t>H. 3682</w:t>
      </w:r>
      <w:r w:rsidRPr="0090777C">
        <w:rPr>
          <w:b/>
          <w:noProof/>
        </w:rPr>
        <w:tab/>
        <w:t>22</w:t>
      </w:r>
    </w:p>
    <w:p w14:paraId="6F7B75C0" w14:textId="77777777" w:rsidR="0090777C" w:rsidRPr="0090777C" w:rsidRDefault="0090777C">
      <w:pPr>
        <w:pStyle w:val="Index1"/>
        <w:tabs>
          <w:tab w:val="right" w:leader="dot" w:pos="2798"/>
        </w:tabs>
        <w:rPr>
          <w:b/>
          <w:noProof/>
        </w:rPr>
      </w:pPr>
      <w:r w:rsidRPr="0090777C">
        <w:rPr>
          <w:b/>
          <w:noProof/>
        </w:rPr>
        <w:t>H. 3690</w:t>
      </w:r>
      <w:r w:rsidRPr="0090777C">
        <w:rPr>
          <w:b/>
          <w:noProof/>
        </w:rPr>
        <w:tab/>
        <w:t>23</w:t>
      </w:r>
    </w:p>
    <w:p w14:paraId="6E613784" w14:textId="77777777" w:rsidR="0090777C" w:rsidRPr="0090777C" w:rsidRDefault="0090777C">
      <w:pPr>
        <w:pStyle w:val="Index1"/>
        <w:tabs>
          <w:tab w:val="right" w:leader="dot" w:pos="2798"/>
        </w:tabs>
        <w:rPr>
          <w:b/>
          <w:noProof/>
        </w:rPr>
      </w:pPr>
      <w:r w:rsidRPr="0090777C">
        <w:rPr>
          <w:b/>
          <w:noProof/>
          <w:color w:val="000000" w:themeColor="text1"/>
        </w:rPr>
        <w:t>H. 3774</w:t>
      </w:r>
      <w:r w:rsidRPr="0090777C">
        <w:rPr>
          <w:b/>
          <w:noProof/>
        </w:rPr>
        <w:tab/>
        <w:t>6</w:t>
      </w:r>
    </w:p>
    <w:p w14:paraId="229BAB08" w14:textId="77777777" w:rsidR="0090777C" w:rsidRPr="0090777C" w:rsidRDefault="0090777C">
      <w:pPr>
        <w:pStyle w:val="Index1"/>
        <w:tabs>
          <w:tab w:val="right" w:leader="dot" w:pos="2798"/>
        </w:tabs>
        <w:rPr>
          <w:b/>
          <w:noProof/>
        </w:rPr>
      </w:pPr>
      <w:r w:rsidRPr="0090777C">
        <w:rPr>
          <w:b/>
          <w:noProof/>
        </w:rPr>
        <w:t>H. 3782</w:t>
      </w:r>
      <w:r w:rsidRPr="0090777C">
        <w:rPr>
          <w:b/>
          <w:noProof/>
        </w:rPr>
        <w:tab/>
        <w:t>32</w:t>
      </w:r>
    </w:p>
    <w:p w14:paraId="48FD10EC" w14:textId="77777777" w:rsidR="0090777C" w:rsidRPr="0090777C" w:rsidRDefault="0090777C">
      <w:pPr>
        <w:pStyle w:val="Index1"/>
        <w:tabs>
          <w:tab w:val="right" w:leader="dot" w:pos="2798"/>
        </w:tabs>
        <w:rPr>
          <w:b/>
          <w:noProof/>
        </w:rPr>
      </w:pPr>
      <w:r w:rsidRPr="0090777C">
        <w:rPr>
          <w:b/>
          <w:noProof/>
        </w:rPr>
        <w:t>H. 3866</w:t>
      </w:r>
      <w:r w:rsidRPr="0090777C">
        <w:rPr>
          <w:b/>
          <w:noProof/>
        </w:rPr>
        <w:tab/>
        <w:t>19</w:t>
      </w:r>
    </w:p>
    <w:p w14:paraId="2F7EFE5C" w14:textId="77777777" w:rsidR="0090777C" w:rsidRPr="0090777C" w:rsidRDefault="0090777C">
      <w:pPr>
        <w:pStyle w:val="Index1"/>
        <w:tabs>
          <w:tab w:val="right" w:leader="dot" w:pos="2798"/>
        </w:tabs>
        <w:rPr>
          <w:b/>
          <w:noProof/>
        </w:rPr>
      </w:pPr>
      <w:r w:rsidRPr="0090777C">
        <w:rPr>
          <w:b/>
          <w:noProof/>
        </w:rPr>
        <w:t>H. 3872</w:t>
      </w:r>
      <w:r w:rsidRPr="0090777C">
        <w:rPr>
          <w:b/>
          <w:noProof/>
        </w:rPr>
        <w:tab/>
        <w:t>31</w:t>
      </w:r>
    </w:p>
    <w:p w14:paraId="35F0D3FB" w14:textId="77777777" w:rsidR="0090777C" w:rsidRPr="0090777C" w:rsidRDefault="0090777C">
      <w:pPr>
        <w:pStyle w:val="Index1"/>
        <w:tabs>
          <w:tab w:val="right" w:leader="dot" w:pos="2798"/>
        </w:tabs>
        <w:rPr>
          <w:b/>
          <w:noProof/>
        </w:rPr>
      </w:pPr>
      <w:r w:rsidRPr="0090777C">
        <w:rPr>
          <w:b/>
          <w:noProof/>
        </w:rPr>
        <w:t>H. 3960</w:t>
      </w:r>
      <w:r w:rsidRPr="0090777C">
        <w:rPr>
          <w:b/>
          <w:noProof/>
        </w:rPr>
        <w:tab/>
        <w:t>31</w:t>
      </w:r>
    </w:p>
    <w:p w14:paraId="730125BD" w14:textId="77777777" w:rsidR="0090777C" w:rsidRPr="0090777C" w:rsidRDefault="0090777C">
      <w:pPr>
        <w:pStyle w:val="Index1"/>
        <w:tabs>
          <w:tab w:val="right" w:leader="dot" w:pos="2798"/>
        </w:tabs>
        <w:rPr>
          <w:b/>
          <w:noProof/>
        </w:rPr>
      </w:pPr>
      <w:r w:rsidRPr="0090777C">
        <w:rPr>
          <w:b/>
          <w:noProof/>
        </w:rPr>
        <w:t>H. 3977</w:t>
      </w:r>
      <w:r w:rsidRPr="0090777C">
        <w:rPr>
          <w:b/>
          <w:noProof/>
        </w:rPr>
        <w:tab/>
        <w:t>8</w:t>
      </w:r>
    </w:p>
    <w:p w14:paraId="0E11B089" w14:textId="77777777" w:rsidR="0090777C" w:rsidRPr="0090777C" w:rsidRDefault="0090777C">
      <w:pPr>
        <w:pStyle w:val="Index1"/>
        <w:tabs>
          <w:tab w:val="right" w:leader="dot" w:pos="2798"/>
        </w:tabs>
        <w:rPr>
          <w:b/>
          <w:noProof/>
        </w:rPr>
      </w:pPr>
      <w:r w:rsidRPr="0090777C">
        <w:rPr>
          <w:b/>
          <w:noProof/>
        </w:rPr>
        <w:t>H. 4116</w:t>
      </w:r>
      <w:r w:rsidRPr="0090777C">
        <w:rPr>
          <w:b/>
          <w:noProof/>
        </w:rPr>
        <w:tab/>
        <w:t>24</w:t>
      </w:r>
    </w:p>
    <w:p w14:paraId="57AE2866" w14:textId="77777777" w:rsidR="0090777C" w:rsidRPr="0090777C" w:rsidRDefault="0090777C">
      <w:pPr>
        <w:pStyle w:val="Index1"/>
        <w:tabs>
          <w:tab w:val="right" w:leader="dot" w:pos="2798"/>
        </w:tabs>
        <w:rPr>
          <w:b/>
          <w:noProof/>
        </w:rPr>
      </w:pPr>
      <w:r w:rsidRPr="0090777C">
        <w:rPr>
          <w:b/>
          <w:noProof/>
        </w:rPr>
        <w:t>H. 4120</w:t>
      </w:r>
      <w:r w:rsidRPr="0090777C">
        <w:rPr>
          <w:b/>
          <w:noProof/>
        </w:rPr>
        <w:tab/>
        <w:t>32</w:t>
      </w:r>
    </w:p>
    <w:p w14:paraId="4F50A679" w14:textId="77777777" w:rsidR="0090777C" w:rsidRPr="0090777C" w:rsidRDefault="0090777C">
      <w:pPr>
        <w:pStyle w:val="Index1"/>
        <w:tabs>
          <w:tab w:val="right" w:leader="dot" w:pos="2798"/>
        </w:tabs>
        <w:rPr>
          <w:b/>
          <w:noProof/>
        </w:rPr>
      </w:pPr>
      <w:r w:rsidRPr="0090777C">
        <w:rPr>
          <w:b/>
          <w:noProof/>
        </w:rPr>
        <w:t>H. 4352</w:t>
      </w:r>
      <w:r w:rsidRPr="0090777C">
        <w:rPr>
          <w:b/>
          <w:noProof/>
        </w:rPr>
        <w:tab/>
        <w:t>31</w:t>
      </w:r>
    </w:p>
    <w:p w14:paraId="26C48190" w14:textId="77777777" w:rsidR="0090777C" w:rsidRDefault="0090777C" w:rsidP="0062310D">
      <w:pPr>
        <w:tabs>
          <w:tab w:val="left" w:pos="432"/>
          <w:tab w:val="left" w:pos="864"/>
        </w:tabs>
        <w:rPr>
          <w:noProof/>
        </w:rPr>
        <w:sectPr w:rsidR="0090777C" w:rsidSect="0090777C">
          <w:type w:val="continuous"/>
          <w:pgSz w:w="12240" w:h="15840" w:code="1"/>
          <w:pgMar w:top="1008" w:right="4666" w:bottom="3499" w:left="1238" w:header="0" w:footer="3499" w:gutter="0"/>
          <w:cols w:num="2" w:space="720"/>
          <w:titlePg/>
          <w:docGrid w:linePitch="360"/>
        </w:sectPr>
      </w:pPr>
    </w:p>
    <w:p w14:paraId="59A94F2B" w14:textId="009373C2" w:rsidR="0036113A" w:rsidRDefault="0090777C" w:rsidP="0062310D">
      <w:pPr>
        <w:tabs>
          <w:tab w:val="left" w:pos="432"/>
          <w:tab w:val="left" w:pos="864"/>
        </w:tabs>
      </w:pPr>
      <w:r>
        <w:fldChar w:fldCharType="end"/>
      </w:r>
    </w:p>
    <w:p w14:paraId="4F4F183C" w14:textId="77777777" w:rsidR="0036113A" w:rsidRDefault="0036113A" w:rsidP="0062310D">
      <w:pPr>
        <w:tabs>
          <w:tab w:val="left" w:pos="432"/>
          <w:tab w:val="left" w:pos="864"/>
        </w:tabs>
      </w:pPr>
    </w:p>
    <w:p w14:paraId="28619A0D" w14:textId="77777777" w:rsidR="0036113A" w:rsidRDefault="0036113A" w:rsidP="0062310D">
      <w:pPr>
        <w:tabs>
          <w:tab w:val="left" w:pos="432"/>
          <w:tab w:val="left" w:pos="864"/>
        </w:tabs>
      </w:pPr>
    </w:p>
    <w:p w14:paraId="435FBFE9" w14:textId="77777777" w:rsidR="0036113A" w:rsidRDefault="0036113A" w:rsidP="0062310D">
      <w:pPr>
        <w:tabs>
          <w:tab w:val="left" w:pos="432"/>
          <w:tab w:val="left" w:pos="864"/>
        </w:tabs>
      </w:pPr>
    </w:p>
    <w:sectPr w:rsidR="0036113A" w:rsidSect="0090777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A06F5" w14:textId="77777777" w:rsidR="002E0A00" w:rsidRDefault="002E0A00">
      <w:r>
        <w:separator/>
      </w:r>
    </w:p>
  </w:endnote>
  <w:endnote w:type="continuationSeparator" w:id="0">
    <w:p w14:paraId="7FEF959F" w14:textId="77777777" w:rsidR="002E0A00" w:rsidRDefault="002E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B6B8" w14:textId="77777777" w:rsidR="00CB437F" w:rsidRDefault="00CB4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F2C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BBA8" w14:textId="77777777" w:rsidR="00CB437F" w:rsidRDefault="00CB43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B101" w14:textId="77777777" w:rsidR="00827CED" w:rsidRDefault="00827C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641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EDF8" w14:textId="77777777" w:rsidR="002E0A00" w:rsidRDefault="002E0A00">
      <w:r>
        <w:separator/>
      </w:r>
    </w:p>
  </w:footnote>
  <w:footnote w:type="continuationSeparator" w:id="0">
    <w:p w14:paraId="3879F6E7" w14:textId="77777777" w:rsidR="002E0A00" w:rsidRDefault="002E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D56B" w14:textId="77777777" w:rsidR="00CB437F" w:rsidRDefault="00CB4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BCB0" w14:textId="36C74DA1" w:rsidR="00CB437F" w:rsidRDefault="00CB4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8B90" w14:textId="77777777" w:rsidR="00CB437F" w:rsidRDefault="00CB43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0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5D8"/>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215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2CA"/>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2FD2"/>
    <w:rsid w:val="0011329B"/>
    <w:rsid w:val="0011394A"/>
    <w:rsid w:val="00120147"/>
    <w:rsid w:val="00121008"/>
    <w:rsid w:val="00122A6D"/>
    <w:rsid w:val="00122C35"/>
    <w:rsid w:val="0012376D"/>
    <w:rsid w:val="00124136"/>
    <w:rsid w:val="00124928"/>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519D"/>
    <w:rsid w:val="001B7610"/>
    <w:rsid w:val="001C0B99"/>
    <w:rsid w:val="001C2B44"/>
    <w:rsid w:val="001C6AD6"/>
    <w:rsid w:val="001C77D0"/>
    <w:rsid w:val="001D2AC7"/>
    <w:rsid w:val="001D3DE9"/>
    <w:rsid w:val="001D4B00"/>
    <w:rsid w:val="001D5C5A"/>
    <w:rsid w:val="001E0D2A"/>
    <w:rsid w:val="001E1158"/>
    <w:rsid w:val="001E1B88"/>
    <w:rsid w:val="001E35FF"/>
    <w:rsid w:val="001E550C"/>
    <w:rsid w:val="001E69A0"/>
    <w:rsid w:val="001E6F7A"/>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12A1"/>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07"/>
    <w:rsid w:val="002730C9"/>
    <w:rsid w:val="0027452B"/>
    <w:rsid w:val="00275497"/>
    <w:rsid w:val="00280859"/>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62CD"/>
    <w:rsid w:val="002C6DBC"/>
    <w:rsid w:val="002D1160"/>
    <w:rsid w:val="002D2E22"/>
    <w:rsid w:val="002D3114"/>
    <w:rsid w:val="002D35E9"/>
    <w:rsid w:val="002D7064"/>
    <w:rsid w:val="002D7B58"/>
    <w:rsid w:val="002E0A00"/>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5E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24A"/>
    <w:rsid w:val="004776CE"/>
    <w:rsid w:val="004804CC"/>
    <w:rsid w:val="00480620"/>
    <w:rsid w:val="00483408"/>
    <w:rsid w:val="00483C76"/>
    <w:rsid w:val="00485C77"/>
    <w:rsid w:val="00487833"/>
    <w:rsid w:val="0049009C"/>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6362"/>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105"/>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728"/>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1DEC"/>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648F"/>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57D4"/>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99"/>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54D8"/>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BA2"/>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3C11"/>
    <w:rsid w:val="008F47C2"/>
    <w:rsid w:val="008F5FA3"/>
    <w:rsid w:val="008F64D6"/>
    <w:rsid w:val="008F7B11"/>
    <w:rsid w:val="0090075A"/>
    <w:rsid w:val="00901131"/>
    <w:rsid w:val="009017A9"/>
    <w:rsid w:val="009048DA"/>
    <w:rsid w:val="009068BA"/>
    <w:rsid w:val="00906977"/>
    <w:rsid w:val="0090777C"/>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1D3C"/>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639"/>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1486"/>
    <w:rsid w:val="00C95ADB"/>
    <w:rsid w:val="00CA2352"/>
    <w:rsid w:val="00CA351A"/>
    <w:rsid w:val="00CA3E57"/>
    <w:rsid w:val="00CA4AC4"/>
    <w:rsid w:val="00CA4E63"/>
    <w:rsid w:val="00CB2188"/>
    <w:rsid w:val="00CB3006"/>
    <w:rsid w:val="00CB437F"/>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5F6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2F2D"/>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576D"/>
    <w:rsid w:val="00EE6010"/>
    <w:rsid w:val="00EF504B"/>
    <w:rsid w:val="00F01335"/>
    <w:rsid w:val="00F02C02"/>
    <w:rsid w:val="00F0357F"/>
    <w:rsid w:val="00F03D91"/>
    <w:rsid w:val="00F0411B"/>
    <w:rsid w:val="00F04D4D"/>
    <w:rsid w:val="00F07F11"/>
    <w:rsid w:val="00F117F0"/>
    <w:rsid w:val="00F11E42"/>
    <w:rsid w:val="00F13200"/>
    <w:rsid w:val="00F160E9"/>
    <w:rsid w:val="00F16F31"/>
    <w:rsid w:val="00F16F8A"/>
    <w:rsid w:val="00F20D0E"/>
    <w:rsid w:val="00F25016"/>
    <w:rsid w:val="00F25697"/>
    <w:rsid w:val="00F33516"/>
    <w:rsid w:val="00F3574C"/>
    <w:rsid w:val="00F35FCA"/>
    <w:rsid w:val="00F374E3"/>
    <w:rsid w:val="00F4003B"/>
    <w:rsid w:val="00F44E75"/>
    <w:rsid w:val="00F45122"/>
    <w:rsid w:val="00F456E1"/>
    <w:rsid w:val="00F46CC8"/>
    <w:rsid w:val="00F50E75"/>
    <w:rsid w:val="00F516C6"/>
    <w:rsid w:val="00F52900"/>
    <w:rsid w:val="00F536FB"/>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530"/>
    <w:rsid w:val="00FA2937"/>
    <w:rsid w:val="00FA2CB9"/>
    <w:rsid w:val="00FA3BE6"/>
    <w:rsid w:val="00FA41FD"/>
    <w:rsid w:val="00FA4F73"/>
    <w:rsid w:val="00FA534F"/>
    <w:rsid w:val="00FA7234"/>
    <w:rsid w:val="00FB1B58"/>
    <w:rsid w:val="00FB45D1"/>
    <w:rsid w:val="00FB5C97"/>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D81EA7F"/>
  <w15:docId w15:val="{D683F9DE-A41B-4163-AF89-F5B2FFC4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0777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8028</Words>
  <Characters>44437</Characters>
  <Application>Microsoft Office Word</Application>
  <DocSecurity>0</DocSecurity>
  <Lines>1440</Lines>
  <Paragraphs>336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1/9/2024 - South Carolina Legislature Online</dc:title>
  <dc:creator>Lesley Stone</dc:creator>
  <cp:lastModifiedBy>Danny Crook</cp:lastModifiedBy>
  <cp:revision>2</cp:revision>
  <cp:lastPrinted>2024-01-05T17:31:00Z</cp:lastPrinted>
  <dcterms:created xsi:type="dcterms:W3CDTF">2024-01-09T13:57:00Z</dcterms:created>
  <dcterms:modified xsi:type="dcterms:W3CDTF">2024-01-09T13:57:00Z</dcterms:modified>
</cp:coreProperties>
</file>