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8C02" w14:textId="77777777" w:rsidR="0036113A" w:rsidRDefault="00D41E31">
      <w:pPr>
        <w:pStyle w:val="Title"/>
      </w:pPr>
      <w:r>
        <w:t>SENATE TO MEET AT 12:00 NOON TODAY</w:t>
      </w:r>
    </w:p>
    <w:p w14:paraId="4008EA37" w14:textId="77777777" w:rsidR="0036113A" w:rsidRDefault="0036113A">
      <w:pPr>
        <w:tabs>
          <w:tab w:val="left" w:pos="432"/>
          <w:tab w:val="left" w:pos="864"/>
        </w:tabs>
      </w:pPr>
    </w:p>
    <w:p w14:paraId="310E1061" w14:textId="77777777" w:rsidR="0036113A" w:rsidRDefault="0036113A">
      <w:pPr>
        <w:tabs>
          <w:tab w:val="left" w:pos="432"/>
          <w:tab w:val="left" w:pos="864"/>
        </w:tabs>
      </w:pPr>
    </w:p>
    <w:p w14:paraId="03972F43" w14:textId="1AB8E6DE" w:rsidR="0036113A" w:rsidRPr="00407CDE" w:rsidRDefault="00D41E31" w:rsidP="00407CDE">
      <w:pPr>
        <w:jc w:val="right"/>
        <w:rPr>
          <w:b/>
          <w:sz w:val="26"/>
          <w:szCs w:val="26"/>
        </w:rPr>
      </w:pPr>
      <w:r w:rsidRPr="00407CDE">
        <w:rPr>
          <w:b/>
          <w:sz w:val="26"/>
          <w:szCs w:val="26"/>
        </w:rPr>
        <w:tab/>
        <w:t xml:space="preserve">NO.  </w:t>
      </w:r>
      <w:r w:rsidR="002B143D">
        <w:rPr>
          <w:b/>
          <w:sz w:val="26"/>
          <w:szCs w:val="26"/>
        </w:rPr>
        <w:t>29</w:t>
      </w:r>
    </w:p>
    <w:p w14:paraId="59FCBE88" w14:textId="77777777" w:rsidR="0036113A" w:rsidRDefault="0036113A">
      <w:pPr>
        <w:tabs>
          <w:tab w:val="left" w:pos="432"/>
          <w:tab w:val="left" w:pos="864"/>
        </w:tabs>
      </w:pPr>
    </w:p>
    <w:p w14:paraId="50265327" w14:textId="77777777" w:rsidR="0036113A" w:rsidRPr="00407CDE" w:rsidRDefault="00D41E31" w:rsidP="00407CDE">
      <w:pPr>
        <w:jc w:val="center"/>
        <w:rPr>
          <w:b/>
          <w:sz w:val="32"/>
          <w:szCs w:val="32"/>
        </w:rPr>
      </w:pPr>
      <w:r w:rsidRPr="00407CDE">
        <w:rPr>
          <w:b/>
          <w:sz w:val="32"/>
          <w:szCs w:val="32"/>
        </w:rPr>
        <w:t>CALENDAR</w:t>
      </w:r>
    </w:p>
    <w:p w14:paraId="6950E0A6" w14:textId="77777777" w:rsidR="0036113A" w:rsidRDefault="0036113A">
      <w:pPr>
        <w:tabs>
          <w:tab w:val="left" w:pos="432"/>
          <w:tab w:val="left" w:pos="864"/>
        </w:tabs>
      </w:pPr>
    </w:p>
    <w:p w14:paraId="5EC72635" w14:textId="77777777" w:rsidR="0036113A" w:rsidRDefault="00D41E31">
      <w:pPr>
        <w:tabs>
          <w:tab w:val="left" w:pos="432"/>
          <w:tab w:val="left" w:pos="864"/>
        </w:tabs>
        <w:jc w:val="center"/>
      </w:pPr>
      <w:r>
        <w:t>OF THE</w:t>
      </w:r>
    </w:p>
    <w:p w14:paraId="19119A4B" w14:textId="77777777" w:rsidR="0036113A" w:rsidRDefault="0036113A">
      <w:pPr>
        <w:tabs>
          <w:tab w:val="left" w:pos="432"/>
          <w:tab w:val="left" w:pos="864"/>
        </w:tabs>
      </w:pPr>
    </w:p>
    <w:p w14:paraId="5358FD52" w14:textId="77777777" w:rsidR="0036113A" w:rsidRPr="00407CDE" w:rsidRDefault="00D41E31" w:rsidP="00407CDE">
      <w:pPr>
        <w:jc w:val="center"/>
        <w:rPr>
          <w:b/>
          <w:sz w:val="32"/>
          <w:szCs w:val="32"/>
        </w:rPr>
      </w:pPr>
      <w:r w:rsidRPr="00407CDE">
        <w:rPr>
          <w:b/>
          <w:sz w:val="32"/>
          <w:szCs w:val="32"/>
        </w:rPr>
        <w:t>SENATE</w:t>
      </w:r>
    </w:p>
    <w:p w14:paraId="17FB16F9" w14:textId="77777777" w:rsidR="0036113A" w:rsidRDefault="0036113A">
      <w:pPr>
        <w:tabs>
          <w:tab w:val="left" w:pos="432"/>
          <w:tab w:val="left" w:pos="864"/>
        </w:tabs>
      </w:pPr>
    </w:p>
    <w:p w14:paraId="16ACFC51" w14:textId="77777777" w:rsidR="0036113A" w:rsidRPr="00CC3993" w:rsidRDefault="00D41E31" w:rsidP="00407CDE">
      <w:pPr>
        <w:tabs>
          <w:tab w:val="left" w:pos="432"/>
          <w:tab w:val="left" w:pos="864"/>
        </w:tabs>
        <w:jc w:val="center"/>
      </w:pPr>
      <w:r>
        <w:t>OF THE</w:t>
      </w:r>
    </w:p>
    <w:p w14:paraId="05586933" w14:textId="77777777" w:rsidR="00CC3993" w:rsidRDefault="00CC3993" w:rsidP="00407CDE">
      <w:pPr>
        <w:tabs>
          <w:tab w:val="left" w:pos="432"/>
          <w:tab w:val="left" w:pos="864"/>
        </w:tabs>
        <w:jc w:val="center"/>
      </w:pPr>
    </w:p>
    <w:p w14:paraId="2BC87EBA" w14:textId="77777777" w:rsidR="0036113A" w:rsidRDefault="0036113A">
      <w:pPr>
        <w:tabs>
          <w:tab w:val="left" w:pos="432"/>
          <w:tab w:val="left" w:pos="864"/>
        </w:tabs>
      </w:pPr>
    </w:p>
    <w:p w14:paraId="45B27E10" w14:textId="77777777" w:rsidR="0036113A" w:rsidRPr="00407CDE" w:rsidRDefault="00D41E31" w:rsidP="00586C8F">
      <w:pPr>
        <w:jc w:val="center"/>
        <w:rPr>
          <w:b/>
          <w:sz w:val="32"/>
          <w:szCs w:val="32"/>
        </w:rPr>
      </w:pPr>
      <w:r w:rsidRPr="00407CDE">
        <w:rPr>
          <w:b/>
          <w:sz w:val="32"/>
          <w:szCs w:val="32"/>
        </w:rPr>
        <w:t>STATE OF SOUTH CAROLINA</w:t>
      </w:r>
    </w:p>
    <w:p w14:paraId="6B9AF324" w14:textId="77777777" w:rsidR="0036113A" w:rsidRDefault="0036113A">
      <w:pPr>
        <w:tabs>
          <w:tab w:val="left" w:pos="432"/>
          <w:tab w:val="left" w:pos="864"/>
        </w:tabs>
      </w:pPr>
    </w:p>
    <w:p w14:paraId="326EA949" w14:textId="77777777" w:rsidR="0036113A" w:rsidRDefault="0036113A">
      <w:pPr>
        <w:tabs>
          <w:tab w:val="left" w:pos="432"/>
          <w:tab w:val="left" w:pos="864"/>
        </w:tabs>
      </w:pPr>
    </w:p>
    <w:p w14:paraId="5A611D13" w14:textId="77777777" w:rsidR="0036113A" w:rsidRDefault="0036113A">
      <w:pPr>
        <w:tabs>
          <w:tab w:val="right" w:pos="6307"/>
        </w:tabs>
        <w:jc w:val="center"/>
        <w:rPr>
          <w:b/>
        </w:rPr>
      </w:pPr>
      <w:r w:rsidRPr="0036113A">
        <w:rPr>
          <w:b/>
        </w:rPr>
        <w:object w:dxaOrig="3177" w:dyaOrig="3176" w14:anchorId="50E51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0453692" r:id="rId8"/>
        </w:object>
      </w:r>
    </w:p>
    <w:p w14:paraId="5AA54DA6" w14:textId="77777777" w:rsidR="0036113A" w:rsidRDefault="0036113A">
      <w:pPr>
        <w:tabs>
          <w:tab w:val="left" w:pos="432"/>
          <w:tab w:val="left" w:pos="864"/>
        </w:tabs>
      </w:pPr>
    </w:p>
    <w:p w14:paraId="12A0BACA" w14:textId="77777777" w:rsidR="0036113A" w:rsidRDefault="0036113A">
      <w:pPr>
        <w:tabs>
          <w:tab w:val="left" w:pos="432"/>
          <w:tab w:val="left" w:pos="864"/>
        </w:tabs>
      </w:pPr>
    </w:p>
    <w:p w14:paraId="3B2A96EC" w14:textId="77777777" w:rsidR="0036113A" w:rsidRDefault="0036113A">
      <w:pPr>
        <w:tabs>
          <w:tab w:val="left" w:pos="432"/>
          <w:tab w:val="left" w:pos="864"/>
        </w:tabs>
      </w:pPr>
    </w:p>
    <w:p w14:paraId="6BECB6C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732C9801" w14:textId="77777777" w:rsidR="0036113A" w:rsidRDefault="0036113A">
      <w:pPr>
        <w:tabs>
          <w:tab w:val="left" w:pos="432"/>
          <w:tab w:val="left" w:pos="864"/>
        </w:tabs>
      </w:pPr>
    </w:p>
    <w:p w14:paraId="10D042B2" w14:textId="77777777" w:rsidR="0036113A" w:rsidRDefault="00D41E31">
      <w:pPr>
        <w:tabs>
          <w:tab w:val="left" w:pos="432"/>
          <w:tab w:val="left" w:pos="864"/>
        </w:tabs>
        <w:jc w:val="center"/>
        <w:rPr>
          <w:b/>
        </w:rPr>
      </w:pPr>
      <w:r>
        <w:rPr>
          <w:b/>
        </w:rPr>
        <w:t>_______________</w:t>
      </w:r>
    </w:p>
    <w:p w14:paraId="209B6289" w14:textId="77777777" w:rsidR="0036113A" w:rsidRDefault="0036113A">
      <w:pPr>
        <w:tabs>
          <w:tab w:val="left" w:pos="432"/>
          <w:tab w:val="left" w:pos="864"/>
        </w:tabs>
      </w:pPr>
    </w:p>
    <w:p w14:paraId="041FDA45" w14:textId="77777777" w:rsidR="0036113A" w:rsidRDefault="0036113A">
      <w:pPr>
        <w:tabs>
          <w:tab w:val="left" w:pos="432"/>
          <w:tab w:val="left" w:pos="864"/>
        </w:tabs>
      </w:pPr>
    </w:p>
    <w:p w14:paraId="55053AE5" w14:textId="1C58E8D5" w:rsidR="0036113A" w:rsidRPr="00407CDE" w:rsidRDefault="00D41E31" w:rsidP="00407CDE">
      <w:pPr>
        <w:jc w:val="center"/>
        <w:rPr>
          <w:b/>
        </w:rPr>
      </w:pPr>
      <w:r w:rsidRPr="00407CDE">
        <w:rPr>
          <w:b/>
        </w:rPr>
        <w:t xml:space="preserve">TUESDAY, </w:t>
      </w:r>
      <w:r w:rsidR="002B143D">
        <w:rPr>
          <w:b/>
        </w:rPr>
        <w:t>FEBRUARY 27,</w:t>
      </w:r>
      <w:r w:rsidRPr="00407CDE">
        <w:rPr>
          <w:b/>
        </w:rPr>
        <w:t xml:space="preserve"> 20</w:t>
      </w:r>
      <w:r w:rsidR="00D566C9">
        <w:rPr>
          <w:b/>
        </w:rPr>
        <w:t>2</w:t>
      </w:r>
      <w:r w:rsidR="0070299A">
        <w:rPr>
          <w:b/>
        </w:rPr>
        <w:t>4</w:t>
      </w:r>
    </w:p>
    <w:p w14:paraId="44B1350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D4B9B6A" w14:textId="77777777" w:rsidR="0036113A" w:rsidRDefault="0036113A">
      <w:pPr>
        <w:tabs>
          <w:tab w:val="left" w:pos="432"/>
          <w:tab w:val="left" w:pos="864"/>
        </w:tabs>
      </w:pPr>
    </w:p>
    <w:p w14:paraId="38961DD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204270F" w14:textId="1F3D524F" w:rsidR="0036113A" w:rsidRDefault="00D41E31" w:rsidP="0062310D">
      <w:pPr>
        <w:tabs>
          <w:tab w:val="left" w:pos="432"/>
          <w:tab w:val="left" w:pos="864"/>
        </w:tabs>
        <w:jc w:val="center"/>
        <w:rPr>
          <w:b/>
        </w:rPr>
      </w:pPr>
      <w:r>
        <w:rPr>
          <w:b/>
        </w:rPr>
        <w:lastRenderedPageBreak/>
        <w:t xml:space="preserve">Tuesday, </w:t>
      </w:r>
      <w:r w:rsidR="002B143D">
        <w:rPr>
          <w:b/>
        </w:rPr>
        <w:t>February 27</w:t>
      </w:r>
      <w:r>
        <w:rPr>
          <w:b/>
        </w:rPr>
        <w:t>, 20</w:t>
      </w:r>
      <w:r w:rsidR="00D566C9">
        <w:rPr>
          <w:b/>
        </w:rPr>
        <w:t>2</w:t>
      </w:r>
      <w:r w:rsidR="0070299A">
        <w:rPr>
          <w:b/>
        </w:rPr>
        <w:t>4</w:t>
      </w:r>
    </w:p>
    <w:p w14:paraId="245B55C0" w14:textId="77777777" w:rsidR="0036113A" w:rsidRDefault="0036113A" w:rsidP="0062310D">
      <w:pPr>
        <w:tabs>
          <w:tab w:val="left" w:pos="432"/>
          <w:tab w:val="left" w:pos="864"/>
        </w:tabs>
      </w:pPr>
    </w:p>
    <w:p w14:paraId="5EF55E6C" w14:textId="77777777" w:rsidR="0036113A" w:rsidRDefault="0036113A" w:rsidP="0062310D">
      <w:pPr>
        <w:tabs>
          <w:tab w:val="left" w:pos="432"/>
          <w:tab w:val="left" w:pos="864"/>
        </w:tabs>
      </w:pPr>
    </w:p>
    <w:p w14:paraId="3F5C9F26" w14:textId="77777777" w:rsidR="002B143D" w:rsidRDefault="002B143D" w:rsidP="002B143D">
      <w:pPr>
        <w:pStyle w:val="CALENDARHEADING"/>
      </w:pPr>
      <w:r>
        <w:t>INVITATIONS</w:t>
      </w:r>
    </w:p>
    <w:p w14:paraId="5F525323" w14:textId="77777777" w:rsidR="002B143D" w:rsidRPr="00155A6D" w:rsidRDefault="002B143D" w:rsidP="002B143D"/>
    <w:p w14:paraId="744C59DA" w14:textId="77777777" w:rsidR="002B143D" w:rsidRDefault="002B143D" w:rsidP="002B143D">
      <w:pPr>
        <w:tabs>
          <w:tab w:val="left" w:pos="432"/>
          <w:tab w:val="left" w:pos="864"/>
        </w:tabs>
      </w:pPr>
    </w:p>
    <w:p w14:paraId="301FEEDE" w14:textId="77777777" w:rsidR="002B143D" w:rsidRPr="003058E4" w:rsidRDefault="002B143D" w:rsidP="002B143D">
      <w:pPr>
        <w:jc w:val="left"/>
        <w:rPr>
          <w:rFonts w:cs="Arial"/>
          <w:b/>
          <w:bCs/>
          <w:color w:val="000000"/>
          <w:sz w:val="24"/>
          <w:szCs w:val="24"/>
        </w:rPr>
      </w:pPr>
      <w:r w:rsidRPr="003058E4">
        <w:rPr>
          <w:rFonts w:cs="Arial"/>
          <w:b/>
          <w:bCs/>
          <w:color w:val="000000"/>
          <w:sz w:val="24"/>
          <w:szCs w:val="24"/>
        </w:rPr>
        <w:t>Tuesday, February 27, 2024 - 6:00 - 9:00 p.m.</w:t>
      </w:r>
    </w:p>
    <w:p w14:paraId="541B7910" w14:textId="77777777" w:rsidR="002B143D" w:rsidRPr="003058E4" w:rsidRDefault="002B143D" w:rsidP="002B143D">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3D00406A" w14:textId="77777777" w:rsidR="002B143D" w:rsidRDefault="002B143D" w:rsidP="002B143D">
      <w:pPr>
        <w:rPr>
          <w:rFonts w:cs="Arial"/>
          <w:b/>
          <w:bCs/>
          <w:color w:val="000000"/>
          <w:sz w:val="24"/>
          <w:szCs w:val="24"/>
        </w:rPr>
      </w:pPr>
      <w:r>
        <w:rPr>
          <w:rFonts w:cs="Arial"/>
          <w:color w:val="000000"/>
          <w:sz w:val="24"/>
          <w:szCs w:val="24"/>
        </w:rPr>
        <w:t>(Accepted-January 30, 2024)</w:t>
      </w:r>
    </w:p>
    <w:p w14:paraId="4DB40809" w14:textId="77777777" w:rsidR="002B143D" w:rsidRPr="003058E4" w:rsidRDefault="002B143D" w:rsidP="002B143D">
      <w:pPr>
        <w:rPr>
          <w:rFonts w:cs="Arial"/>
          <w:b/>
          <w:bCs/>
          <w:color w:val="000000"/>
          <w:sz w:val="24"/>
          <w:szCs w:val="24"/>
        </w:rPr>
      </w:pPr>
    </w:p>
    <w:p w14:paraId="0EA51FD5" w14:textId="77777777" w:rsidR="002B143D" w:rsidRPr="003058E4" w:rsidRDefault="002B143D" w:rsidP="002B143D">
      <w:pPr>
        <w:rPr>
          <w:rFonts w:cs="Arial"/>
          <w:b/>
          <w:bCs/>
          <w:color w:val="000000"/>
          <w:sz w:val="24"/>
          <w:szCs w:val="24"/>
        </w:rPr>
      </w:pPr>
      <w:r w:rsidRPr="003058E4">
        <w:rPr>
          <w:rFonts w:cs="Arial"/>
          <w:b/>
          <w:bCs/>
          <w:color w:val="000000"/>
          <w:sz w:val="24"/>
          <w:szCs w:val="24"/>
        </w:rPr>
        <w:t>Wednesday, February 28, 2024 - 8:00 - 10:00 a.m.</w:t>
      </w:r>
    </w:p>
    <w:p w14:paraId="6FC2EAB2" w14:textId="77777777" w:rsidR="002B143D" w:rsidRPr="003058E4" w:rsidRDefault="002B143D" w:rsidP="002B143D">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23B290F9" w14:textId="77777777" w:rsidR="002B143D" w:rsidRDefault="002B143D" w:rsidP="002B143D">
      <w:pPr>
        <w:rPr>
          <w:rFonts w:cs="Arial"/>
          <w:color w:val="000000"/>
          <w:sz w:val="24"/>
          <w:szCs w:val="24"/>
        </w:rPr>
      </w:pPr>
      <w:r>
        <w:rPr>
          <w:rFonts w:cs="Arial"/>
          <w:color w:val="000000"/>
          <w:sz w:val="24"/>
          <w:szCs w:val="24"/>
        </w:rPr>
        <w:t>(Accepted-January 30, 2024)</w:t>
      </w:r>
    </w:p>
    <w:p w14:paraId="14705FED" w14:textId="77777777" w:rsidR="002B143D" w:rsidRPr="003058E4" w:rsidRDefault="002B143D" w:rsidP="002B143D">
      <w:pPr>
        <w:rPr>
          <w:rFonts w:cs="Arial"/>
          <w:b/>
          <w:bCs/>
          <w:color w:val="000000"/>
          <w:sz w:val="24"/>
          <w:szCs w:val="24"/>
        </w:rPr>
      </w:pPr>
    </w:p>
    <w:p w14:paraId="361CB4CE" w14:textId="77777777" w:rsidR="002B143D" w:rsidRPr="003058E4" w:rsidRDefault="002B143D" w:rsidP="002B143D">
      <w:pPr>
        <w:rPr>
          <w:rFonts w:cs="Arial"/>
          <w:b/>
          <w:bCs/>
          <w:color w:val="000000"/>
          <w:sz w:val="24"/>
          <w:szCs w:val="24"/>
        </w:rPr>
      </w:pPr>
      <w:r w:rsidRPr="003058E4">
        <w:rPr>
          <w:rFonts w:cs="Arial"/>
          <w:b/>
          <w:bCs/>
          <w:color w:val="000000"/>
          <w:sz w:val="24"/>
          <w:szCs w:val="24"/>
        </w:rPr>
        <w:t>Wednesday, February 28, 2024 - 11:30 a.m. - 2:00 p.m.</w:t>
      </w:r>
    </w:p>
    <w:p w14:paraId="06511509" w14:textId="77777777" w:rsidR="002B143D" w:rsidRPr="003058E4" w:rsidRDefault="002B143D" w:rsidP="002B143D">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6FA0B7B5" w14:textId="77777777" w:rsidR="002B143D" w:rsidRDefault="002B143D" w:rsidP="002B143D">
      <w:pPr>
        <w:rPr>
          <w:rFonts w:cs="Arial"/>
          <w:color w:val="000000"/>
          <w:sz w:val="24"/>
          <w:szCs w:val="24"/>
        </w:rPr>
      </w:pPr>
      <w:r>
        <w:rPr>
          <w:rFonts w:cs="Arial"/>
          <w:color w:val="000000"/>
          <w:sz w:val="24"/>
          <w:szCs w:val="24"/>
        </w:rPr>
        <w:t>(Accepted-January 30, 2024)</w:t>
      </w:r>
    </w:p>
    <w:p w14:paraId="03B498DD" w14:textId="77777777" w:rsidR="002B143D" w:rsidRDefault="002B143D" w:rsidP="002B143D">
      <w:pPr>
        <w:rPr>
          <w:rFonts w:cs="Arial"/>
          <w:b/>
          <w:bCs/>
          <w:color w:val="000000"/>
          <w:sz w:val="24"/>
          <w:szCs w:val="24"/>
        </w:rPr>
      </w:pPr>
    </w:p>
    <w:p w14:paraId="4258FE5F" w14:textId="77777777" w:rsidR="002B143D" w:rsidRPr="003058E4" w:rsidRDefault="002B143D" w:rsidP="002B143D">
      <w:pPr>
        <w:rPr>
          <w:rFonts w:cs="Arial"/>
          <w:b/>
          <w:bCs/>
          <w:color w:val="000000"/>
          <w:sz w:val="24"/>
          <w:szCs w:val="24"/>
        </w:rPr>
      </w:pPr>
      <w:r w:rsidRPr="003058E4">
        <w:rPr>
          <w:rFonts w:cs="Arial"/>
          <w:b/>
          <w:bCs/>
          <w:color w:val="000000"/>
          <w:sz w:val="24"/>
          <w:szCs w:val="24"/>
        </w:rPr>
        <w:t>Wednesday, February 28, 2024 - 6:00 - 8:00 p.m.</w:t>
      </w:r>
    </w:p>
    <w:p w14:paraId="6B23632B" w14:textId="77777777" w:rsidR="002B143D" w:rsidRPr="003058E4" w:rsidRDefault="002B143D" w:rsidP="002B143D">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47A04E99" w14:textId="77777777" w:rsidR="002B143D" w:rsidRDefault="002B143D" w:rsidP="002B143D">
      <w:pPr>
        <w:rPr>
          <w:rFonts w:cs="Arial"/>
          <w:color w:val="000000"/>
          <w:sz w:val="24"/>
          <w:szCs w:val="24"/>
        </w:rPr>
      </w:pPr>
      <w:r>
        <w:rPr>
          <w:rFonts w:cs="Arial"/>
          <w:color w:val="000000"/>
          <w:sz w:val="24"/>
          <w:szCs w:val="24"/>
        </w:rPr>
        <w:t>(Accepted-January 30, 2024)</w:t>
      </w:r>
    </w:p>
    <w:p w14:paraId="6BF425A9" w14:textId="77777777" w:rsidR="002B143D" w:rsidRDefault="002B143D" w:rsidP="002B143D">
      <w:pPr>
        <w:rPr>
          <w:rFonts w:cs="Arial"/>
          <w:color w:val="000000"/>
          <w:sz w:val="24"/>
          <w:szCs w:val="24"/>
        </w:rPr>
      </w:pPr>
    </w:p>
    <w:p w14:paraId="1055BBAF" w14:textId="77777777" w:rsidR="002B143D" w:rsidRPr="003058E4" w:rsidRDefault="002B143D" w:rsidP="002B143D">
      <w:pPr>
        <w:rPr>
          <w:rFonts w:cs="Arial"/>
          <w:b/>
          <w:bCs/>
          <w:color w:val="000000"/>
          <w:sz w:val="24"/>
          <w:szCs w:val="24"/>
        </w:rPr>
      </w:pPr>
      <w:r w:rsidRPr="003058E4">
        <w:rPr>
          <w:rFonts w:cs="Arial"/>
          <w:b/>
          <w:bCs/>
          <w:color w:val="000000"/>
          <w:sz w:val="24"/>
          <w:szCs w:val="24"/>
        </w:rPr>
        <w:t>Thursday, February 29, 2024 - 8:00 - 10:00 a.m.</w:t>
      </w:r>
    </w:p>
    <w:p w14:paraId="440DE2A5" w14:textId="77777777" w:rsidR="002B143D" w:rsidRPr="003058E4" w:rsidRDefault="002B143D" w:rsidP="002B143D">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63BCA503" w14:textId="77777777" w:rsidR="002B143D" w:rsidRDefault="002B143D" w:rsidP="002B143D">
      <w:pPr>
        <w:tabs>
          <w:tab w:val="left" w:pos="432"/>
          <w:tab w:val="left" w:pos="864"/>
        </w:tabs>
        <w:rPr>
          <w:rFonts w:cs="Arial"/>
          <w:color w:val="000000"/>
          <w:sz w:val="24"/>
          <w:szCs w:val="24"/>
        </w:rPr>
      </w:pPr>
      <w:r>
        <w:rPr>
          <w:rFonts w:cs="Arial"/>
          <w:color w:val="000000"/>
          <w:sz w:val="24"/>
          <w:szCs w:val="24"/>
        </w:rPr>
        <w:t>(Accepted-January 30, 2024)</w:t>
      </w:r>
    </w:p>
    <w:p w14:paraId="57135275" w14:textId="77777777" w:rsidR="002B143D" w:rsidRDefault="002B143D" w:rsidP="002B143D">
      <w:pPr>
        <w:tabs>
          <w:tab w:val="left" w:pos="432"/>
          <w:tab w:val="left" w:pos="864"/>
        </w:tabs>
        <w:rPr>
          <w:rFonts w:cs="Arial"/>
          <w:color w:val="000000"/>
          <w:sz w:val="24"/>
          <w:szCs w:val="24"/>
        </w:rPr>
      </w:pPr>
    </w:p>
    <w:p w14:paraId="652812DF" w14:textId="7807D47E" w:rsidR="007911D7" w:rsidRPr="007911D7" w:rsidRDefault="007911D7" w:rsidP="007911D7">
      <w:pPr>
        <w:rPr>
          <w:rFonts w:cs="Arial"/>
          <w:b/>
          <w:bCs/>
          <w:color w:val="000000"/>
          <w:sz w:val="24"/>
          <w:szCs w:val="24"/>
        </w:rPr>
      </w:pPr>
      <w:r w:rsidRPr="007911D7">
        <w:rPr>
          <w:rFonts w:cs="Arial"/>
          <w:b/>
          <w:bCs/>
          <w:color w:val="000000"/>
          <w:sz w:val="24"/>
          <w:szCs w:val="24"/>
        </w:rPr>
        <w:t>Tuesday, March 5, 2024 - 5:00 - 7:00 p.m.</w:t>
      </w:r>
    </w:p>
    <w:p w14:paraId="4D68E4CE" w14:textId="77777777" w:rsidR="007911D7" w:rsidRPr="007911D7" w:rsidRDefault="007911D7" w:rsidP="007911D7">
      <w:pPr>
        <w:rPr>
          <w:rFonts w:cs="Arial"/>
          <w:sz w:val="24"/>
          <w:szCs w:val="24"/>
        </w:rPr>
      </w:pPr>
      <w:r w:rsidRPr="007911D7">
        <w:rPr>
          <w:rFonts w:cs="Arial"/>
          <w:color w:val="000000"/>
          <w:sz w:val="24"/>
          <w:szCs w:val="24"/>
        </w:rPr>
        <w:t xml:space="preserve">Members, Reception, The Palmetto Club, </w:t>
      </w:r>
      <w:r w:rsidRPr="007911D7">
        <w:rPr>
          <w:rFonts w:cs="Arial"/>
          <w:sz w:val="24"/>
          <w:szCs w:val="24"/>
        </w:rPr>
        <w:t xml:space="preserve">hosted by the </w:t>
      </w:r>
      <w:r w:rsidRPr="007911D7">
        <w:rPr>
          <w:rFonts w:cs="Arial"/>
          <w:b/>
          <w:bCs/>
          <w:sz w:val="24"/>
          <w:szCs w:val="24"/>
        </w:rPr>
        <w:t>SOUTH CAROLINA RETAIL ASSOCIATION</w:t>
      </w:r>
      <w:r w:rsidRPr="007911D7">
        <w:rPr>
          <w:rFonts w:cs="Arial"/>
          <w:sz w:val="24"/>
          <w:szCs w:val="24"/>
        </w:rPr>
        <w:t xml:space="preserve"> </w:t>
      </w:r>
    </w:p>
    <w:p w14:paraId="4C1E8CF9" w14:textId="26873EC7" w:rsidR="007911D7" w:rsidRPr="007911D7" w:rsidRDefault="007911D7" w:rsidP="007911D7">
      <w:pPr>
        <w:rPr>
          <w:rFonts w:cs="Arial"/>
          <w:color w:val="000000"/>
          <w:sz w:val="24"/>
          <w:szCs w:val="24"/>
        </w:rPr>
      </w:pPr>
      <w:r w:rsidRPr="007911D7">
        <w:rPr>
          <w:rFonts w:cs="Arial"/>
          <w:color w:val="000000"/>
          <w:sz w:val="24"/>
          <w:szCs w:val="24"/>
        </w:rPr>
        <w:t>(Accepted-February 23, 2024)</w:t>
      </w:r>
    </w:p>
    <w:p w14:paraId="26DFB8C1" w14:textId="77777777" w:rsidR="007911D7" w:rsidRPr="007911D7" w:rsidRDefault="007911D7" w:rsidP="007911D7">
      <w:pPr>
        <w:rPr>
          <w:rFonts w:cs="Arial"/>
          <w:b/>
          <w:bCs/>
          <w:color w:val="000000"/>
          <w:sz w:val="24"/>
          <w:szCs w:val="24"/>
        </w:rPr>
      </w:pPr>
    </w:p>
    <w:p w14:paraId="4B131A00" w14:textId="5EB861B3" w:rsidR="007911D7" w:rsidRPr="007911D7" w:rsidRDefault="007911D7" w:rsidP="007911D7">
      <w:pPr>
        <w:rPr>
          <w:rFonts w:cs="Arial"/>
          <w:b/>
          <w:bCs/>
          <w:color w:val="000000"/>
          <w:sz w:val="24"/>
          <w:szCs w:val="24"/>
        </w:rPr>
      </w:pPr>
      <w:r w:rsidRPr="007911D7">
        <w:rPr>
          <w:rFonts w:cs="Arial"/>
          <w:b/>
          <w:bCs/>
          <w:color w:val="000000"/>
          <w:sz w:val="24"/>
          <w:szCs w:val="24"/>
        </w:rPr>
        <w:lastRenderedPageBreak/>
        <w:t>Tuesday, March 5, 2024 - 6:00 - 8:00 p.m.</w:t>
      </w:r>
    </w:p>
    <w:p w14:paraId="36D96145"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Reception, University of South Carolina Alumni Center, 900 Senate Street, hosted by the </w:t>
      </w:r>
      <w:r w:rsidRPr="007911D7">
        <w:rPr>
          <w:rFonts w:cs="Arial"/>
          <w:b/>
          <w:bCs/>
          <w:color w:val="000000"/>
          <w:sz w:val="24"/>
          <w:szCs w:val="24"/>
        </w:rPr>
        <w:t>TRANSPORTATION ASSOCIATION OF SOUTH CAROLINA</w:t>
      </w:r>
    </w:p>
    <w:p w14:paraId="4C7563CA" w14:textId="293C0BD7" w:rsidR="007911D7" w:rsidRDefault="007911D7" w:rsidP="007911D7">
      <w:pPr>
        <w:rPr>
          <w:rFonts w:cs="Arial"/>
          <w:color w:val="000000"/>
          <w:sz w:val="24"/>
          <w:szCs w:val="24"/>
        </w:rPr>
      </w:pPr>
      <w:r>
        <w:rPr>
          <w:rFonts w:cs="Arial"/>
          <w:color w:val="000000"/>
          <w:sz w:val="24"/>
          <w:szCs w:val="24"/>
        </w:rPr>
        <w:t>(Accepted-February 23, 2024)</w:t>
      </w:r>
    </w:p>
    <w:p w14:paraId="142907CA" w14:textId="77777777" w:rsidR="007911D7" w:rsidRPr="007911D7" w:rsidRDefault="007911D7" w:rsidP="007911D7">
      <w:pPr>
        <w:rPr>
          <w:rFonts w:cs="Arial"/>
          <w:color w:val="000000"/>
          <w:sz w:val="24"/>
          <w:szCs w:val="24"/>
        </w:rPr>
      </w:pPr>
    </w:p>
    <w:p w14:paraId="4E822069" w14:textId="601A649F" w:rsidR="007911D7" w:rsidRPr="007911D7" w:rsidRDefault="007911D7" w:rsidP="007911D7">
      <w:pPr>
        <w:rPr>
          <w:rFonts w:cs="Arial"/>
          <w:b/>
          <w:bCs/>
          <w:color w:val="000000"/>
          <w:sz w:val="24"/>
          <w:szCs w:val="24"/>
        </w:rPr>
      </w:pPr>
      <w:r w:rsidRPr="007911D7">
        <w:rPr>
          <w:rFonts w:cs="Arial"/>
          <w:b/>
          <w:bCs/>
          <w:color w:val="000000"/>
          <w:sz w:val="24"/>
          <w:szCs w:val="24"/>
        </w:rPr>
        <w:t>Wednesday, March 6, 2024 - 8:00 - 10:00 a.m.</w:t>
      </w:r>
    </w:p>
    <w:p w14:paraId="712248CA"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BEVERAGE ASSOCIATION</w:t>
      </w:r>
    </w:p>
    <w:p w14:paraId="4B4F55C2" w14:textId="632B4316" w:rsidR="007911D7" w:rsidRDefault="007911D7" w:rsidP="007911D7">
      <w:pPr>
        <w:rPr>
          <w:rFonts w:cs="Arial"/>
          <w:color w:val="000000"/>
          <w:sz w:val="24"/>
          <w:szCs w:val="24"/>
        </w:rPr>
      </w:pPr>
      <w:r>
        <w:rPr>
          <w:rFonts w:cs="Arial"/>
          <w:color w:val="000000"/>
          <w:sz w:val="24"/>
          <w:szCs w:val="24"/>
        </w:rPr>
        <w:t>(Accepted-February 23, 2024)</w:t>
      </w:r>
    </w:p>
    <w:p w14:paraId="20024889" w14:textId="77777777" w:rsidR="007911D7" w:rsidRPr="007911D7" w:rsidRDefault="007911D7" w:rsidP="007911D7">
      <w:pPr>
        <w:rPr>
          <w:rFonts w:cs="Arial"/>
          <w:color w:val="000000"/>
          <w:sz w:val="24"/>
          <w:szCs w:val="24"/>
        </w:rPr>
      </w:pPr>
    </w:p>
    <w:p w14:paraId="3D99CE5D" w14:textId="77777777" w:rsidR="007911D7" w:rsidRPr="007911D7" w:rsidRDefault="007911D7" w:rsidP="007911D7">
      <w:pPr>
        <w:rPr>
          <w:rFonts w:cs="Arial"/>
          <w:b/>
          <w:bCs/>
          <w:color w:val="000000"/>
          <w:sz w:val="24"/>
          <w:szCs w:val="24"/>
        </w:rPr>
      </w:pPr>
      <w:r w:rsidRPr="007911D7">
        <w:rPr>
          <w:rFonts w:cs="Arial"/>
          <w:b/>
          <w:bCs/>
          <w:color w:val="000000"/>
          <w:sz w:val="24"/>
          <w:szCs w:val="24"/>
        </w:rPr>
        <w:t>Wednesday, March 6, 2024 - 11:30 a.m. - 2:00 p.m.</w:t>
      </w:r>
    </w:p>
    <w:p w14:paraId="508EAC49"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SOUTH CAROLINA HOSPITAL ASSOCIATION</w:t>
      </w:r>
    </w:p>
    <w:p w14:paraId="0C7458F2" w14:textId="2D52DAFF" w:rsidR="007911D7" w:rsidRDefault="00B126D2" w:rsidP="007911D7">
      <w:pPr>
        <w:rPr>
          <w:rFonts w:cs="Arial"/>
          <w:color w:val="000000"/>
          <w:sz w:val="24"/>
          <w:szCs w:val="24"/>
        </w:rPr>
      </w:pPr>
      <w:r>
        <w:rPr>
          <w:rFonts w:cs="Arial"/>
          <w:color w:val="000000"/>
          <w:sz w:val="24"/>
          <w:szCs w:val="24"/>
        </w:rPr>
        <w:t>(Accepted-February 23, 2024)</w:t>
      </w:r>
    </w:p>
    <w:p w14:paraId="787E0ED1" w14:textId="77777777" w:rsidR="00B126D2" w:rsidRPr="007911D7" w:rsidRDefault="00B126D2" w:rsidP="007911D7">
      <w:pPr>
        <w:rPr>
          <w:rFonts w:cs="Arial"/>
          <w:color w:val="000000"/>
          <w:sz w:val="24"/>
          <w:szCs w:val="24"/>
        </w:rPr>
      </w:pPr>
    </w:p>
    <w:p w14:paraId="6684E905" w14:textId="06DE9274" w:rsidR="007911D7" w:rsidRPr="007911D7" w:rsidRDefault="007911D7" w:rsidP="007911D7">
      <w:pPr>
        <w:rPr>
          <w:rFonts w:cs="Arial"/>
          <w:b/>
          <w:bCs/>
          <w:color w:val="000000"/>
          <w:sz w:val="24"/>
          <w:szCs w:val="24"/>
        </w:rPr>
      </w:pPr>
      <w:r w:rsidRPr="007911D7">
        <w:rPr>
          <w:rFonts w:cs="Arial"/>
          <w:b/>
          <w:bCs/>
          <w:color w:val="000000"/>
          <w:sz w:val="24"/>
          <w:szCs w:val="24"/>
        </w:rPr>
        <w:t>Wednesday, March 6, 2024 - 5:30 - 7:00 p.m.</w:t>
      </w:r>
    </w:p>
    <w:p w14:paraId="13EC4BFF" w14:textId="77777777" w:rsidR="007911D7" w:rsidRPr="007911D7" w:rsidRDefault="007911D7" w:rsidP="007911D7">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SOUTH CAROLINA INSTITUTE FOR MEDICINE AND PUBLIC HEALTH</w:t>
      </w:r>
      <w:r w:rsidRPr="007911D7">
        <w:rPr>
          <w:rFonts w:cs="Arial"/>
          <w:sz w:val="24"/>
          <w:szCs w:val="24"/>
        </w:rPr>
        <w:t xml:space="preserve"> </w:t>
      </w:r>
    </w:p>
    <w:p w14:paraId="6B2C2DAE" w14:textId="6EC33DE1" w:rsidR="007911D7" w:rsidRDefault="00B126D2" w:rsidP="007911D7">
      <w:pPr>
        <w:rPr>
          <w:rFonts w:cs="Arial"/>
          <w:color w:val="000000"/>
          <w:sz w:val="24"/>
          <w:szCs w:val="24"/>
        </w:rPr>
      </w:pPr>
      <w:r>
        <w:rPr>
          <w:rFonts w:cs="Arial"/>
          <w:color w:val="000000"/>
          <w:sz w:val="24"/>
          <w:szCs w:val="24"/>
        </w:rPr>
        <w:t>(Accepted-February 23, 2024)</w:t>
      </w:r>
    </w:p>
    <w:p w14:paraId="059692AF" w14:textId="77777777" w:rsidR="00B126D2" w:rsidRPr="007911D7" w:rsidRDefault="00B126D2" w:rsidP="007911D7">
      <w:pPr>
        <w:rPr>
          <w:rFonts w:cs="Arial"/>
          <w:color w:val="000000"/>
          <w:sz w:val="24"/>
          <w:szCs w:val="24"/>
        </w:rPr>
      </w:pPr>
    </w:p>
    <w:p w14:paraId="18E16752" w14:textId="78D4D551" w:rsidR="007911D7" w:rsidRPr="007911D7" w:rsidRDefault="007911D7" w:rsidP="007911D7">
      <w:pPr>
        <w:rPr>
          <w:rFonts w:cs="Arial"/>
          <w:b/>
          <w:bCs/>
          <w:color w:val="000000"/>
          <w:sz w:val="24"/>
          <w:szCs w:val="24"/>
        </w:rPr>
      </w:pPr>
      <w:r w:rsidRPr="007911D7">
        <w:rPr>
          <w:rFonts w:cs="Arial"/>
          <w:b/>
          <w:bCs/>
          <w:color w:val="000000"/>
          <w:sz w:val="24"/>
          <w:szCs w:val="24"/>
        </w:rPr>
        <w:t>Wednesday, March 6, 2024 - 6:00 - 8:00 p.m.</w:t>
      </w:r>
    </w:p>
    <w:p w14:paraId="1A45790D"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Reception, Columbia Museum of Art, hosted by the </w:t>
      </w:r>
      <w:r w:rsidRPr="007911D7">
        <w:rPr>
          <w:rFonts w:cs="Arial"/>
          <w:b/>
          <w:bCs/>
          <w:color w:val="000000"/>
          <w:sz w:val="24"/>
          <w:szCs w:val="24"/>
        </w:rPr>
        <w:t>FLORENCE COUNTY ECONOMIC DEVELOPMENT PARTNERSHIP / FLORENCE COUNTY PROGRESS – “FLORENCE COUNTY NIGHT”</w:t>
      </w:r>
    </w:p>
    <w:p w14:paraId="7641AD67" w14:textId="4EAD7F48" w:rsidR="007911D7" w:rsidRDefault="00B126D2" w:rsidP="007911D7">
      <w:pPr>
        <w:rPr>
          <w:rFonts w:cs="Arial"/>
          <w:color w:val="000000"/>
          <w:sz w:val="24"/>
          <w:szCs w:val="24"/>
        </w:rPr>
      </w:pPr>
      <w:r>
        <w:rPr>
          <w:rFonts w:cs="Arial"/>
          <w:color w:val="000000"/>
          <w:sz w:val="24"/>
          <w:szCs w:val="24"/>
        </w:rPr>
        <w:t>(Accepted-February 23, 20</w:t>
      </w:r>
      <w:r w:rsidR="00E82DAE">
        <w:rPr>
          <w:rFonts w:cs="Arial"/>
          <w:color w:val="000000"/>
          <w:sz w:val="24"/>
          <w:szCs w:val="24"/>
        </w:rPr>
        <w:t>2</w:t>
      </w:r>
      <w:r>
        <w:rPr>
          <w:rFonts w:cs="Arial"/>
          <w:color w:val="000000"/>
          <w:sz w:val="24"/>
          <w:szCs w:val="24"/>
        </w:rPr>
        <w:t>4)</w:t>
      </w:r>
    </w:p>
    <w:p w14:paraId="0F362123" w14:textId="77777777" w:rsidR="00B126D2" w:rsidRPr="007911D7" w:rsidRDefault="00B126D2" w:rsidP="007911D7">
      <w:pPr>
        <w:rPr>
          <w:rFonts w:cs="Arial"/>
          <w:color w:val="000000"/>
          <w:sz w:val="24"/>
          <w:szCs w:val="24"/>
        </w:rPr>
      </w:pPr>
    </w:p>
    <w:p w14:paraId="50A645C6" w14:textId="2C654CB4" w:rsidR="007911D7" w:rsidRPr="007911D7" w:rsidRDefault="007911D7" w:rsidP="007911D7">
      <w:pPr>
        <w:rPr>
          <w:rFonts w:cs="Arial"/>
          <w:b/>
          <w:bCs/>
          <w:color w:val="000000"/>
          <w:sz w:val="24"/>
          <w:szCs w:val="24"/>
        </w:rPr>
      </w:pPr>
      <w:r w:rsidRPr="007911D7">
        <w:rPr>
          <w:rFonts w:cs="Arial"/>
          <w:b/>
          <w:bCs/>
          <w:color w:val="000000"/>
          <w:sz w:val="24"/>
          <w:szCs w:val="24"/>
        </w:rPr>
        <w:t>Wednesday, March 6, 2024 - 6:30 - 8:30 p.m.</w:t>
      </w:r>
    </w:p>
    <w:p w14:paraId="15CF926D"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Reception, South Carolina Farm Bureau, 724 Knox Abbot Drive, Cayce, hosted by the </w:t>
      </w:r>
      <w:r w:rsidRPr="007911D7">
        <w:rPr>
          <w:rFonts w:cs="Arial"/>
          <w:b/>
          <w:bCs/>
          <w:color w:val="000000"/>
          <w:sz w:val="24"/>
          <w:szCs w:val="24"/>
        </w:rPr>
        <w:t xml:space="preserve">SOUTH CAROLINA FARM BUREAU / THE SOUTH CAROLINA SHELLFISH </w:t>
      </w:r>
      <w:proofErr w:type="gramStart"/>
      <w:r w:rsidRPr="007911D7">
        <w:rPr>
          <w:rFonts w:cs="Arial"/>
          <w:b/>
          <w:bCs/>
          <w:color w:val="000000"/>
          <w:sz w:val="24"/>
          <w:szCs w:val="24"/>
        </w:rPr>
        <w:t>GROWERS</w:t>
      </w:r>
      <w:proofErr w:type="gramEnd"/>
      <w:r w:rsidRPr="007911D7">
        <w:rPr>
          <w:rFonts w:cs="Arial"/>
          <w:b/>
          <w:bCs/>
          <w:color w:val="000000"/>
          <w:sz w:val="24"/>
          <w:szCs w:val="24"/>
        </w:rPr>
        <w:t xml:space="preserve"> ASSOCIATION – “CELEBRATE THE HARVEST”</w:t>
      </w:r>
    </w:p>
    <w:p w14:paraId="57311CBD" w14:textId="6DDE93E9" w:rsidR="007911D7" w:rsidRDefault="00B126D2" w:rsidP="007911D7">
      <w:pPr>
        <w:rPr>
          <w:rFonts w:cs="Arial"/>
          <w:color w:val="000000"/>
          <w:sz w:val="24"/>
          <w:szCs w:val="24"/>
        </w:rPr>
      </w:pPr>
      <w:r>
        <w:rPr>
          <w:rFonts w:cs="Arial"/>
          <w:color w:val="000000"/>
          <w:sz w:val="24"/>
          <w:szCs w:val="24"/>
        </w:rPr>
        <w:t>(Accepted-February 23, 2024)</w:t>
      </w:r>
    </w:p>
    <w:p w14:paraId="5B016A82" w14:textId="77777777" w:rsidR="00B126D2" w:rsidRDefault="00B126D2" w:rsidP="007911D7">
      <w:pPr>
        <w:rPr>
          <w:rFonts w:cs="Arial"/>
          <w:color w:val="000000"/>
          <w:sz w:val="24"/>
          <w:szCs w:val="24"/>
        </w:rPr>
      </w:pPr>
    </w:p>
    <w:p w14:paraId="580C95DF" w14:textId="77777777" w:rsidR="00B126D2" w:rsidRDefault="00B126D2" w:rsidP="007911D7">
      <w:pPr>
        <w:rPr>
          <w:rFonts w:cs="Arial"/>
          <w:color w:val="000000"/>
          <w:sz w:val="24"/>
          <w:szCs w:val="24"/>
        </w:rPr>
      </w:pPr>
    </w:p>
    <w:p w14:paraId="72EFEB98" w14:textId="77777777" w:rsidR="00B126D2" w:rsidRPr="007911D7" w:rsidRDefault="00B126D2" w:rsidP="007911D7">
      <w:pPr>
        <w:rPr>
          <w:rFonts w:cs="Arial"/>
          <w:color w:val="000000"/>
          <w:sz w:val="24"/>
          <w:szCs w:val="24"/>
        </w:rPr>
      </w:pPr>
    </w:p>
    <w:p w14:paraId="122860E5" w14:textId="2CEF2ED4" w:rsidR="007911D7" w:rsidRPr="007911D7" w:rsidRDefault="007911D7" w:rsidP="007911D7">
      <w:pPr>
        <w:rPr>
          <w:rFonts w:cs="Arial"/>
          <w:b/>
          <w:bCs/>
          <w:color w:val="000000"/>
          <w:sz w:val="24"/>
          <w:szCs w:val="24"/>
        </w:rPr>
      </w:pPr>
      <w:r w:rsidRPr="007911D7">
        <w:rPr>
          <w:rFonts w:cs="Arial"/>
          <w:b/>
          <w:bCs/>
          <w:color w:val="000000"/>
          <w:sz w:val="24"/>
          <w:szCs w:val="24"/>
        </w:rPr>
        <w:lastRenderedPageBreak/>
        <w:t>Thursday, March 7, 2024 - 8:00 - 10:00 a.m.</w:t>
      </w:r>
    </w:p>
    <w:p w14:paraId="3219E9B0"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FORESTRY ASSOCIATION OF SOUTH CAROLINA</w:t>
      </w:r>
    </w:p>
    <w:p w14:paraId="2726DD21" w14:textId="0BF586EB" w:rsidR="007911D7" w:rsidRDefault="006F0934" w:rsidP="007911D7">
      <w:pPr>
        <w:rPr>
          <w:rFonts w:cs="Arial"/>
          <w:color w:val="000000"/>
          <w:sz w:val="24"/>
          <w:szCs w:val="24"/>
        </w:rPr>
      </w:pPr>
      <w:r>
        <w:rPr>
          <w:rFonts w:cs="Arial"/>
          <w:color w:val="000000"/>
          <w:sz w:val="24"/>
          <w:szCs w:val="24"/>
        </w:rPr>
        <w:t>(Accepted-February 23, 2024)</w:t>
      </w:r>
    </w:p>
    <w:p w14:paraId="1EE68127" w14:textId="77777777" w:rsidR="006F0934" w:rsidRPr="007911D7" w:rsidRDefault="006F0934" w:rsidP="007911D7">
      <w:pPr>
        <w:rPr>
          <w:rFonts w:cs="Arial"/>
          <w:color w:val="000000"/>
          <w:sz w:val="24"/>
          <w:szCs w:val="24"/>
        </w:rPr>
      </w:pPr>
    </w:p>
    <w:p w14:paraId="18FE0CD0" w14:textId="6EEE9808" w:rsidR="007911D7" w:rsidRPr="007911D7" w:rsidRDefault="007911D7" w:rsidP="007911D7">
      <w:pPr>
        <w:rPr>
          <w:rFonts w:cs="Arial"/>
          <w:b/>
          <w:bCs/>
          <w:color w:val="000000"/>
          <w:sz w:val="24"/>
          <w:szCs w:val="24"/>
        </w:rPr>
      </w:pPr>
      <w:r w:rsidRPr="007911D7">
        <w:rPr>
          <w:rFonts w:cs="Arial"/>
          <w:b/>
          <w:bCs/>
          <w:color w:val="000000"/>
          <w:sz w:val="24"/>
          <w:szCs w:val="24"/>
        </w:rPr>
        <w:t>Tuesday, March 19, 2024 - 5:00 - 7:00 p.m.</w:t>
      </w:r>
    </w:p>
    <w:p w14:paraId="653E4886" w14:textId="77777777" w:rsidR="007911D7" w:rsidRPr="007911D7" w:rsidRDefault="007911D7" w:rsidP="007911D7">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21712907" w14:textId="1D624657" w:rsidR="007911D7" w:rsidRPr="007911D7" w:rsidRDefault="006F0934" w:rsidP="007911D7">
      <w:pPr>
        <w:rPr>
          <w:rFonts w:cs="Arial"/>
          <w:color w:val="000000"/>
          <w:sz w:val="24"/>
          <w:szCs w:val="24"/>
        </w:rPr>
      </w:pPr>
      <w:r>
        <w:rPr>
          <w:rFonts w:cs="Arial"/>
          <w:color w:val="000000"/>
          <w:sz w:val="24"/>
          <w:szCs w:val="24"/>
        </w:rPr>
        <w:t>(Accepted-February 23, 2024)</w:t>
      </w:r>
    </w:p>
    <w:p w14:paraId="0D3FBE0C" w14:textId="77777777" w:rsidR="007911D7" w:rsidRPr="007911D7" w:rsidRDefault="007911D7" w:rsidP="007911D7">
      <w:pPr>
        <w:rPr>
          <w:rFonts w:cs="Arial"/>
          <w:b/>
          <w:bCs/>
          <w:color w:val="000000"/>
          <w:sz w:val="24"/>
          <w:szCs w:val="24"/>
        </w:rPr>
      </w:pPr>
    </w:p>
    <w:p w14:paraId="616A974B" w14:textId="08EA7075" w:rsidR="007911D7" w:rsidRPr="007911D7" w:rsidRDefault="007911D7" w:rsidP="007911D7">
      <w:pPr>
        <w:rPr>
          <w:rFonts w:cs="Arial"/>
          <w:b/>
          <w:bCs/>
          <w:color w:val="000000"/>
          <w:sz w:val="24"/>
          <w:szCs w:val="24"/>
        </w:rPr>
      </w:pPr>
      <w:r w:rsidRPr="007911D7">
        <w:rPr>
          <w:rFonts w:cs="Arial"/>
          <w:b/>
          <w:bCs/>
          <w:color w:val="000000"/>
          <w:sz w:val="24"/>
          <w:szCs w:val="24"/>
        </w:rPr>
        <w:t>Wednesday, March 20, 2024 - 8:00 - 10:00 a.m.</w:t>
      </w:r>
    </w:p>
    <w:p w14:paraId="513AF648"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5E07006C" w14:textId="6363999B" w:rsidR="007911D7" w:rsidRDefault="006F0934" w:rsidP="007911D7">
      <w:pPr>
        <w:rPr>
          <w:rFonts w:cs="Arial"/>
          <w:color w:val="000000"/>
          <w:sz w:val="24"/>
          <w:szCs w:val="24"/>
        </w:rPr>
      </w:pPr>
      <w:r>
        <w:rPr>
          <w:rFonts w:cs="Arial"/>
          <w:color w:val="000000"/>
          <w:sz w:val="24"/>
          <w:szCs w:val="24"/>
        </w:rPr>
        <w:t>(Accepted-February 23, 2024)</w:t>
      </w:r>
    </w:p>
    <w:p w14:paraId="0C255345" w14:textId="77777777" w:rsidR="006F0934" w:rsidRPr="007911D7" w:rsidRDefault="006F0934" w:rsidP="007911D7">
      <w:pPr>
        <w:rPr>
          <w:rFonts w:cs="Arial"/>
          <w:color w:val="000000"/>
          <w:sz w:val="24"/>
          <w:szCs w:val="24"/>
        </w:rPr>
      </w:pPr>
    </w:p>
    <w:p w14:paraId="4DA80806" w14:textId="77777777" w:rsidR="007911D7" w:rsidRPr="007911D7" w:rsidRDefault="007911D7" w:rsidP="007911D7">
      <w:pPr>
        <w:rPr>
          <w:rFonts w:cs="Arial"/>
          <w:b/>
          <w:bCs/>
          <w:color w:val="000000"/>
          <w:sz w:val="24"/>
          <w:szCs w:val="24"/>
        </w:rPr>
      </w:pPr>
      <w:r w:rsidRPr="007911D7">
        <w:rPr>
          <w:rFonts w:cs="Arial"/>
          <w:b/>
          <w:bCs/>
          <w:color w:val="000000"/>
          <w:sz w:val="24"/>
          <w:szCs w:val="24"/>
        </w:rPr>
        <w:t>Wednesday, March 20, 2024 - 11:30 a.m. - 2:00 p.m.</w:t>
      </w:r>
    </w:p>
    <w:p w14:paraId="4248B163" w14:textId="36A34F73" w:rsidR="007911D7" w:rsidRPr="007911D7" w:rsidRDefault="007911D7" w:rsidP="007911D7">
      <w:pPr>
        <w:rPr>
          <w:rFonts w:cs="Arial"/>
          <w:b/>
          <w:bCs/>
          <w:color w:val="000000"/>
          <w:sz w:val="24"/>
          <w:szCs w:val="24"/>
        </w:rPr>
      </w:pPr>
      <w:r w:rsidRPr="007911D7">
        <w:rPr>
          <w:rFonts w:cs="Arial"/>
          <w:color w:val="000000"/>
          <w:sz w:val="24"/>
          <w:szCs w:val="24"/>
        </w:rPr>
        <w:t>Members, Luncheon, 112 Blatt Building, hosted by</w:t>
      </w:r>
      <w:r w:rsidR="00490B3F">
        <w:rPr>
          <w:rFonts w:cs="Arial"/>
          <w:color w:val="000000"/>
          <w:sz w:val="24"/>
          <w:szCs w:val="24"/>
        </w:rPr>
        <w:t xml:space="preserve"> </w:t>
      </w:r>
      <w:r w:rsidRPr="007911D7">
        <w:rPr>
          <w:rFonts w:cs="Arial"/>
          <w:b/>
          <w:bCs/>
          <w:color w:val="000000"/>
          <w:sz w:val="24"/>
          <w:szCs w:val="24"/>
        </w:rPr>
        <w:t>SOUTH CAROLINA FOR RESTORATIVE JUSTICE, DREAM.ORG</w:t>
      </w:r>
    </w:p>
    <w:p w14:paraId="79C9E952" w14:textId="21AF2875" w:rsidR="007911D7" w:rsidRDefault="006F0934" w:rsidP="007911D7">
      <w:pPr>
        <w:rPr>
          <w:rFonts w:cs="Arial"/>
          <w:color w:val="000000"/>
          <w:sz w:val="24"/>
          <w:szCs w:val="24"/>
        </w:rPr>
      </w:pPr>
      <w:r>
        <w:rPr>
          <w:rFonts w:cs="Arial"/>
          <w:color w:val="000000"/>
          <w:sz w:val="24"/>
          <w:szCs w:val="24"/>
        </w:rPr>
        <w:t>(Accepted-February 23, 2024)</w:t>
      </w:r>
    </w:p>
    <w:p w14:paraId="7C8053D8" w14:textId="77777777" w:rsidR="006F0934" w:rsidRPr="007911D7" w:rsidRDefault="006F0934" w:rsidP="007911D7">
      <w:pPr>
        <w:rPr>
          <w:rFonts w:cs="Arial"/>
          <w:color w:val="000000"/>
          <w:sz w:val="24"/>
          <w:szCs w:val="24"/>
        </w:rPr>
      </w:pPr>
    </w:p>
    <w:p w14:paraId="5208DE22" w14:textId="6A8F99F3" w:rsidR="007911D7" w:rsidRPr="007911D7" w:rsidRDefault="007911D7" w:rsidP="007911D7">
      <w:pPr>
        <w:rPr>
          <w:rFonts w:cs="Arial"/>
          <w:b/>
          <w:bCs/>
          <w:color w:val="000000"/>
          <w:sz w:val="24"/>
          <w:szCs w:val="24"/>
        </w:rPr>
      </w:pPr>
      <w:r w:rsidRPr="007911D7">
        <w:rPr>
          <w:rFonts w:cs="Arial"/>
          <w:b/>
          <w:bCs/>
          <w:color w:val="000000"/>
          <w:sz w:val="24"/>
          <w:szCs w:val="24"/>
        </w:rPr>
        <w:t>Thursday, March 21, 2024 - 8:00 - 10:00 a.m.</w:t>
      </w:r>
    </w:p>
    <w:p w14:paraId="393E9532"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30EE66A6" w14:textId="18D981F8" w:rsidR="007911D7" w:rsidRDefault="006F0934" w:rsidP="007911D7">
      <w:pPr>
        <w:rPr>
          <w:rFonts w:cs="Arial"/>
          <w:color w:val="000000"/>
          <w:sz w:val="24"/>
          <w:szCs w:val="24"/>
        </w:rPr>
      </w:pPr>
      <w:r>
        <w:rPr>
          <w:rFonts w:cs="Arial"/>
          <w:color w:val="000000"/>
          <w:sz w:val="24"/>
          <w:szCs w:val="24"/>
        </w:rPr>
        <w:t>(Accepted-February 23, 2024)</w:t>
      </w:r>
    </w:p>
    <w:p w14:paraId="3D7AF1E3" w14:textId="77777777" w:rsidR="006F0934" w:rsidRPr="007911D7" w:rsidRDefault="006F0934" w:rsidP="007911D7">
      <w:pPr>
        <w:rPr>
          <w:rFonts w:cs="Arial"/>
          <w:color w:val="000000"/>
          <w:sz w:val="24"/>
          <w:szCs w:val="24"/>
        </w:rPr>
      </w:pPr>
    </w:p>
    <w:p w14:paraId="44E4ACB8" w14:textId="6EB4B492" w:rsidR="007911D7" w:rsidRPr="007911D7" w:rsidRDefault="007911D7" w:rsidP="007911D7">
      <w:pPr>
        <w:rPr>
          <w:rFonts w:cs="Arial"/>
          <w:b/>
          <w:bCs/>
          <w:color w:val="000000"/>
          <w:sz w:val="24"/>
          <w:szCs w:val="24"/>
        </w:rPr>
      </w:pPr>
      <w:r w:rsidRPr="007911D7">
        <w:rPr>
          <w:rFonts w:cs="Arial"/>
          <w:b/>
          <w:bCs/>
          <w:color w:val="000000"/>
          <w:sz w:val="24"/>
          <w:szCs w:val="24"/>
        </w:rPr>
        <w:t>Tuesday, March 26, 2024 - 6:00 - 8:00 p.m.</w:t>
      </w:r>
    </w:p>
    <w:p w14:paraId="39289EF1" w14:textId="6FC5B1DA" w:rsidR="007911D7" w:rsidRPr="007911D7" w:rsidRDefault="007911D7" w:rsidP="007911D7">
      <w:pPr>
        <w:rPr>
          <w:rFonts w:cs="Arial"/>
          <w:b/>
          <w:bCs/>
          <w:color w:val="000000" w:themeColor="text1"/>
          <w:sz w:val="24"/>
          <w:szCs w:val="24"/>
        </w:rPr>
      </w:pPr>
      <w:r w:rsidRPr="007911D7">
        <w:rPr>
          <w:rFonts w:cs="Arial"/>
          <w:color w:val="000000"/>
          <w:sz w:val="24"/>
          <w:szCs w:val="24"/>
        </w:rPr>
        <w:t>Members, Reception and Dinner</w:t>
      </w:r>
      <w:r w:rsidR="006F0934">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6666621C" w14:textId="03C59593" w:rsidR="007911D7" w:rsidRDefault="006F0934" w:rsidP="007911D7">
      <w:pPr>
        <w:rPr>
          <w:rFonts w:cs="Arial"/>
          <w:color w:val="000000"/>
          <w:sz w:val="24"/>
          <w:szCs w:val="24"/>
        </w:rPr>
      </w:pPr>
      <w:r>
        <w:rPr>
          <w:rFonts w:cs="Arial"/>
          <w:color w:val="000000"/>
          <w:sz w:val="24"/>
          <w:szCs w:val="24"/>
        </w:rPr>
        <w:t>(Accepted-February 23, 2024)</w:t>
      </w:r>
    </w:p>
    <w:p w14:paraId="2070F98D" w14:textId="77777777" w:rsidR="006F0934" w:rsidRPr="007911D7" w:rsidRDefault="006F0934" w:rsidP="007911D7">
      <w:pPr>
        <w:rPr>
          <w:rFonts w:cs="Arial"/>
          <w:color w:val="000000"/>
          <w:sz w:val="24"/>
          <w:szCs w:val="24"/>
        </w:rPr>
      </w:pPr>
    </w:p>
    <w:p w14:paraId="00CEAEDB" w14:textId="7CEF4E78" w:rsidR="007911D7" w:rsidRPr="007911D7" w:rsidRDefault="007911D7" w:rsidP="007911D7">
      <w:pPr>
        <w:rPr>
          <w:rFonts w:cs="Arial"/>
          <w:b/>
          <w:bCs/>
          <w:color w:val="000000"/>
          <w:sz w:val="24"/>
          <w:szCs w:val="24"/>
        </w:rPr>
      </w:pPr>
      <w:r w:rsidRPr="007911D7">
        <w:rPr>
          <w:rFonts w:cs="Arial"/>
          <w:b/>
          <w:bCs/>
          <w:color w:val="000000"/>
          <w:sz w:val="24"/>
          <w:szCs w:val="24"/>
        </w:rPr>
        <w:t>Wednesday, March 27, 2024 - 8:00 - 10:00 a.m.</w:t>
      </w:r>
    </w:p>
    <w:p w14:paraId="1416C381"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4856EB54" w14:textId="10C8E6E3" w:rsidR="007911D7" w:rsidRDefault="006F0934" w:rsidP="007911D7">
      <w:pPr>
        <w:rPr>
          <w:rFonts w:cs="Arial"/>
          <w:color w:val="000000"/>
          <w:sz w:val="24"/>
          <w:szCs w:val="24"/>
        </w:rPr>
      </w:pPr>
      <w:r>
        <w:rPr>
          <w:rFonts w:cs="Arial"/>
          <w:color w:val="000000"/>
          <w:sz w:val="24"/>
          <w:szCs w:val="24"/>
        </w:rPr>
        <w:t>(Accepted-February 23, 2024)</w:t>
      </w:r>
    </w:p>
    <w:p w14:paraId="06C95E9A" w14:textId="77777777" w:rsidR="006F0934" w:rsidRDefault="006F0934" w:rsidP="007911D7">
      <w:pPr>
        <w:rPr>
          <w:rFonts w:cs="Arial"/>
          <w:color w:val="000000"/>
          <w:sz w:val="24"/>
          <w:szCs w:val="24"/>
        </w:rPr>
      </w:pPr>
    </w:p>
    <w:p w14:paraId="677D5606" w14:textId="77777777" w:rsidR="006F0934" w:rsidRPr="007911D7" w:rsidRDefault="006F0934" w:rsidP="007911D7">
      <w:pPr>
        <w:rPr>
          <w:rFonts w:cs="Arial"/>
          <w:color w:val="000000"/>
          <w:sz w:val="24"/>
          <w:szCs w:val="24"/>
        </w:rPr>
      </w:pPr>
    </w:p>
    <w:p w14:paraId="498ED516" w14:textId="77777777" w:rsidR="007911D7" w:rsidRPr="007911D7" w:rsidRDefault="007911D7" w:rsidP="007911D7">
      <w:pPr>
        <w:rPr>
          <w:rFonts w:cs="Arial"/>
          <w:b/>
          <w:bCs/>
          <w:color w:val="000000"/>
          <w:sz w:val="24"/>
          <w:szCs w:val="24"/>
        </w:rPr>
      </w:pPr>
      <w:r w:rsidRPr="007911D7">
        <w:rPr>
          <w:rFonts w:cs="Arial"/>
          <w:b/>
          <w:bCs/>
          <w:color w:val="000000"/>
          <w:sz w:val="24"/>
          <w:szCs w:val="24"/>
        </w:rPr>
        <w:lastRenderedPageBreak/>
        <w:t>Wednesday, March 27, 2024 - 11:30 a.m. - 2:00 p.m.</w:t>
      </w:r>
    </w:p>
    <w:p w14:paraId="07918DCE"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75F9BF05" w14:textId="1EB6A3F4" w:rsidR="007911D7" w:rsidRDefault="006F0934" w:rsidP="007911D7">
      <w:pPr>
        <w:rPr>
          <w:rFonts w:cs="Arial"/>
          <w:color w:val="000000"/>
          <w:sz w:val="24"/>
          <w:szCs w:val="24"/>
        </w:rPr>
      </w:pPr>
      <w:r>
        <w:rPr>
          <w:rFonts w:cs="Arial"/>
          <w:color w:val="000000"/>
          <w:sz w:val="24"/>
          <w:szCs w:val="24"/>
        </w:rPr>
        <w:t>(Accepted-February 23, 2024)</w:t>
      </w:r>
    </w:p>
    <w:p w14:paraId="51BB2AB5" w14:textId="77777777" w:rsidR="006F0934" w:rsidRPr="007911D7" w:rsidRDefault="006F0934" w:rsidP="007911D7">
      <w:pPr>
        <w:rPr>
          <w:rFonts w:cs="Arial"/>
          <w:color w:val="000000"/>
          <w:sz w:val="24"/>
          <w:szCs w:val="24"/>
        </w:rPr>
      </w:pPr>
    </w:p>
    <w:p w14:paraId="092222F3" w14:textId="03A7A4DD" w:rsidR="007911D7" w:rsidRPr="007911D7" w:rsidRDefault="007911D7" w:rsidP="007911D7">
      <w:pPr>
        <w:rPr>
          <w:rFonts w:cs="Arial"/>
          <w:b/>
          <w:bCs/>
          <w:color w:val="000000"/>
          <w:sz w:val="24"/>
          <w:szCs w:val="24"/>
        </w:rPr>
      </w:pPr>
      <w:r w:rsidRPr="007911D7">
        <w:rPr>
          <w:rFonts w:cs="Arial"/>
          <w:b/>
          <w:bCs/>
          <w:color w:val="000000"/>
          <w:sz w:val="24"/>
          <w:szCs w:val="24"/>
        </w:rPr>
        <w:t>Wednesday, March 27, 2024 - 5:00 - 7:00 p.m.</w:t>
      </w:r>
    </w:p>
    <w:p w14:paraId="7DA368C4" w14:textId="77777777" w:rsidR="007911D7" w:rsidRPr="007911D7" w:rsidRDefault="007911D7" w:rsidP="007911D7">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00F712A8" w14:textId="615AB670" w:rsidR="007911D7" w:rsidRDefault="00DD162F" w:rsidP="007911D7">
      <w:pPr>
        <w:rPr>
          <w:rFonts w:cs="Arial"/>
          <w:color w:val="000000"/>
          <w:sz w:val="24"/>
          <w:szCs w:val="24"/>
        </w:rPr>
      </w:pPr>
      <w:r>
        <w:rPr>
          <w:rFonts w:cs="Arial"/>
          <w:color w:val="000000"/>
          <w:sz w:val="24"/>
          <w:szCs w:val="24"/>
        </w:rPr>
        <w:t>(Accepted-February 23, 2024)</w:t>
      </w:r>
    </w:p>
    <w:p w14:paraId="10F48546" w14:textId="77777777" w:rsidR="00DD162F" w:rsidRPr="007911D7" w:rsidRDefault="00DD162F" w:rsidP="007911D7">
      <w:pPr>
        <w:rPr>
          <w:rFonts w:cs="Arial"/>
          <w:color w:val="000000"/>
          <w:sz w:val="24"/>
          <w:szCs w:val="24"/>
        </w:rPr>
      </w:pPr>
    </w:p>
    <w:p w14:paraId="2193566E" w14:textId="0EE02BC8" w:rsidR="007911D7" w:rsidRPr="007911D7" w:rsidRDefault="007911D7" w:rsidP="007911D7">
      <w:pPr>
        <w:rPr>
          <w:rFonts w:cs="Arial"/>
          <w:b/>
          <w:bCs/>
          <w:color w:val="000000"/>
          <w:sz w:val="24"/>
          <w:szCs w:val="24"/>
        </w:rPr>
      </w:pPr>
      <w:r w:rsidRPr="007911D7">
        <w:rPr>
          <w:rFonts w:cs="Arial"/>
          <w:b/>
          <w:bCs/>
          <w:color w:val="000000"/>
          <w:sz w:val="24"/>
          <w:szCs w:val="24"/>
        </w:rPr>
        <w:t>Thursday, March 28, 2024 - 8:00 - 10:00 a.m.</w:t>
      </w:r>
    </w:p>
    <w:p w14:paraId="2C67718F" w14:textId="77777777" w:rsidR="007911D7" w:rsidRPr="007911D7" w:rsidRDefault="007911D7" w:rsidP="007911D7">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1B4F41B3" w14:textId="4961AB8B" w:rsidR="002B143D" w:rsidRPr="00DD162F" w:rsidRDefault="00DD162F" w:rsidP="002B143D">
      <w:pPr>
        <w:tabs>
          <w:tab w:val="left" w:pos="432"/>
          <w:tab w:val="left" w:pos="864"/>
        </w:tabs>
        <w:rPr>
          <w:sz w:val="24"/>
          <w:szCs w:val="24"/>
        </w:rPr>
      </w:pPr>
      <w:r w:rsidRPr="00DD162F">
        <w:rPr>
          <w:sz w:val="24"/>
          <w:szCs w:val="24"/>
        </w:rPr>
        <w:t>(Accepted-February 23, 2024)</w:t>
      </w:r>
    </w:p>
    <w:p w14:paraId="4A9838C8" w14:textId="77777777" w:rsidR="002B143D" w:rsidRDefault="002B143D" w:rsidP="002B143D">
      <w:pPr>
        <w:tabs>
          <w:tab w:val="left" w:pos="432"/>
          <w:tab w:val="left" w:pos="864"/>
        </w:tabs>
      </w:pPr>
    </w:p>
    <w:p w14:paraId="4CC738CE" w14:textId="77777777" w:rsidR="002B143D" w:rsidRDefault="002B143D" w:rsidP="002B143D">
      <w:pPr>
        <w:tabs>
          <w:tab w:val="left" w:pos="432"/>
          <w:tab w:val="left" w:pos="864"/>
        </w:tabs>
      </w:pPr>
    </w:p>
    <w:p w14:paraId="6889E767" w14:textId="77777777" w:rsidR="002B143D" w:rsidRDefault="002B143D" w:rsidP="002B143D">
      <w:pPr>
        <w:tabs>
          <w:tab w:val="left" w:pos="432"/>
          <w:tab w:val="left" w:pos="864"/>
        </w:tabs>
        <w:jc w:val="center"/>
        <w:rPr>
          <w:b/>
        </w:rPr>
      </w:pPr>
      <w:r>
        <w:rPr>
          <w:b/>
        </w:rPr>
        <w:t>UNCONTESTED LOCAL</w:t>
      </w:r>
    </w:p>
    <w:p w14:paraId="0D7F36CF" w14:textId="77777777" w:rsidR="002B143D" w:rsidRPr="002368D5" w:rsidRDefault="002B143D" w:rsidP="002B143D">
      <w:pPr>
        <w:pStyle w:val="CALENDARHEADING"/>
      </w:pPr>
      <w:r>
        <w:t>SECOND READING BILL</w:t>
      </w:r>
    </w:p>
    <w:p w14:paraId="64665540" w14:textId="77777777" w:rsidR="002B143D" w:rsidRDefault="002B143D" w:rsidP="002B143D"/>
    <w:p w14:paraId="44E15EFA" w14:textId="77777777" w:rsidR="002B143D" w:rsidRPr="008A1A67" w:rsidRDefault="002B143D" w:rsidP="002B143D"/>
    <w:p w14:paraId="150577C9" w14:textId="77777777" w:rsidR="002B143D" w:rsidRPr="00E25EB1" w:rsidRDefault="002B143D" w:rsidP="002B143D">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0DD12121" w14:textId="77777777" w:rsidR="002B143D" w:rsidRDefault="002B143D" w:rsidP="002B143D">
      <w:pPr>
        <w:pStyle w:val="CALENDARHISTORY"/>
      </w:pPr>
      <w:r>
        <w:t>(Without reference--February 06, 2024)</w:t>
      </w:r>
    </w:p>
    <w:p w14:paraId="2AF0B0ED" w14:textId="77777777" w:rsidR="002B143D" w:rsidRDefault="002B143D" w:rsidP="002B143D"/>
    <w:p w14:paraId="4FB02B1C" w14:textId="77777777" w:rsidR="00DD162F" w:rsidRDefault="00DD162F" w:rsidP="002B143D"/>
    <w:p w14:paraId="6EB9ADC6" w14:textId="77777777" w:rsidR="00DD162F" w:rsidRDefault="00DD162F" w:rsidP="002B143D"/>
    <w:p w14:paraId="634C412C" w14:textId="77777777" w:rsidR="00DD162F" w:rsidRDefault="00DD162F" w:rsidP="002B143D"/>
    <w:p w14:paraId="19C3F973" w14:textId="77777777" w:rsidR="00DD162F" w:rsidRDefault="00DD162F" w:rsidP="002B143D"/>
    <w:p w14:paraId="1B3FF3F4" w14:textId="77777777" w:rsidR="00DD162F" w:rsidRDefault="00DD162F" w:rsidP="002B143D"/>
    <w:p w14:paraId="6E641414" w14:textId="77777777" w:rsidR="002B143D" w:rsidRPr="006839C0" w:rsidRDefault="002B143D" w:rsidP="002B143D">
      <w:pPr>
        <w:tabs>
          <w:tab w:val="left" w:pos="432"/>
          <w:tab w:val="left" w:pos="864"/>
        </w:tabs>
        <w:jc w:val="center"/>
        <w:rPr>
          <w:b/>
        </w:rPr>
      </w:pPr>
      <w:r w:rsidRPr="006839C0">
        <w:rPr>
          <w:b/>
        </w:rPr>
        <w:lastRenderedPageBreak/>
        <w:t>MOTION PERIOD</w:t>
      </w:r>
    </w:p>
    <w:p w14:paraId="10634711" w14:textId="77777777" w:rsidR="002B143D" w:rsidRPr="006839C0" w:rsidRDefault="002B143D" w:rsidP="002B143D">
      <w:pPr>
        <w:tabs>
          <w:tab w:val="left" w:pos="432"/>
          <w:tab w:val="left" w:pos="864"/>
        </w:tabs>
      </w:pPr>
    </w:p>
    <w:p w14:paraId="4BAA1E22" w14:textId="77777777" w:rsidR="002B143D" w:rsidRPr="006839C0" w:rsidRDefault="002B143D" w:rsidP="002B143D">
      <w:pPr>
        <w:tabs>
          <w:tab w:val="left" w:pos="432"/>
          <w:tab w:val="left" w:pos="864"/>
        </w:tabs>
        <w:jc w:val="center"/>
        <w:rPr>
          <w:b/>
        </w:rPr>
      </w:pPr>
    </w:p>
    <w:p w14:paraId="5852D8B7" w14:textId="77777777" w:rsidR="002B143D" w:rsidRDefault="002B143D" w:rsidP="002B143D">
      <w:pPr>
        <w:tabs>
          <w:tab w:val="left" w:pos="432"/>
          <w:tab w:val="left" w:pos="864"/>
        </w:tabs>
      </w:pPr>
    </w:p>
    <w:p w14:paraId="7D50C090" w14:textId="77777777" w:rsidR="002B143D" w:rsidRDefault="002B143D" w:rsidP="002B143D">
      <w:pPr>
        <w:tabs>
          <w:tab w:val="left" w:pos="432"/>
          <w:tab w:val="left" w:pos="864"/>
        </w:tabs>
      </w:pPr>
    </w:p>
    <w:p w14:paraId="1DF85D95" w14:textId="77777777" w:rsidR="002B143D" w:rsidRDefault="002B143D" w:rsidP="002B143D">
      <w:pPr>
        <w:tabs>
          <w:tab w:val="left" w:pos="432"/>
          <w:tab w:val="left" w:pos="864"/>
        </w:tabs>
      </w:pPr>
    </w:p>
    <w:p w14:paraId="5C2AEDFA" w14:textId="77777777" w:rsidR="002B143D" w:rsidRDefault="002B143D" w:rsidP="002B143D">
      <w:pPr>
        <w:tabs>
          <w:tab w:val="left" w:pos="432"/>
          <w:tab w:val="left" w:pos="864"/>
        </w:tabs>
      </w:pPr>
    </w:p>
    <w:p w14:paraId="75F86948" w14:textId="77777777" w:rsidR="002B143D" w:rsidRDefault="002B143D" w:rsidP="002B143D">
      <w:pPr>
        <w:tabs>
          <w:tab w:val="left" w:pos="432"/>
          <w:tab w:val="left" w:pos="864"/>
        </w:tabs>
      </w:pPr>
    </w:p>
    <w:p w14:paraId="55EBEAB6" w14:textId="77777777" w:rsidR="002B143D" w:rsidRDefault="002B143D" w:rsidP="002B143D">
      <w:pPr>
        <w:pStyle w:val="CALENDARHEADING"/>
      </w:pPr>
    </w:p>
    <w:p w14:paraId="56983630" w14:textId="77777777" w:rsidR="002B143D" w:rsidRDefault="002B143D" w:rsidP="002B143D"/>
    <w:p w14:paraId="2863A2C2" w14:textId="77777777" w:rsidR="002B143D" w:rsidRPr="00861939" w:rsidRDefault="002B143D" w:rsidP="002B143D"/>
    <w:p w14:paraId="1167C5B8" w14:textId="77777777" w:rsidR="002B143D" w:rsidRDefault="002B143D" w:rsidP="002B143D"/>
    <w:p w14:paraId="5518E422" w14:textId="77777777" w:rsidR="002B143D" w:rsidRDefault="002B143D" w:rsidP="002B143D"/>
    <w:p w14:paraId="36F4C059" w14:textId="77777777" w:rsidR="002B143D" w:rsidRDefault="002B143D" w:rsidP="002B143D"/>
    <w:p w14:paraId="6683E18F" w14:textId="77777777" w:rsidR="002B143D" w:rsidRDefault="002B143D" w:rsidP="002B143D">
      <w:pPr>
        <w:pStyle w:val="CALENDARHEADING"/>
      </w:pPr>
      <w:r>
        <w:t>STATEWIDE THIRD READING BILLS</w:t>
      </w:r>
    </w:p>
    <w:p w14:paraId="6C7112DF" w14:textId="77777777" w:rsidR="002B143D" w:rsidRDefault="002B143D" w:rsidP="002B143D"/>
    <w:p w14:paraId="48EDF2BE" w14:textId="77777777" w:rsidR="002B143D" w:rsidRPr="00B12432" w:rsidRDefault="002B143D" w:rsidP="002B143D"/>
    <w:p w14:paraId="6B863511" w14:textId="77777777" w:rsidR="002B143D" w:rsidRPr="00F23032" w:rsidRDefault="002B143D" w:rsidP="002B143D">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16AEC969" w14:textId="77777777" w:rsidR="002B143D" w:rsidRDefault="002B143D" w:rsidP="002B143D">
      <w:pPr>
        <w:pStyle w:val="CALENDARHISTORY"/>
      </w:pPr>
      <w:r>
        <w:t>(Read the first time--April 11, 2023)</w:t>
      </w:r>
    </w:p>
    <w:p w14:paraId="4A717AEA" w14:textId="77777777" w:rsidR="002B143D" w:rsidRDefault="002B143D" w:rsidP="002B143D">
      <w:pPr>
        <w:pStyle w:val="CALENDARHISTORY"/>
      </w:pPr>
      <w:r>
        <w:t>(Reported by Committee on Family and Veterans’ Services--January 24, 2024)</w:t>
      </w:r>
    </w:p>
    <w:p w14:paraId="7E853E91" w14:textId="77777777" w:rsidR="002B143D" w:rsidRDefault="002B143D" w:rsidP="002B143D">
      <w:pPr>
        <w:pStyle w:val="CALENDARHISTORY"/>
      </w:pPr>
      <w:r>
        <w:t>(Favorable)</w:t>
      </w:r>
    </w:p>
    <w:p w14:paraId="58BE3F87" w14:textId="77777777" w:rsidR="002B143D" w:rsidRDefault="002B143D" w:rsidP="002B143D">
      <w:pPr>
        <w:pStyle w:val="CALENDARHISTORY"/>
      </w:pPr>
      <w:r>
        <w:t>(Read the second time--January 30, 2024)</w:t>
      </w:r>
    </w:p>
    <w:p w14:paraId="15980BD1" w14:textId="77777777" w:rsidR="002B143D" w:rsidRDefault="002B143D" w:rsidP="002B143D">
      <w:pPr>
        <w:pStyle w:val="CALENDARHISTORY"/>
      </w:pPr>
      <w:r>
        <w:t>(Ayes 46, Nays 0--January 30, 2024)</w:t>
      </w:r>
    </w:p>
    <w:p w14:paraId="050A0860" w14:textId="77777777" w:rsidR="002B143D" w:rsidRPr="006B033A" w:rsidRDefault="002B143D" w:rsidP="002B143D">
      <w:pPr>
        <w:pStyle w:val="CALENDARHISTORY"/>
      </w:pPr>
      <w:r>
        <w:rPr>
          <w:u w:val="single"/>
        </w:rPr>
        <w:t>(Contested by Senator Davis)</w:t>
      </w:r>
    </w:p>
    <w:p w14:paraId="6CF00E3C" w14:textId="77777777" w:rsidR="002B143D" w:rsidRDefault="002B143D" w:rsidP="002B143D">
      <w:pPr>
        <w:jc w:val="center"/>
      </w:pPr>
    </w:p>
    <w:p w14:paraId="505EF8F3" w14:textId="77777777" w:rsidR="002B143D" w:rsidRPr="00671C60" w:rsidRDefault="002B143D" w:rsidP="002B143D">
      <w:pPr>
        <w:pStyle w:val="BILLTITLE"/>
        <w:rPr>
          <w:caps/>
          <w:szCs w:val="30"/>
        </w:rPr>
      </w:pPr>
      <w:r w:rsidRPr="00671C60">
        <w:t>H.</w:t>
      </w:r>
      <w:r w:rsidRPr="00671C60">
        <w:tab/>
        <w:t>4002</w:t>
      </w:r>
      <w:r w:rsidRPr="00671C60">
        <w:fldChar w:fldCharType="begin"/>
      </w:r>
      <w:r w:rsidRPr="00671C60">
        <w:instrText xml:space="preserve"> XE "H. 4002" \b </w:instrText>
      </w:r>
      <w:r w:rsidRPr="00671C60">
        <w:fldChar w:fldCharType="end"/>
      </w:r>
      <w:r w:rsidRPr="00671C60">
        <w:t xml:space="preserve">--Reps. G.M. Smith, W. Newton, Hiott, Davis, B. Newton, Erickson, Bannister, Haddon, Sandifer, Thayer, Carter, Robbins, Blackwell, Forrest and Pope:  </w:t>
      </w:r>
      <w:r w:rsidRPr="00671C60">
        <w:rPr>
          <w:caps/>
          <w:szCs w:val="30"/>
        </w:rPr>
        <w:t xml:space="preserve">A BILL TO AMEND THE SOUTH CAROLINA CODE OF LAWS BY ADDING SECTION 24‑3‑980 SO AS TO PROVIDE IT IS UNLAWFUL FOR AN INMATE UNDER THE JURISDICTION OF THE DEPARTMENT OF </w:t>
      </w:r>
      <w:r w:rsidRPr="00671C60">
        <w:rPr>
          <w:caps/>
          <w:szCs w:val="30"/>
        </w:rPr>
        <w:lastRenderedPageBreak/>
        <w:t>CORRECTIONS TO POSSESS TELECOMMUNICATION DEVICES UNLESS AUTHORIZED BY THE DIRECTOR, TO DEFINE THE TERM “TELECOMMUNICATION DEVICE”, AND TO PROVIDE PENALTIES.</w:t>
      </w:r>
    </w:p>
    <w:p w14:paraId="66816482" w14:textId="77777777" w:rsidR="002B143D" w:rsidRDefault="002B143D" w:rsidP="002B143D">
      <w:pPr>
        <w:pStyle w:val="CALENDARHISTORY"/>
      </w:pPr>
      <w:r>
        <w:t>(Read the first time--May 9, 2023)</w:t>
      </w:r>
    </w:p>
    <w:p w14:paraId="0CF9AE17" w14:textId="77777777" w:rsidR="002B143D" w:rsidRDefault="002B143D" w:rsidP="002B143D">
      <w:pPr>
        <w:pStyle w:val="CALENDARHISTORY"/>
      </w:pPr>
      <w:r>
        <w:t>(Reported by Committee on Corrections and Penology--February 15, 2024)</w:t>
      </w:r>
    </w:p>
    <w:p w14:paraId="61985A2E" w14:textId="77777777" w:rsidR="002B143D" w:rsidRDefault="002B143D" w:rsidP="002B143D">
      <w:pPr>
        <w:pStyle w:val="CALENDARHISTORY"/>
      </w:pPr>
      <w:r>
        <w:t>(Favorable with amendments)</w:t>
      </w:r>
    </w:p>
    <w:p w14:paraId="2CC88EE6" w14:textId="77777777" w:rsidR="002B143D" w:rsidRDefault="002B143D" w:rsidP="002B143D">
      <w:pPr>
        <w:pStyle w:val="CALENDARHISTORY"/>
      </w:pPr>
      <w:r>
        <w:t>(Committee Amendment Adopted--February 22, 2024)</w:t>
      </w:r>
    </w:p>
    <w:p w14:paraId="251ECE85" w14:textId="77777777" w:rsidR="002B143D" w:rsidRDefault="002B143D" w:rsidP="002B143D">
      <w:pPr>
        <w:pStyle w:val="CALENDARHISTORY"/>
      </w:pPr>
      <w:r>
        <w:t>(Read the second time--February 22, 2024)</w:t>
      </w:r>
    </w:p>
    <w:p w14:paraId="29E58A4D" w14:textId="77777777" w:rsidR="002B143D" w:rsidRPr="006D3AE9" w:rsidRDefault="002B143D" w:rsidP="002B143D">
      <w:pPr>
        <w:pStyle w:val="CALENDARHISTORY"/>
      </w:pPr>
      <w:r>
        <w:t>(Ayes 45, Nays 0--February 22, 2024)</w:t>
      </w:r>
    </w:p>
    <w:p w14:paraId="65F77879" w14:textId="77777777" w:rsidR="002B143D" w:rsidRDefault="002B143D" w:rsidP="002B143D"/>
    <w:p w14:paraId="61D5A541" w14:textId="77777777" w:rsidR="002B143D" w:rsidRPr="004C67B6" w:rsidRDefault="002B143D" w:rsidP="0038535B">
      <w:pPr>
        <w:pStyle w:val="BILLTITLE"/>
        <w:keepNext/>
        <w:keepLines/>
      </w:pPr>
      <w:r w:rsidRPr="004C67B6">
        <w:t>S.</w:t>
      </w:r>
      <w:r w:rsidRPr="004C67B6">
        <w:tab/>
        <w:t>912</w:t>
      </w:r>
      <w:r w:rsidRPr="004C67B6">
        <w:fldChar w:fldCharType="begin"/>
      </w:r>
      <w:r w:rsidRPr="004C67B6">
        <w:instrText xml:space="preserve"> XE "S. 912" \b </w:instrText>
      </w:r>
      <w:r w:rsidRPr="004C67B6">
        <w:fldChar w:fldCharType="end"/>
      </w:r>
      <w:r w:rsidRPr="004C67B6">
        <w:t>--Senator Davis:  A JOINT RESOLUTION TO EXPRESS SUPPORT FOR THE SC NEXUS FOR ADVANCED RESILIENT ENERGY AND TO ENCOURAGE THE CONTINUED GLOBAL LEADERSHIP TO REDUCE THE STATE’S ENVIRONMENTAL IMPACT WHILE ENHANCING THE ECONOMIC OUTPUT.</w:t>
      </w:r>
    </w:p>
    <w:p w14:paraId="5C318CA6" w14:textId="77777777" w:rsidR="002B143D" w:rsidRDefault="002B143D" w:rsidP="0038535B">
      <w:pPr>
        <w:pStyle w:val="CALENDARHISTORY"/>
        <w:keepNext/>
        <w:keepLines/>
      </w:pPr>
      <w:r>
        <w:t>(Read the first time--January 9, 2024)</w:t>
      </w:r>
    </w:p>
    <w:p w14:paraId="73ED9491" w14:textId="77777777" w:rsidR="002B143D" w:rsidRDefault="002B143D" w:rsidP="0038535B">
      <w:pPr>
        <w:pStyle w:val="CALENDARHISTORY"/>
        <w:keepNext/>
        <w:keepLines/>
      </w:pPr>
      <w:r>
        <w:t>(Recalled from Committee on Judiciary--February 22, 2024)</w:t>
      </w:r>
    </w:p>
    <w:p w14:paraId="7C697DD3" w14:textId="77777777" w:rsidR="002B143D" w:rsidRDefault="002B143D" w:rsidP="0038535B">
      <w:pPr>
        <w:pStyle w:val="CALENDARHISTORY"/>
        <w:keepNext/>
        <w:keepLines/>
      </w:pPr>
      <w:r>
        <w:t>(Read the second time--February 22, 2024)</w:t>
      </w:r>
    </w:p>
    <w:p w14:paraId="760D114B" w14:textId="77777777" w:rsidR="002B143D" w:rsidRDefault="002B143D" w:rsidP="002B143D"/>
    <w:p w14:paraId="76D53FA1" w14:textId="77777777" w:rsidR="002B143D" w:rsidRDefault="002B143D" w:rsidP="002B143D"/>
    <w:p w14:paraId="0EEC64FF" w14:textId="77777777" w:rsidR="002B143D" w:rsidRPr="006839C0" w:rsidRDefault="002B143D" w:rsidP="002B143D">
      <w:pPr>
        <w:tabs>
          <w:tab w:val="left" w:pos="432"/>
          <w:tab w:val="left" w:pos="864"/>
        </w:tabs>
        <w:jc w:val="center"/>
        <w:rPr>
          <w:b/>
        </w:rPr>
      </w:pPr>
      <w:r>
        <w:rPr>
          <w:b/>
        </w:rPr>
        <w:t>S</w:t>
      </w:r>
      <w:r w:rsidRPr="006839C0">
        <w:rPr>
          <w:b/>
        </w:rPr>
        <w:t>TATEWIDE SECOND READING BILLS</w:t>
      </w:r>
    </w:p>
    <w:p w14:paraId="1DEB3E44" w14:textId="77777777" w:rsidR="002B143D" w:rsidRPr="006839C0" w:rsidRDefault="002B143D" w:rsidP="002B143D">
      <w:pPr>
        <w:tabs>
          <w:tab w:val="left" w:pos="432"/>
          <w:tab w:val="left" w:pos="864"/>
        </w:tabs>
        <w:jc w:val="center"/>
      </w:pPr>
    </w:p>
    <w:p w14:paraId="64C06FF2" w14:textId="77777777" w:rsidR="002B143D" w:rsidRPr="006839C0" w:rsidRDefault="002B143D" w:rsidP="002B143D"/>
    <w:p w14:paraId="45938E6D" w14:textId="77777777" w:rsidR="002B143D" w:rsidRPr="006839C0" w:rsidRDefault="002B143D" w:rsidP="002B143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lastRenderedPageBreak/>
        <w:t>OF PRIOR CONVICTIONS ON LICENSE APPLICATIONS FOR PROFESSIONS AND OCCUPATIONS.</w:t>
      </w:r>
    </w:p>
    <w:p w14:paraId="48CBBA92" w14:textId="77777777" w:rsidR="002B143D" w:rsidRPr="006839C0" w:rsidRDefault="002B143D" w:rsidP="002B143D">
      <w:pPr>
        <w:tabs>
          <w:tab w:val="left" w:pos="432"/>
          <w:tab w:val="left" w:pos="864"/>
        </w:tabs>
        <w:ind w:left="864"/>
      </w:pPr>
      <w:r w:rsidRPr="006839C0">
        <w:t>(Read the first time--January 10, 2023)</w:t>
      </w:r>
    </w:p>
    <w:p w14:paraId="4AC15E1C" w14:textId="77777777" w:rsidR="002B143D" w:rsidRPr="006839C0" w:rsidRDefault="002B143D" w:rsidP="002B143D">
      <w:pPr>
        <w:tabs>
          <w:tab w:val="left" w:pos="432"/>
          <w:tab w:val="left" w:pos="864"/>
        </w:tabs>
        <w:ind w:left="864"/>
      </w:pPr>
      <w:r w:rsidRPr="006839C0">
        <w:t>(Reported by Committee on Labor, Commerce and Industry--January 26, 2023)</w:t>
      </w:r>
    </w:p>
    <w:p w14:paraId="774447AA" w14:textId="77777777" w:rsidR="002B143D" w:rsidRDefault="002B143D" w:rsidP="002B143D">
      <w:pPr>
        <w:tabs>
          <w:tab w:val="left" w:pos="432"/>
          <w:tab w:val="left" w:pos="864"/>
        </w:tabs>
        <w:ind w:left="864"/>
      </w:pPr>
      <w:r w:rsidRPr="006839C0">
        <w:t>(Favorable)</w:t>
      </w:r>
    </w:p>
    <w:p w14:paraId="117E2964" w14:textId="77777777" w:rsidR="002B143D" w:rsidRPr="00E10B3A" w:rsidRDefault="002B143D" w:rsidP="002B143D">
      <w:pPr>
        <w:pStyle w:val="CALENDARHISTORY"/>
      </w:pPr>
      <w:r>
        <w:rPr>
          <w:u w:val="single"/>
        </w:rPr>
        <w:t>(Contested by Senator Climer)</w:t>
      </w:r>
    </w:p>
    <w:p w14:paraId="300692B5" w14:textId="77777777" w:rsidR="002B143D" w:rsidRPr="006839C0" w:rsidRDefault="002B143D" w:rsidP="002B143D">
      <w:pPr>
        <w:tabs>
          <w:tab w:val="left" w:pos="432"/>
          <w:tab w:val="left" w:pos="864"/>
        </w:tabs>
      </w:pPr>
    </w:p>
    <w:p w14:paraId="0736F822" w14:textId="77777777" w:rsidR="002B143D" w:rsidRPr="006839C0" w:rsidRDefault="002B143D" w:rsidP="0038535B">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62D9E3AD" w14:textId="77777777" w:rsidR="002B143D" w:rsidRPr="006839C0" w:rsidRDefault="002B143D" w:rsidP="0038535B">
      <w:pPr>
        <w:keepNext/>
        <w:keepLines/>
        <w:tabs>
          <w:tab w:val="left" w:pos="432"/>
          <w:tab w:val="left" w:pos="864"/>
        </w:tabs>
        <w:ind w:left="864"/>
      </w:pPr>
      <w:r w:rsidRPr="006839C0">
        <w:t>(Read the first time--January 10, 2023)</w:t>
      </w:r>
    </w:p>
    <w:p w14:paraId="5C004DF2" w14:textId="77777777" w:rsidR="002B143D" w:rsidRPr="006839C0" w:rsidRDefault="002B143D" w:rsidP="0038535B">
      <w:pPr>
        <w:keepNext/>
        <w:keepLines/>
        <w:tabs>
          <w:tab w:val="left" w:pos="432"/>
          <w:tab w:val="left" w:pos="864"/>
        </w:tabs>
        <w:ind w:left="864"/>
      </w:pPr>
      <w:r w:rsidRPr="006839C0">
        <w:t>(Reported by Committee on Family and Veterans’ Services--February 08, 2023)</w:t>
      </w:r>
    </w:p>
    <w:p w14:paraId="12BB1E8C" w14:textId="77777777" w:rsidR="002B143D" w:rsidRPr="006839C0" w:rsidRDefault="002B143D" w:rsidP="0038535B">
      <w:pPr>
        <w:keepNext/>
        <w:keepLines/>
        <w:tabs>
          <w:tab w:val="left" w:pos="432"/>
          <w:tab w:val="left" w:pos="864"/>
        </w:tabs>
        <w:ind w:left="864"/>
      </w:pPr>
      <w:r w:rsidRPr="006839C0">
        <w:t>(Favorable)</w:t>
      </w:r>
    </w:p>
    <w:p w14:paraId="2F8FAE56" w14:textId="77777777" w:rsidR="002B143D" w:rsidRPr="006839C0" w:rsidRDefault="002B143D" w:rsidP="0038535B">
      <w:pPr>
        <w:keepNext/>
        <w:keepLines/>
        <w:tabs>
          <w:tab w:val="left" w:pos="432"/>
          <w:tab w:val="left" w:pos="864"/>
        </w:tabs>
        <w:ind w:left="864"/>
      </w:pPr>
      <w:r w:rsidRPr="006839C0">
        <w:rPr>
          <w:u w:val="single"/>
        </w:rPr>
        <w:t>(Contested by Senator Hutto)</w:t>
      </w:r>
    </w:p>
    <w:p w14:paraId="361FEC0A" w14:textId="77777777" w:rsidR="002B143D" w:rsidRDefault="002B143D" w:rsidP="002B143D">
      <w:pPr>
        <w:tabs>
          <w:tab w:val="left" w:pos="432"/>
          <w:tab w:val="left" w:pos="864"/>
        </w:tabs>
        <w:ind w:left="432" w:hanging="432"/>
        <w:rPr>
          <w:rFonts w:eastAsia="Calibri"/>
          <w:b/>
          <w:szCs w:val="22"/>
        </w:rPr>
      </w:pPr>
    </w:p>
    <w:p w14:paraId="01AF0A76" w14:textId="2DB55CA2" w:rsidR="002B143D" w:rsidRPr="006839C0" w:rsidRDefault="002B143D" w:rsidP="0038535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A0280A">
        <w:rPr>
          <w:rFonts w:eastAsia="Calibri"/>
          <w:b/>
          <w:szCs w:val="22"/>
        </w:rPr>
        <w:t xml:space="preserve"> </w:t>
      </w:r>
      <w:r w:rsidRPr="006839C0">
        <w:rPr>
          <w:rFonts w:eastAsia="Calibri"/>
          <w:b/>
          <w:szCs w:val="22"/>
        </w:rPr>
        <w:t>SO AS TO REQUIRE AN THE COMMISSION TO SUBMIT AN ANNUAL REPORT.</w:t>
      </w:r>
    </w:p>
    <w:p w14:paraId="333107A4" w14:textId="77777777" w:rsidR="002B143D" w:rsidRPr="006839C0" w:rsidRDefault="002B143D" w:rsidP="0038535B">
      <w:pPr>
        <w:tabs>
          <w:tab w:val="left" w:pos="432"/>
          <w:tab w:val="left" w:pos="864"/>
        </w:tabs>
        <w:ind w:left="864"/>
      </w:pPr>
      <w:r w:rsidRPr="006839C0">
        <w:t>(Read the first time--January 10, 2023)</w:t>
      </w:r>
    </w:p>
    <w:p w14:paraId="7AFEEFF3" w14:textId="77777777" w:rsidR="002B143D" w:rsidRPr="006839C0" w:rsidRDefault="002B143D" w:rsidP="0038535B">
      <w:pPr>
        <w:tabs>
          <w:tab w:val="left" w:pos="432"/>
          <w:tab w:val="left" w:pos="864"/>
        </w:tabs>
        <w:ind w:left="864"/>
      </w:pPr>
      <w:r w:rsidRPr="006839C0">
        <w:t>(Reported by Committee on Family and Veterans’ Services--February 08, 2023)</w:t>
      </w:r>
    </w:p>
    <w:p w14:paraId="21483829" w14:textId="77777777" w:rsidR="002B143D" w:rsidRDefault="002B143D" w:rsidP="0038535B">
      <w:pPr>
        <w:tabs>
          <w:tab w:val="left" w:pos="432"/>
          <w:tab w:val="left" w:pos="864"/>
        </w:tabs>
        <w:ind w:left="864"/>
      </w:pPr>
      <w:r w:rsidRPr="006839C0">
        <w:t>(Favorable with amendments)</w:t>
      </w:r>
    </w:p>
    <w:p w14:paraId="6A9F5289" w14:textId="77777777" w:rsidR="002B143D" w:rsidRDefault="002B143D" w:rsidP="0038535B">
      <w:pPr>
        <w:pStyle w:val="CALENDARHISTORY"/>
        <w:rPr>
          <w:u w:val="single"/>
        </w:rPr>
      </w:pPr>
      <w:r>
        <w:rPr>
          <w:u w:val="single"/>
        </w:rPr>
        <w:t>(Contested by Senator Campsen)</w:t>
      </w:r>
    </w:p>
    <w:p w14:paraId="7D2E4335" w14:textId="77777777" w:rsidR="002B143D" w:rsidRPr="00A630BB" w:rsidRDefault="002B143D" w:rsidP="002B143D"/>
    <w:p w14:paraId="72D5489A" w14:textId="77777777" w:rsidR="002B143D" w:rsidRPr="006839C0" w:rsidRDefault="002B143D" w:rsidP="002B143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B4F41FD" w14:textId="77777777" w:rsidR="002B143D" w:rsidRPr="006839C0" w:rsidRDefault="002B143D" w:rsidP="002B143D">
      <w:pPr>
        <w:tabs>
          <w:tab w:val="left" w:pos="432"/>
          <w:tab w:val="left" w:pos="864"/>
        </w:tabs>
        <w:ind w:left="864"/>
      </w:pPr>
      <w:r w:rsidRPr="006839C0">
        <w:t>(Read the first time--January 18, 2023)</w:t>
      </w:r>
    </w:p>
    <w:p w14:paraId="2AA38577" w14:textId="77777777" w:rsidR="002B143D" w:rsidRPr="006839C0" w:rsidRDefault="002B143D" w:rsidP="002B143D">
      <w:pPr>
        <w:tabs>
          <w:tab w:val="left" w:pos="432"/>
          <w:tab w:val="left" w:pos="864"/>
        </w:tabs>
        <w:ind w:left="864"/>
      </w:pPr>
      <w:r w:rsidRPr="006839C0">
        <w:t>(Reported by Committee on Medical Affairs--February 16, 2023)</w:t>
      </w:r>
    </w:p>
    <w:p w14:paraId="5E43F820" w14:textId="77777777" w:rsidR="002B143D" w:rsidRPr="006839C0" w:rsidRDefault="002B143D" w:rsidP="002B143D">
      <w:pPr>
        <w:tabs>
          <w:tab w:val="left" w:pos="432"/>
          <w:tab w:val="left" w:pos="864"/>
        </w:tabs>
        <w:ind w:left="864"/>
      </w:pPr>
      <w:r w:rsidRPr="006839C0">
        <w:t>(Favorable)</w:t>
      </w:r>
    </w:p>
    <w:p w14:paraId="7092D1EB" w14:textId="77777777" w:rsidR="002B143D" w:rsidRDefault="002B143D" w:rsidP="002B143D">
      <w:pPr>
        <w:tabs>
          <w:tab w:val="left" w:pos="432"/>
          <w:tab w:val="left" w:pos="864"/>
        </w:tabs>
        <w:ind w:left="864"/>
        <w:rPr>
          <w:u w:val="single"/>
        </w:rPr>
      </w:pPr>
      <w:r w:rsidRPr="006839C0">
        <w:rPr>
          <w:u w:val="single"/>
        </w:rPr>
        <w:t>(Contested by Senators McElveen and Senn)</w:t>
      </w:r>
    </w:p>
    <w:p w14:paraId="4B8C0C99" w14:textId="77777777" w:rsidR="002B143D" w:rsidRPr="006839C0" w:rsidRDefault="002B143D" w:rsidP="002B143D">
      <w:pPr>
        <w:tabs>
          <w:tab w:val="left" w:pos="432"/>
          <w:tab w:val="left" w:pos="864"/>
        </w:tabs>
        <w:ind w:left="864"/>
      </w:pPr>
    </w:p>
    <w:p w14:paraId="56CC1688" w14:textId="77777777" w:rsidR="002B143D" w:rsidRPr="006839C0" w:rsidRDefault="002B143D" w:rsidP="002B143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AMENDING SECTION 20-4-20, RELATING TO DEFINITIONS, SO AS TO DEFINE A HOUSEHOLD MEMBER AND TO DEFINE A DATING RELATIONSHIP; AND BY AMENDING SECTION 20-4-40, RELATING TO PETITION FOR ORDER OF PROTECTION, SO AS TO </w:t>
      </w:r>
      <w:r w:rsidRPr="006839C0">
        <w:rPr>
          <w:rFonts w:eastAsia="Calibri"/>
          <w:b/>
          <w:szCs w:val="22"/>
        </w:rPr>
        <w:lastRenderedPageBreak/>
        <w:t>DESIGNATE PEOPLE WHO</w:t>
      </w:r>
      <w:r>
        <w:rPr>
          <w:rFonts w:eastAsia="Calibri"/>
          <w:b/>
          <w:szCs w:val="22"/>
        </w:rPr>
        <w:t xml:space="preserve"> </w:t>
      </w:r>
      <w:r w:rsidRPr="006839C0">
        <w:rPr>
          <w:rFonts w:eastAsia="Calibri"/>
          <w:b/>
          <w:szCs w:val="22"/>
        </w:rPr>
        <w:t>CAN APPLY FOR AN ORDER OF PROTECTION ON BEHALF OF A MINOR.</w:t>
      </w:r>
    </w:p>
    <w:p w14:paraId="6E894E26" w14:textId="77777777" w:rsidR="002B143D" w:rsidRPr="006839C0" w:rsidRDefault="002B143D" w:rsidP="002B143D">
      <w:pPr>
        <w:tabs>
          <w:tab w:val="left" w:pos="432"/>
          <w:tab w:val="left" w:pos="864"/>
        </w:tabs>
        <w:ind w:left="864"/>
      </w:pPr>
      <w:r w:rsidRPr="006839C0">
        <w:t>(Read the first time--January 10, 2023)</w:t>
      </w:r>
    </w:p>
    <w:p w14:paraId="2487F37B" w14:textId="77777777" w:rsidR="002B143D" w:rsidRPr="006839C0" w:rsidRDefault="002B143D" w:rsidP="002B143D">
      <w:pPr>
        <w:tabs>
          <w:tab w:val="left" w:pos="432"/>
          <w:tab w:val="left" w:pos="864"/>
        </w:tabs>
        <w:ind w:left="864"/>
      </w:pPr>
      <w:r w:rsidRPr="006839C0">
        <w:t>(Reported by Committee on Judiciary--February 22, 2023)</w:t>
      </w:r>
    </w:p>
    <w:p w14:paraId="0E9469E9" w14:textId="77777777" w:rsidR="002B143D" w:rsidRPr="006839C0" w:rsidRDefault="002B143D" w:rsidP="002B143D">
      <w:pPr>
        <w:tabs>
          <w:tab w:val="left" w:pos="432"/>
          <w:tab w:val="left" w:pos="864"/>
        </w:tabs>
        <w:ind w:left="864"/>
      </w:pPr>
      <w:r w:rsidRPr="006839C0">
        <w:t>(Favorable)</w:t>
      </w:r>
    </w:p>
    <w:p w14:paraId="6EAFDA45" w14:textId="77777777" w:rsidR="002B143D" w:rsidRPr="006839C0" w:rsidRDefault="002B143D" w:rsidP="002B143D">
      <w:pPr>
        <w:tabs>
          <w:tab w:val="left" w:pos="432"/>
          <w:tab w:val="left" w:pos="864"/>
        </w:tabs>
        <w:ind w:left="864"/>
      </w:pPr>
      <w:r w:rsidRPr="006839C0">
        <w:rPr>
          <w:u w:val="single"/>
        </w:rPr>
        <w:t>(Contested by Senator Corbin)</w:t>
      </w:r>
    </w:p>
    <w:p w14:paraId="6B5585F8" w14:textId="77777777" w:rsidR="002B143D" w:rsidRPr="006839C0" w:rsidRDefault="002B143D" w:rsidP="002B143D">
      <w:pPr>
        <w:tabs>
          <w:tab w:val="left" w:pos="432"/>
          <w:tab w:val="left" w:pos="864"/>
        </w:tabs>
      </w:pPr>
    </w:p>
    <w:p w14:paraId="4B017381" w14:textId="77777777" w:rsidR="002B143D" w:rsidRPr="006839C0" w:rsidRDefault="002B143D" w:rsidP="002B143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11B8F1CF" w14:textId="77777777" w:rsidR="002B143D" w:rsidRPr="006839C0" w:rsidRDefault="002B143D" w:rsidP="002B143D">
      <w:pPr>
        <w:tabs>
          <w:tab w:val="left" w:pos="432"/>
          <w:tab w:val="left" w:pos="864"/>
        </w:tabs>
        <w:ind w:left="864"/>
      </w:pPr>
      <w:r w:rsidRPr="006839C0">
        <w:t>(Read the first time--January 10, 2023)</w:t>
      </w:r>
    </w:p>
    <w:p w14:paraId="7F2152C9" w14:textId="77777777" w:rsidR="002B143D" w:rsidRPr="006839C0" w:rsidRDefault="002B143D" w:rsidP="002B143D">
      <w:pPr>
        <w:tabs>
          <w:tab w:val="left" w:pos="432"/>
          <w:tab w:val="left" w:pos="864"/>
        </w:tabs>
        <w:ind w:left="864"/>
      </w:pPr>
      <w:r w:rsidRPr="006839C0">
        <w:t>(Reported by Committee on Finance--February 22, 2023)</w:t>
      </w:r>
    </w:p>
    <w:p w14:paraId="3C71D8E3" w14:textId="77777777" w:rsidR="002B143D" w:rsidRPr="006839C0" w:rsidRDefault="002B143D" w:rsidP="002B143D">
      <w:pPr>
        <w:tabs>
          <w:tab w:val="left" w:pos="432"/>
          <w:tab w:val="left" w:pos="864"/>
        </w:tabs>
        <w:ind w:left="864"/>
      </w:pPr>
      <w:r w:rsidRPr="006839C0">
        <w:t>(Favorable with amendments)</w:t>
      </w:r>
    </w:p>
    <w:p w14:paraId="769A5DA5" w14:textId="77777777" w:rsidR="002B143D" w:rsidRPr="006839C0" w:rsidRDefault="002B143D" w:rsidP="002B143D">
      <w:pPr>
        <w:tabs>
          <w:tab w:val="left" w:pos="432"/>
          <w:tab w:val="left" w:pos="864"/>
        </w:tabs>
        <w:ind w:left="864"/>
      </w:pPr>
      <w:r w:rsidRPr="006839C0">
        <w:t>(Committee Amendment Adopted--March 01, 2023)</w:t>
      </w:r>
    </w:p>
    <w:p w14:paraId="1B077356" w14:textId="77777777" w:rsidR="002B143D" w:rsidRPr="006839C0" w:rsidRDefault="002B143D" w:rsidP="002B143D">
      <w:pPr>
        <w:tabs>
          <w:tab w:val="left" w:pos="432"/>
          <w:tab w:val="left" w:pos="864"/>
        </w:tabs>
        <w:ind w:left="864"/>
      </w:pPr>
      <w:r w:rsidRPr="006839C0">
        <w:t>(Amended--March 01, 2023)</w:t>
      </w:r>
    </w:p>
    <w:p w14:paraId="07E06F68" w14:textId="77777777" w:rsidR="002B143D" w:rsidRPr="006839C0" w:rsidRDefault="002B143D" w:rsidP="002B143D">
      <w:pPr>
        <w:ind w:left="864"/>
      </w:pPr>
      <w:r w:rsidRPr="006839C0">
        <w:t>(Amendment proposed--March 02, 2023)</w:t>
      </w:r>
    </w:p>
    <w:p w14:paraId="481E8EFF" w14:textId="77777777" w:rsidR="002B143D" w:rsidRPr="006839C0" w:rsidRDefault="002B143D" w:rsidP="002B143D">
      <w:pPr>
        <w:tabs>
          <w:tab w:val="left" w:pos="432"/>
          <w:tab w:val="left" w:pos="864"/>
        </w:tabs>
        <w:ind w:left="864"/>
      </w:pPr>
      <w:r w:rsidRPr="006839C0">
        <w:t>(Document No. LC-</w:t>
      </w:r>
      <w:proofErr w:type="spellStart"/>
      <w:r w:rsidRPr="006839C0">
        <w:t>208.SA0005S</w:t>
      </w:r>
      <w:proofErr w:type="spellEnd"/>
      <w:r w:rsidRPr="006839C0">
        <w:t>)</w:t>
      </w:r>
    </w:p>
    <w:p w14:paraId="5760988A" w14:textId="77777777" w:rsidR="002B143D" w:rsidRPr="006839C0" w:rsidRDefault="002B143D" w:rsidP="002B143D">
      <w:pPr>
        <w:tabs>
          <w:tab w:val="left" w:pos="432"/>
          <w:tab w:val="left" w:pos="864"/>
        </w:tabs>
        <w:ind w:left="864"/>
      </w:pPr>
      <w:r w:rsidRPr="006839C0">
        <w:rPr>
          <w:u w:val="single"/>
        </w:rPr>
        <w:t>(Contested by Senator Matthews)</w:t>
      </w:r>
    </w:p>
    <w:p w14:paraId="2FC8C00C" w14:textId="77777777" w:rsidR="002B143D" w:rsidRDefault="002B143D" w:rsidP="002B143D">
      <w:pPr>
        <w:tabs>
          <w:tab w:val="left" w:pos="432"/>
          <w:tab w:val="left" w:pos="864"/>
        </w:tabs>
        <w:ind w:left="432" w:hanging="432"/>
        <w:rPr>
          <w:rFonts w:eastAsia="Calibri"/>
          <w:b/>
          <w:szCs w:val="22"/>
        </w:rPr>
      </w:pPr>
    </w:p>
    <w:p w14:paraId="437C6500" w14:textId="4CE2A619" w:rsidR="002B143D" w:rsidRPr="006839C0" w:rsidRDefault="002B143D" w:rsidP="00A0280A">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 xml:space="preserve">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w:t>
      </w:r>
      <w:r w:rsidRPr="006839C0">
        <w:rPr>
          <w:rFonts w:eastAsia="Calibri"/>
          <w:b/>
          <w:szCs w:val="22"/>
        </w:rPr>
        <w:lastRenderedPageBreak/>
        <w:t>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A0280A">
        <w:rPr>
          <w:rFonts w:eastAsia="Calibri"/>
          <w:b/>
          <w:szCs w:val="22"/>
        </w:rPr>
        <w:t xml:space="preserve"> </w:t>
      </w:r>
      <w:r w:rsidRPr="006839C0">
        <w:rPr>
          <w:rFonts w:eastAsia="Calibri"/>
          <w:b/>
          <w:szCs w:val="22"/>
        </w:rPr>
        <w:t>THE CLERK ACCESS TO AN ELECTRONIC DATABASE THAT CONTAINS THE REQUIRED INFORMATION.</w:t>
      </w:r>
    </w:p>
    <w:p w14:paraId="163B8645" w14:textId="77777777" w:rsidR="002B143D" w:rsidRPr="006839C0" w:rsidRDefault="002B143D" w:rsidP="00A0280A">
      <w:pPr>
        <w:keepNext/>
        <w:keepLines/>
        <w:tabs>
          <w:tab w:val="left" w:pos="432"/>
          <w:tab w:val="left" w:pos="864"/>
        </w:tabs>
        <w:ind w:left="864"/>
      </w:pPr>
      <w:r w:rsidRPr="006839C0">
        <w:t>(Read the first time--January 10, 2023)</w:t>
      </w:r>
    </w:p>
    <w:p w14:paraId="049AD3AC" w14:textId="77777777" w:rsidR="002B143D" w:rsidRPr="006839C0" w:rsidRDefault="002B143D" w:rsidP="00A0280A">
      <w:pPr>
        <w:keepNext/>
        <w:keepLines/>
        <w:tabs>
          <w:tab w:val="left" w:pos="432"/>
          <w:tab w:val="left" w:pos="864"/>
        </w:tabs>
        <w:ind w:left="864"/>
      </w:pPr>
      <w:r w:rsidRPr="006839C0">
        <w:t>(Reported by Committee on Judiciary--February 22, 2023)</w:t>
      </w:r>
    </w:p>
    <w:p w14:paraId="42B70F5A" w14:textId="77777777" w:rsidR="002B143D" w:rsidRPr="006839C0" w:rsidRDefault="002B143D" w:rsidP="00A0280A">
      <w:pPr>
        <w:keepNext/>
        <w:keepLines/>
        <w:tabs>
          <w:tab w:val="left" w:pos="432"/>
          <w:tab w:val="left" w:pos="864"/>
        </w:tabs>
        <w:ind w:left="864"/>
      </w:pPr>
      <w:r w:rsidRPr="006839C0">
        <w:t>(Favorable with amendments)</w:t>
      </w:r>
    </w:p>
    <w:p w14:paraId="03D4CD6F" w14:textId="77777777" w:rsidR="002B143D" w:rsidRPr="006839C0" w:rsidRDefault="002B143D" w:rsidP="00A0280A">
      <w:pPr>
        <w:keepNext/>
        <w:keepLines/>
        <w:tabs>
          <w:tab w:val="left" w:pos="432"/>
          <w:tab w:val="left" w:pos="864"/>
        </w:tabs>
        <w:ind w:left="864"/>
      </w:pPr>
      <w:r w:rsidRPr="006839C0">
        <w:rPr>
          <w:u w:val="single"/>
        </w:rPr>
        <w:t>(Contested by Senator Adams)</w:t>
      </w:r>
    </w:p>
    <w:p w14:paraId="15D9D7B8" w14:textId="77777777" w:rsidR="002B143D" w:rsidRPr="006839C0" w:rsidRDefault="002B143D" w:rsidP="002B143D">
      <w:pPr>
        <w:tabs>
          <w:tab w:val="left" w:pos="432"/>
          <w:tab w:val="left" w:pos="864"/>
        </w:tabs>
      </w:pPr>
    </w:p>
    <w:p w14:paraId="613570C1" w14:textId="77777777" w:rsidR="002B143D" w:rsidRPr="006839C0" w:rsidRDefault="002B143D" w:rsidP="002B143D">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5A337DD2" w14:textId="77777777" w:rsidR="002B143D" w:rsidRPr="006839C0" w:rsidRDefault="002B143D" w:rsidP="002B143D">
      <w:pPr>
        <w:tabs>
          <w:tab w:val="left" w:pos="432"/>
          <w:tab w:val="left" w:pos="864"/>
        </w:tabs>
        <w:ind w:left="864"/>
      </w:pPr>
      <w:r w:rsidRPr="006839C0">
        <w:t>(Read the first time--January 24, 2023)</w:t>
      </w:r>
    </w:p>
    <w:p w14:paraId="046EB5BD" w14:textId="77777777" w:rsidR="002B143D" w:rsidRPr="006839C0" w:rsidRDefault="002B143D" w:rsidP="002B143D">
      <w:pPr>
        <w:tabs>
          <w:tab w:val="left" w:pos="432"/>
          <w:tab w:val="left" w:pos="864"/>
        </w:tabs>
        <w:ind w:left="864"/>
      </w:pPr>
      <w:r w:rsidRPr="006839C0">
        <w:t>(Reported by Committee on Family and Veterans’ Services--March 08, 2023)</w:t>
      </w:r>
    </w:p>
    <w:p w14:paraId="263EBBF9" w14:textId="77777777" w:rsidR="002B143D" w:rsidRDefault="002B143D" w:rsidP="002B143D">
      <w:pPr>
        <w:tabs>
          <w:tab w:val="left" w:pos="432"/>
          <w:tab w:val="left" w:pos="864"/>
        </w:tabs>
        <w:ind w:left="864"/>
      </w:pPr>
      <w:r w:rsidRPr="006839C0">
        <w:t>(Favorable)</w:t>
      </w:r>
    </w:p>
    <w:p w14:paraId="4FBE0EA8" w14:textId="77777777" w:rsidR="002B143D" w:rsidRPr="006316C9" w:rsidRDefault="002B143D" w:rsidP="002B143D">
      <w:pPr>
        <w:pStyle w:val="CALENDARHISTORY"/>
      </w:pPr>
      <w:r>
        <w:rPr>
          <w:u w:val="single"/>
        </w:rPr>
        <w:t>(Contested by Senators Jackson and McLeod)</w:t>
      </w:r>
    </w:p>
    <w:p w14:paraId="49451CA5" w14:textId="77777777" w:rsidR="002B143D" w:rsidRDefault="002B143D" w:rsidP="002B143D">
      <w:pPr>
        <w:pStyle w:val="CALENDARHISTORY"/>
      </w:pPr>
    </w:p>
    <w:p w14:paraId="7B68C911" w14:textId="77777777" w:rsidR="002B143D" w:rsidRPr="006839C0" w:rsidRDefault="002B143D" w:rsidP="002B143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w:t>
      </w:r>
      <w:r w:rsidRPr="006839C0">
        <w:rPr>
          <w:rFonts w:eastAsia="Calibri"/>
          <w:b/>
          <w:szCs w:val="22"/>
        </w:rPr>
        <w:lastRenderedPageBreak/>
        <w:t xml:space="preserve">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w:t>
      </w:r>
      <w:r w:rsidRPr="006839C0">
        <w:rPr>
          <w:rFonts w:eastAsia="Calibri"/>
          <w:b/>
          <w:szCs w:val="22"/>
        </w:rPr>
        <w:lastRenderedPageBreak/>
        <w:t>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DF69D4A" w14:textId="77777777" w:rsidR="002B143D" w:rsidRPr="006839C0" w:rsidRDefault="002B143D" w:rsidP="002B143D">
      <w:pPr>
        <w:tabs>
          <w:tab w:val="left" w:pos="432"/>
          <w:tab w:val="left" w:pos="864"/>
        </w:tabs>
        <w:ind w:left="864"/>
      </w:pPr>
      <w:r w:rsidRPr="006839C0">
        <w:t>(Read the first time--February 8, 2023)</w:t>
      </w:r>
    </w:p>
    <w:p w14:paraId="78FD137E" w14:textId="77777777" w:rsidR="002B143D" w:rsidRPr="006839C0" w:rsidRDefault="002B143D" w:rsidP="002B143D">
      <w:pPr>
        <w:tabs>
          <w:tab w:val="left" w:pos="432"/>
          <w:tab w:val="left" w:pos="864"/>
        </w:tabs>
        <w:ind w:left="864"/>
      </w:pPr>
      <w:r w:rsidRPr="006839C0">
        <w:t>(Reported by Committee on Transportation--March 09, 2023)</w:t>
      </w:r>
    </w:p>
    <w:p w14:paraId="1FE1D378" w14:textId="77777777" w:rsidR="002B143D" w:rsidRDefault="002B143D" w:rsidP="002B143D">
      <w:pPr>
        <w:tabs>
          <w:tab w:val="left" w:pos="432"/>
          <w:tab w:val="left" w:pos="864"/>
        </w:tabs>
        <w:ind w:left="864"/>
      </w:pPr>
      <w:r w:rsidRPr="006839C0">
        <w:t>(Favorable with amendments)</w:t>
      </w:r>
    </w:p>
    <w:p w14:paraId="357A5E76" w14:textId="77777777" w:rsidR="002B143D" w:rsidRDefault="002B143D" w:rsidP="002B143D">
      <w:pPr>
        <w:pStyle w:val="CALENDARHISTORY"/>
      </w:pPr>
      <w:r>
        <w:t>(Committee Amendment Adopted--March 28, 2023)</w:t>
      </w:r>
    </w:p>
    <w:p w14:paraId="3286B3BA" w14:textId="77777777" w:rsidR="002B143D" w:rsidRDefault="002B143D" w:rsidP="002B143D">
      <w:pPr>
        <w:pStyle w:val="CALENDARHISTORY"/>
      </w:pPr>
      <w:r>
        <w:t>(Amended--March 28, 2023)</w:t>
      </w:r>
    </w:p>
    <w:p w14:paraId="74A9BEC2" w14:textId="77777777" w:rsidR="002B143D" w:rsidRDefault="002B143D" w:rsidP="002B143D">
      <w:pPr>
        <w:pStyle w:val="CALENDARHISTORY"/>
      </w:pPr>
      <w:r>
        <w:t>(Amended--March 30, 2023)</w:t>
      </w:r>
    </w:p>
    <w:p w14:paraId="2F0810AA" w14:textId="77777777" w:rsidR="002B143D" w:rsidRDefault="002B143D" w:rsidP="002B143D">
      <w:pPr>
        <w:pStyle w:val="CALENDARHISTORY"/>
      </w:pPr>
      <w:r>
        <w:t>(Amended--May 11, 2023)</w:t>
      </w:r>
    </w:p>
    <w:p w14:paraId="63740AB8" w14:textId="77777777" w:rsidR="002B143D" w:rsidRDefault="002B143D" w:rsidP="002B143D">
      <w:pPr>
        <w:pStyle w:val="CALENDARHISTORY"/>
      </w:pPr>
      <w:r>
        <w:t>(Amended--February 21, 2024)</w:t>
      </w:r>
    </w:p>
    <w:p w14:paraId="75CC2130" w14:textId="77777777" w:rsidR="002B143D" w:rsidRDefault="002B143D" w:rsidP="002B143D">
      <w:pPr>
        <w:tabs>
          <w:tab w:val="left" w:pos="432"/>
          <w:tab w:val="left" w:pos="864"/>
        </w:tabs>
      </w:pPr>
    </w:p>
    <w:p w14:paraId="3322214E" w14:textId="70DAFC3B" w:rsidR="002B143D" w:rsidRPr="00B31031" w:rsidRDefault="002B143D" w:rsidP="002B143D">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A0280A">
        <w:rPr>
          <w:caps/>
          <w:szCs w:val="30"/>
        </w:rPr>
        <w:br/>
      </w:r>
      <w:r w:rsidR="00A0280A">
        <w:rPr>
          <w:caps/>
          <w:szCs w:val="30"/>
        </w:rPr>
        <w:lastRenderedPageBreak/>
        <w:br/>
      </w:r>
      <w:r w:rsidRPr="00B31031">
        <w:rPr>
          <w:caps/>
          <w:szCs w:val="30"/>
        </w:rPr>
        <w:t>ALCOHOLIC LIQUORS AND TO PROVIDE FOR REQUIREMENTS.</w:t>
      </w:r>
    </w:p>
    <w:p w14:paraId="3F647258" w14:textId="77777777" w:rsidR="002B143D" w:rsidRDefault="002B143D" w:rsidP="002B143D">
      <w:pPr>
        <w:pStyle w:val="CALENDARHISTORY"/>
      </w:pPr>
      <w:r>
        <w:t>(Read the first time--January 19, 2023)</w:t>
      </w:r>
    </w:p>
    <w:p w14:paraId="0B837EFA" w14:textId="77777777" w:rsidR="002B143D" w:rsidRDefault="002B143D" w:rsidP="002B143D">
      <w:pPr>
        <w:pStyle w:val="CALENDARHISTORY"/>
      </w:pPr>
      <w:r>
        <w:t>(Reported by Committee on Judiciary--March 15, 2023)</w:t>
      </w:r>
    </w:p>
    <w:p w14:paraId="4EAAEA9A" w14:textId="77777777" w:rsidR="002B143D" w:rsidRDefault="002B143D" w:rsidP="002B143D">
      <w:pPr>
        <w:pStyle w:val="CALENDARHISTORY"/>
      </w:pPr>
      <w:r>
        <w:t>(Favorable with amendments)</w:t>
      </w:r>
    </w:p>
    <w:p w14:paraId="0DF6EF1D" w14:textId="77777777" w:rsidR="002B143D" w:rsidRPr="00122162" w:rsidRDefault="002B143D" w:rsidP="002B143D">
      <w:pPr>
        <w:pStyle w:val="CALENDARHISTORY"/>
      </w:pPr>
      <w:r>
        <w:rPr>
          <w:u w:val="single"/>
        </w:rPr>
        <w:t>(Contested by Senator Cash)</w:t>
      </w:r>
    </w:p>
    <w:p w14:paraId="553FE4DB" w14:textId="77777777" w:rsidR="002B143D" w:rsidRDefault="002B143D" w:rsidP="002B143D">
      <w:pPr>
        <w:tabs>
          <w:tab w:val="left" w:pos="432"/>
          <w:tab w:val="left" w:pos="864"/>
        </w:tabs>
      </w:pPr>
    </w:p>
    <w:p w14:paraId="0F3B7DAD" w14:textId="752DB054" w:rsidR="002B143D" w:rsidRPr="00DD4B33" w:rsidRDefault="002B143D" w:rsidP="00A0280A">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w:t>
      </w:r>
      <w:r w:rsidRPr="00DD4B33">
        <w:lastRenderedPageBreak/>
        <w:t>SECTION 61‑4‑50, SECTION 61‑4‑90(A), SECTION 61‑4‑580, SECTION 61‑6‑2220, SECTION 61‑6‑4070(A), AND SECTION 61‑6‑4080, ALL RELATING TO THE UNLAWFUL SALE OF</w:t>
      </w:r>
      <w:r w:rsidR="00A0280A">
        <w:t xml:space="preserve"> </w:t>
      </w:r>
      <w:r w:rsidRPr="00DD4B33">
        <w:t>ALCOHOL, TO PROVIDE FOR FINES AND PENALTIES FOR VIOLATIONS OF CERTAIN PROVISIONS.</w:t>
      </w:r>
    </w:p>
    <w:p w14:paraId="785120B3" w14:textId="77777777" w:rsidR="002B143D" w:rsidRDefault="002B143D" w:rsidP="00A0280A">
      <w:pPr>
        <w:pStyle w:val="CALENDARHISTORY"/>
      </w:pPr>
      <w:r>
        <w:t>(Read the first time--January 10, 2023)</w:t>
      </w:r>
    </w:p>
    <w:p w14:paraId="5B605E79" w14:textId="77777777" w:rsidR="002B143D" w:rsidRDefault="002B143D" w:rsidP="00A0280A">
      <w:pPr>
        <w:pStyle w:val="CALENDARHISTORY"/>
      </w:pPr>
      <w:r>
        <w:t>(Reported by Committee on Judiciary--March 15, 2023)</w:t>
      </w:r>
    </w:p>
    <w:p w14:paraId="1B153415" w14:textId="77777777" w:rsidR="002B143D" w:rsidRDefault="002B143D" w:rsidP="00A0280A">
      <w:pPr>
        <w:pStyle w:val="CALENDARHISTORY"/>
      </w:pPr>
      <w:r>
        <w:t>(Favorable with amendments)</w:t>
      </w:r>
    </w:p>
    <w:p w14:paraId="177BC13A" w14:textId="77777777" w:rsidR="002B143D" w:rsidRDefault="002B143D" w:rsidP="00A0280A">
      <w:pPr>
        <w:pStyle w:val="CALENDARHISTORY"/>
      </w:pPr>
      <w:r>
        <w:t>(Committee Amendment Adopted--March 21, 2023)</w:t>
      </w:r>
    </w:p>
    <w:p w14:paraId="01B09F5F" w14:textId="77777777" w:rsidR="002B143D" w:rsidRDefault="002B143D" w:rsidP="00A0280A">
      <w:pPr>
        <w:pStyle w:val="CALENDARHISTORY"/>
      </w:pPr>
      <w:r>
        <w:t>(Amended--March 21, 2023)</w:t>
      </w:r>
    </w:p>
    <w:p w14:paraId="6FDEB60F" w14:textId="77777777" w:rsidR="002B143D" w:rsidRDefault="002B143D" w:rsidP="00A0280A">
      <w:pPr>
        <w:pStyle w:val="CALENDARHISTORY"/>
      </w:pPr>
      <w:r>
        <w:t>(Second Reading Failed--March 21, 2023)</w:t>
      </w:r>
    </w:p>
    <w:p w14:paraId="4DFB4048" w14:textId="77777777" w:rsidR="002B143D" w:rsidRPr="008719C5" w:rsidRDefault="002B143D" w:rsidP="00A0280A">
      <w:pPr>
        <w:pStyle w:val="CALENDARHISTORY"/>
      </w:pPr>
      <w:r>
        <w:t>(Ayes 21, Nays 21-March 21, 2023</w:t>
      </w:r>
    </w:p>
    <w:p w14:paraId="3ADDEB0A" w14:textId="77777777" w:rsidR="002B143D" w:rsidRDefault="002B143D" w:rsidP="00A0280A">
      <w:pPr>
        <w:pStyle w:val="CALENDARHISTORY"/>
      </w:pPr>
      <w:r>
        <w:t>(Reconsidered-March 22, 2023)</w:t>
      </w:r>
    </w:p>
    <w:p w14:paraId="6E8EB326" w14:textId="77777777" w:rsidR="002B143D" w:rsidRDefault="002B143D" w:rsidP="00A0280A">
      <w:pPr>
        <w:ind w:left="864"/>
      </w:pPr>
      <w:r>
        <w:t>(Amendment proposed--March 28, 2023)</w:t>
      </w:r>
    </w:p>
    <w:p w14:paraId="737BB4CF" w14:textId="77777777" w:rsidR="002B143D" w:rsidRDefault="002B143D" w:rsidP="00A0280A">
      <w:pPr>
        <w:pStyle w:val="CALENDARHISTORY"/>
      </w:pPr>
      <w:r>
        <w:t>(Document No. SR-</w:t>
      </w:r>
      <w:proofErr w:type="spellStart"/>
      <w:r>
        <w:t>260.JG00065</w:t>
      </w:r>
      <w:proofErr w:type="spellEnd"/>
      <w:r>
        <w:t>)</w:t>
      </w:r>
    </w:p>
    <w:p w14:paraId="6BD45AB7" w14:textId="77777777" w:rsidR="002B143D" w:rsidRPr="0036245B" w:rsidRDefault="002B143D" w:rsidP="00A0280A">
      <w:pPr>
        <w:pStyle w:val="CALENDARHISTORY"/>
      </w:pPr>
      <w:r>
        <w:rPr>
          <w:u w:val="single"/>
        </w:rPr>
        <w:t>(Contested by Senator Turner)</w:t>
      </w:r>
    </w:p>
    <w:p w14:paraId="4CA8FF83" w14:textId="77777777" w:rsidR="002B143D" w:rsidRPr="00064BEB" w:rsidRDefault="002B143D" w:rsidP="002B143D"/>
    <w:p w14:paraId="0A5F2720" w14:textId="77777777" w:rsidR="002B143D" w:rsidRPr="004A0B99" w:rsidRDefault="002B143D" w:rsidP="002B143D">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F6CA4A1" w14:textId="77777777" w:rsidR="002B143D" w:rsidRDefault="002B143D" w:rsidP="002B143D">
      <w:pPr>
        <w:pStyle w:val="CALENDARHISTORY"/>
      </w:pPr>
      <w:r>
        <w:t>(Read the first time--January 10, 2023)</w:t>
      </w:r>
    </w:p>
    <w:p w14:paraId="05F4A290" w14:textId="77777777" w:rsidR="002B143D" w:rsidRDefault="002B143D" w:rsidP="002B143D">
      <w:pPr>
        <w:pStyle w:val="CALENDARHISTORY"/>
      </w:pPr>
      <w:r>
        <w:t>(Reported by Committee on Judiciary--March 29, 2023)</w:t>
      </w:r>
    </w:p>
    <w:p w14:paraId="150D1B59" w14:textId="77777777" w:rsidR="002B143D" w:rsidRDefault="002B143D" w:rsidP="002B143D">
      <w:pPr>
        <w:pStyle w:val="CALENDARHISTORY"/>
      </w:pPr>
      <w:r>
        <w:t>(Favorable with amendments)</w:t>
      </w:r>
    </w:p>
    <w:p w14:paraId="32DEDF2E" w14:textId="77777777" w:rsidR="002B143D" w:rsidRDefault="002B143D" w:rsidP="002B143D">
      <w:pPr>
        <w:pStyle w:val="CALENDARHISTORY"/>
      </w:pPr>
      <w:r>
        <w:t>(Committee Amendment Adopted--April 12, 2023)</w:t>
      </w:r>
    </w:p>
    <w:p w14:paraId="2B24A3E1" w14:textId="77777777" w:rsidR="002B143D" w:rsidRPr="007C40EF" w:rsidRDefault="002B143D" w:rsidP="002B143D">
      <w:pPr>
        <w:pStyle w:val="CALENDARHISTORY"/>
      </w:pPr>
      <w:r>
        <w:rPr>
          <w:u w:val="single"/>
        </w:rPr>
        <w:t>(Contested by Senator Allen)</w:t>
      </w:r>
    </w:p>
    <w:p w14:paraId="37AFC31C" w14:textId="77777777" w:rsidR="002B143D" w:rsidRPr="000C1CD2" w:rsidRDefault="002B143D" w:rsidP="002B143D"/>
    <w:p w14:paraId="6CDCD0E0" w14:textId="77777777" w:rsidR="002B143D" w:rsidRPr="0014123B" w:rsidRDefault="002B143D" w:rsidP="00A0280A">
      <w:pPr>
        <w:pStyle w:val="BILLTITLE"/>
        <w:keepNext/>
        <w:keepLines/>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E461B0E" w14:textId="77777777" w:rsidR="002B143D" w:rsidRDefault="002B143D" w:rsidP="00A0280A">
      <w:pPr>
        <w:pStyle w:val="CALENDARHISTORY"/>
        <w:keepNext/>
        <w:keepLines/>
      </w:pPr>
      <w:r>
        <w:t>(Read the first time--March 14, 2023)</w:t>
      </w:r>
    </w:p>
    <w:p w14:paraId="1288E7B1" w14:textId="77777777" w:rsidR="002B143D" w:rsidRDefault="002B143D" w:rsidP="00A0280A">
      <w:pPr>
        <w:pStyle w:val="CALENDARHISTORY"/>
        <w:keepNext/>
        <w:keepLines/>
      </w:pPr>
      <w:r>
        <w:t>(Reported by Committee on Judiciary--March 29, 2023)</w:t>
      </w:r>
    </w:p>
    <w:p w14:paraId="292D31AA" w14:textId="77777777" w:rsidR="002B143D" w:rsidRDefault="002B143D" w:rsidP="00A0280A">
      <w:pPr>
        <w:pStyle w:val="CALENDARHISTORY"/>
        <w:keepNext/>
        <w:keepLines/>
      </w:pPr>
      <w:r>
        <w:t>(Favorable)</w:t>
      </w:r>
    </w:p>
    <w:p w14:paraId="45D721B9" w14:textId="77777777" w:rsidR="002B143D" w:rsidRPr="00463AD1" w:rsidRDefault="002B143D" w:rsidP="00A0280A">
      <w:pPr>
        <w:pStyle w:val="CALENDARHISTORY"/>
        <w:keepNext/>
        <w:keepLines/>
      </w:pPr>
      <w:r>
        <w:rPr>
          <w:u w:val="single"/>
        </w:rPr>
        <w:t>(Contested by Senators Cash and Loftis)</w:t>
      </w:r>
    </w:p>
    <w:p w14:paraId="69357D50" w14:textId="77777777" w:rsidR="002B143D" w:rsidRDefault="002B143D" w:rsidP="002B143D">
      <w:r>
        <w:t xml:space="preserve">                                                     </w:t>
      </w:r>
    </w:p>
    <w:p w14:paraId="44154E5D" w14:textId="77777777" w:rsidR="002B143D" w:rsidRPr="00F66ADB" w:rsidRDefault="002B143D" w:rsidP="002B143D">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w:t>
      </w:r>
      <w:r w:rsidRPr="00F66ADB">
        <w:rPr>
          <w:caps/>
          <w:szCs w:val="30"/>
        </w:rPr>
        <w:lastRenderedPageBreak/>
        <w:t>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006C19A2" w14:textId="77777777" w:rsidR="002B143D" w:rsidRDefault="002B143D" w:rsidP="002B143D">
      <w:pPr>
        <w:pStyle w:val="CALENDARHISTORY"/>
      </w:pPr>
      <w:r>
        <w:t>(Read the first time--April 6, 2023)</w:t>
      </w:r>
    </w:p>
    <w:p w14:paraId="4E201924" w14:textId="77777777" w:rsidR="002B143D" w:rsidRDefault="002B143D" w:rsidP="002B143D">
      <w:pPr>
        <w:pStyle w:val="CALENDARHISTORY"/>
      </w:pPr>
      <w:r>
        <w:t>(Polled by Committee on Family and Veterans’ Services--April 11, 2023)</w:t>
      </w:r>
    </w:p>
    <w:p w14:paraId="40716A3F" w14:textId="77777777" w:rsidR="002B143D" w:rsidRDefault="002B143D" w:rsidP="002B143D">
      <w:pPr>
        <w:pStyle w:val="CALENDARHISTORY"/>
      </w:pPr>
      <w:r>
        <w:t>(Favorable)</w:t>
      </w:r>
    </w:p>
    <w:p w14:paraId="5A05D4F7" w14:textId="77777777" w:rsidR="002B143D" w:rsidRDefault="002B143D" w:rsidP="002B143D">
      <w:pPr>
        <w:pStyle w:val="CALENDARHISTORY"/>
        <w:rPr>
          <w:u w:val="single"/>
        </w:rPr>
      </w:pPr>
      <w:r>
        <w:rPr>
          <w:u w:val="single"/>
        </w:rPr>
        <w:t>(Contested by Senator Loftis)</w:t>
      </w:r>
    </w:p>
    <w:p w14:paraId="2CC7FF05" w14:textId="77777777" w:rsidR="002B143D" w:rsidRPr="00B35FF1" w:rsidRDefault="002B143D" w:rsidP="002B143D"/>
    <w:p w14:paraId="0F8F1CE4" w14:textId="77777777" w:rsidR="002B143D" w:rsidRPr="00F33815" w:rsidRDefault="002B143D" w:rsidP="002B143D">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054018B" w14:textId="77777777" w:rsidR="002B143D" w:rsidRDefault="002B143D" w:rsidP="002B143D">
      <w:pPr>
        <w:pStyle w:val="CALENDARHISTORY"/>
      </w:pPr>
      <w:r>
        <w:t>(Read the first time--January 10, 2023)</w:t>
      </w:r>
    </w:p>
    <w:p w14:paraId="31CBD324" w14:textId="77777777" w:rsidR="002B143D" w:rsidRDefault="002B143D" w:rsidP="002B143D">
      <w:pPr>
        <w:pStyle w:val="CALENDARHISTORY"/>
      </w:pPr>
      <w:r>
        <w:t>(Reported by Committee on Education--April 12, 2023)</w:t>
      </w:r>
    </w:p>
    <w:p w14:paraId="736FD4E8" w14:textId="77777777" w:rsidR="002B143D" w:rsidRDefault="002B143D" w:rsidP="002B143D">
      <w:pPr>
        <w:pStyle w:val="CALENDARHISTORY"/>
      </w:pPr>
      <w:r>
        <w:t>(Favorable with amendments)</w:t>
      </w:r>
    </w:p>
    <w:p w14:paraId="2447C5CA" w14:textId="77777777" w:rsidR="002B143D" w:rsidRPr="00FC55BD" w:rsidRDefault="002B143D" w:rsidP="002B143D">
      <w:pPr>
        <w:pStyle w:val="CALENDARHISTORY"/>
      </w:pPr>
      <w:r>
        <w:rPr>
          <w:u w:val="single"/>
        </w:rPr>
        <w:t>(Contested by Senator Senn)</w:t>
      </w:r>
    </w:p>
    <w:p w14:paraId="707B9372" w14:textId="77777777" w:rsidR="002B143D" w:rsidRDefault="002B143D" w:rsidP="002B143D"/>
    <w:p w14:paraId="4FD47E0A" w14:textId="77777777" w:rsidR="002B143D" w:rsidRPr="003F44B6" w:rsidRDefault="002B143D" w:rsidP="002B143D">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w:t>
      </w:r>
      <w:r w:rsidRPr="003F44B6">
        <w:lastRenderedPageBreak/>
        <w:t>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25F428C4" w14:textId="77777777" w:rsidR="002B143D" w:rsidRDefault="002B143D" w:rsidP="002B143D">
      <w:pPr>
        <w:pStyle w:val="CALENDARHISTORY"/>
      </w:pPr>
      <w:r>
        <w:t>(Read the first time--January 10, 2023)</w:t>
      </w:r>
    </w:p>
    <w:p w14:paraId="22CCA698" w14:textId="77777777" w:rsidR="002B143D" w:rsidRDefault="002B143D" w:rsidP="002B143D">
      <w:pPr>
        <w:pStyle w:val="CALENDARHISTORY"/>
      </w:pPr>
      <w:r>
        <w:t>(Reported by Committee on Education--April 19, 2023)</w:t>
      </w:r>
    </w:p>
    <w:p w14:paraId="201FE252" w14:textId="77777777" w:rsidR="002B143D" w:rsidRDefault="002B143D" w:rsidP="002B143D">
      <w:pPr>
        <w:pStyle w:val="CALENDARHISTORY"/>
      </w:pPr>
      <w:r>
        <w:t>(Favorable with amendments)</w:t>
      </w:r>
    </w:p>
    <w:p w14:paraId="023A3A1C" w14:textId="77777777" w:rsidR="002B143D" w:rsidRDefault="002B143D" w:rsidP="002B143D">
      <w:pPr>
        <w:pStyle w:val="CALENDARHISTORY"/>
        <w:rPr>
          <w:u w:val="single"/>
        </w:rPr>
      </w:pPr>
      <w:r>
        <w:rPr>
          <w:u w:val="single"/>
        </w:rPr>
        <w:t>(Contested by Senator Kimbrell)</w:t>
      </w:r>
    </w:p>
    <w:p w14:paraId="0ED4013E" w14:textId="77777777" w:rsidR="002B143D" w:rsidRPr="00BA1AAA" w:rsidRDefault="002B143D" w:rsidP="002B143D"/>
    <w:p w14:paraId="76405C6C" w14:textId="24B7F0EA" w:rsidR="002B143D" w:rsidRPr="006B005D" w:rsidRDefault="002B143D" w:rsidP="002B143D">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w:t>
      </w:r>
      <w:r w:rsidRPr="006B005D">
        <w:rPr>
          <w:caps/>
          <w:szCs w:val="30"/>
        </w:rPr>
        <w:lastRenderedPageBreak/>
        <w:t>ARREST OF THE OWNER, SO AS TO OUTLINE HEARING PROCEDURES FOR ORDERING THE COST OF CARE OF THE SEIZED ANIMALS; AND BY AMENDING SECTION</w:t>
      </w:r>
      <w:r w:rsidR="00A05745">
        <w:rPr>
          <w:caps/>
          <w:szCs w:val="30"/>
        </w:rPr>
        <w:t xml:space="preserve"> </w:t>
      </w:r>
      <w:r w:rsidRPr="006B005D">
        <w:rPr>
          <w:caps/>
          <w:szCs w:val="30"/>
        </w:rPr>
        <w:t>47‑1‑170, RELATING TO PENALTIES FOR ANIMAL CRUELTY, SO AS TO MAKE CONFORMING CHANGES.</w:t>
      </w:r>
    </w:p>
    <w:p w14:paraId="1E269538" w14:textId="77777777" w:rsidR="002B143D" w:rsidRDefault="002B143D" w:rsidP="002B143D">
      <w:pPr>
        <w:pStyle w:val="CALENDARHISTORY"/>
      </w:pPr>
      <w:r>
        <w:t>(Read the first time--March 30, 2023)</w:t>
      </w:r>
    </w:p>
    <w:p w14:paraId="49375418" w14:textId="77777777" w:rsidR="002B143D" w:rsidRDefault="002B143D" w:rsidP="002B143D">
      <w:pPr>
        <w:pStyle w:val="CALENDARHISTORY"/>
      </w:pPr>
      <w:r>
        <w:t>(Reported by Committee on Agriculture and Natural Resources--May 2, 2023)</w:t>
      </w:r>
    </w:p>
    <w:p w14:paraId="6AA1F2E2" w14:textId="77777777" w:rsidR="002B143D" w:rsidRDefault="002B143D" w:rsidP="002B143D">
      <w:pPr>
        <w:pStyle w:val="CALENDARHISTORY"/>
      </w:pPr>
      <w:r>
        <w:t>(Favorable with amendments)</w:t>
      </w:r>
    </w:p>
    <w:p w14:paraId="61EFC3F5" w14:textId="77777777" w:rsidR="002B143D" w:rsidRPr="007C40EF" w:rsidRDefault="002B143D" w:rsidP="002B143D">
      <w:pPr>
        <w:pStyle w:val="CALENDARHISTORY"/>
      </w:pPr>
      <w:r>
        <w:rPr>
          <w:u w:val="single"/>
        </w:rPr>
        <w:t>(Contested by Senators Williams and McElveen)</w:t>
      </w:r>
    </w:p>
    <w:p w14:paraId="463D7182" w14:textId="77777777" w:rsidR="002B143D" w:rsidRPr="00006DF0" w:rsidRDefault="002B143D" w:rsidP="002B143D">
      <w:r>
        <w:t xml:space="preserve">                                                </w:t>
      </w:r>
    </w:p>
    <w:p w14:paraId="3E386A75" w14:textId="77777777" w:rsidR="002B143D" w:rsidRPr="006A0651" w:rsidRDefault="002B143D" w:rsidP="002B143D">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w:t>
      </w:r>
      <w:r w:rsidRPr="006A0651">
        <w:lastRenderedPageBreak/>
        <w:t xml:space="preserve">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w:t>
      </w:r>
      <w:r w:rsidRPr="006A0651">
        <w:lastRenderedPageBreak/>
        <w:t>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1558E95E" w14:textId="77777777" w:rsidR="002B143D" w:rsidRDefault="002B143D" w:rsidP="002B143D">
      <w:pPr>
        <w:pStyle w:val="CALENDARHISTORY"/>
      </w:pPr>
      <w:r>
        <w:t>(Read the first time--April 6, 2023)</w:t>
      </w:r>
    </w:p>
    <w:p w14:paraId="0EFD6CFB" w14:textId="77777777" w:rsidR="002B143D" w:rsidRDefault="002B143D" w:rsidP="002B143D">
      <w:pPr>
        <w:pStyle w:val="CALENDARHISTORY"/>
      </w:pPr>
      <w:r>
        <w:t>(Reported by Committee on Labor, Commerce and Industry--May 04, 2023)</w:t>
      </w:r>
    </w:p>
    <w:p w14:paraId="2B4A84A5" w14:textId="77777777" w:rsidR="002B143D" w:rsidRDefault="002B143D" w:rsidP="002B143D">
      <w:pPr>
        <w:pStyle w:val="CALENDARHISTORY"/>
      </w:pPr>
      <w:r>
        <w:t>(Favorable with amendments)</w:t>
      </w:r>
    </w:p>
    <w:p w14:paraId="64CF6EE7" w14:textId="77777777" w:rsidR="002B143D" w:rsidRDefault="002B143D" w:rsidP="002B143D">
      <w:r>
        <w:t xml:space="preserve">                                                                                                                                                                                                                                                                                                                                                                                                                                                                                                                                                                                                                                                                                                                                                                                                                                                                                                                                                                                                                                                                                                                                                                                                                                                                                                                                                                                                                                                                                                                                                                                                                                                                                                                                                                                                                                                                                                                                                                                                                                                                                                                                                                                                                                                                                                                                                                                                           </w:t>
      </w:r>
    </w:p>
    <w:p w14:paraId="04DE8045" w14:textId="77777777" w:rsidR="002B143D" w:rsidRPr="0086734C" w:rsidRDefault="002B143D" w:rsidP="002B143D">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w:t>
      </w:r>
      <w:r w:rsidRPr="0086734C">
        <w:lastRenderedPageBreak/>
        <w:t>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66EB7D34" w14:textId="77777777" w:rsidR="002B143D" w:rsidRDefault="002B143D" w:rsidP="002B143D">
      <w:pPr>
        <w:pStyle w:val="CALENDARHISTORY"/>
      </w:pPr>
      <w:r>
        <w:t>(Read the first time--January 10, 2023)</w:t>
      </w:r>
    </w:p>
    <w:p w14:paraId="732F1F2F" w14:textId="77777777" w:rsidR="002B143D" w:rsidRDefault="002B143D" w:rsidP="002B143D">
      <w:pPr>
        <w:pStyle w:val="CALENDARHISTORY"/>
      </w:pPr>
      <w:r>
        <w:t>(Reported by Committee on Judiciary--May 09, 2023)</w:t>
      </w:r>
    </w:p>
    <w:p w14:paraId="71CC5278" w14:textId="77777777" w:rsidR="002B143D" w:rsidRDefault="002B143D" w:rsidP="002B143D">
      <w:pPr>
        <w:pStyle w:val="CALENDARHISTORY"/>
      </w:pPr>
      <w:r>
        <w:t>(Favorable with amendments)</w:t>
      </w:r>
    </w:p>
    <w:p w14:paraId="4684C44C" w14:textId="77777777" w:rsidR="002B143D" w:rsidRPr="009E45CD" w:rsidRDefault="002B143D" w:rsidP="002B143D">
      <w:pPr>
        <w:pStyle w:val="CALENDARHISTORY"/>
      </w:pPr>
      <w:r>
        <w:rPr>
          <w:u w:val="single"/>
        </w:rPr>
        <w:t>(Contested by Senator McLeod)</w:t>
      </w:r>
    </w:p>
    <w:p w14:paraId="6E6B7771" w14:textId="77777777" w:rsidR="002B143D" w:rsidRDefault="002B143D" w:rsidP="002B143D">
      <w:pPr>
        <w:pStyle w:val="BILLTITLE"/>
      </w:pPr>
    </w:p>
    <w:p w14:paraId="2BD2101B" w14:textId="77777777" w:rsidR="002B143D" w:rsidRPr="003F7F79" w:rsidRDefault="002B143D" w:rsidP="002B143D">
      <w:pPr>
        <w:pStyle w:val="BILLTITLE"/>
        <w:keepNext/>
        <w:keepLines/>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t xml:space="preserve"> </w:t>
      </w:r>
      <w:r w:rsidRPr="003F7F79">
        <w:t>PHARMACIES, SO AS TO REMOVE CERTAIN STANDARDS.</w:t>
      </w:r>
    </w:p>
    <w:p w14:paraId="34C09E92" w14:textId="77777777" w:rsidR="002B143D" w:rsidRDefault="002B143D" w:rsidP="002B143D">
      <w:pPr>
        <w:pStyle w:val="CALENDARHISTORY"/>
        <w:keepNext/>
        <w:keepLines/>
      </w:pPr>
      <w:r>
        <w:t>(Read the first time--May 9, 2023)</w:t>
      </w:r>
    </w:p>
    <w:p w14:paraId="5C901ACF" w14:textId="77777777" w:rsidR="002B143D" w:rsidRDefault="002B143D" w:rsidP="002B143D">
      <w:pPr>
        <w:pStyle w:val="CALENDARHISTORY"/>
        <w:keepNext/>
        <w:keepLines/>
      </w:pPr>
      <w:r>
        <w:t>(Reported by Committee on Medical Affairs--January 18, 2024)</w:t>
      </w:r>
    </w:p>
    <w:p w14:paraId="1F6153E3" w14:textId="77777777" w:rsidR="002B143D" w:rsidRDefault="002B143D" w:rsidP="002B143D">
      <w:pPr>
        <w:pStyle w:val="CALENDARHISTORY"/>
        <w:keepNext/>
        <w:keepLines/>
      </w:pPr>
      <w:r>
        <w:t>(Favorable with amendments)</w:t>
      </w:r>
    </w:p>
    <w:p w14:paraId="73DBF963" w14:textId="77777777" w:rsidR="002B143D" w:rsidRDefault="002B143D" w:rsidP="002B143D"/>
    <w:p w14:paraId="58FB4792" w14:textId="77777777" w:rsidR="002B143D" w:rsidRPr="00014AF5" w:rsidRDefault="002B143D" w:rsidP="002B143D">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3AF58893" w14:textId="77777777" w:rsidR="002B143D" w:rsidRDefault="002B143D" w:rsidP="002B143D">
      <w:pPr>
        <w:pStyle w:val="CALENDARHISTORY"/>
      </w:pPr>
      <w:r>
        <w:t>(Read the first time--February 28, 2023)</w:t>
      </w:r>
    </w:p>
    <w:p w14:paraId="788555C0" w14:textId="77777777" w:rsidR="002B143D" w:rsidRDefault="002B143D" w:rsidP="002B143D">
      <w:pPr>
        <w:pStyle w:val="CALENDARHISTORY"/>
      </w:pPr>
      <w:r>
        <w:t>(Reported by Committee on Finance--January 24, 2024)</w:t>
      </w:r>
    </w:p>
    <w:p w14:paraId="2E37AB99" w14:textId="77777777" w:rsidR="002B143D" w:rsidRDefault="002B143D" w:rsidP="002B143D">
      <w:pPr>
        <w:pStyle w:val="CALENDARHISTORY"/>
      </w:pPr>
      <w:r>
        <w:t>(Favorable with amendments)</w:t>
      </w:r>
    </w:p>
    <w:p w14:paraId="28BEE85F" w14:textId="77777777" w:rsidR="002B143D" w:rsidRDefault="002B143D" w:rsidP="002B143D">
      <w:pPr>
        <w:pStyle w:val="CALENDARHISTORY"/>
      </w:pPr>
      <w:r>
        <w:t>(Committee Amendment Adopted--February 21, 2024)</w:t>
      </w:r>
    </w:p>
    <w:p w14:paraId="3EE54B8B" w14:textId="77777777" w:rsidR="002B143D" w:rsidRDefault="002B143D" w:rsidP="002B143D"/>
    <w:p w14:paraId="7D8FF4D3" w14:textId="18CA0DC7" w:rsidR="002B143D" w:rsidRPr="00B17BD9" w:rsidRDefault="002B143D" w:rsidP="002B143D">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rsidR="00A05745">
        <w:br/>
      </w:r>
      <w:r w:rsidR="00A05745">
        <w:lastRenderedPageBreak/>
        <w:br/>
      </w:r>
      <w:r w:rsidR="00A05745">
        <w:br/>
      </w:r>
      <w:r w:rsidRPr="00B17BD9">
        <w:t>RELATING TO PAYMENT BY THE SUCCESSFUL BIDDER IN A TAX SALE, SO AS TO PROVIDE FOR THE DISTRIBUTION OF PROCEEDS DERIVED FROM AN ELECTRONIC TAX SALE.</w:t>
      </w:r>
    </w:p>
    <w:p w14:paraId="16B040FC" w14:textId="77777777" w:rsidR="002B143D" w:rsidRDefault="002B143D" w:rsidP="002B143D">
      <w:pPr>
        <w:pStyle w:val="CALENDARHISTORY"/>
      </w:pPr>
      <w:r>
        <w:t>(Read the first time--March 14, 2023)</w:t>
      </w:r>
    </w:p>
    <w:p w14:paraId="02B9C09E" w14:textId="77777777" w:rsidR="002B143D" w:rsidRDefault="002B143D" w:rsidP="002B143D">
      <w:pPr>
        <w:pStyle w:val="CALENDARHISTORY"/>
      </w:pPr>
      <w:r>
        <w:t>(Reported by Committee on Finance--January 24, 2024)</w:t>
      </w:r>
    </w:p>
    <w:p w14:paraId="2B1F224D" w14:textId="77777777" w:rsidR="002B143D" w:rsidRDefault="002B143D" w:rsidP="002B143D">
      <w:pPr>
        <w:pStyle w:val="CALENDARHISTORY"/>
      </w:pPr>
      <w:r>
        <w:t>(Favorable with amendments)</w:t>
      </w:r>
    </w:p>
    <w:p w14:paraId="6473A097" w14:textId="77777777" w:rsidR="002B143D" w:rsidRPr="00930361" w:rsidRDefault="002B143D" w:rsidP="002B143D">
      <w:pPr>
        <w:pStyle w:val="CALENDARHISTORY"/>
      </w:pPr>
      <w:r>
        <w:rPr>
          <w:u w:val="single"/>
        </w:rPr>
        <w:t>(Contested by Senator Matthews)</w:t>
      </w:r>
    </w:p>
    <w:p w14:paraId="42E4AFAD" w14:textId="77777777" w:rsidR="002B143D" w:rsidRDefault="002B143D" w:rsidP="002B143D"/>
    <w:p w14:paraId="5A344C20" w14:textId="77777777" w:rsidR="002B143D" w:rsidRPr="00270C9B" w:rsidRDefault="002B143D" w:rsidP="002B143D">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23593E05" w14:textId="77777777" w:rsidR="002B143D" w:rsidRDefault="002B143D" w:rsidP="002B143D">
      <w:pPr>
        <w:pStyle w:val="CALENDARHISTORY"/>
      </w:pPr>
      <w:r>
        <w:t>(Read the first time--January 9, 2024)</w:t>
      </w:r>
    </w:p>
    <w:p w14:paraId="31AD09DA" w14:textId="77777777" w:rsidR="002B143D" w:rsidRDefault="002B143D" w:rsidP="002B143D">
      <w:pPr>
        <w:pStyle w:val="CALENDARHISTORY"/>
      </w:pPr>
      <w:r>
        <w:t>(Reported by Committee on Labor, Commerce and Industry--January 31, 2024)</w:t>
      </w:r>
    </w:p>
    <w:p w14:paraId="565FC756" w14:textId="77777777" w:rsidR="002B143D" w:rsidRDefault="002B143D" w:rsidP="002B143D">
      <w:pPr>
        <w:pStyle w:val="CALENDARHISTORY"/>
      </w:pPr>
      <w:r>
        <w:t>(Favorable with amendments)</w:t>
      </w:r>
    </w:p>
    <w:p w14:paraId="336F1199" w14:textId="77777777" w:rsidR="002B143D" w:rsidRPr="008C084D" w:rsidRDefault="002B143D" w:rsidP="002B143D">
      <w:pPr>
        <w:pStyle w:val="CALENDARHISTORY"/>
      </w:pPr>
      <w:r>
        <w:rPr>
          <w:u w:val="single"/>
        </w:rPr>
        <w:t>(Contested by Senator Hutto)</w:t>
      </w:r>
    </w:p>
    <w:p w14:paraId="4702EEE0" w14:textId="77777777" w:rsidR="002B143D" w:rsidRDefault="002B143D" w:rsidP="002B143D"/>
    <w:p w14:paraId="5692EE7A" w14:textId="15C54E6A" w:rsidR="002B143D" w:rsidRPr="00DA2E56" w:rsidRDefault="002B143D" w:rsidP="002B143D">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w:t>
      </w:r>
      <w:r w:rsidR="00A05745">
        <w:br/>
      </w:r>
      <w:r w:rsidR="00A05745">
        <w:br/>
      </w:r>
      <w:r w:rsidR="00A05745">
        <w:lastRenderedPageBreak/>
        <w:br/>
      </w:r>
      <w:r w:rsidR="00A05745">
        <w:br/>
      </w:r>
      <w:r w:rsidRPr="00DA2E56">
        <w:t>ACCIDENT TO MEET THE REQUIRED CONDITIONS OF THE UNINSURED MOTORIST PROVISION.</w:t>
      </w:r>
    </w:p>
    <w:p w14:paraId="5DD395C3" w14:textId="77777777" w:rsidR="002B143D" w:rsidRDefault="002B143D" w:rsidP="002B143D">
      <w:pPr>
        <w:pStyle w:val="CALENDARHISTORY"/>
      </w:pPr>
      <w:r>
        <w:t>(Read the first time--January 10, 2023)</w:t>
      </w:r>
    </w:p>
    <w:p w14:paraId="192532B5" w14:textId="77777777" w:rsidR="002B143D" w:rsidRDefault="002B143D" w:rsidP="002B143D">
      <w:pPr>
        <w:pStyle w:val="CALENDARHISTORY"/>
      </w:pPr>
      <w:r>
        <w:t>(Reported by Committee on Banking and Insurance--February 06, 2024)</w:t>
      </w:r>
    </w:p>
    <w:p w14:paraId="43170D90" w14:textId="77777777" w:rsidR="002B143D" w:rsidRDefault="002B143D" w:rsidP="002B143D">
      <w:pPr>
        <w:pStyle w:val="CALENDARHISTORY"/>
      </w:pPr>
      <w:r>
        <w:t>(Favorable)</w:t>
      </w:r>
    </w:p>
    <w:p w14:paraId="667035E9" w14:textId="77777777" w:rsidR="002B143D" w:rsidRPr="008030D1" w:rsidRDefault="002B143D" w:rsidP="002B143D">
      <w:pPr>
        <w:pStyle w:val="CALENDARHISTORY"/>
      </w:pPr>
      <w:r>
        <w:rPr>
          <w:u w:val="single"/>
        </w:rPr>
        <w:t>(Contested by Senator Massey)</w:t>
      </w:r>
    </w:p>
    <w:p w14:paraId="79D11B5C" w14:textId="77777777" w:rsidR="002B143D" w:rsidRPr="005A51C4" w:rsidRDefault="002B143D" w:rsidP="002B143D"/>
    <w:p w14:paraId="661391F4" w14:textId="77777777" w:rsidR="002B143D" w:rsidRPr="00F870BF" w:rsidRDefault="002B143D" w:rsidP="002B143D">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17D32F76" w14:textId="77777777" w:rsidR="002B143D" w:rsidRDefault="002B143D" w:rsidP="002B143D">
      <w:pPr>
        <w:pStyle w:val="CALENDARHISTORY"/>
      </w:pPr>
      <w:r>
        <w:t>(Read the first time--January 16, 2024)</w:t>
      </w:r>
    </w:p>
    <w:p w14:paraId="1BD071F9" w14:textId="77777777" w:rsidR="002B143D" w:rsidRDefault="002B143D" w:rsidP="002B143D">
      <w:pPr>
        <w:pStyle w:val="CALENDARHISTORY"/>
      </w:pPr>
      <w:r>
        <w:t>(Reported by Committee on Banking and Insurance--February 06, 2024)</w:t>
      </w:r>
    </w:p>
    <w:p w14:paraId="26B12876" w14:textId="77777777" w:rsidR="002B143D" w:rsidRDefault="002B143D" w:rsidP="002B143D">
      <w:pPr>
        <w:pStyle w:val="CALENDARHISTORY"/>
      </w:pPr>
      <w:r>
        <w:t>(Favorable)</w:t>
      </w:r>
    </w:p>
    <w:p w14:paraId="756A09E3" w14:textId="77777777" w:rsidR="002B143D" w:rsidRPr="008030D1" w:rsidRDefault="002B143D" w:rsidP="002B143D">
      <w:pPr>
        <w:pStyle w:val="CALENDARHISTORY"/>
      </w:pPr>
      <w:r>
        <w:rPr>
          <w:u w:val="single"/>
        </w:rPr>
        <w:t>(Contested by Senator Rankin)</w:t>
      </w:r>
    </w:p>
    <w:p w14:paraId="000A2D33" w14:textId="77777777" w:rsidR="002B143D" w:rsidRDefault="002B143D" w:rsidP="002B143D">
      <w:r>
        <w:t xml:space="preserve"> </w:t>
      </w:r>
    </w:p>
    <w:p w14:paraId="2174A804" w14:textId="77777777" w:rsidR="002B143D" w:rsidRPr="00F554F8" w:rsidRDefault="002B143D" w:rsidP="002B143D">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135E548F" w14:textId="77777777" w:rsidR="002B143D" w:rsidRDefault="002B143D" w:rsidP="002B143D">
      <w:pPr>
        <w:pStyle w:val="CALENDARHISTORY"/>
      </w:pPr>
      <w:r>
        <w:t>(Read the first time--February 15, 2023)</w:t>
      </w:r>
    </w:p>
    <w:p w14:paraId="24DEAE6B" w14:textId="77777777" w:rsidR="002B143D" w:rsidRDefault="002B143D" w:rsidP="002B143D">
      <w:pPr>
        <w:pStyle w:val="CALENDARHISTORY"/>
      </w:pPr>
      <w:r>
        <w:t>(Reported by Committee on Education--February 14, 2024)</w:t>
      </w:r>
    </w:p>
    <w:p w14:paraId="0DD608C1" w14:textId="77777777" w:rsidR="002B143D" w:rsidRDefault="002B143D" w:rsidP="002B143D">
      <w:pPr>
        <w:pStyle w:val="CALENDARHISTORY"/>
      </w:pPr>
      <w:r>
        <w:t>(Favorable with amendments)</w:t>
      </w:r>
    </w:p>
    <w:p w14:paraId="671A8B55" w14:textId="77777777" w:rsidR="002B143D" w:rsidRDefault="002B143D" w:rsidP="002B143D">
      <w:pPr>
        <w:pStyle w:val="CALENDARHISTORY"/>
      </w:pPr>
      <w:r>
        <w:t>(Committee Amendment Adopted--February 20, 2024)</w:t>
      </w:r>
    </w:p>
    <w:p w14:paraId="00603711" w14:textId="77777777" w:rsidR="002B143D" w:rsidRPr="00AC5924" w:rsidRDefault="002B143D" w:rsidP="002B143D">
      <w:pPr>
        <w:pStyle w:val="CALENDARHISTORY"/>
      </w:pPr>
      <w:r>
        <w:rPr>
          <w:u w:val="single"/>
        </w:rPr>
        <w:t>(Contested by Senator Senn)</w:t>
      </w:r>
    </w:p>
    <w:p w14:paraId="062D2BF8" w14:textId="77777777" w:rsidR="002B143D" w:rsidRDefault="002B143D" w:rsidP="002B143D"/>
    <w:p w14:paraId="0DFC83B1" w14:textId="24CB5D16" w:rsidR="002B143D" w:rsidRPr="00654CE1" w:rsidRDefault="002B143D" w:rsidP="002B143D">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 xml:space="preserve">--Senator Rankin:  A BILL TO AMEND THE SOUTH CAROLINA CODE OF LAWS BY AMENDING SECTION 33‑31‑401, RELATING TO CORPORATE NAME, SO AS TO PROHIBIT THE USE OF CERTAIN INDIAN DESCRIPTIONS AS PART OF A NONPROFIT CORPORATION’S CORPORATE NAME UNLESS THE </w:t>
      </w:r>
      <w:r w:rsidRPr="00654CE1">
        <w:lastRenderedPageBreak/>
        <w:t>ENTITY IS A FEDERALLY ACKNOWLEDGED TRIBE OR</w:t>
      </w:r>
      <w:r w:rsidR="00A05745">
        <w:br/>
      </w:r>
      <w:r w:rsidR="00A05745">
        <w:br/>
      </w:r>
      <w:r w:rsidR="00A05745">
        <w:br/>
      </w:r>
      <w:r w:rsidRPr="00654CE1">
        <w:t>A STATE DESIGNATED TRIBE, GROUP, OR SPECIAL INTEREST ORGANIZATION.</w:t>
      </w:r>
    </w:p>
    <w:p w14:paraId="2B54E0CC" w14:textId="77777777" w:rsidR="002B143D" w:rsidRDefault="002B143D" w:rsidP="002B143D">
      <w:pPr>
        <w:pStyle w:val="CALENDARHISTORY"/>
      </w:pPr>
      <w:r>
        <w:t>(Read the first time--January 9, 2024)</w:t>
      </w:r>
    </w:p>
    <w:p w14:paraId="7240CE4E" w14:textId="77777777" w:rsidR="002B143D" w:rsidRDefault="002B143D" w:rsidP="002B143D">
      <w:pPr>
        <w:pStyle w:val="CALENDARHISTORY"/>
      </w:pPr>
      <w:r>
        <w:t>(Reported by Committee on Labor, Commerce and Industry--February 14, 2024)</w:t>
      </w:r>
    </w:p>
    <w:p w14:paraId="3B3786E0" w14:textId="77777777" w:rsidR="002B143D" w:rsidRDefault="002B143D" w:rsidP="002B143D">
      <w:pPr>
        <w:pStyle w:val="CALENDARHISTORY"/>
      </w:pPr>
      <w:r>
        <w:t>(Favorable with amendments)</w:t>
      </w:r>
    </w:p>
    <w:p w14:paraId="5C3E1D42" w14:textId="77777777" w:rsidR="002B143D" w:rsidRPr="009E6B2D" w:rsidRDefault="002B143D" w:rsidP="002B143D">
      <w:pPr>
        <w:pStyle w:val="CALENDARHISTORY"/>
      </w:pPr>
      <w:r>
        <w:rPr>
          <w:u w:val="single"/>
        </w:rPr>
        <w:t>(Contested by Senator Hutto)</w:t>
      </w:r>
    </w:p>
    <w:p w14:paraId="55F55DAB" w14:textId="77777777" w:rsidR="002B143D" w:rsidRPr="00402CCA" w:rsidRDefault="002B143D" w:rsidP="002B143D"/>
    <w:p w14:paraId="41174A27" w14:textId="77777777" w:rsidR="002B143D" w:rsidRPr="00C358F7" w:rsidRDefault="002B143D" w:rsidP="002B143D">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35849CA0" w14:textId="77777777" w:rsidR="002B143D" w:rsidRDefault="002B143D" w:rsidP="002B143D">
      <w:pPr>
        <w:pStyle w:val="CALENDARHISTORY"/>
      </w:pPr>
      <w:r>
        <w:t>(Read the first time--January 9, 2024)</w:t>
      </w:r>
    </w:p>
    <w:p w14:paraId="3B797387" w14:textId="77777777" w:rsidR="002B143D" w:rsidRDefault="002B143D" w:rsidP="002B143D">
      <w:pPr>
        <w:pStyle w:val="CALENDARHISTORY"/>
      </w:pPr>
      <w:r>
        <w:t>(Reported by Committee on Labor, Commerce and Industry--February 14, 2024)</w:t>
      </w:r>
    </w:p>
    <w:p w14:paraId="3D51CDDF" w14:textId="77777777" w:rsidR="002B143D" w:rsidRDefault="002B143D" w:rsidP="002B143D">
      <w:pPr>
        <w:pStyle w:val="CALENDARHISTORY"/>
      </w:pPr>
      <w:r>
        <w:t>(Favorable with amendments)</w:t>
      </w:r>
    </w:p>
    <w:p w14:paraId="0653B6F6" w14:textId="77777777" w:rsidR="002B143D" w:rsidRDefault="002B143D" w:rsidP="002B143D">
      <w:pPr>
        <w:pStyle w:val="CALENDARHISTORY"/>
        <w:rPr>
          <w:u w:val="single"/>
        </w:rPr>
      </w:pPr>
      <w:r>
        <w:rPr>
          <w:u w:val="single"/>
        </w:rPr>
        <w:t>(Contested by Senator Climer)</w:t>
      </w:r>
    </w:p>
    <w:p w14:paraId="549EB1C4" w14:textId="77777777" w:rsidR="002B143D" w:rsidRDefault="002B143D" w:rsidP="002B143D"/>
    <w:p w14:paraId="67168118" w14:textId="77777777" w:rsidR="002B143D" w:rsidRPr="00F72066" w:rsidRDefault="002B143D" w:rsidP="002B143D">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65636E34" w14:textId="77777777" w:rsidR="002B143D" w:rsidRDefault="002B143D" w:rsidP="002B143D">
      <w:pPr>
        <w:pStyle w:val="CALENDARHISTORY"/>
      </w:pPr>
      <w:r>
        <w:t>(Without reference--February 14, 2024)</w:t>
      </w:r>
    </w:p>
    <w:p w14:paraId="32879DBA" w14:textId="77777777" w:rsidR="002B143D" w:rsidRPr="00090FC6" w:rsidRDefault="002B143D" w:rsidP="002B143D">
      <w:pPr>
        <w:pStyle w:val="CALENDARHISTORY"/>
      </w:pPr>
      <w:r>
        <w:rPr>
          <w:u w:val="single"/>
        </w:rPr>
        <w:t>(Contested by Senator Matthews)</w:t>
      </w:r>
    </w:p>
    <w:p w14:paraId="17BAC46F" w14:textId="77777777" w:rsidR="002B143D" w:rsidRDefault="002B143D" w:rsidP="002B143D"/>
    <w:p w14:paraId="730EA452" w14:textId="77777777" w:rsidR="002B143D" w:rsidRPr="00645EC1" w:rsidRDefault="002B143D" w:rsidP="002B143D">
      <w:pPr>
        <w:pStyle w:val="BILLTITLE"/>
      </w:pPr>
      <w:r w:rsidRPr="00645EC1">
        <w:t>S.</w:t>
      </w:r>
      <w:r w:rsidRPr="00645EC1">
        <w:tab/>
        <w:t>1053</w:t>
      </w:r>
      <w:r w:rsidRPr="00645EC1">
        <w:fldChar w:fldCharType="begin"/>
      </w:r>
      <w:r w:rsidRPr="00645EC1">
        <w:instrText xml:space="preserve"> XE "S. 1053" \b </w:instrText>
      </w:r>
      <w:r w:rsidRPr="00645EC1">
        <w:fldChar w:fldCharType="end"/>
      </w:r>
      <w:r w:rsidRPr="00645EC1">
        <w:t xml:space="preserve">--Fish, Game and Forestry Committee:  A JOINT RESOLUTION TO APPROVE REGULATIONS OF THE DEPARTMENT OF LABOR, LICENSING AND </w:t>
      </w:r>
      <w:r w:rsidRPr="00645EC1">
        <w:lastRenderedPageBreak/>
        <w:t>REGULATION - STATE BOARD OF REGISTRATION FOR FORESTERS, RELATING TO QUORUM, DESIGNATED AS REGULATION DOCUMENT NUMBER 5187, PURSUANT</w:t>
      </w:r>
      <w:r>
        <w:t xml:space="preserve"> </w:t>
      </w:r>
      <w:r w:rsidRPr="00645EC1">
        <w:t>TO THE PROVISIONS OF ARTICLE 1, CHAPTER 23, TITLE 1 OF THE SOUTH CAROLINA CODE OF LAWS.</w:t>
      </w:r>
    </w:p>
    <w:p w14:paraId="13C2E15E" w14:textId="77777777" w:rsidR="002B143D" w:rsidRDefault="002B143D" w:rsidP="002B143D">
      <w:pPr>
        <w:pStyle w:val="CALENDARHISTORY"/>
      </w:pPr>
      <w:r>
        <w:t>(Without reference--February 14, 2024)</w:t>
      </w:r>
    </w:p>
    <w:p w14:paraId="364C8520" w14:textId="77777777" w:rsidR="002B143D" w:rsidRPr="00090FC6" w:rsidRDefault="002B143D" w:rsidP="002B143D">
      <w:pPr>
        <w:pStyle w:val="CALENDARHISTORY"/>
      </w:pPr>
      <w:r>
        <w:rPr>
          <w:u w:val="single"/>
        </w:rPr>
        <w:t>(Contested by Senator Matthews)</w:t>
      </w:r>
    </w:p>
    <w:p w14:paraId="309BFC62" w14:textId="77777777" w:rsidR="002B143D" w:rsidRDefault="002B143D" w:rsidP="002B143D"/>
    <w:p w14:paraId="6B2E1AAF" w14:textId="77777777" w:rsidR="002B143D" w:rsidRDefault="002B143D" w:rsidP="002B143D">
      <w:r>
        <w:t>(Not to be considered before Wednesday, March 6, 2024)</w:t>
      </w:r>
    </w:p>
    <w:p w14:paraId="62C298AB" w14:textId="77777777" w:rsidR="002B143D" w:rsidRPr="00F07864" w:rsidRDefault="002B143D" w:rsidP="002B143D">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5E67C3F1" w14:textId="77777777" w:rsidR="002B143D" w:rsidRDefault="002B143D" w:rsidP="002B143D">
      <w:pPr>
        <w:pStyle w:val="CALENDARHISTORY"/>
      </w:pPr>
      <w:r>
        <w:t>(Without reference--February 14, 2024)</w:t>
      </w:r>
    </w:p>
    <w:p w14:paraId="4DD4DD00" w14:textId="77777777" w:rsidR="002B143D" w:rsidRDefault="002B143D" w:rsidP="002B143D"/>
    <w:p w14:paraId="7A2F2AC7" w14:textId="77777777" w:rsidR="002B143D" w:rsidRPr="00E25B9E" w:rsidRDefault="002B143D" w:rsidP="002B143D">
      <w:pPr>
        <w:pStyle w:val="BILLTITLE"/>
        <w:rPr>
          <w:b w:val="0"/>
          <w:bCs/>
        </w:rPr>
      </w:pPr>
      <w:r w:rsidRPr="00E25B9E">
        <w:rPr>
          <w:b w:val="0"/>
          <w:bCs/>
        </w:rPr>
        <w:t>(Not to be</w:t>
      </w:r>
      <w:r>
        <w:rPr>
          <w:b w:val="0"/>
          <w:bCs/>
        </w:rPr>
        <w:t xml:space="preserve"> considered before Wednesday, March 6, 2024)</w:t>
      </w:r>
    </w:p>
    <w:p w14:paraId="7E891611" w14:textId="77777777" w:rsidR="002B143D" w:rsidRPr="00BE376F" w:rsidRDefault="002B143D" w:rsidP="002B143D">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6C207B17" w14:textId="77777777" w:rsidR="002B143D" w:rsidRDefault="002B143D" w:rsidP="002B143D">
      <w:pPr>
        <w:pStyle w:val="CALENDARHISTORY"/>
      </w:pPr>
      <w:r>
        <w:t>(Without reference--February 14, 2024)</w:t>
      </w:r>
    </w:p>
    <w:p w14:paraId="351F175E" w14:textId="77777777" w:rsidR="002B143D" w:rsidRDefault="002B143D" w:rsidP="002B143D"/>
    <w:p w14:paraId="04D04E4A" w14:textId="77777777" w:rsidR="002B143D" w:rsidRPr="009B0CD7" w:rsidRDefault="002B143D" w:rsidP="002B143D">
      <w:pPr>
        <w:pStyle w:val="BILLTITLE"/>
      </w:pPr>
      <w:r w:rsidRPr="009B0CD7">
        <w:t>S.</w:t>
      </w:r>
      <w:r w:rsidRPr="009B0CD7">
        <w:tab/>
        <w:t>1064</w:t>
      </w:r>
      <w:r w:rsidRPr="009B0CD7">
        <w:fldChar w:fldCharType="begin"/>
      </w:r>
      <w:r w:rsidRPr="009B0CD7">
        <w:instrText xml:space="preserve"> XE "S. 1064" \b </w:instrText>
      </w:r>
      <w:r w:rsidRPr="009B0CD7">
        <w:fldChar w:fldCharType="end"/>
      </w:r>
      <w:r w:rsidRPr="009B0CD7">
        <w:t xml:space="preserve">--Senator Turner: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w:t>
      </w:r>
      <w:r w:rsidRPr="009B0CD7">
        <w:lastRenderedPageBreak/>
        <w:t>COVERAGE IN A FACILITY’S ALZHEIMER’S SPECIAL CARE UNIT; AND TO MAKE RECOMMENDATIONS TO THE GENERAL ASSEMBLY BY JANUARY 1, 2025, FOR UPDATING AND IMPROVING THE LAW’S REQUIREMENTS FOR ALZHEIMER’S SPECIAL CARE UNITS HOUSED IN COMMUNITY RESIDENTIAL CARE FACILITIES.</w:t>
      </w:r>
    </w:p>
    <w:p w14:paraId="465817E4" w14:textId="77777777" w:rsidR="002B143D" w:rsidRDefault="002B143D" w:rsidP="002B143D">
      <w:pPr>
        <w:pStyle w:val="CALENDARHISTORY"/>
      </w:pPr>
      <w:r>
        <w:t>(Read the first time--February 15, 2024)</w:t>
      </w:r>
    </w:p>
    <w:p w14:paraId="3C9969B5" w14:textId="77777777" w:rsidR="002B143D" w:rsidRDefault="002B143D" w:rsidP="002B143D">
      <w:pPr>
        <w:pStyle w:val="CALENDARHISTORY"/>
      </w:pPr>
      <w:r>
        <w:t>(Recalled from Committee on Medical Affairs--February 20, 2024)</w:t>
      </w:r>
    </w:p>
    <w:p w14:paraId="64792376" w14:textId="77777777" w:rsidR="002B143D" w:rsidRDefault="002B143D" w:rsidP="002B143D"/>
    <w:p w14:paraId="1652567D" w14:textId="77777777" w:rsidR="002B143D" w:rsidRPr="00D62576" w:rsidRDefault="002B143D" w:rsidP="002B143D">
      <w:pPr>
        <w:pStyle w:val="BILLTITLE"/>
      </w:pPr>
      <w:r w:rsidRPr="00D62576">
        <w:t>S.</w:t>
      </w:r>
      <w:r w:rsidRPr="00D62576">
        <w:tab/>
        <w:t>235</w:t>
      </w:r>
      <w:r w:rsidRPr="00D62576">
        <w:fldChar w:fldCharType="begin"/>
      </w:r>
      <w:r w:rsidRPr="00D62576">
        <w:instrText xml:space="preserve"> XE "S. 235" \b </w:instrText>
      </w:r>
      <w:r w:rsidRPr="00D62576">
        <w:fldChar w:fldCharType="end"/>
      </w:r>
      <w:r w:rsidRPr="00D62576">
        <w:t>--Senators Adams, Gustafson, Senn and McLeod:  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6FCCAD1C" w14:textId="77777777" w:rsidR="002B143D" w:rsidRDefault="002B143D" w:rsidP="002B143D">
      <w:pPr>
        <w:pStyle w:val="CALENDARHISTORY"/>
      </w:pPr>
      <w:r>
        <w:t>(Read the first time--January 10, 2023)</w:t>
      </w:r>
    </w:p>
    <w:p w14:paraId="1A19F1C0" w14:textId="77777777" w:rsidR="002B143D" w:rsidRDefault="002B143D" w:rsidP="002B143D">
      <w:pPr>
        <w:pStyle w:val="CALENDARHISTORY"/>
      </w:pPr>
      <w:r>
        <w:t>(Reported by Committee on Judiciary--February 21, 2024)</w:t>
      </w:r>
    </w:p>
    <w:p w14:paraId="705C1FD9" w14:textId="77777777" w:rsidR="002B143D" w:rsidRDefault="002B143D" w:rsidP="002B143D">
      <w:pPr>
        <w:pStyle w:val="CALENDARHISTORY"/>
      </w:pPr>
      <w:r>
        <w:t>(Favorable with amendments)</w:t>
      </w:r>
    </w:p>
    <w:p w14:paraId="193EC484" w14:textId="77777777" w:rsidR="002B143D" w:rsidRDefault="002B143D" w:rsidP="002B143D"/>
    <w:p w14:paraId="1805B906" w14:textId="10648F7E" w:rsidR="002B143D" w:rsidRPr="005311D7" w:rsidRDefault="002B143D" w:rsidP="002B143D">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 xml:space="preserve">--Senators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w:t>
      </w:r>
      <w:r w:rsidRPr="005311D7">
        <w:lastRenderedPageBreak/>
        <w:t>JUDICIAL RETIREMENT AS PROVIDED UNDER THE PROVISIONS OF CHAPTER 8 OF TITLE 9; TO AMEND SECTION 9-8-10(16), RELATING TO THE DEFINITION OF “JUDGE”, TO INCLUDE COMMISSIONERS OF THE WORKERS’ COMPENSATION COMMISSION; AND TO AMEND</w:t>
      </w:r>
      <w:r w:rsidR="00A05745">
        <w:br/>
      </w:r>
      <w:r w:rsidR="00A05745">
        <w:br/>
      </w:r>
      <w:r w:rsidRPr="005311D7">
        <w:t>SECTION 9-8-40, RELATING TO MEMBERSHIP IN THE SYSTEM, SO AS TO PROVIDE FOR THE MEMBERSHIP OF COMMISSIONERS OF THE WORKERS’ COMPENSATION COMMISSION.</w:t>
      </w:r>
    </w:p>
    <w:p w14:paraId="2E97D015" w14:textId="77777777" w:rsidR="002B143D" w:rsidRDefault="002B143D" w:rsidP="002B143D">
      <w:pPr>
        <w:pStyle w:val="CALENDARHISTORY"/>
      </w:pPr>
      <w:r>
        <w:t>(Read the first time--January 10, 2023)</w:t>
      </w:r>
    </w:p>
    <w:p w14:paraId="11167240" w14:textId="77777777" w:rsidR="002B143D" w:rsidRDefault="002B143D" w:rsidP="002B143D">
      <w:pPr>
        <w:pStyle w:val="CALENDARHISTORY"/>
      </w:pPr>
      <w:r>
        <w:t>(Reported by Committee on Judiciary--February 21, 2024)</w:t>
      </w:r>
    </w:p>
    <w:p w14:paraId="2529B2B4" w14:textId="77777777" w:rsidR="002B143D" w:rsidRDefault="002B143D" w:rsidP="002B143D">
      <w:pPr>
        <w:pStyle w:val="CALENDARHISTORY"/>
      </w:pPr>
      <w:r>
        <w:t>(Favorable with amendments)</w:t>
      </w:r>
    </w:p>
    <w:p w14:paraId="4BB978BC" w14:textId="77777777" w:rsidR="002B143D" w:rsidRPr="006D3AE9" w:rsidRDefault="002B143D" w:rsidP="002B143D">
      <w:pPr>
        <w:pStyle w:val="CALENDARHISTORY"/>
      </w:pPr>
      <w:r>
        <w:rPr>
          <w:u w:val="single"/>
        </w:rPr>
        <w:t>(Contested by Senator Turner)</w:t>
      </w:r>
    </w:p>
    <w:p w14:paraId="255999DE" w14:textId="77777777" w:rsidR="002B143D" w:rsidRDefault="002B143D" w:rsidP="002B143D"/>
    <w:p w14:paraId="79709DC1" w14:textId="77777777" w:rsidR="002B143D" w:rsidRPr="00B70D1A" w:rsidRDefault="002B143D" w:rsidP="002B143D">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7060F995" w14:textId="77777777" w:rsidR="002B143D" w:rsidRDefault="002B143D" w:rsidP="002B143D">
      <w:pPr>
        <w:pStyle w:val="CALENDARHISTORY"/>
      </w:pPr>
      <w:r>
        <w:t>(Read the first time--January 10, 2023)</w:t>
      </w:r>
    </w:p>
    <w:p w14:paraId="5353CEBA" w14:textId="77777777" w:rsidR="002B143D" w:rsidRDefault="002B143D" w:rsidP="002B143D">
      <w:pPr>
        <w:pStyle w:val="CALENDARHISTORY"/>
      </w:pPr>
      <w:r>
        <w:t>(Reported by Committee on Judiciary--February 21, 2024)</w:t>
      </w:r>
    </w:p>
    <w:p w14:paraId="512E8A50" w14:textId="77777777" w:rsidR="002B143D" w:rsidRDefault="002B143D" w:rsidP="002B143D">
      <w:pPr>
        <w:pStyle w:val="CALENDARHISTORY"/>
      </w:pPr>
      <w:r>
        <w:t>(Favorable with amendments)</w:t>
      </w:r>
    </w:p>
    <w:p w14:paraId="017D099D" w14:textId="77777777" w:rsidR="002B143D" w:rsidRDefault="002B143D" w:rsidP="002B143D"/>
    <w:p w14:paraId="34E68AC0" w14:textId="77777777" w:rsidR="002B143D" w:rsidRPr="00266C33" w:rsidRDefault="002B143D" w:rsidP="002B143D">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0B65C2DE" w14:textId="77777777" w:rsidR="002B143D" w:rsidRDefault="002B143D" w:rsidP="002B143D">
      <w:pPr>
        <w:pStyle w:val="CALENDARHISTORY"/>
      </w:pPr>
      <w:r>
        <w:t>(Read the first time--March 9, 2023)</w:t>
      </w:r>
    </w:p>
    <w:p w14:paraId="59F178D4" w14:textId="77777777" w:rsidR="002B143D" w:rsidRDefault="002B143D" w:rsidP="002B143D">
      <w:pPr>
        <w:pStyle w:val="CALENDARHISTORY"/>
      </w:pPr>
      <w:r>
        <w:t>(Reported by Committee on Judiciary--February 21, 2024)</w:t>
      </w:r>
    </w:p>
    <w:p w14:paraId="1FB54BB9" w14:textId="77777777" w:rsidR="002B143D" w:rsidRDefault="002B143D" w:rsidP="002B143D">
      <w:pPr>
        <w:pStyle w:val="CALENDARHISTORY"/>
      </w:pPr>
      <w:r>
        <w:t>(Favorable)</w:t>
      </w:r>
    </w:p>
    <w:p w14:paraId="0926CD2E" w14:textId="77777777" w:rsidR="002B143D" w:rsidRPr="006D3AE9" w:rsidRDefault="002B143D" w:rsidP="002B143D">
      <w:pPr>
        <w:pStyle w:val="CALENDARHISTORY"/>
      </w:pPr>
      <w:r>
        <w:rPr>
          <w:u w:val="single"/>
        </w:rPr>
        <w:t>(Contested by Senator Loftis)</w:t>
      </w:r>
    </w:p>
    <w:p w14:paraId="309A1070" w14:textId="77777777" w:rsidR="002B143D" w:rsidRDefault="002B143D" w:rsidP="002B143D"/>
    <w:p w14:paraId="21757168" w14:textId="77777777" w:rsidR="002B143D" w:rsidRPr="009B08B8" w:rsidRDefault="002B143D" w:rsidP="00A05745">
      <w:pPr>
        <w:pStyle w:val="BILLTITLE"/>
        <w:keepNext/>
        <w:keepLines/>
        <w:rPr>
          <w:caps/>
          <w:szCs w:val="30"/>
        </w:rPr>
      </w:pPr>
      <w:r w:rsidRPr="009B08B8">
        <w:t>S.</w:t>
      </w:r>
      <w:r w:rsidRPr="009B08B8">
        <w:tab/>
        <w:t>755</w:t>
      </w:r>
      <w:r w:rsidRPr="009B08B8">
        <w:fldChar w:fldCharType="begin"/>
      </w:r>
      <w:r w:rsidRPr="009B08B8">
        <w:instrText xml:space="preserve"> XE "S. 755" \b </w:instrText>
      </w:r>
      <w:r w:rsidRPr="009B08B8">
        <w:fldChar w:fldCharType="end"/>
      </w:r>
      <w:r w:rsidRPr="009B08B8">
        <w:t xml:space="preserve">--Senators Young, Malloy, Massey, Campsen, Bennett, Rankin, Hembree, Matthews, Corbin, Talley, M. Johnson, Garrett, McLeod, Hutto, McElveen, Senn, Harpootlian, Sabb and Williams:  </w:t>
      </w:r>
      <w:r w:rsidRPr="009B08B8">
        <w:rPr>
          <w:caps/>
          <w:szCs w:val="30"/>
        </w:rPr>
        <w:t>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318C58A8" w14:textId="77777777" w:rsidR="002B143D" w:rsidRDefault="002B143D" w:rsidP="00A05745">
      <w:pPr>
        <w:pStyle w:val="CALENDARHISTORY"/>
        <w:keepNext/>
        <w:keepLines/>
      </w:pPr>
      <w:r>
        <w:t>(Read the first time--April 27, 2023)</w:t>
      </w:r>
    </w:p>
    <w:p w14:paraId="7031EF82" w14:textId="77777777" w:rsidR="002B143D" w:rsidRDefault="002B143D" w:rsidP="00A05745">
      <w:pPr>
        <w:pStyle w:val="CALENDARHISTORY"/>
        <w:keepNext/>
        <w:keepLines/>
      </w:pPr>
      <w:r>
        <w:t>(Reported by Committee on Judiciary--February 21, 2024)</w:t>
      </w:r>
    </w:p>
    <w:p w14:paraId="46BE3D32" w14:textId="77777777" w:rsidR="002B143D" w:rsidRDefault="002B143D" w:rsidP="00A05745">
      <w:pPr>
        <w:pStyle w:val="CALENDARHISTORY"/>
        <w:keepNext/>
        <w:keepLines/>
      </w:pPr>
      <w:r>
        <w:t>(Favorable)</w:t>
      </w:r>
    </w:p>
    <w:p w14:paraId="0B3E8175" w14:textId="77777777" w:rsidR="002B143D" w:rsidRDefault="002B143D" w:rsidP="002B143D"/>
    <w:p w14:paraId="77F91442" w14:textId="0D76CCCF" w:rsidR="002B143D" w:rsidRPr="00687C6A" w:rsidRDefault="002B143D" w:rsidP="002B143D">
      <w:pPr>
        <w:pStyle w:val="BILLTITLE"/>
      </w:pPr>
      <w:r w:rsidRPr="00687C6A">
        <w:lastRenderedPageBreak/>
        <w:t>S.</w:t>
      </w:r>
      <w:r w:rsidRPr="00687C6A">
        <w:tab/>
        <w:t>839</w:t>
      </w:r>
      <w:r w:rsidRPr="00687C6A">
        <w:fldChar w:fldCharType="begin"/>
      </w:r>
      <w:r w:rsidRPr="00687C6A">
        <w:instrText xml:space="preserve"> XE "S. 839" \b </w:instrText>
      </w:r>
      <w:r w:rsidRPr="00687C6A">
        <w:fldChar w:fldCharType="end"/>
      </w:r>
      <w:r w:rsidRPr="00687C6A">
        <w:t>--Senators Alexander and Senn:  A BILL TO AMEND THE SOUTH CAROLINA CODE OF LAWS BY AMENDING SECTION 16‑3‑85, RELATING TO HOMICIDE BY CHILD ABUSE, SO AS TO INCREASE THE AGE OF A CHILD</w:t>
      </w:r>
      <w:r w:rsidR="00A05745">
        <w:t xml:space="preserve"> </w:t>
      </w:r>
      <w:r w:rsidRPr="00687C6A">
        <w:t>UNDER THIS SECTION FROM UNDER THE AGE OF ELEVEN TO UNDER THE AGE OF EIGHTEEN.</w:t>
      </w:r>
    </w:p>
    <w:p w14:paraId="298B0F01" w14:textId="77777777" w:rsidR="002B143D" w:rsidRDefault="002B143D" w:rsidP="002B143D">
      <w:pPr>
        <w:pStyle w:val="CALENDARHISTORY"/>
      </w:pPr>
      <w:r>
        <w:t>(Read the first time--January 9, 2024)</w:t>
      </w:r>
    </w:p>
    <w:p w14:paraId="56CB69E9" w14:textId="77777777" w:rsidR="002B143D" w:rsidRDefault="002B143D" w:rsidP="002B143D">
      <w:pPr>
        <w:pStyle w:val="CALENDARHISTORY"/>
      </w:pPr>
      <w:r>
        <w:t>(Reported by Committee on Judiciary--February 21, 2024)</w:t>
      </w:r>
    </w:p>
    <w:p w14:paraId="54AAF399" w14:textId="77777777" w:rsidR="002B143D" w:rsidRDefault="002B143D" w:rsidP="002B143D">
      <w:pPr>
        <w:pStyle w:val="CALENDARHISTORY"/>
      </w:pPr>
      <w:r>
        <w:t>(Favorable)</w:t>
      </w:r>
    </w:p>
    <w:p w14:paraId="3D501A43" w14:textId="77777777" w:rsidR="002B143D" w:rsidRPr="00960A9C" w:rsidRDefault="002B143D" w:rsidP="002B143D"/>
    <w:p w14:paraId="450C4279" w14:textId="77777777" w:rsidR="002B143D" w:rsidRPr="006F3F78" w:rsidRDefault="002B143D" w:rsidP="002B143D">
      <w:pPr>
        <w:pStyle w:val="BILLTITLE"/>
      </w:pPr>
      <w:r w:rsidRPr="006F3F78">
        <w:t>S.</w:t>
      </w:r>
      <w:r w:rsidRPr="006F3F78">
        <w:tab/>
        <w:t>845</w:t>
      </w:r>
      <w:r w:rsidRPr="006F3F78">
        <w:fldChar w:fldCharType="begin"/>
      </w:r>
      <w:r w:rsidRPr="006F3F78">
        <w:instrText xml:space="preserve"> XE "S. 845" \b </w:instrText>
      </w:r>
      <w:r w:rsidRPr="006F3F78">
        <w:fldChar w:fldCharType="end"/>
      </w:r>
      <w:r w:rsidRPr="006F3F78">
        <w:t>--Senators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025EF666" w14:textId="77777777" w:rsidR="002B143D" w:rsidRDefault="002B143D" w:rsidP="002B143D">
      <w:pPr>
        <w:pStyle w:val="CALENDARHISTORY"/>
      </w:pPr>
      <w:r>
        <w:t>(Read the first time--January 9, 2024)</w:t>
      </w:r>
    </w:p>
    <w:p w14:paraId="101F63C0" w14:textId="77777777" w:rsidR="002B143D" w:rsidRDefault="002B143D" w:rsidP="002B143D">
      <w:pPr>
        <w:pStyle w:val="CALENDARHISTORY"/>
      </w:pPr>
      <w:r>
        <w:t>(Reported by Committee on Judiciary--February 21, 2024)</w:t>
      </w:r>
    </w:p>
    <w:p w14:paraId="1F42752D" w14:textId="77777777" w:rsidR="002B143D" w:rsidRDefault="002B143D" w:rsidP="002B143D">
      <w:pPr>
        <w:pStyle w:val="CALENDARHISTORY"/>
      </w:pPr>
      <w:r>
        <w:t>(Favorable with amendments)</w:t>
      </w:r>
    </w:p>
    <w:p w14:paraId="53960135" w14:textId="77777777" w:rsidR="002B143D" w:rsidRDefault="002B143D" w:rsidP="002B143D"/>
    <w:p w14:paraId="3CB9417F" w14:textId="77777777" w:rsidR="002B143D" w:rsidRDefault="002B143D" w:rsidP="002B143D">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 OR STRUCTURE, AND PROVIDE A PENALTY AND DEFENSES TO PROSECUTION.</w:t>
      </w:r>
    </w:p>
    <w:p w14:paraId="2A12668D" w14:textId="77777777" w:rsidR="002B143D" w:rsidRDefault="002B143D" w:rsidP="002B143D">
      <w:pPr>
        <w:pStyle w:val="CALENDARHISTORY"/>
      </w:pPr>
      <w:r>
        <w:t>(Read the first time--January 9, 2024)</w:t>
      </w:r>
    </w:p>
    <w:p w14:paraId="1EF4F8A8" w14:textId="77777777" w:rsidR="002B143D" w:rsidRDefault="002B143D" w:rsidP="002B143D">
      <w:pPr>
        <w:pStyle w:val="CALENDARHISTORY"/>
      </w:pPr>
      <w:r>
        <w:t>(Reported by Committee on Judiciary--February 21, 2024)</w:t>
      </w:r>
    </w:p>
    <w:p w14:paraId="36F3F8CF" w14:textId="77777777" w:rsidR="002B143D" w:rsidRDefault="002B143D" w:rsidP="002B143D">
      <w:pPr>
        <w:pStyle w:val="CALENDARHISTORY"/>
      </w:pPr>
      <w:r>
        <w:t>(Favorable with amendments)</w:t>
      </w:r>
    </w:p>
    <w:p w14:paraId="489CE462" w14:textId="77777777" w:rsidR="002B143D" w:rsidRDefault="002B143D" w:rsidP="002B143D"/>
    <w:p w14:paraId="45F24C82" w14:textId="55B4F3D2" w:rsidR="002B143D" w:rsidRPr="009F2F24" w:rsidRDefault="002B143D" w:rsidP="002B143D">
      <w:pPr>
        <w:pStyle w:val="BILLTITLE"/>
      </w:pPr>
      <w:r w:rsidRPr="009F2F24">
        <w:t>S.</w:t>
      </w:r>
      <w:r w:rsidRPr="009F2F24">
        <w:tab/>
        <w:t>881</w:t>
      </w:r>
      <w:r w:rsidRPr="009F2F24">
        <w:fldChar w:fldCharType="begin"/>
      </w:r>
      <w:r w:rsidRPr="009F2F24">
        <w:instrText xml:space="preserve"> XE "S. 881" \b </w:instrText>
      </w:r>
      <w:r w:rsidRPr="009F2F24">
        <w:fldChar w:fldCharType="end"/>
      </w:r>
      <w:r w:rsidRPr="009F2F24">
        <w:t>--Senators M. Johnson</w:t>
      </w:r>
      <w:r>
        <w:t xml:space="preserve">, </w:t>
      </w:r>
      <w:r w:rsidRPr="009F2F24">
        <w:t>McLeod</w:t>
      </w:r>
      <w:r>
        <w:t xml:space="preserve"> and Devine</w:t>
      </w:r>
      <w:r w:rsidRPr="009F2F24">
        <w:t xml:space="preserve">:  A BILL TO AMEND THE SOUTH CAROLINA CODE OF LAWS BY ADDING THE “PROHIBITION OF UNFAIR REAL ESTATE SERVICE AGREEMENTS ACT”; AND TO MAKE THE PROHIBITIONS EFFECTIVE FOR ANY UNFAIR REAL ESTATE SERVICE AGREEMENTS </w:t>
      </w:r>
      <w:r w:rsidRPr="009F2F24">
        <w:lastRenderedPageBreak/>
        <w:t>THAT ARE RECORDED ON THE EFFECTIVE DATE OF THIS ACT OR THAT ARE EXECUTED MODIFIED, EXTENDED, OR</w:t>
      </w:r>
      <w:r w:rsidR="00A05745">
        <w:t xml:space="preserve"> </w:t>
      </w:r>
      <w:r w:rsidRPr="009F2F24">
        <w:t>AMENDED ON OR AFTER THE EFFECTIVE DATE OF THIS ACT.</w:t>
      </w:r>
    </w:p>
    <w:p w14:paraId="7B6DE6F2" w14:textId="77777777" w:rsidR="002B143D" w:rsidRDefault="002B143D" w:rsidP="002B143D">
      <w:pPr>
        <w:pStyle w:val="CALENDARHISTORY"/>
      </w:pPr>
      <w:r>
        <w:t>(Read the first time--January 9, 2024)</w:t>
      </w:r>
    </w:p>
    <w:p w14:paraId="4241DC4F" w14:textId="77777777" w:rsidR="002B143D" w:rsidRDefault="002B143D" w:rsidP="002B143D">
      <w:pPr>
        <w:pStyle w:val="CALENDARHISTORY"/>
      </w:pPr>
      <w:r>
        <w:t>(Reported by Committee on Judiciary--February 21, 2024)</w:t>
      </w:r>
    </w:p>
    <w:p w14:paraId="73AD890E" w14:textId="77777777" w:rsidR="002B143D" w:rsidRDefault="002B143D" w:rsidP="002B143D">
      <w:pPr>
        <w:pStyle w:val="CALENDARHISTORY"/>
      </w:pPr>
      <w:r>
        <w:t>(Favorable with amendments)</w:t>
      </w:r>
    </w:p>
    <w:p w14:paraId="636FCD6D" w14:textId="77777777" w:rsidR="002B143D" w:rsidRDefault="002B143D" w:rsidP="002B143D"/>
    <w:p w14:paraId="5328CBCD" w14:textId="77777777" w:rsidR="002B143D" w:rsidRPr="00B816C1" w:rsidRDefault="002B143D" w:rsidP="002B143D">
      <w:pPr>
        <w:pStyle w:val="BILLTITLE"/>
      </w:pPr>
      <w:r w:rsidRPr="00B816C1">
        <w:t>S.</w:t>
      </w:r>
      <w:r w:rsidRPr="00B816C1">
        <w:tab/>
        <w:t>947</w:t>
      </w:r>
      <w:r w:rsidRPr="00B816C1">
        <w:fldChar w:fldCharType="begin"/>
      </w:r>
      <w:r w:rsidRPr="00B816C1">
        <w:instrText xml:space="preserve"> XE "S. 947" \b </w:instrText>
      </w:r>
      <w:r w:rsidRPr="00B816C1">
        <w:fldChar w:fldCharType="end"/>
      </w:r>
      <w:r w:rsidRPr="00B816C1">
        <w:t>--Senators Hembree, Senn and McLeod:  A BILL TO AMEND THE SOUTH CAROLINA CODE OF LAWS BY AMENDING SECTION 16‑3‑910, RELATING TO KIDNAPPING, SO AS TO ALLOW SENTENCING FOR THE CRIME OF KIDNAPPING AND OTHER CRIMES.</w:t>
      </w:r>
    </w:p>
    <w:p w14:paraId="5F1F6551" w14:textId="77777777" w:rsidR="002B143D" w:rsidRDefault="002B143D" w:rsidP="002B143D">
      <w:pPr>
        <w:pStyle w:val="CALENDARHISTORY"/>
      </w:pPr>
      <w:r>
        <w:t>(Read the first time--January 10, 2024)</w:t>
      </w:r>
    </w:p>
    <w:p w14:paraId="527EB934" w14:textId="77777777" w:rsidR="002B143D" w:rsidRDefault="002B143D" w:rsidP="002B143D">
      <w:pPr>
        <w:pStyle w:val="CALENDARHISTORY"/>
      </w:pPr>
      <w:r>
        <w:t>(Reported by Committee on Judiciary--February 21, 2024)</w:t>
      </w:r>
    </w:p>
    <w:p w14:paraId="6293E57E" w14:textId="77777777" w:rsidR="002B143D" w:rsidRDefault="002B143D" w:rsidP="002B143D">
      <w:pPr>
        <w:pStyle w:val="CALENDARHISTORY"/>
      </w:pPr>
      <w:r>
        <w:t>(Favorable)</w:t>
      </w:r>
    </w:p>
    <w:p w14:paraId="5ED7F84D" w14:textId="77777777" w:rsidR="002B143D" w:rsidRDefault="002B143D" w:rsidP="002B143D"/>
    <w:p w14:paraId="1E5D8089" w14:textId="77777777" w:rsidR="002B143D" w:rsidRPr="00351EB0" w:rsidRDefault="002B143D" w:rsidP="002B143D">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 and Senn: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418C417" w14:textId="77777777" w:rsidR="002B143D" w:rsidRDefault="002B143D" w:rsidP="002B143D">
      <w:pPr>
        <w:pStyle w:val="CALENDARHISTORY"/>
      </w:pPr>
      <w:r>
        <w:t>(Read the first time--January 11, 2024)</w:t>
      </w:r>
    </w:p>
    <w:p w14:paraId="4527624C" w14:textId="77777777" w:rsidR="002B143D" w:rsidRDefault="002B143D" w:rsidP="002B143D">
      <w:pPr>
        <w:pStyle w:val="CALENDARHISTORY"/>
      </w:pPr>
      <w:r>
        <w:t>(Reported by Committee on Judiciary--February 21, 2024)</w:t>
      </w:r>
    </w:p>
    <w:p w14:paraId="12F2E371" w14:textId="77777777" w:rsidR="002B143D" w:rsidRDefault="002B143D" w:rsidP="002B143D">
      <w:pPr>
        <w:pStyle w:val="CALENDARHISTORY"/>
      </w:pPr>
      <w:r>
        <w:t>(Favorable with amendments)</w:t>
      </w:r>
    </w:p>
    <w:p w14:paraId="0B0C13C3" w14:textId="77777777" w:rsidR="002B143D" w:rsidRDefault="002B143D" w:rsidP="002B143D"/>
    <w:p w14:paraId="695ECBAC" w14:textId="77777777" w:rsidR="002B143D" w:rsidRPr="00C060E0" w:rsidRDefault="002B143D" w:rsidP="002B143D">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 xml:space="preserve">--Senators Hutto, Shealy, Reichenbach, Devine, Senn and McLeod: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w:t>
      </w:r>
      <w:r w:rsidRPr="00C060E0">
        <w:lastRenderedPageBreak/>
        <w:t>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74B86949" w14:textId="77777777" w:rsidR="002B143D" w:rsidRDefault="002B143D" w:rsidP="002B143D">
      <w:pPr>
        <w:pStyle w:val="CALENDARHISTORY"/>
      </w:pPr>
      <w:r>
        <w:t>(Read the first time--January 25, 2024)</w:t>
      </w:r>
    </w:p>
    <w:p w14:paraId="61AC139F" w14:textId="77777777" w:rsidR="002B143D" w:rsidRDefault="002B143D" w:rsidP="002B143D">
      <w:pPr>
        <w:pStyle w:val="CALENDARHISTORY"/>
      </w:pPr>
      <w:r>
        <w:t>(Reported by Committee on Judiciary--February 21, 2024)</w:t>
      </w:r>
    </w:p>
    <w:p w14:paraId="2179AF94" w14:textId="77777777" w:rsidR="002B143D" w:rsidRDefault="002B143D" w:rsidP="002B143D">
      <w:pPr>
        <w:pStyle w:val="CALENDARHISTORY"/>
      </w:pPr>
      <w:r>
        <w:t>(Favorable with amendments)</w:t>
      </w:r>
    </w:p>
    <w:p w14:paraId="54517B0F" w14:textId="77777777" w:rsidR="002B143D" w:rsidRDefault="002B143D" w:rsidP="002B143D">
      <w:pPr>
        <w:pStyle w:val="BILLTITLE"/>
      </w:pPr>
    </w:p>
    <w:p w14:paraId="54EAD46D" w14:textId="77777777" w:rsidR="002B143D" w:rsidRDefault="002B143D" w:rsidP="002B143D">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 and McLeod: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4FE43B9A" w14:textId="77777777" w:rsidR="002B143D" w:rsidRDefault="002B143D" w:rsidP="002B143D">
      <w:pPr>
        <w:pStyle w:val="CALENDARHISTORY"/>
      </w:pPr>
      <w:r>
        <w:t>(Read the first time--January 25, 2024)</w:t>
      </w:r>
    </w:p>
    <w:p w14:paraId="01CF7344" w14:textId="77777777" w:rsidR="002B143D" w:rsidRDefault="002B143D" w:rsidP="002B143D">
      <w:pPr>
        <w:pStyle w:val="CALENDARHISTORY"/>
      </w:pPr>
      <w:r>
        <w:t>(Reported by Committee on Judiciary--February 21, 2024)</w:t>
      </w:r>
    </w:p>
    <w:p w14:paraId="0E85B5E6" w14:textId="77777777" w:rsidR="002B143D" w:rsidRDefault="002B143D" w:rsidP="002B143D">
      <w:pPr>
        <w:pStyle w:val="CALENDARHISTORY"/>
      </w:pPr>
      <w:r>
        <w:t>(Favorable with amendments)</w:t>
      </w:r>
    </w:p>
    <w:p w14:paraId="3A9FE2E4" w14:textId="77777777" w:rsidR="002B143D" w:rsidRDefault="002B143D" w:rsidP="002B143D"/>
    <w:p w14:paraId="22D0275C" w14:textId="77777777" w:rsidR="002B143D" w:rsidRPr="00502514" w:rsidRDefault="002B143D" w:rsidP="002B143D">
      <w:pPr>
        <w:pStyle w:val="BILLTITLE"/>
      </w:pPr>
      <w:r w:rsidRPr="00502514">
        <w:t>S.</w:t>
      </w:r>
      <w:r w:rsidRPr="00502514">
        <w:tab/>
        <w:t>1005</w:t>
      </w:r>
      <w:r w:rsidRPr="00502514">
        <w:fldChar w:fldCharType="begin"/>
      </w:r>
      <w:r w:rsidRPr="00502514">
        <w:instrText xml:space="preserve"> XE "S. 1005" \b </w:instrText>
      </w:r>
      <w:r w:rsidRPr="00502514">
        <w:fldChar w:fldCharType="end"/>
      </w:r>
      <w:r w:rsidRPr="00502514">
        <w:t xml:space="preserve">--Senators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w:t>
      </w:r>
      <w:r w:rsidRPr="00502514">
        <w:lastRenderedPageBreak/>
        <w:t xml:space="preserve">TO PROHIBIT THE OPERATION OF PERSONAL WATERCRAFT, SPECIALTY </w:t>
      </w:r>
      <w:proofErr w:type="spellStart"/>
      <w:r w:rsidRPr="00502514">
        <w:t>PROPCRAFT</w:t>
      </w:r>
      <w:proofErr w:type="spellEnd"/>
      <w:r w:rsidRPr="00502514">
        <w:t>, OR VESSELS IN EXCESS OF IDLE SPEED WITHIN ONE HUNDRED FEET OF A WHARF, DOCK, BULKHEAD, OR PIER OR WITHIN FIFTY FEET OF A MOORED OR ANCHORED VESSEL OR PERSON IN THE WATER.</w:t>
      </w:r>
    </w:p>
    <w:p w14:paraId="2682C8CB" w14:textId="77777777" w:rsidR="002B143D" w:rsidRDefault="002B143D" w:rsidP="002B143D">
      <w:pPr>
        <w:pStyle w:val="CALENDARHISTORY"/>
      </w:pPr>
      <w:r>
        <w:t>(Read the first time--January 31, 2024)</w:t>
      </w:r>
    </w:p>
    <w:p w14:paraId="025DDB75" w14:textId="77777777" w:rsidR="002B143D" w:rsidRDefault="002B143D" w:rsidP="002B143D">
      <w:pPr>
        <w:pStyle w:val="CALENDARHISTORY"/>
      </w:pPr>
      <w:r>
        <w:t>(Reported by Committee on Fish, Game and Forestry--February 21, 2024)</w:t>
      </w:r>
    </w:p>
    <w:p w14:paraId="65B8C475" w14:textId="77777777" w:rsidR="002B143D" w:rsidRDefault="002B143D" w:rsidP="002B143D">
      <w:pPr>
        <w:pStyle w:val="CALENDARHISTORY"/>
      </w:pPr>
      <w:r>
        <w:t>(Favorable)</w:t>
      </w:r>
    </w:p>
    <w:p w14:paraId="7C55BC1B" w14:textId="77777777" w:rsidR="002B143D" w:rsidRPr="005A51C4" w:rsidRDefault="002B143D" w:rsidP="002B143D"/>
    <w:p w14:paraId="001E5578" w14:textId="77777777" w:rsidR="002B143D" w:rsidRPr="003513A2" w:rsidRDefault="002B143D" w:rsidP="002B143D">
      <w:pPr>
        <w:pStyle w:val="BILLTITLE"/>
      </w:pPr>
      <w:r w:rsidRPr="003513A2">
        <w:t>S.</w:t>
      </w:r>
      <w:r w:rsidRPr="003513A2">
        <w:tab/>
        <w:t>780</w:t>
      </w:r>
      <w:r w:rsidRPr="003513A2">
        <w:fldChar w:fldCharType="begin"/>
      </w:r>
      <w:r w:rsidRPr="003513A2">
        <w:instrText xml:space="preserve"> XE "S. 780" \b </w:instrText>
      </w:r>
      <w:r w:rsidRPr="003513A2">
        <w:fldChar w:fldCharType="end"/>
      </w:r>
      <w:r w:rsidRPr="003513A2">
        <w:t>--Senator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26C1813C" w14:textId="77777777" w:rsidR="002B143D" w:rsidRDefault="002B143D" w:rsidP="002B143D">
      <w:pPr>
        <w:pStyle w:val="CALENDARHISTORY"/>
      </w:pPr>
      <w:r>
        <w:t>(Read the first time--May 4, 2023)</w:t>
      </w:r>
    </w:p>
    <w:p w14:paraId="6887ADD1" w14:textId="77777777" w:rsidR="002B143D" w:rsidRDefault="002B143D" w:rsidP="002B143D">
      <w:pPr>
        <w:pStyle w:val="CALENDARHISTORY"/>
      </w:pPr>
      <w:r>
        <w:t>(Reported by Committee on Labor, Commerce and Industry--February 22, 2024)</w:t>
      </w:r>
    </w:p>
    <w:p w14:paraId="38241D0B" w14:textId="77777777" w:rsidR="002B143D" w:rsidRDefault="002B143D" w:rsidP="002B143D">
      <w:pPr>
        <w:pStyle w:val="CALENDARHISTORY"/>
      </w:pPr>
      <w:r>
        <w:t>(Favorable)</w:t>
      </w:r>
    </w:p>
    <w:p w14:paraId="5C7AFAF9" w14:textId="77777777" w:rsidR="002B143D" w:rsidRDefault="002B143D" w:rsidP="002B143D"/>
    <w:p w14:paraId="74FB0356" w14:textId="77777777" w:rsidR="002B143D" w:rsidRPr="00D2089B" w:rsidRDefault="002B143D" w:rsidP="002B143D">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5CBBF520" w14:textId="77777777" w:rsidR="002B143D" w:rsidRDefault="002B143D" w:rsidP="002B143D">
      <w:pPr>
        <w:pStyle w:val="CALENDARHISTORY"/>
      </w:pPr>
      <w:r>
        <w:t>(Without reference--February 22, 2024)</w:t>
      </w:r>
    </w:p>
    <w:p w14:paraId="31B7A245" w14:textId="77777777" w:rsidR="002B143D" w:rsidRDefault="002B143D" w:rsidP="002B143D"/>
    <w:p w14:paraId="6CD8FC24" w14:textId="77777777" w:rsidR="002B143D" w:rsidRPr="00AA02EA" w:rsidRDefault="002B143D" w:rsidP="002B143D">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5B4DF16E" w14:textId="77777777" w:rsidR="002B143D" w:rsidRDefault="002B143D" w:rsidP="002B143D">
      <w:pPr>
        <w:pStyle w:val="CALENDARHISTORY"/>
      </w:pPr>
      <w:r>
        <w:t>(Without reference--February 22, 2024)</w:t>
      </w:r>
    </w:p>
    <w:p w14:paraId="5833E8A5" w14:textId="77777777" w:rsidR="002B143D" w:rsidRDefault="002B143D" w:rsidP="002B143D"/>
    <w:p w14:paraId="5A70DA0E" w14:textId="77777777" w:rsidR="002B143D" w:rsidRPr="00235BF7" w:rsidRDefault="002B143D" w:rsidP="002B143D">
      <w:pPr>
        <w:pStyle w:val="BILLTITLE"/>
        <w:keepNext/>
        <w:keepLines/>
      </w:pPr>
      <w:r w:rsidRPr="00235BF7">
        <w:t>H.</w:t>
      </w:r>
      <w:r w:rsidRPr="00235BF7">
        <w:tab/>
        <w:t>3355</w:t>
      </w:r>
      <w:r w:rsidRPr="00235BF7">
        <w:fldChar w:fldCharType="begin"/>
      </w:r>
      <w:r w:rsidRPr="00235BF7">
        <w:instrText xml:space="preserve"> XE "H. 3355" \b </w:instrText>
      </w:r>
      <w:r w:rsidRPr="00235BF7">
        <w:fldChar w:fldCharType="end"/>
      </w:r>
      <w:r w:rsidRPr="00235BF7">
        <w:t>--Reps.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366A3C4E" w14:textId="77777777" w:rsidR="002B143D" w:rsidRDefault="002B143D" w:rsidP="002B143D">
      <w:pPr>
        <w:pStyle w:val="CALENDARHISTORY"/>
        <w:keepNext/>
        <w:keepLines/>
      </w:pPr>
      <w:r>
        <w:t>(Read the first time--May 3, 2023)</w:t>
      </w:r>
    </w:p>
    <w:p w14:paraId="2498416C" w14:textId="77777777" w:rsidR="002B143D" w:rsidRDefault="002B143D" w:rsidP="002B143D">
      <w:pPr>
        <w:pStyle w:val="CALENDARHISTORY"/>
        <w:keepNext/>
        <w:keepLines/>
      </w:pPr>
      <w:r>
        <w:t>(Reported by Committee on Transportation--February 22, 2024)</w:t>
      </w:r>
    </w:p>
    <w:p w14:paraId="001291D9" w14:textId="77777777" w:rsidR="002B143D" w:rsidRDefault="002B143D" w:rsidP="002B143D">
      <w:pPr>
        <w:pStyle w:val="CALENDARHISTORY"/>
        <w:keepNext/>
        <w:keepLines/>
      </w:pPr>
      <w:r>
        <w:t>(Favorable with amendments)</w:t>
      </w:r>
    </w:p>
    <w:p w14:paraId="6371DB7E" w14:textId="77777777" w:rsidR="002B143D" w:rsidRDefault="002B143D" w:rsidP="002B143D"/>
    <w:p w14:paraId="21FE4A51" w14:textId="77777777" w:rsidR="002B143D" w:rsidRDefault="002B143D" w:rsidP="002B143D"/>
    <w:p w14:paraId="3375C8DD" w14:textId="77777777" w:rsidR="002B143D" w:rsidRPr="00304030" w:rsidRDefault="002B143D" w:rsidP="002B143D">
      <w:pPr>
        <w:pStyle w:val="CALENDARHEADING"/>
      </w:pPr>
      <w:r>
        <w:t>SENATE RESOLUTION</w:t>
      </w:r>
    </w:p>
    <w:p w14:paraId="48A78C0B" w14:textId="77777777" w:rsidR="002B143D" w:rsidRDefault="002B143D" w:rsidP="002B143D">
      <w:pPr>
        <w:tabs>
          <w:tab w:val="left" w:pos="432"/>
          <w:tab w:val="left" w:pos="864"/>
        </w:tabs>
      </w:pPr>
    </w:p>
    <w:p w14:paraId="5EB45FF4" w14:textId="77777777" w:rsidR="002B143D" w:rsidRDefault="002B143D" w:rsidP="002B143D">
      <w:pPr>
        <w:tabs>
          <w:tab w:val="left" w:pos="432"/>
          <w:tab w:val="left" w:pos="864"/>
        </w:tabs>
      </w:pPr>
    </w:p>
    <w:p w14:paraId="48D20B4D" w14:textId="77777777" w:rsidR="002B143D" w:rsidRPr="00C434D9" w:rsidRDefault="002B143D" w:rsidP="002B143D">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D0865E2" w14:textId="77777777" w:rsidR="002B143D" w:rsidRDefault="002B143D" w:rsidP="002B143D">
      <w:pPr>
        <w:pStyle w:val="CALENDARHISTORY"/>
      </w:pPr>
      <w:r>
        <w:t>(Introduced--March 14, 2023)</w:t>
      </w:r>
    </w:p>
    <w:p w14:paraId="063971F0" w14:textId="77777777" w:rsidR="002B143D" w:rsidRDefault="002B143D" w:rsidP="002B143D">
      <w:pPr>
        <w:pStyle w:val="CALENDARHISTORY"/>
      </w:pPr>
      <w:r>
        <w:t>(Reported by Committee on Finance--April 26, 2023)</w:t>
      </w:r>
    </w:p>
    <w:p w14:paraId="64D4A7B4" w14:textId="77777777" w:rsidR="002B143D" w:rsidRDefault="002B143D" w:rsidP="002B143D">
      <w:pPr>
        <w:pStyle w:val="CALENDARHISTORY"/>
      </w:pPr>
      <w:r>
        <w:t>(Favorable)</w:t>
      </w:r>
    </w:p>
    <w:p w14:paraId="4D3281FA" w14:textId="77777777" w:rsidR="002B143D" w:rsidRDefault="002B143D" w:rsidP="002B143D">
      <w:pPr>
        <w:pStyle w:val="CALENDARHISTORY"/>
        <w:rPr>
          <w:u w:val="single"/>
        </w:rPr>
      </w:pPr>
      <w:r>
        <w:rPr>
          <w:u w:val="single"/>
        </w:rPr>
        <w:t>(Contested by Senator Jackson)</w:t>
      </w:r>
    </w:p>
    <w:p w14:paraId="25B128A4" w14:textId="77777777" w:rsidR="002B143D" w:rsidRDefault="002B143D" w:rsidP="002B143D"/>
    <w:p w14:paraId="1870E6BC" w14:textId="77777777" w:rsidR="002B143D" w:rsidRDefault="002B143D" w:rsidP="002B143D">
      <w:pPr>
        <w:pStyle w:val="CALENDARHEADING"/>
      </w:pPr>
    </w:p>
    <w:p w14:paraId="3E5074E4" w14:textId="77777777" w:rsidR="002B143D" w:rsidRDefault="002B143D" w:rsidP="002B143D"/>
    <w:p w14:paraId="2FA12A51" w14:textId="77777777" w:rsidR="002B143D" w:rsidRDefault="002B143D" w:rsidP="002B143D"/>
    <w:p w14:paraId="54E136F2" w14:textId="77777777" w:rsidR="002B143D" w:rsidRDefault="002B143D" w:rsidP="002B143D"/>
    <w:p w14:paraId="5F05D3BB" w14:textId="77777777" w:rsidR="002B143D" w:rsidRDefault="002B143D" w:rsidP="002B143D"/>
    <w:p w14:paraId="7D988366" w14:textId="77777777" w:rsidR="002B143D" w:rsidRDefault="002B143D" w:rsidP="002B143D"/>
    <w:p w14:paraId="5EF5D16B" w14:textId="77777777" w:rsidR="002B143D" w:rsidRPr="004F0200" w:rsidRDefault="002B143D" w:rsidP="002B143D"/>
    <w:p w14:paraId="176FEF55" w14:textId="77777777" w:rsidR="002B143D" w:rsidRPr="00CC53FA" w:rsidRDefault="002B143D" w:rsidP="002B143D">
      <w:pPr>
        <w:pStyle w:val="CALENDARHEADING"/>
      </w:pPr>
      <w:r>
        <w:t>CONCURRENT RESOLUTION</w:t>
      </w:r>
    </w:p>
    <w:p w14:paraId="3C3D5437" w14:textId="77777777" w:rsidR="002B143D" w:rsidRDefault="002B143D" w:rsidP="002B143D">
      <w:pPr>
        <w:tabs>
          <w:tab w:val="left" w:pos="432"/>
          <w:tab w:val="left" w:pos="864"/>
        </w:tabs>
      </w:pPr>
    </w:p>
    <w:p w14:paraId="17D48EA3" w14:textId="77777777" w:rsidR="002B143D" w:rsidRDefault="002B143D" w:rsidP="002B143D">
      <w:pPr>
        <w:tabs>
          <w:tab w:val="left" w:pos="432"/>
          <w:tab w:val="left" w:pos="864"/>
        </w:tabs>
      </w:pPr>
    </w:p>
    <w:p w14:paraId="5070AFB9" w14:textId="77777777" w:rsidR="002B143D" w:rsidRPr="00233E34" w:rsidRDefault="002B143D" w:rsidP="002B143D">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w:t>
      </w:r>
      <w:r w:rsidRPr="00233E34">
        <w:lastRenderedPageBreak/>
        <w:t xml:space="preserve">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w:t>
      </w:r>
      <w:r w:rsidRPr="00233E34">
        <w:lastRenderedPageBreak/>
        <w:t xml:space="preserve">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w:t>
      </w:r>
      <w:r w:rsidRPr="00233E34">
        <w:lastRenderedPageBreak/>
        <w:t>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0E122201" w14:textId="77777777" w:rsidR="002B143D" w:rsidRDefault="002B143D" w:rsidP="002B143D">
      <w:pPr>
        <w:pStyle w:val="CALENDARHISTORY"/>
      </w:pPr>
      <w:r>
        <w:t>(Introduced--January 23, 2024)</w:t>
      </w:r>
    </w:p>
    <w:p w14:paraId="68AF3303" w14:textId="77777777" w:rsidR="002B143D" w:rsidRDefault="002B143D" w:rsidP="002B143D">
      <w:pPr>
        <w:pStyle w:val="CALENDARHISTORY"/>
      </w:pPr>
      <w:r>
        <w:t>(Polled by Committee on Operations and Management--January 24, 2024)</w:t>
      </w:r>
    </w:p>
    <w:p w14:paraId="2444F234" w14:textId="77777777" w:rsidR="002B143D" w:rsidRDefault="002B143D" w:rsidP="002B143D">
      <w:pPr>
        <w:pStyle w:val="CALENDARHISTORY"/>
      </w:pPr>
      <w:r>
        <w:t>(Favorable)</w:t>
      </w:r>
    </w:p>
    <w:p w14:paraId="040C6EE4" w14:textId="77777777" w:rsidR="002B143D" w:rsidRPr="00DE3E03" w:rsidRDefault="002B143D" w:rsidP="002B143D">
      <w:pPr>
        <w:pStyle w:val="CALENDARHISTORY"/>
      </w:pPr>
      <w:r>
        <w:rPr>
          <w:u w:val="single"/>
        </w:rPr>
        <w:t>(Contested by Senators Climer, Kimbrell and Rice)</w:t>
      </w:r>
    </w:p>
    <w:p w14:paraId="6C06C491" w14:textId="77777777" w:rsidR="002B143D" w:rsidRDefault="002B143D" w:rsidP="002B143D">
      <w:pPr>
        <w:tabs>
          <w:tab w:val="left" w:pos="432"/>
          <w:tab w:val="left" w:pos="864"/>
        </w:tabs>
      </w:pPr>
    </w:p>
    <w:p w14:paraId="06342D81" w14:textId="77777777" w:rsidR="0036113A" w:rsidRDefault="0036113A" w:rsidP="0062310D">
      <w:pPr>
        <w:tabs>
          <w:tab w:val="left" w:pos="432"/>
          <w:tab w:val="left" w:pos="864"/>
        </w:tabs>
      </w:pPr>
    </w:p>
    <w:p w14:paraId="1AC2604B" w14:textId="77777777" w:rsidR="00CD3EEB" w:rsidRDefault="00CD3EEB" w:rsidP="0062310D">
      <w:pPr>
        <w:tabs>
          <w:tab w:val="left" w:pos="432"/>
          <w:tab w:val="left" w:pos="864"/>
        </w:tabs>
      </w:pPr>
    </w:p>
    <w:p w14:paraId="2DF4DA17" w14:textId="77777777" w:rsidR="00CD3EEB" w:rsidRDefault="00CD3EEB" w:rsidP="0062310D">
      <w:pPr>
        <w:tabs>
          <w:tab w:val="left" w:pos="432"/>
          <w:tab w:val="left" w:pos="864"/>
        </w:tabs>
      </w:pPr>
    </w:p>
    <w:p w14:paraId="255F6AB7" w14:textId="77777777" w:rsidR="00CD3EEB" w:rsidRDefault="00CD3EEB" w:rsidP="0062310D">
      <w:pPr>
        <w:tabs>
          <w:tab w:val="left" w:pos="432"/>
          <w:tab w:val="left" w:pos="864"/>
        </w:tabs>
      </w:pPr>
    </w:p>
    <w:p w14:paraId="588DB776" w14:textId="77777777" w:rsidR="00CD3EEB" w:rsidRDefault="00CD3EEB" w:rsidP="0062310D">
      <w:pPr>
        <w:tabs>
          <w:tab w:val="left" w:pos="432"/>
          <w:tab w:val="left" w:pos="864"/>
        </w:tabs>
      </w:pPr>
    </w:p>
    <w:p w14:paraId="4FC4008F" w14:textId="77777777" w:rsidR="00CD3EEB" w:rsidRDefault="00CD3EEB" w:rsidP="0062310D">
      <w:pPr>
        <w:tabs>
          <w:tab w:val="left" w:pos="432"/>
          <w:tab w:val="left" w:pos="864"/>
        </w:tabs>
      </w:pPr>
    </w:p>
    <w:p w14:paraId="2D564DDC" w14:textId="77777777" w:rsidR="00CD3EEB" w:rsidRDefault="00CD3EEB" w:rsidP="0062310D">
      <w:pPr>
        <w:tabs>
          <w:tab w:val="left" w:pos="432"/>
          <w:tab w:val="left" w:pos="864"/>
        </w:tabs>
      </w:pPr>
    </w:p>
    <w:p w14:paraId="62F5B794" w14:textId="77777777" w:rsidR="00CD3EEB" w:rsidRDefault="00CD3EEB" w:rsidP="0062310D">
      <w:pPr>
        <w:tabs>
          <w:tab w:val="left" w:pos="432"/>
          <w:tab w:val="left" w:pos="864"/>
        </w:tabs>
      </w:pPr>
    </w:p>
    <w:p w14:paraId="07908D9F" w14:textId="77777777" w:rsidR="00CD3EEB" w:rsidRDefault="00CD3EEB" w:rsidP="0062310D">
      <w:pPr>
        <w:tabs>
          <w:tab w:val="left" w:pos="432"/>
          <w:tab w:val="left" w:pos="864"/>
        </w:tabs>
      </w:pPr>
    </w:p>
    <w:p w14:paraId="4F95D2F8" w14:textId="77777777" w:rsidR="00CD3EEB" w:rsidRDefault="00CD3EEB" w:rsidP="0062310D">
      <w:pPr>
        <w:tabs>
          <w:tab w:val="left" w:pos="432"/>
          <w:tab w:val="left" w:pos="864"/>
        </w:tabs>
      </w:pPr>
    </w:p>
    <w:p w14:paraId="41CB5580" w14:textId="77777777" w:rsidR="00CD3EEB" w:rsidRDefault="00CD3EEB" w:rsidP="0062310D">
      <w:pPr>
        <w:tabs>
          <w:tab w:val="left" w:pos="432"/>
          <w:tab w:val="left" w:pos="864"/>
        </w:tabs>
      </w:pPr>
    </w:p>
    <w:p w14:paraId="309BEE6F" w14:textId="77777777" w:rsidR="00CD3EEB" w:rsidRDefault="00CD3EEB" w:rsidP="0062310D">
      <w:pPr>
        <w:tabs>
          <w:tab w:val="left" w:pos="432"/>
          <w:tab w:val="left" w:pos="864"/>
        </w:tabs>
      </w:pPr>
    </w:p>
    <w:p w14:paraId="6916F77B" w14:textId="77777777" w:rsidR="00CD3EEB" w:rsidRDefault="00CD3EEB" w:rsidP="0062310D">
      <w:pPr>
        <w:tabs>
          <w:tab w:val="left" w:pos="432"/>
          <w:tab w:val="left" w:pos="864"/>
        </w:tabs>
      </w:pPr>
    </w:p>
    <w:p w14:paraId="31211DC0" w14:textId="77777777" w:rsidR="00CD3EEB" w:rsidRDefault="00CD3EEB" w:rsidP="0062310D">
      <w:pPr>
        <w:tabs>
          <w:tab w:val="left" w:pos="432"/>
          <w:tab w:val="left" w:pos="864"/>
        </w:tabs>
      </w:pPr>
    </w:p>
    <w:p w14:paraId="5E7F1016" w14:textId="77777777" w:rsidR="00CD3EEB" w:rsidRDefault="00CD3EEB" w:rsidP="0062310D">
      <w:pPr>
        <w:tabs>
          <w:tab w:val="left" w:pos="432"/>
          <w:tab w:val="left" w:pos="864"/>
        </w:tabs>
      </w:pPr>
    </w:p>
    <w:p w14:paraId="4B9904D1" w14:textId="77777777" w:rsidR="00CD3EEB" w:rsidRDefault="00CD3EEB" w:rsidP="0062310D">
      <w:pPr>
        <w:tabs>
          <w:tab w:val="left" w:pos="432"/>
          <w:tab w:val="left" w:pos="864"/>
        </w:tabs>
      </w:pPr>
    </w:p>
    <w:p w14:paraId="485AA42F" w14:textId="77777777" w:rsidR="00CD3EEB" w:rsidRDefault="00CD3EEB" w:rsidP="0062310D">
      <w:pPr>
        <w:tabs>
          <w:tab w:val="left" w:pos="432"/>
          <w:tab w:val="left" w:pos="864"/>
        </w:tabs>
      </w:pPr>
    </w:p>
    <w:p w14:paraId="58598C3E" w14:textId="77777777" w:rsidR="00CD3EEB" w:rsidRDefault="00CD3EEB" w:rsidP="0062310D">
      <w:pPr>
        <w:tabs>
          <w:tab w:val="left" w:pos="432"/>
          <w:tab w:val="left" w:pos="864"/>
        </w:tabs>
      </w:pPr>
    </w:p>
    <w:p w14:paraId="7E66194F" w14:textId="77777777" w:rsidR="00CD3EEB" w:rsidRDefault="00CD3EEB" w:rsidP="0062310D">
      <w:pPr>
        <w:tabs>
          <w:tab w:val="left" w:pos="432"/>
          <w:tab w:val="left" w:pos="864"/>
        </w:tabs>
      </w:pPr>
    </w:p>
    <w:p w14:paraId="2DE5F665" w14:textId="77777777" w:rsidR="00CD3EEB" w:rsidRDefault="00CD3EEB" w:rsidP="0062310D">
      <w:pPr>
        <w:tabs>
          <w:tab w:val="left" w:pos="432"/>
          <w:tab w:val="left" w:pos="864"/>
        </w:tabs>
      </w:pPr>
    </w:p>
    <w:p w14:paraId="6A2A3C8F" w14:textId="77777777" w:rsidR="00CD3EEB" w:rsidRDefault="00CD3EEB" w:rsidP="0062310D">
      <w:pPr>
        <w:tabs>
          <w:tab w:val="left" w:pos="432"/>
          <w:tab w:val="left" w:pos="864"/>
        </w:tabs>
      </w:pPr>
    </w:p>
    <w:p w14:paraId="716218CE" w14:textId="77777777" w:rsidR="00CD3EEB" w:rsidRDefault="00CD3EEB" w:rsidP="0062310D">
      <w:pPr>
        <w:tabs>
          <w:tab w:val="left" w:pos="432"/>
          <w:tab w:val="left" w:pos="864"/>
        </w:tabs>
      </w:pPr>
    </w:p>
    <w:p w14:paraId="5B5E9563" w14:textId="77777777" w:rsidR="00CD3EEB" w:rsidRDefault="00CD3EEB" w:rsidP="0062310D">
      <w:pPr>
        <w:tabs>
          <w:tab w:val="left" w:pos="432"/>
          <w:tab w:val="left" w:pos="864"/>
        </w:tabs>
      </w:pPr>
    </w:p>
    <w:p w14:paraId="5695EF39" w14:textId="77777777" w:rsidR="00CD3EEB" w:rsidRDefault="00CD3EEB" w:rsidP="0062310D">
      <w:pPr>
        <w:tabs>
          <w:tab w:val="left" w:pos="432"/>
          <w:tab w:val="left" w:pos="864"/>
        </w:tabs>
      </w:pPr>
    </w:p>
    <w:p w14:paraId="51074C00" w14:textId="77777777" w:rsidR="00CD3EEB" w:rsidRDefault="00CD3EEB" w:rsidP="0062310D">
      <w:pPr>
        <w:tabs>
          <w:tab w:val="left" w:pos="432"/>
          <w:tab w:val="left" w:pos="864"/>
        </w:tabs>
      </w:pPr>
    </w:p>
    <w:p w14:paraId="1FFB843A" w14:textId="77777777" w:rsidR="00CD3EEB" w:rsidRDefault="00CD3EEB" w:rsidP="0062310D">
      <w:pPr>
        <w:tabs>
          <w:tab w:val="left" w:pos="432"/>
          <w:tab w:val="left" w:pos="864"/>
        </w:tabs>
      </w:pPr>
    </w:p>
    <w:p w14:paraId="0F0C71F3" w14:textId="77777777" w:rsidR="00CD3EEB" w:rsidRDefault="00CD3EEB" w:rsidP="0062310D">
      <w:pPr>
        <w:tabs>
          <w:tab w:val="left" w:pos="432"/>
          <w:tab w:val="left" w:pos="864"/>
        </w:tabs>
      </w:pPr>
    </w:p>
    <w:p w14:paraId="6B7C38B0" w14:textId="77777777" w:rsidR="00CD3EEB" w:rsidRDefault="00CD3EEB" w:rsidP="0062310D">
      <w:pPr>
        <w:tabs>
          <w:tab w:val="left" w:pos="432"/>
          <w:tab w:val="left" w:pos="864"/>
        </w:tabs>
      </w:pPr>
    </w:p>
    <w:p w14:paraId="1797A7BC" w14:textId="77777777" w:rsidR="00CD3EEB" w:rsidRDefault="00CD3EEB" w:rsidP="0062310D">
      <w:pPr>
        <w:tabs>
          <w:tab w:val="left" w:pos="432"/>
          <w:tab w:val="left" w:pos="864"/>
        </w:tabs>
      </w:pPr>
    </w:p>
    <w:p w14:paraId="300A8B13" w14:textId="77777777" w:rsidR="0036113A" w:rsidRDefault="0036113A" w:rsidP="0062310D">
      <w:pPr>
        <w:tabs>
          <w:tab w:val="left" w:pos="432"/>
          <w:tab w:val="left" w:pos="864"/>
        </w:tabs>
      </w:pPr>
    </w:p>
    <w:p w14:paraId="1F861F16"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776357E5" w14:textId="77777777" w:rsidR="0036113A" w:rsidRDefault="0036113A" w:rsidP="0062310D">
      <w:pPr>
        <w:tabs>
          <w:tab w:val="left" w:pos="432"/>
          <w:tab w:val="left" w:pos="864"/>
        </w:tabs>
      </w:pPr>
    </w:p>
    <w:p w14:paraId="392FE247" w14:textId="77777777" w:rsidR="0036113A" w:rsidRDefault="0036113A" w:rsidP="0062310D">
      <w:pPr>
        <w:tabs>
          <w:tab w:val="left" w:pos="432"/>
          <w:tab w:val="left" w:pos="864"/>
        </w:tabs>
      </w:pPr>
    </w:p>
    <w:p w14:paraId="427FFEDE" w14:textId="77777777" w:rsidR="000D23E5" w:rsidRDefault="000D23E5" w:rsidP="0062310D">
      <w:pPr>
        <w:tabs>
          <w:tab w:val="left" w:pos="432"/>
          <w:tab w:val="left" w:pos="864"/>
        </w:tabs>
        <w:rPr>
          <w:noProof/>
        </w:rPr>
        <w:sectPr w:rsidR="000D23E5" w:rsidSect="000D23E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9859F13" w14:textId="77777777" w:rsidR="000D23E5" w:rsidRPr="000D23E5" w:rsidRDefault="000D23E5">
      <w:pPr>
        <w:pStyle w:val="Index1"/>
        <w:tabs>
          <w:tab w:val="right" w:leader="dot" w:pos="2798"/>
        </w:tabs>
        <w:rPr>
          <w:b/>
          <w:bCs/>
          <w:noProof/>
        </w:rPr>
      </w:pPr>
      <w:r w:rsidRPr="000D23E5">
        <w:rPr>
          <w:b/>
          <w:bCs/>
          <w:noProof/>
        </w:rPr>
        <w:t>S. 32</w:t>
      </w:r>
      <w:r w:rsidRPr="000D23E5">
        <w:rPr>
          <w:b/>
          <w:bCs/>
          <w:noProof/>
        </w:rPr>
        <w:tab/>
        <w:t>24</w:t>
      </w:r>
    </w:p>
    <w:p w14:paraId="06345A79" w14:textId="77777777" w:rsidR="000D23E5" w:rsidRPr="000D23E5" w:rsidRDefault="000D23E5">
      <w:pPr>
        <w:pStyle w:val="Index1"/>
        <w:tabs>
          <w:tab w:val="right" w:leader="dot" w:pos="2798"/>
        </w:tabs>
        <w:rPr>
          <w:b/>
          <w:bCs/>
          <w:noProof/>
        </w:rPr>
      </w:pPr>
      <w:r w:rsidRPr="000D23E5">
        <w:rPr>
          <w:rFonts w:eastAsia="Calibri"/>
          <w:b/>
          <w:bCs/>
          <w:noProof/>
        </w:rPr>
        <w:t>S. 88</w:t>
      </w:r>
      <w:r w:rsidRPr="000D23E5">
        <w:rPr>
          <w:b/>
          <w:bCs/>
          <w:noProof/>
        </w:rPr>
        <w:tab/>
        <w:t>7</w:t>
      </w:r>
    </w:p>
    <w:p w14:paraId="217F7AC6" w14:textId="77777777" w:rsidR="000D23E5" w:rsidRPr="000D23E5" w:rsidRDefault="000D23E5">
      <w:pPr>
        <w:pStyle w:val="Index1"/>
        <w:tabs>
          <w:tab w:val="right" w:leader="dot" w:pos="2798"/>
        </w:tabs>
        <w:rPr>
          <w:b/>
          <w:bCs/>
          <w:noProof/>
        </w:rPr>
      </w:pPr>
      <w:r w:rsidRPr="000D23E5">
        <w:rPr>
          <w:b/>
          <w:bCs/>
          <w:noProof/>
        </w:rPr>
        <w:t>S. 95</w:t>
      </w:r>
      <w:r w:rsidRPr="000D23E5">
        <w:rPr>
          <w:b/>
          <w:bCs/>
          <w:noProof/>
        </w:rPr>
        <w:tab/>
        <w:t>15</w:t>
      </w:r>
    </w:p>
    <w:p w14:paraId="3295B4DA" w14:textId="77777777" w:rsidR="000D23E5" w:rsidRPr="000D23E5" w:rsidRDefault="000D23E5">
      <w:pPr>
        <w:pStyle w:val="Index1"/>
        <w:tabs>
          <w:tab w:val="right" w:leader="dot" w:pos="2798"/>
        </w:tabs>
        <w:rPr>
          <w:b/>
          <w:bCs/>
          <w:noProof/>
        </w:rPr>
      </w:pPr>
      <w:r w:rsidRPr="000D23E5">
        <w:rPr>
          <w:b/>
          <w:bCs/>
          <w:noProof/>
        </w:rPr>
        <w:t>S. 109</w:t>
      </w:r>
      <w:r w:rsidRPr="000D23E5">
        <w:rPr>
          <w:b/>
          <w:bCs/>
          <w:noProof/>
        </w:rPr>
        <w:tab/>
        <w:t>21</w:t>
      </w:r>
    </w:p>
    <w:p w14:paraId="3447EE81" w14:textId="77777777" w:rsidR="000D23E5" w:rsidRPr="000D23E5" w:rsidRDefault="000D23E5">
      <w:pPr>
        <w:pStyle w:val="Index1"/>
        <w:tabs>
          <w:tab w:val="right" w:leader="dot" w:pos="2798"/>
        </w:tabs>
        <w:rPr>
          <w:b/>
          <w:bCs/>
          <w:noProof/>
        </w:rPr>
      </w:pPr>
      <w:r w:rsidRPr="000D23E5">
        <w:rPr>
          <w:b/>
          <w:bCs/>
          <w:noProof/>
        </w:rPr>
        <w:t>S. 126</w:t>
      </w:r>
      <w:r w:rsidRPr="000D23E5">
        <w:rPr>
          <w:b/>
          <w:bCs/>
          <w:noProof/>
        </w:rPr>
        <w:tab/>
        <w:t>17</w:t>
      </w:r>
    </w:p>
    <w:p w14:paraId="4695A680" w14:textId="77777777" w:rsidR="000D23E5" w:rsidRPr="000D23E5" w:rsidRDefault="000D23E5">
      <w:pPr>
        <w:pStyle w:val="Index1"/>
        <w:tabs>
          <w:tab w:val="right" w:leader="dot" w:pos="2798"/>
        </w:tabs>
        <w:rPr>
          <w:b/>
          <w:bCs/>
          <w:noProof/>
        </w:rPr>
      </w:pPr>
      <w:r w:rsidRPr="000D23E5">
        <w:rPr>
          <w:rFonts w:eastAsia="Calibri"/>
          <w:b/>
          <w:bCs/>
          <w:noProof/>
        </w:rPr>
        <w:t>S. 143</w:t>
      </w:r>
      <w:r w:rsidRPr="000D23E5">
        <w:rPr>
          <w:b/>
          <w:bCs/>
          <w:noProof/>
        </w:rPr>
        <w:tab/>
        <w:t>8</w:t>
      </w:r>
    </w:p>
    <w:p w14:paraId="76215BF5" w14:textId="77777777" w:rsidR="000D23E5" w:rsidRPr="000D23E5" w:rsidRDefault="000D23E5">
      <w:pPr>
        <w:pStyle w:val="Index1"/>
        <w:tabs>
          <w:tab w:val="right" w:leader="dot" w:pos="2798"/>
        </w:tabs>
        <w:rPr>
          <w:b/>
          <w:bCs/>
          <w:noProof/>
        </w:rPr>
      </w:pPr>
      <w:r w:rsidRPr="000D23E5">
        <w:rPr>
          <w:rFonts w:eastAsia="Calibri"/>
          <w:b/>
          <w:bCs/>
          <w:noProof/>
        </w:rPr>
        <w:t>S. 165</w:t>
      </w:r>
      <w:r w:rsidRPr="000D23E5">
        <w:rPr>
          <w:b/>
          <w:bCs/>
          <w:noProof/>
        </w:rPr>
        <w:tab/>
        <w:t>6</w:t>
      </w:r>
    </w:p>
    <w:p w14:paraId="78D1AF93" w14:textId="77777777" w:rsidR="000D23E5" w:rsidRPr="000D23E5" w:rsidRDefault="000D23E5">
      <w:pPr>
        <w:pStyle w:val="Index1"/>
        <w:tabs>
          <w:tab w:val="right" w:leader="dot" w:pos="2798"/>
        </w:tabs>
        <w:rPr>
          <w:b/>
          <w:bCs/>
          <w:noProof/>
        </w:rPr>
      </w:pPr>
      <w:r w:rsidRPr="000D23E5">
        <w:rPr>
          <w:rFonts w:eastAsia="Calibri"/>
          <w:b/>
          <w:bCs/>
          <w:noProof/>
        </w:rPr>
        <w:t>S. 208</w:t>
      </w:r>
      <w:r w:rsidRPr="000D23E5">
        <w:rPr>
          <w:b/>
          <w:bCs/>
          <w:noProof/>
        </w:rPr>
        <w:tab/>
        <w:t>9</w:t>
      </w:r>
    </w:p>
    <w:p w14:paraId="1F49980F" w14:textId="77777777" w:rsidR="000D23E5" w:rsidRPr="000D23E5" w:rsidRDefault="000D23E5">
      <w:pPr>
        <w:pStyle w:val="Index1"/>
        <w:tabs>
          <w:tab w:val="right" w:leader="dot" w:pos="2798"/>
        </w:tabs>
        <w:rPr>
          <w:b/>
          <w:bCs/>
          <w:noProof/>
        </w:rPr>
      </w:pPr>
      <w:r w:rsidRPr="000D23E5">
        <w:rPr>
          <w:b/>
          <w:bCs/>
          <w:noProof/>
        </w:rPr>
        <w:t>S. 235</w:t>
      </w:r>
      <w:r w:rsidRPr="000D23E5">
        <w:rPr>
          <w:b/>
          <w:bCs/>
          <w:noProof/>
        </w:rPr>
        <w:tab/>
        <w:t>28</w:t>
      </w:r>
    </w:p>
    <w:p w14:paraId="655B4273" w14:textId="77777777" w:rsidR="000D23E5" w:rsidRPr="000D23E5" w:rsidRDefault="000D23E5">
      <w:pPr>
        <w:pStyle w:val="Index1"/>
        <w:tabs>
          <w:tab w:val="right" w:leader="dot" w:pos="2798"/>
        </w:tabs>
        <w:rPr>
          <w:b/>
          <w:bCs/>
          <w:noProof/>
        </w:rPr>
      </w:pPr>
      <w:r w:rsidRPr="000D23E5">
        <w:rPr>
          <w:b/>
          <w:bCs/>
          <w:noProof/>
        </w:rPr>
        <w:t>S. 244</w:t>
      </w:r>
      <w:r w:rsidRPr="000D23E5">
        <w:rPr>
          <w:b/>
          <w:bCs/>
          <w:noProof/>
        </w:rPr>
        <w:tab/>
        <w:t>17</w:t>
      </w:r>
    </w:p>
    <w:p w14:paraId="79112F28" w14:textId="77777777" w:rsidR="000D23E5" w:rsidRPr="000D23E5" w:rsidRDefault="000D23E5">
      <w:pPr>
        <w:pStyle w:val="Index1"/>
        <w:tabs>
          <w:tab w:val="right" w:leader="dot" w:pos="2798"/>
        </w:tabs>
        <w:rPr>
          <w:b/>
          <w:bCs/>
          <w:noProof/>
        </w:rPr>
      </w:pPr>
      <w:r w:rsidRPr="000D23E5">
        <w:rPr>
          <w:b/>
          <w:bCs/>
          <w:noProof/>
        </w:rPr>
        <w:t>S. 250</w:t>
      </w:r>
      <w:r w:rsidRPr="000D23E5">
        <w:rPr>
          <w:b/>
          <w:bCs/>
          <w:noProof/>
        </w:rPr>
        <w:tab/>
        <w:t>28</w:t>
      </w:r>
    </w:p>
    <w:p w14:paraId="234B1BA0" w14:textId="77777777" w:rsidR="000D23E5" w:rsidRPr="000D23E5" w:rsidRDefault="000D23E5">
      <w:pPr>
        <w:pStyle w:val="Index1"/>
        <w:tabs>
          <w:tab w:val="right" w:leader="dot" w:pos="2798"/>
        </w:tabs>
        <w:rPr>
          <w:b/>
          <w:bCs/>
          <w:noProof/>
        </w:rPr>
      </w:pPr>
      <w:r w:rsidRPr="000D23E5">
        <w:rPr>
          <w:b/>
          <w:bCs/>
          <w:noProof/>
        </w:rPr>
        <w:t>S. 251</w:t>
      </w:r>
      <w:r w:rsidRPr="000D23E5">
        <w:rPr>
          <w:b/>
          <w:bCs/>
          <w:noProof/>
        </w:rPr>
        <w:tab/>
        <w:t>29</w:t>
      </w:r>
    </w:p>
    <w:p w14:paraId="136F99FA" w14:textId="77777777" w:rsidR="000D23E5" w:rsidRPr="000D23E5" w:rsidRDefault="000D23E5">
      <w:pPr>
        <w:pStyle w:val="Index1"/>
        <w:tabs>
          <w:tab w:val="right" w:leader="dot" w:pos="2798"/>
        </w:tabs>
        <w:rPr>
          <w:b/>
          <w:bCs/>
          <w:noProof/>
        </w:rPr>
      </w:pPr>
      <w:r w:rsidRPr="000D23E5">
        <w:rPr>
          <w:b/>
          <w:bCs/>
          <w:noProof/>
        </w:rPr>
        <w:t>S. 260</w:t>
      </w:r>
      <w:r w:rsidRPr="000D23E5">
        <w:rPr>
          <w:b/>
          <w:bCs/>
          <w:noProof/>
        </w:rPr>
        <w:tab/>
        <w:t>14</w:t>
      </w:r>
    </w:p>
    <w:p w14:paraId="3B72BEEC" w14:textId="77777777" w:rsidR="000D23E5" w:rsidRPr="000D23E5" w:rsidRDefault="000D23E5">
      <w:pPr>
        <w:pStyle w:val="Index1"/>
        <w:tabs>
          <w:tab w:val="right" w:leader="dot" w:pos="2798"/>
        </w:tabs>
        <w:rPr>
          <w:b/>
          <w:bCs/>
          <w:noProof/>
        </w:rPr>
      </w:pPr>
      <w:r w:rsidRPr="000D23E5">
        <w:rPr>
          <w:rFonts w:eastAsia="Calibri"/>
          <w:b/>
          <w:bCs/>
          <w:noProof/>
        </w:rPr>
        <w:t>S. 303</w:t>
      </w:r>
      <w:r w:rsidRPr="000D23E5">
        <w:rPr>
          <w:b/>
          <w:bCs/>
          <w:noProof/>
        </w:rPr>
        <w:tab/>
        <w:t>7</w:t>
      </w:r>
    </w:p>
    <w:p w14:paraId="3C1338EE" w14:textId="77777777" w:rsidR="000D23E5" w:rsidRPr="000D23E5" w:rsidRDefault="000D23E5">
      <w:pPr>
        <w:pStyle w:val="Index1"/>
        <w:tabs>
          <w:tab w:val="right" w:leader="dot" w:pos="2798"/>
        </w:tabs>
        <w:rPr>
          <w:b/>
          <w:bCs/>
          <w:noProof/>
        </w:rPr>
      </w:pPr>
      <w:r w:rsidRPr="000D23E5">
        <w:rPr>
          <w:rFonts w:eastAsia="Calibri"/>
          <w:b/>
          <w:bCs/>
          <w:noProof/>
        </w:rPr>
        <w:t>S. 367</w:t>
      </w:r>
      <w:r w:rsidRPr="000D23E5">
        <w:rPr>
          <w:b/>
          <w:bCs/>
          <w:noProof/>
        </w:rPr>
        <w:tab/>
        <w:t>10</w:t>
      </w:r>
    </w:p>
    <w:p w14:paraId="487BCA18" w14:textId="77777777" w:rsidR="000D23E5" w:rsidRPr="000D23E5" w:rsidRDefault="000D23E5">
      <w:pPr>
        <w:pStyle w:val="Index1"/>
        <w:tabs>
          <w:tab w:val="right" w:leader="dot" w:pos="2798"/>
        </w:tabs>
        <w:rPr>
          <w:b/>
          <w:bCs/>
          <w:noProof/>
        </w:rPr>
      </w:pPr>
      <w:r w:rsidRPr="000D23E5">
        <w:rPr>
          <w:rFonts w:eastAsia="Calibri"/>
          <w:b/>
          <w:bCs/>
          <w:noProof/>
        </w:rPr>
        <w:t>S. 414</w:t>
      </w:r>
      <w:r w:rsidRPr="000D23E5">
        <w:rPr>
          <w:b/>
          <w:bCs/>
          <w:noProof/>
        </w:rPr>
        <w:tab/>
        <w:t>8</w:t>
      </w:r>
    </w:p>
    <w:p w14:paraId="5004C712" w14:textId="77777777" w:rsidR="000D23E5" w:rsidRPr="000D23E5" w:rsidRDefault="000D23E5">
      <w:pPr>
        <w:pStyle w:val="Index1"/>
        <w:tabs>
          <w:tab w:val="right" w:leader="dot" w:pos="2798"/>
        </w:tabs>
        <w:rPr>
          <w:b/>
          <w:bCs/>
          <w:noProof/>
        </w:rPr>
      </w:pPr>
      <w:r w:rsidRPr="000D23E5">
        <w:rPr>
          <w:b/>
          <w:bCs/>
          <w:noProof/>
        </w:rPr>
        <w:t>S. 425</w:t>
      </w:r>
      <w:r w:rsidRPr="000D23E5">
        <w:rPr>
          <w:b/>
          <w:bCs/>
          <w:noProof/>
        </w:rPr>
        <w:tab/>
        <w:t>13</w:t>
      </w:r>
    </w:p>
    <w:p w14:paraId="6255DAE6" w14:textId="77777777" w:rsidR="000D23E5" w:rsidRPr="000D23E5" w:rsidRDefault="000D23E5">
      <w:pPr>
        <w:pStyle w:val="Index1"/>
        <w:tabs>
          <w:tab w:val="right" w:leader="dot" w:pos="2798"/>
        </w:tabs>
        <w:rPr>
          <w:b/>
          <w:bCs/>
          <w:noProof/>
        </w:rPr>
      </w:pPr>
      <w:r w:rsidRPr="000D23E5">
        <w:rPr>
          <w:rFonts w:eastAsia="Calibri"/>
          <w:b/>
          <w:bCs/>
          <w:noProof/>
        </w:rPr>
        <w:t>S. 440</w:t>
      </w:r>
      <w:r w:rsidRPr="000D23E5">
        <w:rPr>
          <w:b/>
          <w:bCs/>
          <w:noProof/>
        </w:rPr>
        <w:tab/>
        <w:t>11</w:t>
      </w:r>
    </w:p>
    <w:p w14:paraId="12BB8FD6" w14:textId="77777777" w:rsidR="000D23E5" w:rsidRPr="000D23E5" w:rsidRDefault="000D23E5">
      <w:pPr>
        <w:pStyle w:val="Index1"/>
        <w:tabs>
          <w:tab w:val="right" w:leader="dot" w:pos="2798"/>
        </w:tabs>
        <w:rPr>
          <w:b/>
          <w:bCs/>
          <w:noProof/>
        </w:rPr>
      </w:pPr>
      <w:r w:rsidRPr="000D23E5">
        <w:rPr>
          <w:b/>
          <w:bCs/>
          <w:noProof/>
        </w:rPr>
        <w:t>S. 538</w:t>
      </w:r>
      <w:r w:rsidRPr="000D23E5">
        <w:rPr>
          <w:b/>
          <w:bCs/>
          <w:noProof/>
        </w:rPr>
        <w:tab/>
        <w:t>25</w:t>
      </w:r>
    </w:p>
    <w:p w14:paraId="4089B5E5" w14:textId="77777777" w:rsidR="000D23E5" w:rsidRPr="000D23E5" w:rsidRDefault="000D23E5">
      <w:pPr>
        <w:pStyle w:val="Index1"/>
        <w:tabs>
          <w:tab w:val="right" w:leader="dot" w:pos="2798"/>
        </w:tabs>
        <w:rPr>
          <w:b/>
          <w:bCs/>
          <w:noProof/>
        </w:rPr>
      </w:pPr>
      <w:r w:rsidRPr="000D23E5">
        <w:rPr>
          <w:b/>
          <w:bCs/>
          <w:noProof/>
        </w:rPr>
        <w:t>S. 578</w:t>
      </w:r>
      <w:r w:rsidRPr="000D23E5">
        <w:rPr>
          <w:b/>
          <w:bCs/>
          <w:noProof/>
        </w:rPr>
        <w:tab/>
        <w:t>23</w:t>
      </w:r>
    </w:p>
    <w:p w14:paraId="7E13F205" w14:textId="77777777" w:rsidR="000D23E5" w:rsidRPr="000D23E5" w:rsidRDefault="000D23E5">
      <w:pPr>
        <w:pStyle w:val="Index1"/>
        <w:tabs>
          <w:tab w:val="right" w:leader="dot" w:pos="2798"/>
        </w:tabs>
        <w:rPr>
          <w:b/>
          <w:bCs/>
          <w:noProof/>
        </w:rPr>
      </w:pPr>
      <w:r w:rsidRPr="000D23E5">
        <w:rPr>
          <w:b/>
          <w:bCs/>
          <w:noProof/>
        </w:rPr>
        <w:t>S. 615</w:t>
      </w:r>
      <w:r w:rsidRPr="000D23E5">
        <w:rPr>
          <w:b/>
          <w:bCs/>
          <w:noProof/>
        </w:rPr>
        <w:tab/>
        <w:t>29</w:t>
      </w:r>
    </w:p>
    <w:p w14:paraId="5E38B63B" w14:textId="77777777" w:rsidR="000D23E5" w:rsidRPr="000D23E5" w:rsidRDefault="000D23E5">
      <w:pPr>
        <w:pStyle w:val="Index1"/>
        <w:tabs>
          <w:tab w:val="right" w:leader="dot" w:pos="2798"/>
        </w:tabs>
        <w:rPr>
          <w:b/>
          <w:bCs/>
          <w:noProof/>
        </w:rPr>
      </w:pPr>
      <w:r w:rsidRPr="000D23E5">
        <w:rPr>
          <w:b/>
          <w:bCs/>
          <w:noProof/>
        </w:rPr>
        <w:t>S. 620</w:t>
      </w:r>
      <w:r w:rsidRPr="000D23E5">
        <w:rPr>
          <w:b/>
          <w:bCs/>
          <w:noProof/>
        </w:rPr>
        <w:tab/>
        <w:t>23</w:t>
      </w:r>
    </w:p>
    <w:p w14:paraId="40B3DE8F" w14:textId="77777777" w:rsidR="000D23E5" w:rsidRPr="000D23E5" w:rsidRDefault="000D23E5">
      <w:pPr>
        <w:pStyle w:val="Index1"/>
        <w:tabs>
          <w:tab w:val="right" w:leader="dot" w:pos="2798"/>
        </w:tabs>
        <w:rPr>
          <w:b/>
          <w:bCs/>
          <w:noProof/>
        </w:rPr>
      </w:pPr>
      <w:r w:rsidRPr="000D23E5">
        <w:rPr>
          <w:b/>
          <w:bCs/>
          <w:noProof/>
        </w:rPr>
        <w:t>S. 634</w:t>
      </w:r>
      <w:r w:rsidRPr="000D23E5">
        <w:rPr>
          <w:b/>
          <w:bCs/>
          <w:noProof/>
        </w:rPr>
        <w:tab/>
        <w:t>35</w:t>
      </w:r>
    </w:p>
    <w:p w14:paraId="4F6DE7B8" w14:textId="77777777" w:rsidR="000D23E5" w:rsidRPr="000D23E5" w:rsidRDefault="000D23E5">
      <w:pPr>
        <w:pStyle w:val="Index1"/>
        <w:tabs>
          <w:tab w:val="right" w:leader="dot" w:pos="2798"/>
        </w:tabs>
        <w:rPr>
          <w:b/>
          <w:bCs/>
          <w:noProof/>
        </w:rPr>
      </w:pPr>
      <w:r w:rsidRPr="000D23E5">
        <w:rPr>
          <w:b/>
          <w:bCs/>
          <w:noProof/>
        </w:rPr>
        <w:t>S. 708</w:t>
      </w:r>
      <w:r w:rsidRPr="000D23E5">
        <w:rPr>
          <w:b/>
          <w:bCs/>
          <w:noProof/>
        </w:rPr>
        <w:tab/>
        <w:t>5</w:t>
      </w:r>
    </w:p>
    <w:p w14:paraId="465F5A88" w14:textId="77777777" w:rsidR="000D23E5" w:rsidRPr="000D23E5" w:rsidRDefault="000D23E5">
      <w:pPr>
        <w:pStyle w:val="Index1"/>
        <w:tabs>
          <w:tab w:val="right" w:leader="dot" w:pos="2798"/>
        </w:tabs>
        <w:rPr>
          <w:b/>
          <w:bCs/>
          <w:noProof/>
        </w:rPr>
      </w:pPr>
      <w:r w:rsidRPr="000D23E5">
        <w:rPr>
          <w:b/>
          <w:bCs/>
          <w:noProof/>
        </w:rPr>
        <w:t>S. 755</w:t>
      </w:r>
      <w:r w:rsidRPr="000D23E5">
        <w:rPr>
          <w:b/>
          <w:bCs/>
          <w:noProof/>
        </w:rPr>
        <w:tab/>
        <w:t>30</w:t>
      </w:r>
    </w:p>
    <w:p w14:paraId="5320E155" w14:textId="77777777" w:rsidR="000D23E5" w:rsidRPr="000D23E5" w:rsidRDefault="000D23E5">
      <w:pPr>
        <w:pStyle w:val="Index1"/>
        <w:tabs>
          <w:tab w:val="right" w:leader="dot" w:pos="2798"/>
        </w:tabs>
        <w:rPr>
          <w:b/>
          <w:bCs/>
          <w:noProof/>
        </w:rPr>
      </w:pPr>
      <w:r w:rsidRPr="000D23E5">
        <w:rPr>
          <w:b/>
          <w:bCs/>
          <w:noProof/>
        </w:rPr>
        <w:t>S. 780</w:t>
      </w:r>
      <w:r w:rsidRPr="000D23E5">
        <w:rPr>
          <w:b/>
          <w:bCs/>
          <w:noProof/>
        </w:rPr>
        <w:tab/>
        <w:t>34</w:t>
      </w:r>
    </w:p>
    <w:p w14:paraId="2F71501F" w14:textId="77777777" w:rsidR="000D23E5" w:rsidRPr="000D23E5" w:rsidRDefault="000D23E5">
      <w:pPr>
        <w:pStyle w:val="Index1"/>
        <w:tabs>
          <w:tab w:val="right" w:leader="dot" w:pos="2798"/>
        </w:tabs>
        <w:rPr>
          <w:b/>
          <w:bCs/>
          <w:noProof/>
        </w:rPr>
      </w:pPr>
      <w:r w:rsidRPr="000D23E5">
        <w:rPr>
          <w:b/>
          <w:bCs/>
          <w:noProof/>
        </w:rPr>
        <w:t>S. 839</w:t>
      </w:r>
      <w:r w:rsidRPr="000D23E5">
        <w:rPr>
          <w:b/>
          <w:bCs/>
          <w:noProof/>
        </w:rPr>
        <w:tab/>
        <w:t>31</w:t>
      </w:r>
    </w:p>
    <w:p w14:paraId="291B91BA" w14:textId="77777777" w:rsidR="000D23E5" w:rsidRPr="000D23E5" w:rsidRDefault="000D23E5">
      <w:pPr>
        <w:pStyle w:val="Index1"/>
        <w:tabs>
          <w:tab w:val="right" w:leader="dot" w:pos="2798"/>
        </w:tabs>
        <w:rPr>
          <w:b/>
          <w:bCs/>
          <w:noProof/>
        </w:rPr>
      </w:pPr>
      <w:r w:rsidRPr="000D23E5">
        <w:rPr>
          <w:b/>
          <w:bCs/>
          <w:noProof/>
        </w:rPr>
        <w:t>S. 843</w:t>
      </w:r>
      <w:r w:rsidRPr="000D23E5">
        <w:rPr>
          <w:b/>
          <w:bCs/>
          <w:noProof/>
        </w:rPr>
        <w:tab/>
        <w:t>24</w:t>
      </w:r>
    </w:p>
    <w:p w14:paraId="21B24598" w14:textId="77777777" w:rsidR="000D23E5" w:rsidRPr="000D23E5" w:rsidRDefault="000D23E5">
      <w:pPr>
        <w:pStyle w:val="Index1"/>
        <w:tabs>
          <w:tab w:val="right" w:leader="dot" w:pos="2798"/>
        </w:tabs>
        <w:rPr>
          <w:b/>
          <w:bCs/>
          <w:noProof/>
        </w:rPr>
      </w:pPr>
      <w:r w:rsidRPr="000D23E5">
        <w:rPr>
          <w:b/>
          <w:bCs/>
          <w:noProof/>
        </w:rPr>
        <w:t>S. 845</w:t>
      </w:r>
      <w:r w:rsidRPr="000D23E5">
        <w:rPr>
          <w:b/>
          <w:bCs/>
          <w:noProof/>
        </w:rPr>
        <w:tab/>
        <w:t>31</w:t>
      </w:r>
    </w:p>
    <w:p w14:paraId="4F249476" w14:textId="77777777" w:rsidR="000D23E5" w:rsidRPr="000D23E5" w:rsidRDefault="000D23E5">
      <w:pPr>
        <w:pStyle w:val="Index1"/>
        <w:tabs>
          <w:tab w:val="right" w:leader="dot" w:pos="2798"/>
        </w:tabs>
        <w:rPr>
          <w:b/>
          <w:bCs/>
          <w:noProof/>
        </w:rPr>
      </w:pPr>
      <w:r w:rsidRPr="000D23E5">
        <w:rPr>
          <w:b/>
          <w:bCs/>
          <w:noProof/>
        </w:rPr>
        <w:t>S. 846</w:t>
      </w:r>
      <w:r w:rsidRPr="000D23E5">
        <w:rPr>
          <w:b/>
          <w:bCs/>
          <w:noProof/>
        </w:rPr>
        <w:tab/>
        <w:t>25</w:t>
      </w:r>
    </w:p>
    <w:p w14:paraId="49604E34" w14:textId="77777777" w:rsidR="000D23E5" w:rsidRPr="000D23E5" w:rsidRDefault="000D23E5">
      <w:pPr>
        <w:pStyle w:val="Index1"/>
        <w:tabs>
          <w:tab w:val="right" w:leader="dot" w:pos="2798"/>
        </w:tabs>
        <w:rPr>
          <w:b/>
          <w:bCs/>
          <w:noProof/>
        </w:rPr>
      </w:pPr>
      <w:r w:rsidRPr="000D23E5">
        <w:rPr>
          <w:b/>
          <w:bCs/>
          <w:noProof/>
        </w:rPr>
        <w:t>S. 877</w:t>
      </w:r>
      <w:r w:rsidRPr="000D23E5">
        <w:rPr>
          <w:b/>
          <w:bCs/>
          <w:noProof/>
        </w:rPr>
        <w:tab/>
        <w:t>31</w:t>
      </w:r>
    </w:p>
    <w:p w14:paraId="0EA50AD8" w14:textId="77777777" w:rsidR="000D23E5" w:rsidRPr="000D23E5" w:rsidRDefault="000D23E5">
      <w:pPr>
        <w:pStyle w:val="Index1"/>
        <w:tabs>
          <w:tab w:val="right" w:leader="dot" w:pos="2798"/>
        </w:tabs>
        <w:rPr>
          <w:b/>
          <w:bCs/>
          <w:noProof/>
        </w:rPr>
      </w:pPr>
      <w:r w:rsidRPr="000D23E5">
        <w:rPr>
          <w:b/>
          <w:bCs/>
          <w:noProof/>
        </w:rPr>
        <w:t>S. 881</w:t>
      </w:r>
      <w:r w:rsidRPr="000D23E5">
        <w:rPr>
          <w:b/>
          <w:bCs/>
          <w:noProof/>
        </w:rPr>
        <w:tab/>
        <w:t>31</w:t>
      </w:r>
    </w:p>
    <w:p w14:paraId="6C9DADCC" w14:textId="77777777" w:rsidR="000D23E5" w:rsidRPr="000D23E5" w:rsidRDefault="000D23E5">
      <w:pPr>
        <w:pStyle w:val="Index1"/>
        <w:tabs>
          <w:tab w:val="right" w:leader="dot" w:pos="2798"/>
        </w:tabs>
        <w:rPr>
          <w:b/>
          <w:bCs/>
          <w:noProof/>
        </w:rPr>
      </w:pPr>
      <w:r w:rsidRPr="000D23E5">
        <w:rPr>
          <w:b/>
          <w:bCs/>
          <w:noProof/>
        </w:rPr>
        <w:t>S. 910</w:t>
      </w:r>
      <w:r w:rsidRPr="000D23E5">
        <w:rPr>
          <w:b/>
          <w:bCs/>
          <w:noProof/>
        </w:rPr>
        <w:tab/>
        <w:t>26</w:t>
      </w:r>
    </w:p>
    <w:p w14:paraId="78216730" w14:textId="77777777" w:rsidR="000D23E5" w:rsidRPr="000D23E5" w:rsidRDefault="000D23E5">
      <w:pPr>
        <w:pStyle w:val="Index1"/>
        <w:tabs>
          <w:tab w:val="right" w:leader="dot" w:pos="2798"/>
        </w:tabs>
        <w:rPr>
          <w:b/>
          <w:bCs/>
          <w:noProof/>
        </w:rPr>
      </w:pPr>
      <w:r w:rsidRPr="000D23E5">
        <w:rPr>
          <w:b/>
          <w:bCs/>
          <w:noProof/>
        </w:rPr>
        <w:t>S. 912</w:t>
      </w:r>
      <w:r w:rsidRPr="000D23E5">
        <w:rPr>
          <w:b/>
          <w:bCs/>
          <w:noProof/>
        </w:rPr>
        <w:tab/>
        <w:t>6</w:t>
      </w:r>
    </w:p>
    <w:p w14:paraId="348094D9" w14:textId="77777777" w:rsidR="000D23E5" w:rsidRPr="000D23E5" w:rsidRDefault="000D23E5">
      <w:pPr>
        <w:pStyle w:val="Index1"/>
        <w:tabs>
          <w:tab w:val="right" w:leader="dot" w:pos="2798"/>
        </w:tabs>
        <w:rPr>
          <w:b/>
          <w:bCs/>
          <w:noProof/>
        </w:rPr>
      </w:pPr>
      <w:r w:rsidRPr="000D23E5">
        <w:rPr>
          <w:b/>
          <w:bCs/>
          <w:noProof/>
        </w:rPr>
        <w:t>S. 947</w:t>
      </w:r>
      <w:r w:rsidRPr="000D23E5">
        <w:rPr>
          <w:b/>
          <w:bCs/>
          <w:noProof/>
        </w:rPr>
        <w:tab/>
        <w:t>32</w:t>
      </w:r>
    </w:p>
    <w:p w14:paraId="43DB1EC6" w14:textId="77777777" w:rsidR="000D23E5" w:rsidRPr="000D23E5" w:rsidRDefault="000D23E5">
      <w:pPr>
        <w:pStyle w:val="Index1"/>
        <w:tabs>
          <w:tab w:val="right" w:leader="dot" w:pos="2798"/>
        </w:tabs>
        <w:rPr>
          <w:b/>
          <w:bCs/>
          <w:noProof/>
        </w:rPr>
      </w:pPr>
      <w:r w:rsidRPr="000D23E5">
        <w:rPr>
          <w:b/>
          <w:bCs/>
          <w:noProof/>
        </w:rPr>
        <w:t>S. 954</w:t>
      </w:r>
      <w:r w:rsidRPr="000D23E5">
        <w:rPr>
          <w:b/>
          <w:bCs/>
          <w:noProof/>
        </w:rPr>
        <w:tab/>
        <w:t>32</w:t>
      </w:r>
    </w:p>
    <w:p w14:paraId="483878E2" w14:textId="77777777" w:rsidR="000D23E5" w:rsidRPr="000D23E5" w:rsidRDefault="000D23E5">
      <w:pPr>
        <w:pStyle w:val="Index1"/>
        <w:tabs>
          <w:tab w:val="right" w:leader="dot" w:pos="2798"/>
        </w:tabs>
        <w:rPr>
          <w:b/>
          <w:bCs/>
          <w:noProof/>
        </w:rPr>
      </w:pPr>
      <w:r w:rsidRPr="000D23E5">
        <w:rPr>
          <w:b/>
          <w:bCs/>
          <w:noProof/>
        </w:rPr>
        <w:t>S. 962</w:t>
      </w:r>
      <w:r w:rsidRPr="000D23E5">
        <w:rPr>
          <w:b/>
          <w:bCs/>
          <w:noProof/>
        </w:rPr>
        <w:tab/>
        <w:t>25</w:t>
      </w:r>
    </w:p>
    <w:p w14:paraId="39823F9B" w14:textId="77777777" w:rsidR="000D23E5" w:rsidRPr="000D23E5" w:rsidRDefault="000D23E5">
      <w:pPr>
        <w:pStyle w:val="Index1"/>
        <w:tabs>
          <w:tab w:val="right" w:leader="dot" w:pos="2798"/>
        </w:tabs>
        <w:rPr>
          <w:b/>
          <w:bCs/>
          <w:noProof/>
        </w:rPr>
      </w:pPr>
      <w:r w:rsidRPr="000D23E5">
        <w:rPr>
          <w:b/>
          <w:bCs/>
          <w:noProof/>
        </w:rPr>
        <w:t>S. 995</w:t>
      </w:r>
      <w:r w:rsidRPr="000D23E5">
        <w:rPr>
          <w:b/>
          <w:bCs/>
          <w:noProof/>
        </w:rPr>
        <w:tab/>
        <w:t>32</w:t>
      </w:r>
    </w:p>
    <w:p w14:paraId="54CEFE6A" w14:textId="77777777" w:rsidR="000D23E5" w:rsidRPr="000D23E5" w:rsidRDefault="000D23E5">
      <w:pPr>
        <w:pStyle w:val="Index1"/>
        <w:tabs>
          <w:tab w:val="right" w:leader="dot" w:pos="2798"/>
        </w:tabs>
        <w:rPr>
          <w:b/>
          <w:bCs/>
          <w:noProof/>
        </w:rPr>
      </w:pPr>
      <w:r w:rsidRPr="000D23E5">
        <w:rPr>
          <w:b/>
          <w:bCs/>
          <w:noProof/>
        </w:rPr>
        <w:t>S. 996</w:t>
      </w:r>
      <w:r w:rsidRPr="000D23E5">
        <w:rPr>
          <w:b/>
          <w:bCs/>
          <w:noProof/>
        </w:rPr>
        <w:tab/>
        <w:t>33</w:t>
      </w:r>
    </w:p>
    <w:p w14:paraId="240311EF" w14:textId="77777777" w:rsidR="000D23E5" w:rsidRPr="000D23E5" w:rsidRDefault="000D23E5">
      <w:pPr>
        <w:pStyle w:val="Index1"/>
        <w:tabs>
          <w:tab w:val="right" w:leader="dot" w:pos="2798"/>
        </w:tabs>
        <w:rPr>
          <w:b/>
          <w:bCs/>
          <w:noProof/>
        </w:rPr>
      </w:pPr>
      <w:r w:rsidRPr="000D23E5">
        <w:rPr>
          <w:b/>
          <w:bCs/>
          <w:noProof/>
        </w:rPr>
        <w:t>S. 1005</w:t>
      </w:r>
      <w:r w:rsidRPr="000D23E5">
        <w:rPr>
          <w:b/>
          <w:bCs/>
          <w:noProof/>
        </w:rPr>
        <w:tab/>
        <w:t>33</w:t>
      </w:r>
    </w:p>
    <w:p w14:paraId="24D3C71B" w14:textId="77777777" w:rsidR="000D23E5" w:rsidRPr="000D23E5" w:rsidRDefault="000D23E5">
      <w:pPr>
        <w:pStyle w:val="Index1"/>
        <w:tabs>
          <w:tab w:val="right" w:leader="dot" w:pos="2798"/>
        </w:tabs>
        <w:rPr>
          <w:b/>
          <w:bCs/>
          <w:noProof/>
        </w:rPr>
      </w:pPr>
      <w:r w:rsidRPr="000D23E5">
        <w:rPr>
          <w:b/>
          <w:bCs/>
          <w:noProof/>
        </w:rPr>
        <w:t>S. 1025</w:t>
      </w:r>
      <w:r w:rsidRPr="000D23E5">
        <w:rPr>
          <w:b/>
          <w:bCs/>
          <w:noProof/>
        </w:rPr>
        <w:tab/>
        <w:t>4</w:t>
      </w:r>
    </w:p>
    <w:p w14:paraId="6B8A2302" w14:textId="77777777" w:rsidR="000D23E5" w:rsidRPr="000D23E5" w:rsidRDefault="000D23E5">
      <w:pPr>
        <w:pStyle w:val="Index1"/>
        <w:tabs>
          <w:tab w:val="right" w:leader="dot" w:pos="2798"/>
        </w:tabs>
        <w:rPr>
          <w:b/>
          <w:bCs/>
          <w:noProof/>
        </w:rPr>
      </w:pPr>
      <w:r w:rsidRPr="000D23E5">
        <w:rPr>
          <w:b/>
          <w:bCs/>
          <w:noProof/>
        </w:rPr>
        <w:t>S. 1052</w:t>
      </w:r>
      <w:r w:rsidRPr="000D23E5">
        <w:rPr>
          <w:b/>
          <w:bCs/>
          <w:noProof/>
        </w:rPr>
        <w:tab/>
        <w:t>26</w:t>
      </w:r>
    </w:p>
    <w:p w14:paraId="2D6DF984" w14:textId="77777777" w:rsidR="000D23E5" w:rsidRPr="000D23E5" w:rsidRDefault="000D23E5">
      <w:pPr>
        <w:pStyle w:val="Index1"/>
        <w:tabs>
          <w:tab w:val="right" w:leader="dot" w:pos="2798"/>
        </w:tabs>
        <w:rPr>
          <w:b/>
          <w:bCs/>
          <w:noProof/>
        </w:rPr>
      </w:pPr>
      <w:r w:rsidRPr="000D23E5">
        <w:rPr>
          <w:b/>
          <w:bCs/>
          <w:noProof/>
        </w:rPr>
        <w:t>S. 1053</w:t>
      </w:r>
      <w:r w:rsidRPr="000D23E5">
        <w:rPr>
          <w:b/>
          <w:bCs/>
          <w:noProof/>
        </w:rPr>
        <w:tab/>
        <w:t>26</w:t>
      </w:r>
    </w:p>
    <w:p w14:paraId="6F0A051B" w14:textId="77777777" w:rsidR="000D23E5" w:rsidRPr="000D23E5" w:rsidRDefault="000D23E5">
      <w:pPr>
        <w:pStyle w:val="Index1"/>
        <w:tabs>
          <w:tab w:val="right" w:leader="dot" w:pos="2798"/>
        </w:tabs>
        <w:rPr>
          <w:b/>
          <w:bCs/>
          <w:noProof/>
        </w:rPr>
      </w:pPr>
      <w:r w:rsidRPr="000D23E5">
        <w:rPr>
          <w:b/>
          <w:bCs/>
          <w:noProof/>
        </w:rPr>
        <w:t>S. 1054</w:t>
      </w:r>
      <w:r w:rsidRPr="000D23E5">
        <w:rPr>
          <w:b/>
          <w:bCs/>
          <w:noProof/>
        </w:rPr>
        <w:tab/>
        <w:t>27</w:t>
      </w:r>
    </w:p>
    <w:p w14:paraId="6E72D9F0" w14:textId="77777777" w:rsidR="000D23E5" w:rsidRPr="000D23E5" w:rsidRDefault="000D23E5">
      <w:pPr>
        <w:pStyle w:val="Index1"/>
        <w:tabs>
          <w:tab w:val="right" w:leader="dot" w:pos="2798"/>
        </w:tabs>
        <w:rPr>
          <w:b/>
          <w:bCs/>
          <w:noProof/>
        </w:rPr>
      </w:pPr>
      <w:r w:rsidRPr="000D23E5">
        <w:rPr>
          <w:b/>
          <w:bCs/>
          <w:noProof/>
        </w:rPr>
        <w:t>S. 1055</w:t>
      </w:r>
      <w:r w:rsidRPr="000D23E5">
        <w:rPr>
          <w:b/>
          <w:bCs/>
          <w:noProof/>
        </w:rPr>
        <w:tab/>
        <w:t>27</w:t>
      </w:r>
    </w:p>
    <w:p w14:paraId="471FB337" w14:textId="77777777" w:rsidR="000D23E5" w:rsidRPr="000D23E5" w:rsidRDefault="000D23E5">
      <w:pPr>
        <w:pStyle w:val="Index1"/>
        <w:tabs>
          <w:tab w:val="right" w:leader="dot" w:pos="2798"/>
        </w:tabs>
        <w:rPr>
          <w:b/>
          <w:bCs/>
          <w:noProof/>
        </w:rPr>
      </w:pPr>
      <w:r w:rsidRPr="000D23E5">
        <w:rPr>
          <w:b/>
          <w:bCs/>
          <w:noProof/>
        </w:rPr>
        <w:t>S. 1064</w:t>
      </w:r>
      <w:r w:rsidRPr="000D23E5">
        <w:rPr>
          <w:b/>
          <w:bCs/>
          <w:noProof/>
        </w:rPr>
        <w:tab/>
        <w:t>27</w:t>
      </w:r>
    </w:p>
    <w:p w14:paraId="262B1588" w14:textId="77777777" w:rsidR="000D23E5" w:rsidRPr="000D23E5" w:rsidRDefault="000D23E5">
      <w:pPr>
        <w:pStyle w:val="Index1"/>
        <w:tabs>
          <w:tab w:val="right" w:leader="dot" w:pos="2798"/>
        </w:tabs>
        <w:rPr>
          <w:b/>
          <w:bCs/>
          <w:noProof/>
        </w:rPr>
      </w:pPr>
      <w:r w:rsidRPr="000D23E5">
        <w:rPr>
          <w:b/>
          <w:bCs/>
          <w:noProof/>
        </w:rPr>
        <w:t>S. 1090</w:t>
      </w:r>
      <w:r w:rsidRPr="000D23E5">
        <w:rPr>
          <w:b/>
          <w:bCs/>
          <w:noProof/>
        </w:rPr>
        <w:tab/>
        <w:t>34</w:t>
      </w:r>
    </w:p>
    <w:p w14:paraId="5DE5BFFF" w14:textId="77777777" w:rsidR="000D23E5" w:rsidRDefault="000D23E5">
      <w:pPr>
        <w:pStyle w:val="Index1"/>
        <w:tabs>
          <w:tab w:val="right" w:leader="dot" w:pos="2798"/>
        </w:tabs>
        <w:rPr>
          <w:b/>
          <w:bCs/>
          <w:noProof/>
        </w:rPr>
      </w:pPr>
      <w:r w:rsidRPr="000D23E5">
        <w:rPr>
          <w:b/>
          <w:bCs/>
          <w:noProof/>
        </w:rPr>
        <w:t>S. 1091</w:t>
      </w:r>
      <w:r w:rsidRPr="000D23E5">
        <w:rPr>
          <w:b/>
          <w:bCs/>
          <w:noProof/>
        </w:rPr>
        <w:tab/>
        <w:t>34</w:t>
      </w:r>
    </w:p>
    <w:p w14:paraId="09DB11C6" w14:textId="77777777" w:rsidR="000D23E5" w:rsidRDefault="000D23E5" w:rsidP="000D23E5"/>
    <w:p w14:paraId="6A7BCB36" w14:textId="77777777" w:rsidR="000D23E5" w:rsidRDefault="000D23E5" w:rsidP="000D23E5"/>
    <w:p w14:paraId="050F6D78" w14:textId="77777777" w:rsidR="000D23E5" w:rsidRPr="000D23E5" w:rsidRDefault="000D23E5" w:rsidP="000D23E5"/>
    <w:p w14:paraId="52037F50" w14:textId="77777777" w:rsidR="000D23E5" w:rsidRPr="000D23E5" w:rsidRDefault="000D23E5">
      <w:pPr>
        <w:pStyle w:val="Index1"/>
        <w:tabs>
          <w:tab w:val="right" w:leader="dot" w:pos="2798"/>
        </w:tabs>
        <w:rPr>
          <w:b/>
          <w:bCs/>
          <w:noProof/>
        </w:rPr>
      </w:pPr>
      <w:r w:rsidRPr="000D23E5">
        <w:rPr>
          <w:b/>
          <w:bCs/>
          <w:noProof/>
        </w:rPr>
        <w:t>H. 3014</w:t>
      </w:r>
      <w:r w:rsidRPr="000D23E5">
        <w:rPr>
          <w:b/>
          <w:bCs/>
          <w:noProof/>
        </w:rPr>
        <w:tab/>
        <w:t>16</w:t>
      </w:r>
    </w:p>
    <w:p w14:paraId="6B380C8E" w14:textId="77777777" w:rsidR="000D23E5" w:rsidRPr="000D23E5" w:rsidRDefault="000D23E5">
      <w:pPr>
        <w:pStyle w:val="Index1"/>
        <w:tabs>
          <w:tab w:val="right" w:leader="dot" w:pos="2798"/>
        </w:tabs>
        <w:rPr>
          <w:b/>
          <w:bCs/>
          <w:noProof/>
        </w:rPr>
      </w:pPr>
      <w:r w:rsidRPr="000D23E5">
        <w:rPr>
          <w:b/>
          <w:bCs/>
          <w:noProof/>
        </w:rPr>
        <w:t>H. 3355</w:t>
      </w:r>
      <w:r w:rsidRPr="000D23E5">
        <w:rPr>
          <w:b/>
          <w:bCs/>
          <w:noProof/>
        </w:rPr>
        <w:tab/>
        <w:t>35</w:t>
      </w:r>
    </w:p>
    <w:p w14:paraId="6046A463" w14:textId="77777777" w:rsidR="000D23E5" w:rsidRPr="000D23E5" w:rsidRDefault="000D23E5">
      <w:pPr>
        <w:pStyle w:val="Index1"/>
        <w:tabs>
          <w:tab w:val="right" w:leader="dot" w:pos="2798"/>
        </w:tabs>
        <w:rPr>
          <w:b/>
          <w:bCs/>
          <w:noProof/>
        </w:rPr>
      </w:pPr>
      <w:r w:rsidRPr="000D23E5">
        <w:rPr>
          <w:b/>
          <w:bCs/>
          <w:noProof/>
        </w:rPr>
        <w:t>H. 3514</w:t>
      </w:r>
      <w:r w:rsidRPr="000D23E5">
        <w:rPr>
          <w:b/>
          <w:bCs/>
          <w:noProof/>
        </w:rPr>
        <w:tab/>
        <w:t>16</w:t>
      </w:r>
    </w:p>
    <w:p w14:paraId="111D4D19" w14:textId="77777777" w:rsidR="000D23E5" w:rsidRPr="000D23E5" w:rsidRDefault="000D23E5">
      <w:pPr>
        <w:pStyle w:val="Index1"/>
        <w:tabs>
          <w:tab w:val="right" w:leader="dot" w:pos="2798"/>
        </w:tabs>
        <w:rPr>
          <w:b/>
          <w:bCs/>
          <w:noProof/>
        </w:rPr>
      </w:pPr>
      <w:r w:rsidRPr="000D23E5">
        <w:rPr>
          <w:rFonts w:eastAsia="Calibri"/>
          <w:b/>
          <w:bCs/>
          <w:noProof/>
        </w:rPr>
        <w:t>H. 3518</w:t>
      </w:r>
      <w:r w:rsidRPr="000D23E5">
        <w:rPr>
          <w:b/>
          <w:bCs/>
          <w:noProof/>
        </w:rPr>
        <w:tab/>
        <w:t>11</w:t>
      </w:r>
    </w:p>
    <w:p w14:paraId="2C237779" w14:textId="77777777" w:rsidR="000D23E5" w:rsidRPr="000D23E5" w:rsidRDefault="000D23E5">
      <w:pPr>
        <w:pStyle w:val="Index1"/>
        <w:tabs>
          <w:tab w:val="right" w:leader="dot" w:pos="2798"/>
        </w:tabs>
        <w:rPr>
          <w:b/>
          <w:bCs/>
          <w:noProof/>
        </w:rPr>
      </w:pPr>
      <w:r w:rsidRPr="000D23E5">
        <w:rPr>
          <w:b/>
          <w:bCs/>
          <w:noProof/>
        </w:rPr>
        <w:t>H. 3592</w:t>
      </w:r>
      <w:r w:rsidRPr="000D23E5">
        <w:rPr>
          <w:b/>
          <w:bCs/>
          <w:noProof/>
        </w:rPr>
        <w:tab/>
        <w:t>23</w:t>
      </w:r>
    </w:p>
    <w:p w14:paraId="67AB2A0E" w14:textId="77777777" w:rsidR="000D23E5" w:rsidRPr="000D23E5" w:rsidRDefault="000D23E5">
      <w:pPr>
        <w:pStyle w:val="Index1"/>
        <w:tabs>
          <w:tab w:val="right" w:leader="dot" w:pos="2798"/>
        </w:tabs>
        <w:rPr>
          <w:b/>
          <w:bCs/>
          <w:noProof/>
        </w:rPr>
      </w:pPr>
      <w:r w:rsidRPr="000D23E5">
        <w:rPr>
          <w:b/>
          <w:bCs/>
          <w:noProof/>
        </w:rPr>
        <w:t>H. 3682</w:t>
      </w:r>
      <w:r w:rsidRPr="000D23E5">
        <w:rPr>
          <w:b/>
          <w:bCs/>
          <w:noProof/>
        </w:rPr>
        <w:tab/>
        <w:t>18</w:t>
      </w:r>
    </w:p>
    <w:p w14:paraId="2C7957C5" w14:textId="77777777" w:rsidR="000D23E5" w:rsidRPr="000D23E5" w:rsidRDefault="000D23E5">
      <w:pPr>
        <w:pStyle w:val="Index1"/>
        <w:tabs>
          <w:tab w:val="right" w:leader="dot" w:pos="2798"/>
        </w:tabs>
        <w:rPr>
          <w:b/>
          <w:bCs/>
          <w:noProof/>
        </w:rPr>
      </w:pPr>
      <w:r w:rsidRPr="000D23E5">
        <w:rPr>
          <w:b/>
          <w:bCs/>
          <w:noProof/>
        </w:rPr>
        <w:t>H. 4002</w:t>
      </w:r>
      <w:r w:rsidRPr="000D23E5">
        <w:rPr>
          <w:b/>
          <w:bCs/>
          <w:noProof/>
        </w:rPr>
        <w:tab/>
        <w:t>5</w:t>
      </w:r>
    </w:p>
    <w:p w14:paraId="4628DDA2" w14:textId="77777777" w:rsidR="000D23E5" w:rsidRPr="000D23E5" w:rsidRDefault="000D23E5">
      <w:pPr>
        <w:pStyle w:val="Index1"/>
        <w:tabs>
          <w:tab w:val="right" w:leader="dot" w:pos="2798"/>
        </w:tabs>
        <w:rPr>
          <w:b/>
          <w:bCs/>
          <w:noProof/>
        </w:rPr>
      </w:pPr>
      <w:r w:rsidRPr="000D23E5">
        <w:rPr>
          <w:b/>
          <w:bCs/>
          <w:noProof/>
        </w:rPr>
        <w:t>H. 4116</w:t>
      </w:r>
      <w:r w:rsidRPr="000D23E5">
        <w:rPr>
          <w:b/>
          <w:bCs/>
          <w:noProof/>
        </w:rPr>
        <w:tab/>
        <w:t>19</w:t>
      </w:r>
    </w:p>
    <w:p w14:paraId="28CB6B1E" w14:textId="77777777" w:rsidR="000D23E5" w:rsidRPr="000D23E5" w:rsidRDefault="000D23E5">
      <w:pPr>
        <w:pStyle w:val="Index1"/>
        <w:tabs>
          <w:tab w:val="right" w:leader="dot" w:pos="2798"/>
        </w:tabs>
        <w:rPr>
          <w:b/>
          <w:bCs/>
          <w:noProof/>
        </w:rPr>
      </w:pPr>
      <w:r w:rsidRPr="000D23E5">
        <w:rPr>
          <w:b/>
          <w:bCs/>
          <w:noProof/>
        </w:rPr>
        <w:t>H. 4895</w:t>
      </w:r>
      <w:r w:rsidRPr="000D23E5">
        <w:rPr>
          <w:b/>
          <w:bCs/>
          <w:noProof/>
        </w:rPr>
        <w:tab/>
        <w:t>36</w:t>
      </w:r>
    </w:p>
    <w:p w14:paraId="53E2E535" w14:textId="77777777" w:rsidR="000D23E5" w:rsidRDefault="000D23E5" w:rsidP="0062310D">
      <w:pPr>
        <w:tabs>
          <w:tab w:val="left" w:pos="432"/>
          <w:tab w:val="left" w:pos="864"/>
        </w:tabs>
        <w:rPr>
          <w:noProof/>
        </w:rPr>
        <w:sectPr w:rsidR="000D23E5" w:rsidSect="000D23E5">
          <w:type w:val="continuous"/>
          <w:pgSz w:w="12240" w:h="15840" w:code="1"/>
          <w:pgMar w:top="1008" w:right="4666" w:bottom="3499" w:left="1238" w:header="0" w:footer="3499" w:gutter="0"/>
          <w:cols w:num="2" w:space="720"/>
          <w:titlePg/>
          <w:docGrid w:linePitch="360"/>
        </w:sectPr>
      </w:pPr>
    </w:p>
    <w:p w14:paraId="7D08A1D2" w14:textId="0AE935C4" w:rsidR="0036113A" w:rsidRDefault="000D23E5" w:rsidP="0062310D">
      <w:pPr>
        <w:tabs>
          <w:tab w:val="left" w:pos="432"/>
          <w:tab w:val="left" w:pos="864"/>
        </w:tabs>
      </w:pPr>
      <w:r>
        <w:fldChar w:fldCharType="end"/>
      </w:r>
    </w:p>
    <w:p w14:paraId="4F34E1EF" w14:textId="77777777" w:rsidR="0036113A" w:rsidRDefault="0036113A" w:rsidP="0062310D">
      <w:pPr>
        <w:tabs>
          <w:tab w:val="left" w:pos="432"/>
          <w:tab w:val="left" w:pos="864"/>
        </w:tabs>
      </w:pPr>
    </w:p>
    <w:p w14:paraId="3ACC765A" w14:textId="77777777" w:rsidR="0036113A" w:rsidRDefault="0036113A" w:rsidP="0062310D">
      <w:pPr>
        <w:tabs>
          <w:tab w:val="left" w:pos="432"/>
          <w:tab w:val="left" w:pos="864"/>
        </w:tabs>
      </w:pPr>
    </w:p>
    <w:sectPr w:rsidR="0036113A" w:rsidSect="000D23E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079B" w14:textId="77777777" w:rsidR="002B143D" w:rsidRDefault="002B143D">
      <w:r>
        <w:separator/>
      </w:r>
    </w:p>
  </w:endnote>
  <w:endnote w:type="continuationSeparator" w:id="0">
    <w:p w14:paraId="626B31D7" w14:textId="77777777" w:rsidR="002B143D" w:rsidRDefault="002B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89D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921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E13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79AA" w14:textId="77777777" w:rsidR="002B143D" w:rsidRDefault="002B143D">
      <w:r>
        <w:separator/>
      </w:r>
    </w:p>
  </w:footnote>
  <w:footnote w:type="continuationSeparator" w:id="0">
    <w:p w14:paraId="76900A8C" w14:textId="77777777" w:rsidR="002B143D" w:rsidRDefault="002B1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3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3E5"/>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43D"/>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35B"/>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0B3F"/>
    <w:rsid w:val="00491D37"/>
    <w:rsid w:val="00497008"/>
    <w:rsid w:val="004A1005"/>
    <w:rsid w:val="004A1E82"/>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0934"/>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11D7"/>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182B"/>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02D"/>
    <w:rsid w:val="009D72CF"/>
    <w:rsid w:val="009D77AF"/>
    <w:rsid w:val="009E27BA"/>
    <w:rsid w:val="009E3107"/>
    <w:rsid w:val="009E4DB4"/>
    <w:rsid w:val="009E5E66"/>
    <w:rsid w:val="009F0253"/>
    <w:rsid w:val="009F48CB"/>
    <w:rsid w:val="009F53E3"/>
    <w:rsid w:val="009F6A32"/>
    <w:rsid w:val="00A01DE1"/>
    <w:rsid w:val="00A02065"/>
    <w:rsid w:val="00A0266A"/>
    <w:rsid w:val="00A0280A"/>
    <w:rsid w:val="00A02B7C"/>
    <w:rsid w:val="00A04218"/>
    <w:rsid w:val="00A044AC"/>
    <w:rsid w:val="00A0486B"/>
    <w:rsid w:val="00A05036"/>
    <w:rsid w:val="00A05745"/>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6D2"/>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1688C"/>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62F"/>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AE"/>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5834"/>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C84DF9"/>
  <w15:docId w15:val="{B21D3D91-18D0-4440-ABBD-23FE059A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D23E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9716</Words>
  <Characters>52111</Characters>
  <Application>Microsoft Office Word</Application>
  <DocSecurity>0</DocSecurity>
  <Lines>1734</Lines>
  <Paragraphs>413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2/27/2024 - South Carolina Legislature Online</dc:title>
  <dc:creator>Lesley Stone</dc:creator>
  <cp:lastModifiedBy>Danny Crook</cp:lastModifiedBy>
  <cp:revision>2</cp:revision>
  <cp:lastPrinted>2024-02-26T15:36:00Z</cp:lastPrinted>
  <dcterms:created xsi:type="dcterms:W3CDTF">2024-02-26T16:55:00Z</dcterms:created>
  <dcterms:modified xsi:type="dcterms:W3CDTF">2024-02-26T16:55:00Z</dcterms:modified>
</cp:coreProperties>
</file>