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F0414" w14:textId="01D5F6E3"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NO. 1</w:t>
      </w:r>
      <w:r w:rsidR="00416885">
        <w:rPr>
          <w:b/>
          <w:sz w:val="26"/>
          <w:szCs w:val="26"/>
        </w:rPr>
        <w:t>9</w:t>
      </w:r>
    </w:p>
    <w:p w14:paraId="47FC2A7D" w14:textId="77777777" w:rsidR="00DB74A4" w:rsidRDefault="00DB74A4">
      <w:pPr>
        <w:tabs>
          <w:tab w:val="right" w:pos="6307"/>
        </w:tabs>
        <w:rPr>
          <w:b/>
        </w:rPr>
      </w:pPr>
    </w:p>
    <w:p w14:paraId="2FF6D23B" w14:textId="77777777" w:rsidR="00DB74A4" w:rsidRDefault="00DB74A4">
      <w:pPr>
        <w:tabs>
          <w:tab w:val="right" w:pos="6307"/>
        </w:tabs>
        <w:rPr>
          <w:b/>
        </w:rPr>
      </w:pPr>
    </w:p>
    <w:p w14:paraId="2AEBEC97" w14:textId="77777777" w:rsidR="00DB74A4" w:rsidRDefault="00DB74A4">
      <w:pPr>
        <w:tabs>
          <w:tab w:val="right" w:pos="6307"/>
        </w:tabs>
        <w:rPr>
          <w:b/>
        </w:rPr>
      </w:pPr>
    </w:p>
    <w:p w14:paraId="37E01773" w14:textId="77777777" w:rsidR="00DB74A4" w:rsidRDefault="00DB74A4">
      <w:pPr>
        <w:tabs>
          <w:tab w:val="right" w:pos="6307"/>
        </w:tabs>
        <w:rPr>
          <w:b/>
        </w:rPr>
      </w:pPr>
    </w:p>
    <w:p w14:paraId="2AF07244" w14:textId="77777777" w:rsidR="00DB74A4" w:rsidRPr="00854A6C" w:rsidRDefault="000A7610" w:rsidP="00854A6C">
      <w:pPr>
        <w:jc w:val="center"/>
        <w:rPr>
          <w:b/>
          <w:sz w:val="32"/>
          <w:szCs w:val="32"/>
        </w:rPr>
      </w:pPr>
      <w:r w:rsidRPr="00854A6C">
        <w:rPr>
          <w:b/>
          <w:sz w:val="32"/>
          <w:szCs w:val="32"/>
        </w:rPr>
        <w:t>JOURNAL</w:t>
      </w:r>
    </w:p>
    <w:p w14:paraId="655C6C39" w14:textId="77777777" w:rsidR="00DB74A4" w:rsidRDefault="00DB74A4">
      <w:pPr>
        <w:tabs>
          <w:tab w:val="right" w:pos="6307"/>
        </w:tabs>
        <w:rPr>
          <w:b/>
        </w:rPr>
      </w:pPr>
    </w:p>
    <w:p w14:paraId="25B0B886" w14:textId="77777777" w:rsidR="00DB74A4" w:rsidRDefault="00DB74A4">
      <w:pPr>
        <w:tabs>
          <w:tab w:val="right" w:pos="6307"/>
        </w:tabs>
        <w:rPr>
          <w:b/>
        </w:rPr>
      </w:pPr>
    </w:p>
    <w:p w14:paraId="07A3C327" w14:textId="77777777" w:rsidR="00DB74A4" w:rsidRPr="00854A6C" w:rsidRDefault="000A7610" w:rsidP="00854A6C">
      <w:pPr>
        <w:jc w:val="center"/>
        <w:rPr>
          <w:b/>
        </w:rPr>
      </w:pPr>
      <w:r w:rsidRPr="00854A6C">
        <w:rPr>
          <w:b/>
        </w:rPr>
        <w:t>OF THE</w:t>
      </w:r>
    </w:p>
    <w:p w14:paraId="308253CF" w14:textId="77777777" w:rsidR="00DB74A4" w:rsidRDefault="00DB74A4">
      <w:pPr>
        <w:tabs>
          <w:tab w:val="right" w:pos="6307"/>
        </w:tabs>
        <w:rPr>
          <w:b/>
        </w:rPr>
      </w:pPr>
    </w:p>
    <w:p w14:paraId="12D5FF39" w14:textId="77777777" w:rsidR="00DB74A4" w:rsidRDefault="00DB74A4">
      <w:pPr>
        <w:tabs>
          <w:tab w:val="right" w:pos="6307"/>
        </w:tabs>
        <w:rPr>
          <w:b/>
        </w:rPr>
      </w:pPr>
    </w:p>
    <w:p w14:paraId="36ACEB13" w14:textId="77777777" w:rsidR="00DB74A4" w:rsidRPr="00854A6C" w:rsidRDefault="000A7610" w:rsidP="00854A6C">
      <w:pPr>
        <w:jc w:val="center"/>
        <w:rPr>
          <w:b/>
          <w:sz w:val="32"/>
          <w:szCs w:val="32"/>
        </w:rPr>
      </w:pPr>
      <w:r w:rsidRPr="00854A6C">
        <w:rPr>
          <w:b/>
          <w:sz w:val="32"/>
          <w:szCs w:val="32"/>
        </w:rPr>
        <w:t>SENATE</w:t>
      </w:r>
    </w:p>
    <w:p w14:paraId="22C308AD" w14:textId="77777777" w:rsidR="00DB74A4" w:rsidRDefault="00DB74A4">
      <w:pPr>
        <w:tabs>
          <w:tab w:val="right" w:pos="6307"/>
        </w:tabs>
        <w:rPr>
          <w:b/>
        </w:rPr>
      </w:pPr>
    </w:p>
    <w:p w14:paraId="2F30A758" w14:textId="77777777" w:rsidR="00DB74A4" w:rsidRDefault="00DB74A4">
      <w:pPr>
        <w:tabs>
          <w:tab w:val="right" w:pos="6307"/>
        </w:tabs>
        <w:rPr>
          <w:b/>
        </w:rPr>
      </w:pPr>
    </w:p>
    <w:p w14:paraId="7890B448" w14:textId="77777777" w:rsidR="00854A6C" w:rsidRPr="00854A6C" w:rsidRDefault="00854A6C" w:rsidP="00854A6C">
      <w:pPr>
        <w:jc w:val="center"/>
        <w:rPr>
          <w:b/>
        </w:rPr>
      </w:pPr>
      <w:r w:rsidRPr="00854A6C">
        <w:rPr>
          <w:b/>
        </w:rPr>
        <w:t>OF THE</w:t>
      </w:r>
    </w:p>
    <w:p w14:paraId="62611BC6" w14:textId="77777777" w:rsidR="00DB74A4" w:rsidRDefault="00DB74A4">
      <w:pPr>
        <w:tabs>
          <w:tab w:val="right" w:pos="6307"/>
        </w:tabs>
        <w:rPr>
          <w:b/>
        </w:rPr>
      </w:pPr>
    </w:p>
    <w:p w14:paraId="4273713E" w14:textId="77777777" w:rsidR="00DB74A4" w:rsidRDefault="00DB74A4">
      <w:pPr>
        <w:tabs>
          <w:tab w:val="right" w:pos="6307"/>
        </w:tabs>
        <w:rPr>
          <w:b/>
        </w:rPr>
      </w:pPr>
    </w:p>
    <w:p w14:paraId="61CC2A18" w14:textId="77777777" w:rsidR="00DB74A4" w:rsidRPr="00854A6C" w:rsidRDefault="000A7610" w:rsidP="00854A6C">
      <w:pPr>
        <w:jc w:val="center"/>
        <w:rPr>
          <w:b/>
          <w:sz w:val="32"/>
          <w:szCs w:val="32"/>
        </w:rPr>
      </w:pPr>
      <w:r w:rsidRPr="00854A6C">
        <w:rPr>
          <w:b/>
          <w:sz w:val="32"/>
          <w:szCs w:val="32"/>
        </w:rPr>
        <w:t>STATE OF SOUTH CAROLINA</w:t>
      </w:r>
    </w:p>
    <w:p w14:paraId="7077BB00" w14:textId="77777777" w:rsidR="00DB74A4" w:rsidRDefault="00DB74A4">
      <w:pPr>
        <w:tabs>
          <w:tab w:val="right" w:pos="6307"/>
        </w:tabs>
        <w:rPr>
          <w:b/>
        </w:rPr>
      </w:pPr>
    </w:p>
    <w:p w14:paraId="3C4DD880" w14:textId="77777777" w:rsidR="00DB74A4" w:rsidRDefault="00DB74A4">
      <w:pPr>
        <w:tabs>
          <w:tab w:val="right" w:pos="6307"/>
        </w:tabs>
        <w:jc w:val="center"/>
        <w:rPr>
          <w:b/>
        </w:rPr>
      </w:pPr>
      <w:r w:rsidRPr="00DB74A4">
        <w:rPr>
          <w:b/>
        </w:rPr>
        <w:object w:dxaOrig="3177" w:dyaOrig="3176" w14:anchorId="24BE1F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7.25pt" o:ole="" fillcolor="window">
            <v:imagedata r:id="rId7" o:title="" gain="2147483647f" blacklevel="15728f"/>
          </v:shape>
          <o:OLEObject Type="Embed" ProgID="Word.Picture.8" ShapeID="_x0000_i1025" DrawAspect="Content" ObjectID="_1769406731" r:id="rId8"/>
        </w:object>
      </w:r>
    </w:p>
    <w:p w14:paraId="117776C0" w14:textId="77777777" w:rsidR="00DB74A4" w:rsidRDefault="00DB74A4">
      <w:pPr>
        <w:tabs>
          <w:tab w:val="right" w:pos="6307"/>
        </w:tabs>
        <w:rPr>
          <w:b/>
        </w:rPr>
      </w:pPr>
    </w:p>
    <w:p w14:paraId="2F136BD5" w14:textId="77777777" w:rsidR="00DB74A4" w:rsidRDefault="00DB74A4">
      <w:pPr>
        <w:tabs>
          <w:tab w:val="right" w:pos="6307"/>
        </w:tabs>
        <w:rPr>
          <w:b/>
        </w:rPr>
      </w:pPr>
    </w:p>
    <w:p w14:paraId="171C9A2E"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E76795">
        <w:rPr>
          <w:b/>
          <w:sz w:val="21"/>
          <w:szCs w:val="21"/>
        </w:rPr>
        <w:t>10</w:t>
      </w:r>
      <w:r w:rsidRPr="00854A6C">
        <w:rPr>
          <w:b/>
          <w:sz w:val="21"/>
          <w:szCs w:val="21"/>
        </w:rPr>
        <w:t>, 20</w:t>
      </w:r>
      <w:r w:rsidR="00DF34B5">
        <w:rPr>
          <w:b/>
          <w:sz w:val="21"/>
          <w:szCs w:val="21"/>
        </w:rPr>
        <w:t>2</w:t>
      </w:r>
      <w:r w:rsidR="00E76795">
        <w:rPr>
          <w:b/>
          <w:sz w:val="21"/>
          <w:szCs w:val="21"/>
        </w:rPr>
        <w:t>3</w:t>
      </w:r>
    </w:p>
    <w:p w14:paraId="3F539B58" w14:textId="77777777" w:rsidR="00DB74A4" w:rsidRDefault="00DB74A4">
      <w:pPr>
        <w:tabs>
          <w:tab w:val="right" w:pos="6307"/>
        </w:tabs>
        <w:rPr>
          <w:b/>
          <w:sz w:val="21"/>
        </w:rPr>
      </w:pPr>
    </w:p>
    <w:p w14:paraId="057B677F" w14:textId="77777777" w:rsidR="00DB74A4" w:rsidRDefault="000A7610">
      <w:pPr>
        <w:tabs>
          <w:tab w:val="right" w:pos="6307"/>
        </w:tabs>
        <w:jc w:val="center"/>
        <w:rPr>
          <w:b/>
          <w:sz w:val="21"/>
        </w:rPr>
      </w:pPr>
      <w:r>
        <w:rPr>
          <w:b/>
          <w:sz w:val="21"/>
        </w:rPr>
        <w:t>_________</w:t>
      </w:r>
    </w:p>
    <w:p w14:paraId="6A3E3585" w14:textId="77777777" w:rsidR="00DB74A4" w:rsidRDefault="00DB74A4">
      <w:pPr>
        <w:tabs>
          <w:tab w:val="right" w:pos="6307"/>
        </w:tabs>
        <w:rPr>
          <w:b/>
          <w:sz w:val="21"/>
        </w:rPr>
      </w:pPr>
    </w:p>
    <w:p w14:paraId="6F982CF8" w14:textId="77777777" w:rsidR="00DB74A4" w:rsidRDefault="00DB74A4">
      <w:pPr>
        <w:tabs>
          <w:tab w:val="right" w:pos="6307"/>
        </w:tabs>
        <w:rPr>
          <w:b/>
          <w:sz w:val="21"/>
        </w:rPr>
      </w:pPr>
    </w:p>
    <w:p w14:paraId="3C021763" w14:textId="16CEF218" w:rsidR="00DB74A4" w:rsidRPr="00854A6C" w:rsidRDefault="00566E22" w:rsidP="00854A6C">
      <w:pPr>
        <w:jc w:val="center"/>
        <w:rPr>
          <w:b/>
        </w:rPr>
      </w:pPr>
      <w:r>
        <w:rPr>
          <w:b/>
        </w:rPr>
        <w:t>T</w:t>
      </w:r>
      <w:r w:rsidR="00416885">
        <w:rPr>
          <w:b/>
        </w:rPr>
        <w:t>HURS</w:t>
      </w:r>
      <w:r>
        <w:rPr>
          <w:b/>
        </w:rPr>
        <w:t xml:space="preserve">DAY, </w:t>
      </w:r>
      <w:r w:rsidR="00416885">
        <w:rPr>
          <w:b/>
        </w:rPr>
        <w:t>FEBRUARY 8</w:t>
      </w:r>
      <w:r w:rsidR="000A7610" w:rsidRPr="00854A6C">
        <w:rPr>
          <w:b/>
        </w:rPr>
        <w:t>, 20</w:t>
      </w:r>
      <w:r w:rsidR="002958C1">
        <w:rPr>
          <w:b/>
        </w:rPr>
        <w:t>2</w:t>
      </w:r>
      <w:r w:rsidR="001E63A0">
        <w:rPr>
          <w:b/>
        </w:rPr>
        <w:t>4</w:t>
      </w:r>
    </w:p>
    <w:p w14:paraId="3747FD05" w14:textId="77777777" w:rsidR="00DB74A4" w:rsidRDefault="00DB74A4"/>
    <w:p w14:paraId="5FC26A4D" w14:textId="77777777" w:rsidR="00DB74A4" w:rsidRDefault="000A7610">
      <w:r>
        <w:br w:type="page"/>
      </w:r>
    </w:p>
    <w:p w14:paraId="407502BC" w14:textId="5132177D" w:rsidR="00DB74A4" w:rsidRDefault="00416885">
      <w:pPr>
        <w:jc w:val="center"/>
        <w:rPr>
          <w:b/>
        </w:rPr>
      </w:pPr>
      <w:r>
        <w:rPr>
          <w:b/>
        </w:rPr>
        <w:lastRenderedPageBreak/>
        <w:t>Thursday, February 8</w:t>
      </w:r>
      <w:r w:rsidR="000A7610">
        <w:rPr>
          <w:b/>
        </w:rPr>
        <w:t>, 20</w:t>
      </w:r>
      <w:r w:rsidR="002958C1">
        <w:rPr>
          <w:b/>
        </w:rPr>
        <w:t>2</w:t>
      </w:r>
      <w:r w:rsidR="001E63A0">
        <w:rPr>
          <w:b/>
        </w:rPr>
        <w:t>4</w:t>
      </w:r>
    </w:p>
    <w:p w14:paraId="63F6BC50" w14:textId="77777777" w:rsidR="00DB74A4" w:rsidRDefault="000A7610">
      <w:pPr>
        <w:jc w:val="center"/>
        <w:rPr>
          <w:b/>
        </w:rPr>
      </w:pPr>
      <w:r>
        <w:rPr>
          <w:b/>
        </w:rPr>
        <w:t>(Statewide Session)</w:t>
      </w:r>
    </w:p>
    <w:p w14:paraId="0BA336FC" w14:textId="77777777" w:rsidR="00DB74A4" w:rsidRDefault="00DB74A4">
      <w:pPr>
        <w:sectPr w:rsidR="00DB74A4">
          <w:footerReference w:type="default" r:id="rId9"/>
          <w:pgSz w:w="12240" w:h="15840"/>
          <w:pgMar w:top="1008" w:right="4666" w:bottom="3499" w:left="1238" w:header="1008" w:footer="3499" w:gutter="0"/>
          <w:pgNumType w:start="0"/>
          <w:cols w:space="720"/>
          <w:titlePg/>
        </w:sectPr>
      </w:pPr>
    </w:p>
    <w:p w14:paraId="0F8126EF" w14:textId="77777777" w:rsidR="00DB74A4" w:rsidRDefault="00DB74A4"/>
    <w:p w14:paraId="68BF59F1" w14:textId="77777777" w:rsidR="00DB74A4" w:rsidRDefault="000A7610">
      <w:pPr>
        <w:rPr>
          <w:strike/>
        </w:rPr>
      </w:pPr>
      <w:r>
        <w:rPr>
          <w:strike/>
        </w:rPr>
        <w:t>Indicates Matter Stricken</w:t>
      </w:r>
    </w:p>
    <w:p w14:paraId="0FEA5875" w14:textId="77777777" w:rsidR="00DB74A4" w:rsidRPr="00C62740" w:rsidRDefault="000A7610" w:rsidP="00C62740">
      <w:pPr>
        <w:rPr>
          <w:u w:val="single"/>
        </w:rPr>
      </w:pPr>
      <w:r w:rsidRPr="00C62740">
        <w:rPr>
          <w:u w:val="single"/>
        </w:rPr>
        <w:t>Indicates New Matter</w:t>
      </w:r>
    </w:p>
    <w:p w14:paraId="2C50352E" w14:textId="77777777" w:rsidR="00DB74A4" w:rsidRDefault="00DB74A4"/>
    <w:p w14:paraId="1C14F3CA" w14:textId="33AD6E39" w:rsidR="00DB74A4" w:rsidRDefault="000A7610">
      <w:r>
        <w:tab/>
        <w:t>The Senate assembled at 1</w:t>
      </w:r>
      <w:r w:rsidR="00416885">
        <w:t>1</w:t>
      </w:r>
      <w:r w:rsidR="009B46FD">
        <w:t xml:space="preserve">:00 </w:t>
      </w:r>
      <w:r w:rsidR="00416885">
        <w:t>A.M.</w:t>
      </w:r>
      <w:r>
        <w:t>, the hour to which it stood adjourned, and was called to order by the PRESIDENT.</w:t>
      </w:r>
    </w:p>
    <w:p w14:paraId="6AD94A32" w14:textId="77777777" w:rsidR="00DB74A4" w:rsidRDefault="000A7610">
      <w:r>
        <w:tab/>
        <w:t>A quorum being present, the proceedings were opened with a devotion by the Chaplain as follows:</w:t>
      </w:r>
    </w:p>
    <w:p w14:paraId="2D005AC0" w14:textId="77777777" w:rsidR="00DB74A4" w:rsidRDefault="00DB74A4"/>
    <w:p w14:paraId="27B46E66" w14:textId="4FFBFF7E" w:rsidR="00962E4E" w:rsidRDefault="00962E4E" w:rsidP="00962E4E">
      <w:pPr>
        <w:rPr>
          <w:szCs w:val="22"/>
        </w:rPr>
      </w:pPr>
      <w:r w:rsidRPr="002B5AD9">
        <w:rPr>
          <w:szCs w:val="22"/>
        </w:rPr>
        <w:t>John 15:12</w:t>
      </w:r>
    </w:p>
    <w:p w14:paraId="596ABB92" w14:textId="3E2A1240" w:rsidR="00962E4E" w:rsidRPr="002B5AD9" w:rsidRDefault="00962E4E" w:rsidP="00962E4E">
      <w:pPr>
        <w:rPr>
          <w:szCs w:val="22"/>
        </w:rPr>
      </w:pPr>
      <w:r>
        <w:rPr>
          <w:szCs w:val="22"/>
        </w:rPr>
        <w:tab/>
      </w:r>
      <w:r w:rsidRPr="002B5AD9">
        <w:rPr>
          <w:szCs w:val="22"/>
        </w:rPr>
        <w:t>Our Lord himself declared:</w:t>
      </w:r>
      <w:r>
        <w:rPr>
          <w:szCs w:val="22"/>
        </w:rPr>
        <w:t xml:space="preserve"> </w:t>
      </w:r>
      <w:r w:rsidRPr="002B5AD9">
        <w:rPr>
          <w:szCs w:val="22"/>
        </w:rPr>
        <w:t>“</w:t>
      </w:r>
      <w:r>
        <w:rPr>
          <w:szCs w:val="22"/>
        </w:rPr>
        <w:t xml:space="preserve"> </w:t>
      </w:r>
      <w:r w:rsidRPr="002B5AD9">
        <w:rPr>
          <w:szCs w:val="22"/>
        </w:rPr>
        <w:t>‘This is my commandment, that you love one another as I have loved you.’</w:t>
      </w:r>
      <w:r>
        <w:rPr>
          <w:szCs w:val="22"/>
        </w:rPr>
        <w:t xml:space="preserve"> </w:t>
      </w:r>
      <w:r w:rsidRPr="002B5AD9">
        <w:rPr>
          <w:szCs w:val="22"/>
        </w:rPr>
        <w:t>”</w:t>
      </w:r>
    </w:p>
    <w:p w14:paraId="766E35B1" w14:textId="186E7AE4" w:rsidR="00962E4E" w:rsidRPr="002B5AD9" w:rsidRDefault="00962E4E" w:rsidP="00962E4E">
      <w:pPr>
        <w:rPr>
          <w:szCs w:val="22"/>
        </w:rPr>
      </w:pPr>
      <w:r w:rsidRPr="002B5AD9">
        <w:rPr>
          <w:szCs w:val="22"/>
        </w:rPr>
        <w:tab/>
        <w:t>Bow with me as we pray, please:</w:t>
      </w:r>
      <w:r>
        <w:rPr>
          <w:szCs w:val="22"/>
        </w:rPr>
        <w:t xml:space="preserve">  </w:t>
      </w:r>
      <w:r w:rsidRPr="002B5AD9">
        <w:rPr>
          <w:szCs w:val="22"/>
        </w:rPr>
        <w:t>O Holy God, how challenging, how difficult, how close to impossible it may well be for many of us to comprehend the fullness of Your love.  For indeed, dear Lord, as we are reminded, the depth and power of Your unfailing embrace never stops, and at every turn we discover afresh how it is that we ourselves are expected to live: as women and men who care deeply for others, as servants here in this Senate who more than any thing else want loving hopefulness to be experienced by those we serve.  And even when disagreements might arise occasionally, or when viewpoints simply vary, may these Senators and staff members hold fast to Your gifts of love and caring, and grant that the women, men and children of South Carolina are greatly blessed as a result.  In Your loving name do we humbly pray, O Lord.  Amen.</w:t>
      </w:r>
    </w:p>
    <w:p w14:paraId="4230F408" w14:textId="77777777" w:rsidR="00DB74A4" w:rsidRDefault="00DB74A4">
      <w:pPr>
        <w:pStyle w:val="Header"/>
        <w:tabs>
          <w:tab w:val="clear" w:pos="8640"/>
          <w:tab w:val="left" w:pos="4320"/>
        </w:tabs>
      </w:pPr>
    </w:p>
    <w:p w14:paraId="6B0EB17E" w14:textId="77777777" w:rsidR="00DB74A4" w:rsidRDefault="000A7610">
      <w:pPr>
        <w:pStyle w:val="Header"/>
        <w:tabs>
          <w:tab w:val="clear" w:pos="8640"/>
          <w:tab w:val="left" w:pos="4320"/>
        </w:tabs>
      </w:pPr>
      <w:r>
        <w:tab/>
        <w:t>The PRESIDENT called for Petitions, Memorials, Presentments of Grand Juries and such like papers.</w:t>
      </w:r>
    </w:p>
    <w:p w14:paraId="2DBC1FC4" w14:textId="77777777" w:rsidR="00DB74A4" w:rsidRDefault="00DB74A4">
      <w:pPr>
        <w:pStyle w:val="Header"/>
        <w:tabs>
          <w:tab w:val="clear" w:pos="8640"/>
          <w:tab w:val="left" w:pos="4320"/>
        </w:tabs>
      </w:pPr>
    </w:p>
    <w:p w14:paraId="7D706815" w14:textId="7FB02B1C" w:rsidR="006938FA" w:rsidRPr="006938FA" w:rsidRDefault="006938FA" w:rsidP="006938FA">
      <w:pPr>
        <w:pStyle w:val="Header"/>
        <w:tabs>
          <w:tab w:val="clear" w:pos="8640"/>
          <w:tab w:val="left" w:pos="4320"/>
        </w:tabs>
        <w:jc w:val="center"/>
      </w:pPr>
      <w:r>
        <w:rPr>
          <w:b/>
        </w:rPr>
        <w:t>Call of the Senate</w:t>
      </w:r>
    </w:p>
    <w:p w14:paraId="1D87D983" w14:textId="0CBA54BA" w:rsidR="006938FA" w:rsidRDefault="006938FA">
      <w:pPr>
        <w:pStyle w:val="Header"/>
        <w:tabs>
          <w:tab w:val="clear" w:pos="8640"/>
          <w:tab w:val="left" w:pos="4320"/>
        </w:tabs>
      </w:pPr>
      <w:r>
        <w:tab/>
        <w:t>Senator SETZLER moved that a Call of the Senate be made.  The following Senators answered the Call:</w:t>
      </w:r>
    </w:p>
    <w:p w14:paraId="311B1B9D" w14:textId="77777777" w:rsidR="00DD4049" w:rsidRDefault="00DD4049" w:rsidP="00DD404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2E8B2BE7" w14:textId="77777777" w:rsidR="00DD4049" w:rsidRDefault="00DD4049" w:rsidP="00DD40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D4049">
        <w:t>Adams</w:t>
      </w:r>
      <w:r>
        <w:tab/>
      </w:r>
      <w:r w:rsidRPr="00DD4049">
        <w:t>Alexander</w:t>
      </w:r>
      <w:r>
        <w:tab/>
      </w:r>
      <w:r w:rsidRPr="00DD4049">
        <w:t>Bennett</w:t>
      </w:r>
    </w:p>
    <w:p w14:paraId="22C9DFA0" w14:textId="77777777" w:rsidR="00DD4049" w:rsidRDefault="00DD4049" w:rsidP="00DD40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D4049">
        <w:t>Campsen</w:t>
      </w:r>
      <w:r>
        <w:tab/>
      </w:r>
      <w:r w:rsidRPr="00DD4049">
        <w:t>Cash</w:t>
      </w:r>
      <w:r>
        <w:tab/>
      </w:r>
      <w:r w:rsidRPr="00DD4049">
        <w:t>Corbin</w:t>
      </w:r>
    </w:p>
    <w:p w14:paraId="182F6C5A" w14:textId="77777777" w:rsidR="00DD4049" w:rsidRDefault="00DD4049" w:rsidP="00DD40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D4049">
        <w:t>Cromer</w:t>
      </w:r>
      <w:r>
        <w:tab/>
      </w:r>
      <w:r w:rsidRPr="00DD4049">
        <w:t>Davis</w:t>
      </w:r>
      <w:r>
        <w:tab/>
      </w:r>
      <w:r w:rsidRPr="00DD4049">
        <w:t>Fanning</w:t>
      </w:r>
    </w:p>
    <w:p w14:paraId="1A417DDE" w14:textId="77777777" w:rsidR="00DD4049" w:rsidRDefault="00DD4049" w:rsidP="00DD40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D4049">
        <w:t>Gambrell</w:t>
      </w:r>
      <w:r>
        <w:tab/>
      </w:r>
      <w:r w:rsidRPr="00DD4049">
        <w:t>Garrett</w:t>
      </w:r>
      <w:r>
        <w:tab/>
      </w:r>
      <w:r w:rsidRPr="00DD4049">
        <w:t>Goldfinch</w:t>
      </w:r>
    </w:p>
    <w:p w14:paraId="7783483B" w14:textId="77777777" w:rsidR="00DD4049" w:rsidRDefault="00DD4049" w:rsidP="00DD40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D4049">
        <w:t>Grooms</w:t>
      </w:r>
      <w:r>
        <w:tab/>
      </w:r>
      <w:r w:rsidRPr="00DD4049">
        <w:t>Gustafson</w:t>
      </w:r>
      <w:r>
        <w:tab/>
      </w:r>
      <w:r w:rsidRPr="00DD4049">
        <w:t>Hembree</w:t>
      </w:r>
    </w:p>
    <w:p w14:paraId="124C2FD3" w14:textId="77777777" w:rsidR="00DD4049" w:rsidRDefault="00DD4049" w:rsidP="00DD40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DD4049">
        <w:t>Hutto</w:t>
      </w:r>
      <w:r>
        <w:tab/>
      </w:r>
      <w:r w:rsidRPr="00DD4049">
        <w:t>Jackson</w:t>
      </w:r>
      <w:r>
        <w:tab/>
      </w:r>
      <w:r w:rsidRPr="00DD4049">
        <w:rPr>
          <w:i/>
        </w:rPr>
        <w:t>Johnson, Michael</w:t>
      </w:r>
    </w:p>
    <w:p w14:paraId="4A89EC93" w14:textId="77777777" w:rsidR="00DD4049" w:rsidRDefault="00DD4049" w:rsidP="00DD40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D4049">
        <w:t>Kimbrell</w:t>
      </w:r>
      <w:r>
        <w:tab/>
      </w:r>
      <w:r w:rsidRPr="00DD4049">
        <w:t>Loftis</w:t>
      </w:r>
      <w:r>
        <w:tab/>
      </w:r>
      <w:r w:rsidRPr="00DD4049">
        <w:t>Martin</w:t>
      </w:r>
    </w:p>
    <w:p w14:paraId="4405D35D" w14:textId="77777777" w:rsidR="00DD4049" w:rsidRDefault="00DD4049" w:rsidP="00DD40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D4049">
        <w:t>Massey</w:t>
      </w:r>
      <w:r>
        <w:tab/>
      </w:r>
      <w:r w:rsidRPr="00DD4049">
        <w:t>McElveen</w:t>
      </w:r>
      <w:r>
        <w:tab/>
      </w:r>
      <w:r w:rsidRPr="00DD4049">
        <w:t>Peeler</w:t>
      </w:r>
    </w:p>
    <w:p w14:paraId="763ED1E8" w14:textId="77777777" w:rsidR="00DD4049" w:rsidRDefault="00DD4049" w:rsidP="00DD40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D4049">
        <w:lastRenderedPageBreak/>
        <w:t>Reichenbach</w:t>
      </w:r>
      <w:r>
        <w:tab/>
      </w:r>
      <w:r w:rsidRPr="00DD4049">
        <w:t>Rice</w:t>
      </w:r>
      <w:r>
        <w:tab/>
      </w:r>
      <w:r w:rsidRPr="00DD4049">
        <w:t>Setzler</w:t>
      </w:r>
    </w:p>
    <w:p w14:paraId="20C2A23E" w14:textId="77777777" w:rsidR="00DD4049" w:rsidRDefault="00DD4049" w:rsidP="00DD40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D4049">
        <w:t>Shealy</w:t>
      </w:r>
      <w:r>
        <w:tab/>
      </w:r>
      <w:r w:rsidRPr="00DD4049">
        <w:t>Stephens</w:t>
      </w:r>
      <w:r>
        <w:tab/>
      </w:r>
      <w:r w:rsidRPr="00DD4049">
        <w:t>Talley</w:t>
      </w:r>
    </w:p>
    <w:p w14:paraId="14400225" w14:textId="77777777" w:rsidR="00DD4049" w:rsidRDefault="00DD4049" w:rsidP="00DD40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D4049">
        <w:t>Tedder</w:t>
      </w:r>
      <w:r>
        <w:tab/>
      </w:r>
      <w:r w:rsidRPr="00DD4049">
        <w:t>Turner</w:t>
      </w:r>
      <w:r>
        <w:tab/>
      </w:r>
      <w:r w:rsidRPr="00DD4049">
        <w:t>Verdin</w:t>
      </w:r>
    </w:p>
    <w:p w14:paraId="31079048" w14:textId="77777777" w:rsidR="00DD4049" w:rsidRDefault="00DD4049" w:rsidP="00DD40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D4049">
        <w:t>Williams</w:t>
      </w:r>
      <w:r>
        <w:tab/>
      </w:r>
      <w:r w:rsidRPr="00DD4049">
        <w:t>Young</w:t>
      </w:r>
    </w:p>
    <w:p w14:paraId="79694D3C" w14:textId="77777777" w:rsidR="00DD4049" w:rsidRDefault="00DD4049" w:rsidP="00DD4049">
      <w:pPr>
        <w:pStyle w:val="Header"/>
        <w:tabs>
          <w:tab w:val="clear" w:pos="8640"/>
          <w:tab w:val="left" w:pos="4320"/>
        </w:tabs>
      </w:pPr>
    </w:p>
    <w:p w14:paraId="1E5F0D40" w14:textId="72E317EE" w:rsidR="006938FA" w:rsidRDefault="006938FA">
      <w:pPr>
        <w:pStyle w:val="Header"/>
        <w:tabs>
          <w:tab w:val="clear" w:pos="8640"/>
          <w:tab w:val="left" w:pos="4320"/>
        </w:tabs>
      </w:pPr>
      <w:r>
        <w:tab/>
        <w:t>A quorum being present, the Senate resumed.</w:t>
      </w:r>
    </w:p>
    <w:p w14:paraId="7E6E4F14" w14:textId="77777777" w:rsidR="006938FA" w:rsidRDefault="006938FA">
      <w:pPr>
        <w:pStyle w:val="Header"/>
        <w:tabs>
          <w:tab w:val="clear" w:pos="8640"/>
          <w:tab w:val="left" w:pos="4320"/>
        </w:tabs>
      </w:pPr>
    </w:p>
    <w:p w14:paraId="6B42AF62" w14:textId="77777777" w:rsidR="00797ABA" w:rsidRPr="007D59D6" w:rsidRDefault="00797ABA" w:rsidP="00797ABA">
      <w:pPr>
        <w:jc w:val="center"/>
        <w:rPr>
          <w:b/>
        </w:rPr>
      </w:pPr>
      <w:r w:rsidRPr="007D59D6">
        <w:rPr>
          <w:b/>
        </w:rPr>
        <w:t>MESSAGE FROM THE GOVERNOR</w:t>
      </w:r>
    </w:p>
    <w:p w14:paraId="784F3550" w14:textId="77777777" w:rsidR="00797ABA" w:rsidRPr="007D59D6" w:rsidRDefault="00797ABA" w:rsidP="00797ABA">
      <w:pPr>
        <w:ind w:firstLine="216"/>
      </w:pPr>
      <w:r w:rsidRPr="007D59D6">
        <w:t>The following appointment w</w:t>
      </w:r>
      <w:r>
        <w:t>as</w:t>
      </w:r>
      <w:r w:rsidRPr="007D59D6">
        <w:t xml:space="preserve"> transmitted by the Honorable Henry Dargan McMaster:</w:t>
      </w:r>
    </w:p>
    <w:p w14:paraId="11BD41DD" w14:textId="77777777" w:rsidR="00797ABA" w:rsidRPr="007D59D6" w:rsidRDefault="00797ABA" w:rsidP="00797ABA">
      <w:pPr>
        <w:ind w:firstLine="216"/>
      </w:pPr>
    </w:p>
    <w:p w14:paraId="2494823F" w14:textId="77777777" w:rsidR="00797ABA" w:rsidRPr="007D59D6" w:rsidRDefault="00797ABA" w:rsidP="00797ABA">
      <w:pPr>
        <w:jc w:val="center"/>
        <w:rPr>
          <w:b/>
        </w:rPr>
      </w:pPr>
      <w:r w:rsidRPr="007D59D6">
        <w:rPr>
          <w:b/>
        </w:rPr>
        <w:t>Local Appointment</w:t>
      </w:r>
    </w:p>
    <w:p w14:paraId="70555EE2" w14:textId="77777777" w:rsidR="00797ABA" w:rsidRPr="007D59D6" w:rsidRDefault="00797ABA" w:rsidP="00797ABA">
      <w:pPr>
        <w:keepNext/>
        <w:ind w:firstLine="216"/>
        <w:rPr>
          <w:u w:val="single"/>
        </w:rPr>
      </w:pPr>
      <w:r w:rsidRPr="007D59D6">
        <w:rPr>
          <w:u w:val="single"/>
        </w:rPr>
        <w:t>Initial Appointment, Spartanburg County Magistrate, with the term to commence April 30, 2023, and to expire April 30, 2027</w:t>
      </w:r>
    </w:p>
    <w:p w14:paraId="1626068E" w14:textId="77777777" w:rsidR="00797ABA" w:rsidRDefault="00797ABA" w:rsidP="00797ABA">
      <w:pPr>
        <w:ind w:firstLine="216"/>
      </w:pPr>
      <w:r>
        <w:t>John M. Rollins, Jr., 150 Motlow Creek Road, Campobello, SC 29322-9615</w:t>
      </w:r>
      <w:r w:rsidRPr="007D59D6">
        <w:rPr>
          <w:i/>
        </w:rPr>
        <w:t xml:space="preserve"> VICE </w:t>
      </w:r>
      <w:r w:rsidRPr="007D59D6">
        <w:t>Teresa Ledbetter</w:t>
      </w:r>
    </w:p>
    <w:p w14:paraId="48A8524F" w14:textId="77777777" w:rsidR="003025B2" w:rsidRDefault="003025B2">
      <w:pPr>
        <w:pStyle w:val="Header"/>
        <w:tabs>
          <w:tab w:val="clear" w:pos="8640"/>
          <w:tab w:val="left" w:pos="4320"/>
        </w:tabs>
        <w:jc w:val="center"/>
      </w:pPr>
    </w:p>
    <w:p w14:paraId="101C2CEF" w14:textId="77777777" w:rsidR="00952180" w:rsidRPr="00A17DF6" w:rsidRDefault="00952180" w:rsidP="00952180">
      <w:pPr>
        <w:jc w:val="center"/>
      </w:pPr>
      <w:r>
        <w:rPr>
          <w:b/>
        </w:rPr>
        <w:t>Leave of Absence</w:t>
      </w:r>
    </w:p>
    <w:p w14:paraId="23F48D1D" w14:textId="77777777" w:rsidR="00952180" w:rsidRDefault="00952180" w:rsidP="00952180">
      <w:r>
        <w:tab/>
        <w:t>On motion of Senator RICE, at 11:05 A.M., Senator SENN was granted a leave of absence for today.</w:t>
      </w:r>
    </w:p>
    <w:p w14:paraId="77D66587" w14:textId="77777777" w:rsidR="00952180" w:rsidRDefault="00952180" w:rsidP="00952180"/>
    <w:p w14:paraId="7701DDA2" w14:textId="77777777" w:rsidR="00952180" w:rsidRPr="00A17DF6" w:rsidRDefault="00952180" w:rsidP="00952180">
      <w:pPr>
        <w:jc w:val="center"/>
      </w:pPr>
      <w:r>
        <w:rPr>
          <w:b/>
        </w:rPr>
        <w:t>Leave of Absence</w:t>
      </w:r>
    </w:p>
    <w:p w14:paraId="1DA077C8" w14:textId="77777777" w:rsidR="00952180" w:rsidRDefault="00952180" w:rsidP="00952180">
      <w:r>
        <w:tab/>
        <w:t>On motion of Senator SHEALY, at 11:08 A.M., Senator MATTHEWS was granted a leave of absence for today.</w:t>
      </w:r>
    </w:p>
    <w:p w14:paraId="54417426" w14:textId="77777777" w:rsidR="00DB74A4" w:rsidRDefault="00DB74A4">
      <w:pPr>
        <w:pStyle w:val="Header"/>
        <w:tabs>
          <w:tab w:val="clear" w:pos="8640"/>
          <w:tab w:val="left" w:pos="4320"/>
        </w:tabs>
      </w:pPr>
    </w:p>
    <w:p w14:paraId="6E11C73E" w14:textId="77777777" w:rsidR="00DB74A4" w:rsidRDefault="000A7610">
      <w:pPr>
        <w:pStyle w:val="Header"/>
        <w:tabs>
          <w:tab w:val="clear" w:pos="8640"/>
          <w:tab w:val="left" w:pos="4320"/>
        </w:tabs>
        <w:jc w:val="center"/>
      </w:pPr>
      <w:r>
        <w:rPr>
          <w:b/>
        </w:rPr>
        <w:t>Expression of Personal Interest</w:t>
      </w:r>
    </w:p>
    <w:p w14:paraId="3B1595E0" w14:textId="48E80763" w:rsidR="00DB74A4" w:rsidRDefault="000A7610">
      <w:pPr>
        <w:pStyle w:val="Header"/>
        <w:tabs>
          <w:tab w:val="clear" w:pos="8640"/>
          <w:tab w:val="left" w:pos="4320"/>
        </w:tabs>
      </w:pPr>
      <w:r>
        <w:tab/>
        <w:t xml:space="preserve">Senator </w:t>
      </w:r>
      <w:r w:rsidR="00585564">
        <w:t>HUTTO</w:t>
      </w:r>
      <w:r>
        <w:t xml:space="preserve"> rose for an Expression of Personal Interest.</w:t>
      </w:r>
    </w:p>
    <w:p w14:paraId="5DA72190" w14:textId="77777777" w:rsidR="00DB74A4" w:rsidRDefault="00DB74A4">
      <w:pPr>
        <w:pStyle w:val="Header"/>
        <w:tabs>
          <w:tab w:val="clear" w:pos="8640"/>
          <w:tab w:val="left" w:pos="4320"/>
        </w:tabs>
      </w:pPr>
    </w:p>
    <w:p w14:paraId="6FBF8287" w14:textId="77777777" w:rsidR="00DB74A4" w:rsidRDefault="000A7610">
      <w:pPr>
        <w:pStyle w:val="Header"/>
        <w:tabs>
          <w:tab w:val="clear" w:pos="8640"/>
          <w:tab w:val="left" w:pos="4320"/>
        </w:tabs>
        <w:jc w:val="center"/>
        <w:rPr>
          <w:b/>
          <w:bCs/>
        </w:rPr>
      </w:pPr>
      <w:r>
        <w:rPr>
          <w:b/>
          <w:bCs/>
        </w:rPr>
        <w:t>CO-SPONSORS ADDED</w:t>
      </w:r>
    </w:p>
    <w:p w14:paraId="20FF607E" w14:textId="77777777" w:rsidR="00DB74A4" w:rsidRDefault="000A7610">
      <w:pPr>
        <w:pStyle w:val="Header"/>
        <w:tabs>
          <w:tab w:val="clear" w:pos="8640"/>
          <w:tab w:val="left" w:pos="4320"/>
        </w:tabs>
        <w:rPr>
          <w:b/>
          <w:bCs/>
        </w:rPr>
      </w:pPr>
      <w:r>
        <w:rPr>
          <w:b/>
          <w:bCs/>
        </w:rPr>
        <w:tab/>
      </w:r>
      <w:r>
        <w:rPr>
          <w:bCs/>
        </w:rPr>
        <w:t>The following co-sponsors were added to the respective Bills:</w:t>
      </w:r>
    </w:p>
    <w:p w14:paraId="35EB14A0" w14:textId="4AA5D7A9" w:rsidR="00BB3875" w:rsidRDefault="00BB3875">
      <w:pPr>
        <w:pStyle w:val="Header"/>
        <w:tabs>
          <w:tab w:val="clear" w:pos="8640"/>
          <w:tab w:val="left" w:pos="4320"/>
        </w:tabs>
      </w:pPr>
      <w:r>
        <w:t>S. 481</w:t>
      </w:r>
      <w:r>
        <w:tab/>
      </w:r>
      <w:r>
        <w:tab/>
        <w:t>Sen. Reichenbach</w:t>
      </w:r>
    </w:p>
    <w:p w14:paraId="00258789" w14:textId="2759AA68" w:rsidR="00DB74A4" w:rsidRDefault="00574578">
      <w:pPr>
        <w:pStyle w:val="Header"/>
        <w:tabs>
          <w:tab w:val="clear" w:pos="8640"/>
          <w:tab w:val="left" w:pos="4320"/>
        </w:tabs>
      </w:pPr>
      <w:r>
        <w:t>S. 910</w:t>
      </w:r>
      <w:r>
        <w:tab/>
      </w:r>
      <w:r>
        <w:tab/>
        <w:t>Sen. Devine</w:t>
      </w:r>
    </w:p>
    <w:p w14:paraId="3F64BF2F" w14:textId="2E73A8A0" w:rsidR="00574578" w:rsidRDefault="00574578">
      <w:pPr>
        <w:pStyle w:val="Header"/>
        <w:tabs>
          <w:tab w:val="clear" w:pos="8640"/>
          <w:tab w:val="left" w:pos="4320"/>
        </w:tabs>
      </w:pPr>
      <w:r>
        <w:t>S. 994</w:t>
      </w:r>
      <w:r>
        <w:tab/>
      </w:r>
      <w:r>
        <w:tab/>
        <w:t>Sen. Martin</w:t>
      </w:r>
    </w:p>
    <w:p w14:paraId="22202B63" w14:textId="5740023A" w:rsidR="00574578" w:rsidRDefault="00574578">
      <w:pPr>
        <w:pStyle w:val="Header"/>
        <w:tabs>
          <w:tab w:val="clear" w:pos="8640"/>
          <w:tab w:val="left" w:pos="4320"/>
        </w:tabs>
      </w:pPr>
      <w:r>
        <w:t>S. 999</w:t>
      </w:r>
      <w:r>
        <w:tab/>
      </w:r>
      <w:r>
        <w:tab/>
        <w:t>Sen. Devine</w:t>
      </w:r>
    </w:p>
    <w:p w14:paraId="70AAC972" w14:textId="77777777" w:rsidR="00DB74A4" w:rsidRDefault="00DB74A4">
      <w:pPr>
        <w:pStyle w:val="Header"/>
        <w:tabs>
          <w:tab w:val="clear" w:pos="8640"/>
          <w:tab w:val="left" w:pos="4320"/>
        </w:tabs>
      </w:pPr>
    </w:p>
    <w:p w14:paraId="4FC9A37B" w14:textId="77777777" w:rsidR="00DB74A4" w:rsidRDefault="000A7610">
      <w:pPr>
        <w:pStyle w:val="Header"/>
        <w:tabs>
          <w:tab w:val="clear" w:pos="8640"/>
          <w:tab w:val="left" w:pos="4320"/>
        </w:tabs>
        <w:jc w:val="center"/>
      </w:pPr>
      <w:r>
        <w:rPr>
          <w:b/>
        </w:rPr>
        <w:t>INTRODUCTION OF BILLS AND RESOLUTIONS</w:t>
      </w:r>
    </w:p>
    <w:p w14:paraId="05918A2B" w14:textId="77777777" w:rsidR="00DB74A4" w:rsidRDefault="000A7610">
      <w:pPr>
        <w:pStyle w:val="Header"/>
        <w:tabs>
          <w:tab w:val="clear" w:pos="8640"/>
          <w:tab w:val="left" w:pos="4320"/>
        </w:tabs>
      </w:pPr>
      <w:r>
        <w:tab/>
        <w:t>The following were introduced:</w:t>
      </w:r>
    </w:p>
    <w:p w14:paraId="295A713F" w14:textId="77777777" w:rsidR="00805846" w:rsidRDefault="00805846" w:rsidP="00805846"/>
    <w:p w14:paraId="0DB748E5" w14:textId="77777777" w:rsidR="00805846" w:rsidRDefault="00805846" w:rsidP="00805846">
      <w:r>
        <w:tab/>
        <w:t>S. 1037</w:t>
      </w:r>
      <w:r>
        <w:fldChar w:fldCharType="begin"/>
      </w:r>
      <w:r>
        <w:instrText xml:space="preserve"> XE "</w:instrText>
      </w:r>
      <w:r>
        <w:tab/>
        <w:instrText>S. 1037" \b</w:instrText>
      </w:r>
      <w:r>
        <w:fldChar w:fldCharType="end"/>
      </w:r>
      <w:r>
        <w:t xml:space="preserve"> -- Senators Adams and Grooms:  A CONCURRENT RESOLUTION TO REQUEST THE DEPARTMENT OF TRANSPORTATION NAME THE PORTION OF ROYLE ROAD IN </w:t>
      </w:r>
      <w:r>
        <w:lastRenderedPageBreak/>
        <w:t>BERKELEY COUNTY FROM ITS INTERSECTION WITH UNITED STATES HIGHWAY 17A/NORTH MAIN STREET TO ITS INTERSECTION WITH TREELAND DRIVE "WADE ARNETTE ROAD" AND ERECT APPROPRIATE MARKERS OR SIGNS ALONG THIS PORTION OF ROADWAY CONTAINING THESE WORDS.</w:t>
      </w:r>
    </w:p>
    <w:p w14:paraId="4B7425D9" w14:textId="77777777" w:rsidR="00805846" w:rsidRDefault="00805846" w:rsidP="00805846">
      <w:r>
        <w:t>sr-0577km-vc24.docx</w:t>
      </w:r>
    </w:p>
    <w:p w14:paraId="41DCD990" w14:textId="77777777" w:rsidR="00805846" w:rsidRDefault="00805846" w:rsidP="00805846">
      <w:r>
        <w:tab/>
        <w:t>The Concurrent Resolution was introduced and referred to the Committee on Transportation.</w:t>
      </w:r>
    </w:p>
    <w:p w14:paraId="50933A16" w14:textId="77777777" w:rsidR="00805846" w:rsidRDefault="00805846" w:rsidP="00805846"/>
    <w:p w14:paraId="3B28307D" w14:textId="77777777" w:rsidR="00805846" w:rsidRDefault="00805846" w:rsidP="00805846">
      <w:r>
        <w:tab/>
        <w:t>S. 1038</w:t>
      </w:r>
      <w:r>
        <w:fldChar w:fldCharType="begin"/>
      </w:r>
      <w:r>
        <w:instrText xml:space="preserve"> XE "</w:instrText>
      </w:r>
      <w:r>
        <w:tab/>
        <w:instrText>S. 1038" \b</w:instrText>
      </w:r>
      <w:r>
        <w:fldChar w:fldCharType="end"/>
      </w:r>
      <w:r>
        <w:t xml:space="preserve"> -- Senators Corbin, Adams, Alexander, Allen, Bennett, Campsen, Cash, Climer, Cromer, Davis, Devine, Fanning, Gambrell, Garrett, Goldfinch, Grooms, Gustafson, Harpootlian, Hembree, Hutto, Jackson, K. Johnson, M. Johnson, Kimbrell, Loftis, Malloy, Martin, Massey, Matthews, McElveen, McLeod, Peeler, Rankin, Reichenbach, Rice, Sabb, Senn, Setzler, Shealy, Stephens, Talley, Tedder, Turner, Verdin, Williams and Young:  A CONCURRENT RESOLUTION TO RECOGNIZE AND HONOR THE GREER CHAMBER OF COMMERCE AND ITS MISSION TO CONNECT, ENGAGE, PROVIDE OPPORTUNITIES, AND ADVOCATE FOR THE GREATER GREER BUSINESS COMMUNITY; TO COMMEND LEADERSHIP GREER AS A DISTINGUISHED PROFESSIONAL DEVELOPMENT PROGRAM AND HONOR ITS GOALS OF INCREASING COMMUNITY ACTIVISM, PRODUCING COMMUNITY LEADERS, AND ENHANCING BUSINESS-TO-BUSINESS CONNECTIONS; AND TO PROCLAIM TUESDAY, FEBRUARY 13, 2024, AS "LEADERSHIP GREER DAY" IN SOUTH CAROLINA.</w:t>
      </w:r>
    </w:p>
    <w:p w14:paraId="0FD904BA" w14:textId="77777777" w:rsidR="00805846" w:rsidRDefault="00805846" w:rsidP="00805846">
      <w:r>
        <w:t>lc-0363dg-gm24.docx</w:t>
      </w:r>
    </w:p>
    <w:p w14:paraId="13971AD5" w14:textId="77777777" w:rsidR="00805846" w:rsidRDefault="00805846" w:rsidP="00805846">
      <w:r>
        <w:tab/>
        <w:t>The Concurrent Resolution was adopted, ordered sent to the House.</w:t>
      </w:r>
    </w:p>
    <w:p w14:paraId="26ED06E4" w14:textId="77777777" w:rsidR="00805846" w:rsidRDefault="00805846" w:rsidP="00805846"/>
    <w:p w14:paraId="6E2E246E" w14:textId="77777777" w:rsidR="00805846" w:rsidRDefault="00805846" w:rsidP="00805846">
      <w:r>
        <w:tab/>
        <w:t>S. 1039</w:t>
      </w:r>
      <w:r>
        <w:fldChar w:fldCharType="begin"/>
      </w:r>
      <w:r>
        <w:instrText xml:space="preserve"> XE "</w:instrText>
      </w:r>
      <w:r>
        <w:tab/>
        <w:instrText>S. 1039" \b</w:instrText>
      </w:r>
      <w:r>
        <w:fldChar w:fldCharType="end"/>
      </w:r>
      <w:r>
        <w:t xml:space="preserve"> -- Senator Verdin:  A BILL TO AMEND THE SOUTH CAROLINA CODE OF LAWS BY ADDING SECTION 34-47-10 SO AS TO PROVIDE DEFINITIONS RELATED TO CRYPTOCURRENCY; BY ADDING SECTION 34-47-20 SO AS TO PERMIT AN INDIVIDUAL TO USE DIGITAL ASSETS AND TO PROHIBIT ADDITIONAL TAXATION OF DIGITAL ASSETS; BY ADDING SECTION 34-47-30 SO AS TO PERMIT AN INDIVIDUAL TO PARTICIPATE IN HOME DIGITAL ASSET MINING; BY ADDING SECTION 34-47-40 SO AS TO PROVIDE THAT AN INDIVIDUAL ENGAGED IN HOME DIGITAL ASSET MINING OR </w:t>
      </w:r>
      <w:r>
        <w:lastRenderedPageBreak/>
        <w:t>A DIGITAL ASSET MINING BUSINESS SHALL NOT BE REQUIRED TO OBTAIN A MONEY TRANSMITTER LICENSE, AND TO PERMIT THE USE OF NODES FOR THE PURPOSE OF CONNECTING TO A BLOCKCHAIN PROTOCOL AND TRANSFERRING DIGITAL ASSETS.</w:t>
      </w:r>
    </w:p>
    <w:p w14:paraId="7B38745D" w14:textId="77777777" w:rsidR="00805846" w:rsidRDefault="00805846" w:rsidP="00805846">
      <w:r>
        <w:t>sr-0529km24.docx</w:t>
      </w:r>
    </w:p>
    <w:p w14:paraId="3FD4FCE9" w14:textId="77777777" w:rsidR="00805846" w:rsidRDefault="00805846" w:rsidP="00805846">
      <w:r>
        <w:tab/>
        <w:t>Read the first time and referred to the Committee on Banking and Insurance.</w:t>
      </w:r>
    </w:p>
    <w:p w14:paraId="68F74A7D" w14:textId="77777777" w:rsidR="00805846" w:rsidRDefault="00805846" w:rsidP="00805846"/>
    <w:p w14:paraId="71F18110" w14:textId="77777777" w:rsidR="00805846" w:rsidRDefault="00805846" w:rsidP="00805846">
      <w:r>
        <w:tab/>
        <w:t>H. 4832</w:t>
      </w:r>
      <w:r>
        <w:fldChar w:fldCharType="begin"/>
      </w:r>
      <w:r>
        <w:instrText xml:space="preserve"> XE "</w:instrText>
      </w:r>
      <w:r>
        <w:tab/>
        <w:instrText>H. 4832" \b</w:instrText>
      </w:r>
      <w:r>
        <w:fldChar w:fldCharType="end"/>
      </w:r>
      <w:r>
        <w:t xml:space="preserve"> -- Reps. Hardee, Sandifer, Anderson, Ligon and Schuessler:  A BILL TO AMEND THE SOUTH CAROLINA CODE OF LAWS BY ENACTING THE "PAID FAMILY LEAVE INSURANCE ACT" BY ADDING CHAPTER 103 TO TITLE 38 SO AS TO DEFINE TERMS, ESTABLISH FAMILY LEAVE BENEFITS, OUTLINE REQUIREMENTS OF FAMILY LEAVE INSURANCE POLICIES, AND TO PROVIDE EXCLUSIONS, AMONG OTHER THINGS.</w:t>
      </w:r>
    </w:p>
    <w:p w14:paraId="58F132FB" w14:textId="77777777" w:rsidR="00805846" w:rsidRDefault="00805846" w:rsidP="00805846">
      <w:r>
        <w:t>lc-0307ph24.docx</w:t>
      </w:r>
    </w:p>
    <w:p w14:paraId="383D9DE0" w14:textId="77777777" w:rsidR="00805846" w:rsidRDefault="00805846" w:rsidP="00805846">
      <w:r>
        <w:tab/>
        <w:t>Read the first time and referred to the Committee on Banking and Insurance.</w:t>
      </w:r>
    </w:p>
    <w:p w14:paraId="2EDE7A49" w14:textId="77777777" w:rsidR="00805846" w:rsidRDefault="00805846" w:rsidP="00805846"/>
    <w:p w14:paraId="2806092E" w14:textId="77777777" w:rsidR="00805846" w:rsidRDefault="00805846" w:rsidP="00805846">
      <w:r>
        <w:tab/>
        <w:t>H. 4876</w:t>
      </w:r>
      <w:r>
        <w:fldChar w:fldCharType="begin"/>
      </w:r>
      <w:r>
        <w:instrText xml:space="preserve"> XE "</w:instrText>
      </w:r>
      <w:r>
        <w:tab/>
        <w:instrText>H. 4876" \b</w:instrText>
      </w:r>
      <w:r>
        <w:fldChar w:fldCharType="end"/>
      </w:r>
      <w:r>
        <w:t xml:space="preserve"> -- Reps. Jefferson, Cobb-Hunter, Robbins, Gatch, Murphy and Brewer:  A BILL TO CHANGE THE CANDIDATE FILING METHOD FOR THE BOARD OF TRUSTEES OF DORCHESTER COUNTY SCHOOL DISTRICT 4 FROM THE PETITION METHOD TO THE FILING OF A STATEMENT OF INTENTION OF CANDIDACY WITH THE DORCHESTER COUNTY BOARD OF VOTER REGISTRATION AND ELECTIONS.</w:t>
      </w:r>
    </w:p>
    <w:p w14:paraId="0A9AE834" w14:textId="77777777" w:rsidR="00805846" w:rsidRDefault="00805846" w:rsidP="00805846">
      <w:r>
        <w:t>lc-0357hdb24.docx</w:t>
      </w:r>
    </w:p>
    <w:p w14:paraId="73CAD918" w14:textId="77777777" w:rsidR="00805846" w:rsidRDefault="00805846" w:rsidP="00805846">
      <w:r>
        <w:tab/>
        <w:t>Read the first time and ordered placed on the Local and Uncontested Calendar.</w:t>
      </w:r>
    </w:p>
    <w:p w14:paraId="47F7757D" w14:textId="77777777" w:rsidR="00805846" w:rsidRDefault="00805846" w:rsidP="00805846"/>
    <w:p w14:paraId="7B631B57" w14:textId="77777777" w:rsidR="00805846" w:rsidRDefault="00805846" w:rsidP="00805846">
      <w:r>
        <w:tab/>
        <w:t>H. 5067</w:t>
      </w:r>
      <w:r>
        <w:fldChar w:fldCharType="begin"/>
      </w:r>
      <w:r>
        <w:instrText xml:space="preserve"> XE "</w:instrText>
      </w:r>
      <w:r>
        <w:tab/>
        <w:instrText>H. 5067" \b</w:instrText>
      </w:r>
      <w:r>
        <w:fldChar w:fldCharType="end"/>
      </w:r>
      <w:r>
        <w:t xml:space="preserve"> -- Reps. Jordan,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Kilmartin, King, Kirby, Landing, Lawson, Leber, Ligon, </w:t>
      </w:r>
      <w:r>
        <w:lastRenderedPageBreak/>
        <w:t>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CONCURRENT RESOLUTION TO EXPRESS THE PROFOUND SORROW OF THE MEMBERS OF THE SOUTH CAROLINA GENERAL ASSEMBLY UPON THE PASSING OF DR. JOSEPH M. "JAY" PEARSON, JR., OF FLORENCE, TO CELEBRATE HIS LIFE, AND TO EXTEND THEIR DEEPEST SYMPATHY TO HIS FAMILY AND MANY FRIENDS.</w:t>
      </w:r>
    </w:p>
    <w:p w14:paraId="241CDE21" w14:textId="77777777" w:rsidR="00805846" w:rsidRDefault="00805846" w:rsidP="00805846">
      <w:r>
        <w:t>lc-0590wab-rm24.docx</w:t>
      </w:r>
    </w:p>
    <w:p w14:paraId="028265D8" w14:textId="77777777" w:rsidR="00805846" w:rsidRDefault="00805846" w:rsidP="00805846">
      <w:r>
        <w:tab/>
        <w:t>The Concurrent Resolution was adopted, ordered returned to the House.</w:t>
      </w:r>
    </w:p>
    <w:p w14:paraId="56A142C1" w14:textId="77777777" w:rsidR="00952180" w:rsidRDefault="00952180">
      <w:pPr>
        <w:pStyle w:val="Header"/>
        <w:tabs>
          <w:tab w:val="clear" w:pos="8640"/>
          <w:tab w:val="left" w:pos="4320"/>
        </w:tabs>
      </w:pPr>
    </w:p>
    <w:p w14:paraId="3A8288C6" w14:textId="2BB82975" w:rsidR="00DB74A4" w:rsidRDefault="000A7610">
      <w:pPr>
        <w:pStyle w:val="Header"/>
        <w:tabs>
          <w:tab w:val="clear" w:pos="8640"/>
          <w:tab w:val="left" w:pos="4320"/>
        </w:tabs>
        <w:jc w:val="center"/>
        <w:rPr>
          <w:b/>
        </w:rPr>
      </w:pPr>
      <w:r>
        <w:rPr>
          <w:b/>
        </w:rPr>
        <w:t>REPORTS OF STANDING COMMITTEE</w:t>
      </w:r>
    </w:p>
    <w:p w14:paraId="47DC69F3" w14:textId="77777777" w:rsidR="00952180" w:rsidRDefault="00952180" w:rsidP="00952180">
      <w:r>
        <w:tab/>
        <w:t>Senator CAMPSEN from the Committee on Fish, Game and Forestry submitted a favorable report on:</w:t>
      </w:r>
    </w:p>
    <w:p w14:paraId="6DD96691" w14:textId="77777777" w:rsidR="00952180" w:rsidRPr="007F2080" w:rsidRDefault="00952180" w:rsidP="00952180">
      <w:pPr>
        <w:suppressAutoHyphens/>
      </w:pPr>
      <w:r>
        <w:tab/>
      </w:r>
      <w:r w:rsidRPr="007F2080">
        <w:t>S. 697</w:t>
      </w:r>
      <w:r w:rsidRPr="007F2080">
        <w:fldChar w:fldCharType="begin"/>
      </w:r>
      <w:r w:rsidRPr="007F2080">
        <w:instrText xml:space="preserve"> XE "S. 697" \b </w:instrText>
      </w:r>
      <w:r w:rsidRPr="007F2080">
        <w:fldChar w:fldCharType="end"/>
      </w:r>
      <w:r w:rsidRPr="007F2080">
        <w:t xml:space="preserve"> -- Senators Goldfinch and Campsen:  </w:t>
      </w:r>
      <w:r>
        <w:rPr>
          <w:caps/>
          <w:szCs w:val="30"/>
        </w:rPr>
        <w:t>A CONCURRENT RESOLUTION TO ENCOURAGE THE SOUTH CAROLINA DEPARTMENT OF NATURAL RESOURCES TO DEVELOP A MARINE RECREATIONAL OFFSHORE HARVEST DATA COLLECTION PROGRAM TO CONSERVE MARINE FISHERIES WHILE ENSURING SOUTH CAROLINIANS AND THOSE WHO VISIT OUR COAST EACH YEAR HAVE ACCESS TO OUR PUBLIC TRUST RESOURCES.</w:t>
      </w:r>
    </w:p>
    <w:p w14:paraId="4840B9F8" w14:textId="77777777" w:rsidR="00952180" w:rsidRDefault="00952180" w:rsidP="00952180">
      <w:r>
        <w:tab/>
        <w:t>Ordered for consideration tomorrow.</w:t>
      </w:r>
    </w:p>
    <w:p w14:paraId="762B2B25" w14:textId="77777777" w:rsidR="00952180" w:rsidRDefault="00952180" w:rsidP="00952180"/>
    <w:p w14:paraId="7123124A" w14:textId="77777777" w:rsidR="00952180" w:rsidRDefault="00952180" w:rsidP="00952180">
      <w:r>
        <w:tab/>
        <w:t>Senator CAMPSEN from the Committee on Fish, Game and Forestry submitted a favorable report on:</w:t>
      </w:r>
    </w:p>
    <w:p w14:paraId="698197CB" w14:textId="77777777" w:rsidR="00952180" w:rsidRPr="007F2080" w:rsidRDefault="00952180" w:rsidP="00952180">
      <w:pPr>
        <w:suppressAutoHyphens/>
      </w:pPr>
      <w:r>
        <w:tab/>
      </w:r>
      <w:r w:rsidRPr="007F2080">
        <w:t>S. 903</w:t>
      </w:r>
      <w:r w:rsidRPr="007F2080">
        <w:fldChar w:fldCharType="begin"/>
      </w:r>
      <w:r w:rsidRPr="007F2080">
        <w:instrText xml:space="preserve"> XE "S. 903" \b </w:instrText>
      </w:r>
      <w:r w:rsidRPr="007F2080">
        <w:fldChar w:fldCharType="end"/>
      </w:r>
      <w:r w:rsidRPr="007F2080">
        <w:t xml:space="preserve"> -- Senator Campsen:  </w:t>
      </w:r>
      <w:r>
        <w:rPr>
          <w:caps/>
          <w:szCs w:val="30"/>
        </w:rPr>
        <w:t>A BILL TO AMEND SECTION 5 OF ACT 91 OF 2021, RELATING TO FLOUNDER CATCH LIMITS, SO AS TO REPEAL THE SUNSET CLAUSE.</w:t>
      </w:r>
    </w:p>
    <w:p w14:paraId="2BA92AC7" w14:textId="77777777" w:rsidR="00952180" w:rsidRDefault="00952180" w:rsidP="00952180">
      <w:r>
        <w:tab/>
        <w:t>Ordered for consideration tomorrow.</w:t>
      </w:r>
    </w:p>
    <w:p w14:paraId="13DADA94" w14:textId="77777777" w:rsidR="00952180" w:rsidRDefault="00952180" w:rsidP="00952180"/>
    <w:p w14:paraId="4E0021C7" w14:textId="77777777" w:rsidR="00952180" w:rsidRDefault="00952180" w:rsidP="00952180">
      <w:r>
        <w:tab/>
        <w:t>Senator CAMPSEN from the Committee on Fish, Game and Forestry submitted a favorable report on:</w:t>
      </w:r>
    </w:p>
    <w:p w14:paraId="761CAA1A" w14:textId="77777777" w:rsidR="00952180" w:rsidRPr="007F2080" w:rsidRDefault="00952180" w:rsidP="00952180">
      <w:pPr>
        <w:suppressAutoHyphens/>
      </w:pPr>
      <w:r>
        <w:tab/>
      </w:r>
      <w:r w:rsidRPr="007F2080">
        <w:t>H. 3993</w:t>
      </w:r>
      <w:r w:rsidRPr="007F2080">
        <w:fldChar w:fldCharType="begin"/>
      </w:r>
      <w:r w:rsidRPr="007F2080">
        <w:instrText xml:space="preserve"> XE "H. 3993" \b </w:instrText>
      </w:r>
      <w:r w:rsidRPr="007F2080">
        <w:fldChar w:fldCharType="end"/>
      </w:r>
      <w:r w:rsidRPr="007F2080">
        <w:t xml:space="preserve"> -- Reps. Brewer, West, Lawson, Mitchell, Yow, Sessions, Leber, Ott, Guffey, Atkinson, B.L. Cox, Forrest, B. Newton, Gatch, </w:t>
      </w:r>
      <w:r w:rsidRPr="007F2080">
        <w:lastRenderedPageBreak/>
        <w:t xml:space="preserve">Hager, Hixon, Murphy and Robbins:  </w:t>
      </w:r>
      <w:r>
        <w:rPr>
          <w:caps/>
          <w:szCs w:val="30"/>
        </w:rPr>
        <w:t>A BILL TO AMEND THE SOUTH CAROLINA CODE OF LAWS BY AMENDING SECTION 50-11-1920, RELATING TO THE SALE OF EXOTIC FARM-RAISED VENISON, SO AS TO PROVIDE AN EXCEPTION.</w:t>
      </w:r>
    </w:p>
    <w:p w14:paraId="44B6AD58" w14:textId="77777777" w:rsidR="00952180" w:rsidRDefault="00952180" w:rsidP="00952180">
      <w:r>
        <w:tab/>
        <w:t>Ordered for consideration tomorrow.</w:t>
      </w:r>
    </w:p>
    <w:p w14:paraId="2F24D339" w14:textId="77777777" w:rsidR="00952180" w:rsidRDefault="00952180" w:rsidP="00952180"/>
    <w:p w14:paraId="32C80BC6" w14:textId="77777777" w:rsidR="00952180" w:rsidRDefault="00952180" w:rsidP="00952180">
      <w:r>
        <w:tab/>
        <w:t>Senator CAMPSEN from the Committee on Fish, Game and Forestry submitted a favorable report on:</w:t>
      </w:r>
    </w:p>
    <w:p w14:paraId="3F786B25" w14:textId="77777777" w:rsidR="00952180" w:rsidRPr="007F2080" w:rsidRDefault="00952180" w:rsidP="00952180">
      <w:pPr>
        <w:suppressAutoHyphens/>
      </w:pPr>
      <w:r>
        <w:tab/>
      </w:r>
      <w:r w:rsidRPr="007F2080">
        <w:t>H. 4047</w:t>
      </w:r>
      <w:r w:rsidRPr="007F2080">
        <w:fldChar w:fldCharType="begin"/>
      </w:r>
      <w:r w:rsidRPr="007F2080">
        <w:instrText xml:space="preserve"> XE "H. 4047" \b </w:instrText>
      </w:r>
      <w:r w:rsidRPr="007F2080">
        <w:fldChar w:fldCharType="end"/>
      </w:r>
      <w:r w:rsidRPr="007F2080">
        <w:t xml:space="preserve"> -- Rep. Ott:  </w:t>
      </w:r>
      <w:r>
        <w:rPr>
          <w:caps/>
          <w:szCs w:val="30"/>
        </w:rPr>
        <w:t>A BILL TO AMEND THE SOUTH CAROLINA CODE OF LAWS BY ADDING SECTION 50-15-100 SO AS TO PROHIBIT THE RELEASE OF RECORDS REGARDING THE OCCURRENCE OF RARE, THREATENED, ENDANGERED, OR IMPERILED PLANT AND ANIMAL SPECIES BY THE DEPARTMENT OF NATURAL RESOURCES.</w:t>
      </w:r>
    </w:p>
    <w:p w14:paraId="09B33779" w14:textId="77777777" w:rsidR="00952180" w:rsidRDefault="00952180" w:rsidP="00952180">
      <w:r>
        <w:tab/>
        <w:t>Ordered for consideration tomorrow.</w:t>
      </w:r>
    </w:p>
    <w:p w14:paraId="4EE260D3" w14:textId="77777777" w:rsidR="00DB74A4" w:rsidRDefault="00DB74A4">
      <w:pPr>
        <w:pStyle w:val="Header"/>
        <w:tabs>
          <w:tab w:val="clear" w:pos="8640"/>
          <w:tab w:val="left" w:pos="4320"/>
        </w:tabs>
      </w:pPr>
    </w:p>
    <w:p w14:paraId="5DA94DED" w14:textId="77777777" w:rsidR="00DB74A4" w:rsidRDefault="000A7610">
      <w:pPr>
        <w:pStyle w:val="Header"/>
        <w:tabs>
          <w:tab w:val="clear" w:pos="8640"/>
          <w:tab w:val="left" w:pos="4320"/>
        </w:tabs>
        <w:jc w:val="center"/>
      </w:pPr>
      <w:r>
        <w:rPr>
          <w:b/>
        </w:rPr>
        <w:t>HOUSE CONCURRENCE</w:t>
      </w:r>
    </w:p>
    <w:p w14:paraId="276ECD64" w14:textId="77777777" w:rsidR="008363C2" w:rsidRPr="007F2080" w:rsidRDefault="008363C2" w:rsidP="008363C2">
      <w:pPr>
        <w:suppressAutoHyphens/>
      </w:pPr>
      <w:r>
        <w:tab/>
      </w:r>
      <w:r w:rsidRPr="007F2080">
        <w:t>S. 1029</w:t>
      </w:r>
      <w:r w:rsidRPr="007F2080">
        <w:fldChar w:fldCharType="begin"/>
      </w:r>
      <w:r w:rsidRPr="007F2080">
        <w:instrText xml:space="preserve"> XE "S. 1029" \b </w:instrText>
      </w:r>
      <w:r w:rsidRPr="007F2080">
        <w:fldChar w:fldCharType="end"/>
      </w:r>
      <w:r w:rsidRPr="007F2080">
        <w:t xml:space="preserve"> -- Senators Devine, Jackson and McLeod:  </w:t>
      </w:r>
      <w:r>
        <w:rPr>
          <w:caps/>
          <w:szCs w:val="30"/>
        </w:rPr>
        <w:t>A CONCURRENT RESOLUTION TO RECOGNIZE AND HONOR KAREN ALEXANDER-BANKS, FOUNDER AND CEO OF THE AUNTIE KAREN FOUNDATION, FOR HER TWENTIETH LEGENDS OF CONCERT SERIES.</w:t>
      </w:r>
    </w:p>
    <w:p w14:paraId="2559BB39" w14:textId="77777777" w:rsidR="00DB74A4" w:rsidRDefault="000A7610">
      <w:pPr>
        <w:pStyle w:val="Header"/>
        <w:tabs>
          <w:tab w:val="clear" w:pos="8640"/>
          <w:tab w:val="left" w:pos="4320"/>
        </w:tabs>
      </w:pPr>
      <w:r>
        <w:tab/>
        <w:t>Returned with concurrence.</w:t>
      </w:r>
    </w:p>
    <w:p w14:paraId="7E703978" w14:textId="77777777" w:rsidR="00DB74A4" w:rsidRDefault="000A7610">
      <w:pPr>
        <w:pStyle w:val="Header"/>
        <w:tabs>
          <w:tab w:val="clear" w:pos="8640"/>
          <w:tab w:val="left" w:pos="4320"/>
        </w:tabs>
      </w:pPr>
      <w:r>
        <w:tab/>
        <w:t>Received as information.</w:t>
      </w:r>
    </w:p>
    <w:p w14:paraId="157570E0" w14:textId="77777777" w:rsidR="00CC4990" w:rsidRDefault="00CC4990">
      <w:pPr>
        <w:pStyle w:val="Header"/>
        <w:tabs>
          <w:tab w:val="clear" w:pos="8640"/>
          <w:tab w:val="left" w:pos="4320"/>
        </w:tabs>
      </w:pPr>
    </w:p>
    <w:p w14:paraId="6E94F024" w14:textId="77777777" w:rsidR="00DB74A4" w:rsidRDefault="000A7610">
      <w:pPr>
        <w:pStyle w:val="Header"/>
        <w:tabs>
          <w:tab w:val="clear" w:pos="8640"/>
          <w:tab w:val="left" w:pos="4320"/>
        </w:tabs>
      </w:pPr>
      <w:r>
        <w:rPr>
          <w:b/>
        </w:rPr>
        <w:t>THE SENATE PROCEEDED TO THE INTERRUPTED DEBATE.</w:t>
      </w:r>
    </w:p>
    <w:p w14:paraId="62CD8E3C" w14:textId="77777777" w:rsidR="00DB74A4" w:rsidRDefault="00DB74A4">
      <w:pPr>
        <w:pStyle w:val="Header"/>
        <w:tabs>
          <w:tab w:val="clear" w:pos="8640"/>
          <w:tab w:val="left" w:pos="4320"/>
        </w:tabs>
      </w:pPr>
    </w:p>
    <w:p w14:paraId="214B5220" w14:textId="634B9251" w:rsidR="003025B2" w:rsidRPr="003204DE" w:rsidRDefault="008363C2" w:rsidP="003025B2">
      <w:pPr>
        <w:suppressAutoHyphens/>
        <w:jc w:val="center"/>
        <w:rPr>
          <w:b/>
          <w:bCs/>
        </w:rPr>
      </w:pPr>
      <w:bookmarkStart w:id="0" w:name="_Hlk158204726"/>
      <w:r>
        <w:rPr>
          <w:b/>
          <w:bCs/>
        </w:rPr>
        <w:t>DEBATE INTERRUPTED</w:t>
      </w:r>
    </w:p>
    <w:p w14:paraId="619A492D" w14:textId="616D4C53" w:rsidR="003025B2" w:rsidRPr="007F2080" w:rsidRDefault="003025B2" w:rsidP="003025B2">
      <w:pPr>
        <w:suppressAutoHyphens/>
      </w:pPr>
      <w:r>
        <w:tab/>
      </w:r>
      <w:r w:rsidRPr="007F2080">
        <w:t>S. 423</w:t>
      </w:r>
      <w:r w:rsidRPr="007F2080">
        <w:fldChar w:fldCharType="begin"/>
      </w:r>
      <w:r w:rsidRPr="007F2080">
        <w:instrText xml:space="preserve"> XE </w:instrText>
      </w:r>
      <w:r w:rsidR="008363C2">
        <w:instrText>“</w:instrText>
      </w:r>
      <w:r w:rsidRPr="007F2080">
        <w:instrText>S. 423</w:instrText>
      </w:r>
      <w:r w:rsidR="008363C2">
        <w:instrText>”</w:instrText>
      </w:r>
      <w:r w:rsidRPr="007F2080">
        <w:instrText xml:space="preserve"> \b </w:instrText>
      </w:r>
      <w:r w:rsidRPr="007F2080">
        <w:fldChar w:fldCharType="end"/>
      </w:r>
      <w:r w:rsidRPr="007F2080">
        <w:t xml:space="preserve"> -- Senators Davis, Hutto, Grooms, Kimpson, Malloy, McLeod, Verdin, Fanning, Goldfinch, Gustafson, Shealy and Tedder:  </w:t>
      </w:r>
      <w:r>
        <w:rPr>
          <w:caps/>
          <w:szCs w:val="30"/>
        </w:rPr>
        <w:t xml:space="preserve">A BILL TO AMEND THE SOUTH CAROLINA CODE OF LAWS SO AS TO ENACT THE “SOUTH CAROLINA COMPASSIONATE CARE ACT”; BY AMENDING CHAPTER 53, TITLE 44 OF THE S.C. CODE, RELATING TO POISONS, DRUGS, AND OTHER CONTROLLED SUBSTANCES, BY ADDING ARTICLE 20 SO AS TO PROVIDE FOR THE SALE OF MEDICAL CANNABIS PRODUCTS AND THE CONDITIONS UNDER WHICH A SALE CAN OCCUR; BY ADDING SECTION 56-5-3910 SO AS TO PROVIDE THAT IT IS UNLAWFUL FOR A DRIVER OF A MOTOR VEHICLE TO VAPORIZE CANNABIS PRODUCTS AS DEFINED IN SECTION 44-53-2010 WHILE OPERATING THE MOTOR </w:t>
      </w:r>
      <w:r>
        <w:rPr>
          <w:caps/>
          <w:szCs w:val="30"/>
        </w:rPr>
        <w:lastRenderedPageBreak/>
        <w:t>VEHICLE AND TO PROVIDE PENALTIES; BY REPEALING ARTICLE 4, CHAPTER 53, TITLE 44 RELATING TO CONTROLLED SUBSTANCES THERAPEUTIC RESEARCH; AND TO DEFINE NECESSARY TERMS.</w:t>
      </w:r>
    </w:p>
    <w:p w14:paraId="76F61BFC" w14:textId="77777777" w:rsidR="003025B2" w:rsidRDefault="003025B2" w:rsidP="003025B2">
      <w:pPr>
        <w:suppressAutoHyphens/>
      </w:pPr>
      <w:r>
        <w:tab/>
        <w:t>The Senate proceeded to a consideration of the Bill, the question being the second reading of the Bill.</w:t>
      </w:r>
    </w:p>
    <w:bookmarkEnd w:id="0"/>
    <w:p w14:paraId="5A9C8E2D" w14:textId="77777777" w:rsidR="003025B2" w:rsidRDefault="003025B2" w:rsidP="003025B2">
      <w:pPr>
        <w:suppressAutoHyphens/>
      </w:pPr>
    </w:p>
    <w:p w14:paraId="43074976" w14:textId="581AF9B9" w:rsidR="003025B2" w:rsidRPr="004640D1" w:rsidRDefault="003025B2" w:rsidP="003025B2">
      <w:pPr>
        <w:suppressAutoHyphens/>
        <w:jc w:val="center"/>
      </w:pPr>
      <w:r>
        <w:rPr>
          <w:b/>
        </w:rPr>
        <w:t>Amendment No. 2</w:t>
      </w:r>
      <w:r>
        <w:rPr>
          <w:b/>
        </w:rPr>
        <w:fldChar w:fldCharType="begin"/>
      </w:r>
      <w:r>
        <w:instrText xml:space="preserve"> XE </w:instrText>
      </w:r>
      <w:r w:rsidR="008363C2">
        <w:instrText>“</w:instrText>
      </w:r>
      <w:r>
        <w:instrText>Amendment No. 2</w:instrText>
      </w:r>
      <w:r w:rsidR="008363C2">
        <w:instrText>”</w:instrText>
      </w:r>
      <w:r>
        <w:instrText xml:space="preserve"> \b </w:instrText>
      </w:r>
      <w:r>
        <w:rPr>
          <w:b/>
        </w:rPr>
        <w:fldChar w:fldCharType="end"/>
      </w:r>
    </w:p>
    <w:p w14:paraId="099A0A0A" w14:textId="1F720A57" w:rsidR="003025B2" w:rsidRPr="004A1D28" w:rsidRDefault="003025B2" w:rsidP="008B40E7">
      <w:pPr>
        <w:pStyle w:val="Header"/>
        <w:tabs>
          <w:tab w:val="clear" w:pos="8640"/>
          <w:tab w:val="left" w:pos="4320"/>
        </w:tabs>
      </w:pPr>
      <w:r w:rsidRPr="004A1D28">
        <w:tab/>
        <w:t>Senator SENN proposed the following amendment</w:t>
      </w:r>
      <w:r w:rsidR="00585564">
        <w:t xml:space="preserve"> </w:t>
      </w:r>
      <w:r w:rsidRPr="004A1D28">
        <w:t>(SR-423.JG0004S)</w:t>
      </w:r>
      <w:r w:rsidR="008B40E7">
        <w:t>, which was carried over</w:t>
      </w:r>
      <w:r w:rsidRPr="004A1D28">
        <w:t>:</w:t>
      </w:r>
    </w:p>
    <w:p w14:paraId="757FD0C3" w14:textId="77777777" w:rsidR="003025B2" w:rsidRPr="004A1D28" w:rsidRDefault="003025B2" w:rsidP="003025B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A1D28">
        <w:rPr>
          <w:rFonts w:cs="Times New Roman"/>
          <w:sz w:val="22"/>
        </w:rPr>
        <w:tab/>
        <w:t>Amend the bill, as and if amended, SECTION 4, by striking Section 44-53-2410(A)(4) and inserting:</w:t>
      </w:r>
    </w:p>
    <w:sdt>
      <w:sdtPr>
        <w:rPr>
          <w:rFonts w:cs="Times New Roman"/>
          <w:sz w:val="22"/>
        </w:rPr>
        <w:alias w:val="Cannot be edited"/>
        <w:tag w:val="Cannot be edited"/>
        <w:id w:val="1306204854"/>
        <w:placeholder>
          <w:docPart w:val="46A0D649A15445AF8F12EA9CC0B1153E"/>
        </w:placeholder>
      </w:sdtPr>
      <w:sdtEndPr/>
      <w:sdtContent>
        <w:p w14:paraId="4378AC58" w14:textId="77777777" w:rsidR="003025B2" w:rsidRPr="004A1D28" w:rsidRDefault="003025B2" w:rsidP="003025B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A1D28">
            <w:rPr>
              <w:rFonts w:cs="Times New Roman"/>
              <w:sz w:val="22"/>
            </w:rPr>
            <w:tab/>
          </w:r>
          <w:r w:rsidRPr="004A1D28">
            <w:rPr>
              <w:rFonts w:cs="Times New Roman"/>
              <w:sz w:val="22"/>
            </w:rPr>
            <w:tab/>
            <w:t>(4)</w:t>
          </w:r>
          <w:r w:rsidRPr="004A1D28">
            <w:rPr>
              <w:rFonts w:cs="Times New Roman"/>
              <w:sz w:val="22"/>
            </w:rPr>
            <w:tab/>
            <w:t xml:space="preserve">no more than three therapeutic cannabis pharmacy licenses in any single county; </w:t>
          </w:r>
        </w:p>
      </w:sdtContent>
    </w:sdt>
    <w:p w14:paraId="07788E34" w14:textId="77777777" w:rsidR="003025B2" w:rsidRPr="004A1D28" w:rsidRDefault="003025B2" w:rsidP="003025B2">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4A1D28">
        <w:rPr>
          <w:rFonts w:cs="Times New Roman"/>
          <w:sz w:val="22"/>
        </w:rPr>
        <w:tab/>
        <w:t>Renumber sections to conform.</w:t>
      </w:r>
    </w:p>
    <w:p w14:paraId="36F41963" w14:textId="77777777" w:rsidR="003025B2" w:rsidRDefault="003025B2" w:rsidP="003025B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4A1D28">
        <w:rPr>
          <w:rFonts w:cs="Times New Roman"/>
          <w:sz w:val="22"/>
        </w:rPr>
        <w:tab/>
        <w:t>Amend title to conform.</w:t>
      </w:r>
    </w:p>
    <w:p w14:paraId="1DE2DB2D" w14:textId="77777777" w:rsidR="003025B2" w:rsidRDefault="003025B2">
      <w:pPr>
        <w:pStyle w:val="Header"/>
        <w:tabs>
          <w:tab w:val="clear" w:pos="8640"/>
          <w:tab w:val="left" w:pos="4320"/>
        </w:tabs>
      </w:pPr>
    </w:p>
    <w:p w14:paraId="1DAB5712" w14:textId="2D6EDEB5" w:rsidR="008B40E7" w:rsidRDefault="008B40E7">
      <w:pPr>
        <w:pStyle w:val="Header"/>
        <w:tabs>
          <w:tab w:val="clear" w:pos="8640"/>
          <w:tab w:val="left" w:pos="4320"/>
        </w:tabs>
      </w:pPr>
      <w:r>
        <w:tab/>
        <w:t>On motion of Senator RICE, the amendment was carried over.</w:t>
      </w:r>
    </w:p>
    <w:p w14:paraId="6E4C33F3" w14:textId="77777777" w:rsidR="008B40E7" w:rsidRDefault="008B40E7">
      <w:pPr>
        <w:pStyle w:val="Header"/>
        <w:tabs>
          <w:tab w:val="clear" w:pos="8640"/>
          <w:tab w:val="left" w:pos="4320"/>
        </w:tabs>
      </w:pPr>
    </w:p>
    <w:p w14:paraId="326FFC84" w14:textId="42D91682" w:rsidR="008B40E7" w:rsidRDefault="008B40E7">
      <w:pPr>
        <w:pStyle w:val="Header"/>
        <w:tabs>
          <w:tab w:val="clear" w:pos="8640"/>
          <w:tab w:val="left" w:pos="4320"/>
        </w:tabs>
      </w:pPr>
      <w:r>
        <w:tab/>
        <w:t>Senator HEMBREE spoke on the Bill.</w:t>
      </w:r>
    </w:p>
    <w:p w14:paraId="147249A2" w14:textId="77777777" w:rsidR="008B40E7" w:rsidRDefault="008B40E7">
      <w:pPr>
        <w:pStyle w:val="Header"/>
        <w:tabs>
          <w:tab w:val="clear" w:pos="8640"/>
          <w:tab w:val="left" w:pos="4320"/>
        </w:tabs>
      </w:pPr>
    </w:p>
    <w:p w14:paraId="3FBBA925" w14:textId="741844A6" w:rsidR="008363C2" w:rsidRPr="008363C2" w:rsidRDefault="008363C2" w:rsidP="008363C2">
      <w:pPr>
        <w:pStyle w:val="Header"/>
        <w:tabs>
          <w:tab w:val="clear" w:pos="8640"/>
          <w:tab w:val="left" w:pos="4320"/>
        </w:tabs>
        <w:jc w:val="center"/>
      </w:pPr>
      <w:r>
        <w:rPr>
          <w:b/>
        </w:rPr>
        <w:t>Motion Adopted</w:t>
      </w:r>
    </w:p>
    <w:p w14:paraId="60CE298F" w14:textId="35692C3D" w:rsidR="008363C2" w:rsidRDefault="008363C2">
      <w:pPr>
        <w:pStyle w:val="Header"/>
        <w:tabs>
          <w:tab w:val="clear" w:pos="8640"/>
          <w:tab w:val="left" w:pos="4320"/>
        </w:tabs>
      </w:pPr>
      <w:r>
        <w:tab/>
        <w:t>On motion of Senator PEELER, with unanimous consent, Senator PEELER was granted leave to attend a meeting and was granted leave to vote from the balcony.</w:t>
      </w:r>
    </w:p>
    <w:p w14:paraId="5B39C2CC" w14:textId="77777777" w:rsidR="008363C2" w:rsidRDefault="008363C2">
      <w:pPr>
        <w:pStyle w:val="Header"/>
        <w:tabs>
          <w:tab w:val="clear" w:pos="8640"/>
          <w:tab w:val="left" w:pos="4320"/>
        </w:tabs>
      </w:pPr>
    </w:p>
    <w:p w14:paraId="1BA30825" w14:textId="0821495F" w:rsidR="008363C2" w:rsidRDefault="008363C2">
      <w:pPr>
        <w:pStyle w:val="Header"/>
        <w:tabs>
          <w:tab w:val="clear" w:pos="8640"/>
          <w:tab w:val="left" w:pos="4320"/>
        </w:tabs>
      </w:pPr>
      <w:r>
        <w:tab/>
        <w:t xml:space="preserve">Senator HEMBREE continued speaking on the Bill. </w:t>
      </w:r>
    </w:p>
    <w:p w14:paraId="096BBF0C" w14:textId="565749D3" w:rsidR="008363C2" w:rsidRDefault="000B1DC3">
      <w:pPr>
        <w:pStyle w:val="Header"/>
        <w:tabs>
          <w:tab w:val="clear" w:pos="8640"/>
          <w:tab w:val="left" w:pos="4320"/>
        </w:tabs>
      </w:pPr>
      <w:r>
        <w:tab/>
        <w:t>Senator DAVIS spoke on the Bill.</w:t>
      </w:r>
    </w:p>
    <w:p w14:paraId="7C04EF1E" w14:textId="77777777" w:rsidR="0024670E" w:rsidRDefault="0024670E">
      <w:pPr>
        <w:pStyle w:val="Header"/>
        <w:tabs>
          <w:tab w:val="clear" w:pos="8640"/>
          <w:tab w:val="left" w:pos="4320"/>
        </w:tabs>
      </w:pPr>
    </w:p>
    <w:p w14:paraId="6138809D" w14:textId="77777777" w:rsidR="0024670E" w:rsidRPr="00AF3DE9" w:rsidRDefault="0024670E" w:rsidP="0024670E">
      <w:pPr>
        <w:pStyle w:val="Header"/>
        <w:keepNext/>
        <w:keepLines/>
        <w:jc w:val="center"/>
        <w:rPr>
          <w:b/>
          <w:szCs w:val="22"/>
        </w:rPr>
      </w:pPr>
      <w:r w:rsidRPr="00AF3DE9">
        <w:rPr>
          <w:b/>
          <w:szCs w:val="22"/>
        </w:rPr>
        <w:t>Motion Adopted</w:t>
      </w:r>
    </w:p>
    <w:p w14:paraId="4FAAEE96" w14:textId="3429F8FE" w:rsidR="0024670E" w:rsidRPr="00AF3DE9" w:rsidRDefault="0024670E" w:rsidP="0024670E">
      <w:pPr>
        <w:pStyle w:val="Header"/>
        <w:keepNext/>
        <w:keepLines/>
        <w:tabs>
          <w:tab w:val="clear" w:pos="8640"/>
          <w:tab w:val="left" w:pos="4320"/>
        </w:tabs>
        <w:rPr>
          <w:szCs w:val="22"/>
        </w:rPr>
      </w:pPr>
      <w:r w:rsidRPr="00AF3DE9">
        <w:rPr>
          <w:szCs w:val="22"/>
        </w:rPr>
        <w:tab/>
        <w:t xml:space="preserve">On motion of Senator MASSEY, with Senator </w:t>
      </w:r>
      <w:r>
        <w:rPr>
          <w:szCs w:val="22"/>
        </w:rPr>
        <w:t>DAVIS</w:t>
      </w:r>
      <w:r w:rsidRPr="00AF3DE9">
        <w:rPr>
          <w:szCs w:val="22"/>
        </w:rPr>
        <w:t xml:space="preserve"> retaining the floor</w:t>
      </w:r>
      <w:r>
        <w:rPr>
          <w:szCs w:val="22"/>
        </w:rPr>
        <w:t xml:space="preserve"> on S. 423</w:t>
      </w:r>
      <w:r w:rsidRPr="00AF3DE9">
        <w:rPr>
          <w:szCs w:val="22"/>
        </w:rPr>
        <w:t>, the Senate agreed to stand adjourned.</w:t>
      </w:r>
    </w:p>
    <w:p w14:paraId="2F8BC46C" w14:textId="77777777" w:rsidR="008363C2" w:rsidRDefault="008363C2">
      <w:pPr>
        <w:pStyle w:val="Header"/>
        <w:tabs>
          <w:tab w:val="clear" w:pos="8640"/>
          <w:tab w:val="left" w:pos="4320"/>
        </w:tabs>
      </w:pPr>
    </w:p>
    <w:p w14:paraId="403DBBAE" w14:textId="78431ADF" w:rsidR="00BE0BAB" w:rsidRPr="00BE0BAB" w:rsidRDefault="008363C2" w:rsidP="008363C2">
      <w:pPr>
        <w:pStyle w:val="Header"/>
        <w:tabs>
          <w:tab w:val="clear" w:pos="8640"/>
          <w:tab w:val="left" w:pos="4320"/>
        </w:tabs>
      </w:pPr>
      <w:bookmarkStart w:id="1" w:name="_Hlk158285900"/>
      <w:r>
        <w:tab/>
        <w:t xml:space="preserve">Debate was interrupted by adjournment. </w:t>
      </w:r>
    </w:p>
    <w:bookmarkEnd w:id="1"/>
    <w:p w14:paraId="06737A42" w14:textId="77777777" w:rsidR="00BE0BAB" w:rsidRDefault="00BE0BAB">
      <w:pPr>
        <w:pStyle w:val="Header"/>
        <w:tabs>
          <w:tab w:val="clear" w:pos="8640"/>
          <w:tab w:val="left" w:pos="4320"/>
        </w:tabs>
      </w:pPr>
    </w:p>
    <w:p w14:paraId="743CB518" w14:textId="77777777" w:rsidR="00797ABA" w:rsidRPr="007D59D6" w:rsidRDefault="00797ABA" w:rsidP="00797ABA">
      <w:pPr>
        <w:ind w:firstLine="216"/>
        <w:jc w:val="center"/>
        <w:rPr>
          <w:b/>
        </w:rPr>
      </w:pPr>
      <w:r w:rsidRPr="007D59D6">
        <w:rPr>
          <w:b/>
        </w:rPr>
        <w:t>LOCAL APPOINTMENT</w:t>
      </w:r>
    </w:p>
    <w:p w14:paraId="57FC568C" w14:textId="77777777" w:rsidR="00797ABA" w:rsidRPr="007D59D6" w:rsidRDefault="00797ABA" w:rsidP="00797ABA">
      <w:pPr>
        <w:ind w:firstLine="216"/>
        <w:jc w:val="center"/>
        <w:rPr>
          <w:b/>
        </w:rPr>
      </w:pPr>
      <w:r w:rsidRPr="007D59D6">
        <w:rPr>
          <w:b/>
        </w:rPr>
        <w:t>Confirmation</w:t>
      </w:r>
    </w:p>
    <w:p w14:paraId="06912A61" w14:textId="77777777" w:rsidR="00797ABA" w:rsidRDefault="00797ABA" w:rsidP="00797ABA">
      <w:pPr>
        <w:ind w:firstLine="216"/>
      </w:pPr>
      <w:r>
        <w:t>Having received a favorable report from the Senate, the following appointment was confirmed in open session:</w:t>
      </w:r>
    </w:p>
    <w:p w14:paraId="0A1385D6" w14:textId="77777777" w:rsidR="00797ABA" w:rsidRDefault="00797ABA" w:rsidP="00797ABA">
      <w:pPr>
        <w:ind w:firstLine="216"/>
      </w:pPr>
    </w:p>
    <w:p w14:paraId="2A0217DE" w14:textId="77777777" w:rsidR="00797ABA" w:rsidRPr="007D59D6" w:rsidRDefault="00797ABA" w:rsidP="00797ABA">
      <w:pPr>
        <w:keepNext/>
        <w:ind w:firstLine="216"/>
        <w:rPr>
          <w:u w:val="single"/>
        </w:rPr>
      </w:pPr>
      <w:r w:rsidRPr="007D59D6">
        <w:rPr>
          <w:u w:val="single"/>
        </w:rPr>
        <w:lastRenderedPageBreak/>
        <w:t>Initial Appointment, Spartanburg County Magistrate, with the term to commence April 30, 2023, and to expire April 30, 2027</w:t>
      </w:r>
    </w:p>
    <w:p w14:paraId="2D5A712C" w14:textId="77777777" w:rsidR="00797ABA" w:rsidRDefault="00797ABA" w:rsidP="00797ABA">
      <w:pPr>
        <w:ind w:firstLine="216"/>
      </w:pPr>
      <w:r>
        <w:t>John M. Rollins, Jr., 150 Motlow Creek Road, Campobello, SC 29322-9615</w:t>
      </w:r>
      <w:r w:rsidRPr="007D59D6">
        <w:rPr>
          <w:i/>
        </w:rPr>
        <w:t xml:space="preserve"> VICE </w:t>
      </w:r>
      <w:r w:rsidRPr="007D59D6">
        <w:t>Teresa Ledbetter</w:t>
      </w:r>
    </w:p>
    <w:p w14:paraId="2A91FD7A" w14:textId="77777777" w:rsidR="00DB74A4" w:rsidRDefault="000A7610">
      <w:pPr>
        <w:pStyle w:val="Header"/>
        <w:tabs>
          <w:tab w:val="clear" w:pos="8640"/>
          <w:tab w:val="left" w:pos="4320"/>
        </w:tabs>
      </w:pPr>
      <w:r>
        <w:tab/>
      </w:r>
    </w:p>
    <w:p w14:paraId="756824B5" w14:textId="77777777" w:rsidR="008F3017" w:rsidRPr="008F3017" w:rsidRDefault="008F3017" w:rsidP="008F3017">
      <w:pPr>
        <w:pStyle w:val="Header"/>
        <w:jc w:val="center"/>
        <w:rPr>
          <w:b/>
        </w:rPr>
      </w:pPr>
      <w:r w:rsidRPr="008F3017">
        <w:rPr>
          <w:b/>
        </w:rPr>
        <w:t>Motion Adopted</w:t>
      </w:r>
    </w:p>
    <w:p w14:paraId="375526FF" w14:textId="642E5693" w:rsidR="00B411A2" w:rsidRDefault="00F6585E" w:rsidP="008F3017">
      <w:pPr>
        <w:pStyle w:val="Header"/>
        <w:tabs>
          <w:tab w:val="clear" w:pos="8640"/>
          <w:tab w:val="left" w:pos="4320"/>
        </w:tabs>
      </w:pPr>
      <w:r>
        <w:tab/>
      </w:r>
      <w:r w:rsidR="008F3017">
        <w:t xml:space="preserve">On motion of Senator </w:t>
      </w:r>
      <w:r w:rsidR="00416885">
        <w:t>MASSEY</w:t>
      </w:r>
      <w:r w:rsidR="008F3017">
        <w:t>, the Senate agreed to stand adjourned.</w:t>
      </w:r>
    </w:p>
    <w:p w14:paraId="11D2624A" w14:textId="77777777" w:rsidR="00A725C3" w:rsidRDefault="00A725C3">
      <w:pPr>
        <w:pStyle w:val="Header"/>
        <w:tabs>
          <w:tab w:val="clear" w:pos="8640"/>
          <w:tab w:val="left" w:pos="4320"/>
        </w:tabs>
      </w:pPr>
    </w:p>
    <w:p w14:paraId="2B366359" w14:textId="77777777" w:rsidR="00E6142D" w:rsidRDefault="00E6142D" w:rsidP="00E6142D">
      <w:pPr>
        <w:pStyle w:val="Header"/>
        <w:pBdr>
          <w:top w:val="single" w:sz="4" w:space="6" w:color="auto"/>
          <w:left w:val="single" w:sz="4" w:space="6" w:color="auto"/>
          <w:bottom w:val="single" w:sz="4" w:space="3" w:color="auto"/>
          <w:right w:val="single" w:sz="4" w:space="3" w:color="auto"/>
        </w:pBdr>
        <w:tabs>
          <w:tab w:val="left" w:pos="4320"/>
        </w:tabs>
        <w:ind w:left="173" w:right="173"/>
        <w:jc w:val="center"/>
        <w:rPr>
          <w:color w:val="auto"/>
        </w:rPr>
      </w:pPr>
      <w:r>
        <w:rPr>
          <w:b/>
        </w:rPr>
        <w:t>MOTION ADOPTED</w:t>
      </w:r>
    </w:p>
    <w:p w14:paraId="608E0B4C" w14:textId="6381BE35" w:rsidR="00E6142D" w:rsidRDefault="00E6142D" w:rsidP="00E6142D">
      <w:pPr>
        <w:pStyle w:val="Header"/>
        <w:pBdr>
          <w:top w:val="single" w:sz="4" w:space="6" w:color="auto"/>
          <w:left w:val="single" w:sz="4" w:space="6" w:color="auto"/>
          <w:bottom w:val="single" w:sz="4" w:space="3" w:color="auto"/>
          <w:right w:val="single" w:sz="4" w:space="3" w:color="auto"/>
        </w:pBdr>
        <w:tabs>
          <w:tab w:val="left" w:pos="4320"/>
        </w:tabs>
        <w:ind w:left="173" w:right="173"/>
        <w:rPr>
          <w:sz w:val="20"/>
        </w:rPr>
      </w:pPr>
      <w:r>
        <w:rPr>
          <w:szCs w:val="22"/>
        </w:rPr>
        <w:tab/>
      </w:r>
      <w:r>
        <w:rPr>
          <w:szCs w:val="22"/>
        </w:rPr>
        <w:tab/>
        <w:t>On motion of Senator ALEXANDER, with unanimous consent, the Senate stood adjourned out of respect to the memory of Dr. William “Billy” Strother Darby, Jr. of Walhalla, S.C.  Billy graduated from Walhalla High School where he excelled in sports</w:t>
      </w:r>
      <w:r w:rsidR="00BB30D1">
        <w:rPr>
          <w:szCs w:val="22"/>
        </w:rPr>
        <w:t xml:space="preserve"> resulting in</w:t>
      </w:r>
      <w:r>
        <w:rPr>
          <w:szCs w:val="22"/>
        </w:rPr>
        <w:t xml:space="preserve"> having his football jersey retired</w:t>
      </w:r>
      <w:r w:rsidR="00BB30D1">
        <w:rPr>
          <w:szCs w:val="22"/>
        </w:rPr>
        <w:t>. He</w:t>
      </w:r>
      <w:r>
        <w:rPr>
          <w:szCs w:val="22"/>
        </w:rPr>
        <w:t xml:space="preserve"> held the state record for the long jump</w:t>
      </w:r>
      <w:r w:rsidR="00BB30D1">
        <w:rPr>
          <w:szCs w:val="22"/>
        </w:rPr>
        <w:t xml:space="preserve">, </w:t>
      </w:r>
      <w:r>
        <w:rPr>
          <w:szCs w:val="22"/>
        </w:rPr>
        <w:t>played baseball, basketball and enjoyed competitive water skiing. He graduated from the University of Georgia</w:t>
      </w:r>
      <w:r w:rsidR="00BB30D1">
        <w:rPr>
          <w:szCs w:val="22"/>
        </w:rPr>
        <w:t>,</w:t>
      </w:r>
      <w:r>
        <w:rPr>
          <w:szCs w:val="22"/>
        </w:rPr>
        <w:t xml:space="preserve"> where he played football</w:t>
      </w:r>
      <w:r w:rsidR="00BB30D1">
        <w:rPr>
          <w:szCs w:val="22"/>
        </w:rPr>
        <w:t>,</w:t>
      </w:r>
      <w:r>
        <w:rPr>
          <w:szCs w:val="22"/>
        </w:rPr>
        <w:t xml:space="preserve"> and received his doctorate from MUSC Medical School before returning home to practice medicine at Oconee Medical Center for forty years. Billy was an avid bird hunter</w:t>
      </w:r>
      <w:r w:rsidR="000F5091">
        <w:rPr>
          <w:szCs w:val="22"/>
        </w:rPr>
        <w:t xml:space="preserve"> who </w:t>
      </w:r>
      <w:r>
        <w:rPr>
          <w:szCs w:val="22"/>
        </w:rPr>
        <w:t>opened Whitetail Kennels</w:t>
      </w:r>
      <w:r w:rsidR="000F5091">
        <w:rPr>
          <w:szCs w:val="22"/>
        </w:rPr>
        <w:t xml:space="preserve"> </w:t>
      </w:r>
      <w:r w:rsidR="00BE0BAB">
        <w:rPr>
          <w:szCs w:val="22"/>
        </w:rPr>
        <w:t xml:space="preserve">thirty-five years ago and </w:t>
      </w:r>
      <w:r>
        <w:rPr>
          <w:szCs w:val="22"/>
        </w:rPr>
        <w:t xml:space="preserve">started the Palmetto Pointing Breed Club where he trained AKC and NSTRA field champions. Billy was a loving husband, devoted father and doting grandfather who will be dearly missed. </w:t>
      </w:r>
    </w:p>
    <w:p w14:paraId="445444C4" w14:textId="77777777" w:rsidR="00E6142D" w:rsidRDefault="00E6142D" w:rsidP="00E6142D">
      <w:pPr>
        <w:rPr>
          <w:sz w:val="20"/>
        </w:rPr>
      </w:pPr>
    </w:p>
    <w:p w14:paraId="0154F0D1" w14:textId="23CC9A4E" w:rsidR="00E6142D" w:rsidRDefault="00E6142D" w:rsidP="00E6142D">
      <w:pPr>
        <w:pStyle w:val="Header"/>
        <w:tabs>
          <w:tab w:val="clear" w:pos="8640"/>
          <w:tab w:val="left" w:pos="4320"/>
        </w:tabs>
        <w:jc w:val="center"/>
      </w:pPr>
      <w:r>
        <w:t>and</w:t>
      </w:r>
    </w:p>
    <w:p w14:paraId="67F1A8DF" w14:textId="77777777" w:rsidR="005446DB" w:rsidRDefault="005446DB" w:rsidP="005446DB">
      <w:pPr>
        <w:pStyle w:val="Header"/>
        <w:tabs>
          <w:tab w:val="clear" w:pos="8640"/>
          <w:tab w:val="left" w:pos="4320"/>
        </w:tabs>
      </w:pPr>
    </w:p>
    <w:p w14:paraId="0CCE3BB5" w14:textId="77777777" w:rsidR="009E25AE" w:rsidRDefault="009E25AE" w:rsidP="005446DB">
      <w:pPr>
        <w:pStyle w:val="Header"/>
        <w:tabs>
          <w:tab w:val="clear" w:pos="8640"/>
          <w:tab w:val="left" w:pos="4320"/>
        </w:tabs>
      </w:pPr>
    </w:p>
    <w:p w14:paraId="38BC07B0" w14:textId="77777777" w:rsidR="009E25AE" w:rsidRDefault="009E25AE" w:rsidP="005446DB">
      <w:pPr>
        <w:pStyle w:val="Header"/>
        <w:tabs>
          <w:tab w:val="clear" w:pos="8640"/>
          <w:tab w:val="left" w:pos="4320"/>
        </w:tabs>
      </w:pPr>
    </w:p>
    <w:p w14:paraId="61E909BD" w14:textId="77777777" w:rsidR="009E25AE" w:rsidRDefault="009E25AE" w:rsidP="005446DB">
      <w:pPr>
        <w:pStyle w:val="Header"/>
        <w:tabs>
          <w:tab w:val="clear" w:pos="8640"/>
          <w:tab w:val="left" w:pos="4320"/>
        </w:tabs>
      </w:pPr>
    </w:p>
    <w:p w14:paraId="393701CB" w14:textId="77777777" w:rsidR="009E25AE" w:rsidRDefault="009E25AE" w:rsidP="005446DB">
      <w:pPr>
        <w:pStyle w:val="Header"/>
        <w:tabs>
          <w:tab w:val="clear" w:pos="8640"/>
          <w:tab w:val="left" w:pos="4320"/>
        </w:tabs>
      </w:pPr>
    </w:p>
    <w:p w14:paraId="2A5A04F2" w14:textId="77777777" w:rsidR="009E25AE" w:rsidRDefault="009E25AE" w:rsidP="005446DB">
      <w:pPr>
        <w:pStyle w:val="Header"/>
        <w:tabs>
          <w:tab w:val="clear" w:pos="8640"/>
          <w:tab w:val="left" w:pos="4320"/>
        </w:tabs>
      </w:pPr>
    </w:p>
    <w:p w14:paraId="75610845" w14:textId="77777777" w:rsidR="009E25AE" w:rsidRDefault="009E25AE" w:rsidP="005446DB">
      <w:pPr>
        <w:pStyle w:val="Header"/>
        <w:tabs>
          <w:tab w:val="clear" w:pos="8640"/>
          <w:tab w:val="left" w:pos="4320"/>
        </w:tabs>
      </w:pPr>
    </w:p>
    <w:p w14:paraId="2A966E37" w14:textId="77777777" w:rsidR="009E25AE" w:rsidRDefault="009E25AE" w:rsidP="005446DB">
      <w:pPr>
        <w:pStyle w:val="Header"/>
        <w:tabs>
          <w:tab w:val="clear" w:pos="8640"/>
          <w:tab w:val="left" w:pos="4320"/>
        </w:tabs>
      </w:pPr>
    </w:p>
    <w:p w14:paraId="231973E8" w14:textId="77777777" w:rsidR="009E25AE" w:rsidRDefault="009E25AE" w:rsidP="005446DB">
      <w:pPr>
        <w:pStyle w:val="Header"/>
        <w:tabs>
          <w:tab w:val="clear" w:pos="8640"/>
          <w:tab w:val="left" w:pos="4320"/>
        </w:tabs>
      </w:pPr>
    </w:p>
    <w:p w14:paraId="2D4D8624" w14:textId="77777777" w:rsidR="009E25AE" w:rsidRDefault="009E25AE" w:rsidP="005446DB">
      <w:pPr>
        <w:pStyle w:val="Header"/>
        <w:tabs>
          <w:tab w:val="clear" w:pos="8640"/>
          <w:tab w:val="left" w:pos="4320"/>
        </w:tabs>
      </w:pPr>
    </w:p>
    <w:p w14:paraId="6BD9BBAC" w14:textId="77777777" w:rsidR="009E25AE" w:rsidRDefault="009E25AE" w:rsidP="005446DB">
      <w:pPr>
        <w:pStyle w:val="Header"/>
        <w:tabs>
          <w:tab w:val="clear" w:pos="8640"/>
          <w:tab w:val="left" w:pos="4320"/>
        </w:tabs>
      </w:pPr>
    </w:p>
    <w:p w14:paraId="2A6AA0DB" w14:textId="77777777" w:rsidR="009E25AE" w:rsidRDefault="009E25AE" w:rsidP="005446DB">
      <w:pPr>
        <w:pStyle w:val="Header"/>
        <w:tabs>
          <w:tab w:val="clear" w:pos="8640"/>
          <w:tab w:val="left" w:pos="4320"/>
        </w:tabs>
      </w:pPr>
    </w:p>
    <w:p w14:paraId="2845F5B8" w14:textId="77777777" w:rsidR="009E25AE" w:rsidRDefault="009E25AE" w:rsidP="005446DB">
      <w:pPr>
        <w:pStyle w:val="Header"/>
        <w:tabs>
          <w:tab w:val="clear" w:pos="8640"/>
          <w:tab w:val="left" w:pos="4320"/>
        </w:tabs>
      </w:pPr>
    </w:p>
    <w:p w14:paraId="06B59AE2" w14:textId="77777777" w:rsidR="009E25AE" w:rsidRDefault="009E25AE" w:rsidP="005446DB">
      <w:pPr>
        <w:pStyle w:val="Header"/>
        <w:tabs>
          <w:tab w:val="clear" w:pos="8640"/>
          <w:tab w:val="left" w:pos="4320"/>
        </w:tabs>
      </w:pPr>
    </w:p>
    <w:p w14:paraId="20A24489" w14:textId="77777777" w:rsidR="009E25AE" w:rsidRDefault="009E25AE" w:rsidP="005446DB">
      <w:pPr>
        <w:pStyle w:val="Header"/>
        <w:tabs>
          <w:tab w:val="clear" w:pos="8640"/>
          <w:tab w:val="left" w:pos="4320"/>
        </w:tabs>
      </w:pPr>
    </w:p>
    <w:p w14:paraId="3CE870D1" w14:textId="77777777" w:rsidR="005446DB" w:rsidRDefault="005446DB" w:rsidP="005446DB">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lastRenderedPageBreak/>
        <w:t>MOTION ADOPTED</w:t>
      </w:r>
    </w:p>
    <w:p w14:paraId="3C3CDACB" w14:textId="6C7B789A" w:rsidR="005446DB" w:rsidRDefault="005446DB" w:rsidP="005446DB">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On motion of Senator VERDIN, with unanimous consent, the Senate stood adjourned out of respect to the memory of Ms. Melva M. Heintz of Greenville, S.C.  Melva earned her bachelor’s degree from Bob Jones University and a master</w:t>
      </w:r>
      <w:r w:rsidR="001215E6">
        <w:t>’</w:t>
      </w:r>
      <w:r>
        <w:t>s in science from Case Western Reserve University.  She taught elementary school and served as principal in several schools in northern Ohio and faithfully served in many capacities at First Baptist Church in Willowick, Ohio.  In 1970, Melva became the first principal at Bob Jones Elementary School where she built the school into a model institution.  Melva was awarded the Order of the Palmetto and was listed several times in Who’s Who Among Educators in the United States.  She sang in the University Concert Chorale</w:t>
      </w:r>
      <w:r w:rsidR="00BB30D1">
        <w:t>,</w:t>
      </w:r>
      <w:r>
        <w:t xml:space="preserve"> summertime church choirs and was a member of Faith Free Presbyterian Church where she supported many missionaries.  Melva’s high standards of excellence, genuine love for children and concern for their spiritual and academic advancement made her a special lady that will be dearly missed.  </w:t>
      </w:r>
    </w:p>
    <w:p w14:paraId="05A2618F" w14:textId="77777777" w:rsidR="005446DB" w:rsidRDefault="005446DB" w:rsidP="005446DB">
      <w:pPr>
        <w:pStyle w:val="Header"/>
        <w:tabs>
          <w:tab w:val="clear" w:pos="8640"/>
          <w:tab w:val="left" w:pos="4320"/>
        </w:tabs>
      </w:pPr>
    </w:p>
    <w:p w14:paraId="78FC3866" w14:textId="77777777" w:rsidR="00DB74A4" w:rsidRDefault="009F6919">
      <w:pPr>
        <w:pStyle w:val="Header"/>
        <w:keepLines/>
        <w:tabs>
          <w:tab w:val="clear" w:pos="8640"/>
          <w:tab w:val="left" w:pos="4320"/>
        </w:tabs>
        <w:jc w:val="center"/>
      </w:pPr>
      <w:r>
        <w:rPr>
          <w:b/>
        </w:rPr>
        <w:t>A</w:t>
      </w:r>
      <w:r w:rsidR="000A7610">
        <w:rPr>
          <w:b/>
        </w:rPr>
        <w:t>DJOURNMENT</w:t>
      </w:r>
    </w:p>
    <w:p w14:paraId="7F0CA886" w14:textId="4C48097F" w:rsidR="00DB74A4" w:rsidRDefault="000A7610">
      <w:pPr>
        <w:pStyle w:val="Header"/>
        <w:keepLines/>
        <w:tabs>
          <w:tab w:val="clear" w:pos="8640"/>
          <w:tab w:val="left" w:pos="4320"/>
        </w:tabs>
      </w:pPr>
      <w:r>
        <w:tab/>
        <w:t xml:space="preserve">At </w:t>
      </w:r>
      <w:r w:rsidR="00926522">
        <w:t>2</w:t>
      </w:r>
      <w:r w:rsidR="00416885">
        <w:t>:</w:t>
      </w:r>
      <w:r w:rsidR="00926522">
        <w:t>0</w:t>
      </w:r>
      <w:r w:rsidR="0024670E">
        <w:t>6</w:t>
      </w:r>
      <w:r>
        <w:t xml:space="preserve"> </w:t>
      </w:r>
      <w:r w:rsidR="00062882">
        <w:t>P</w:t>
      </w:r>
      <w:r>
        <w:t xml:space="preserve">.M., on motion of Senator </w:t>
      </w:r>
      <w:r w:rsidR="00424F95">
        <w:t>MASSEY</w:t>
      </w:r>
      <w:r>
        <w:t>, the Senate adjourned to meet tomorrow at 11:00 A.M. under the provisions of Rule 1 for the purpose of taking up local matters and uncontested matters which have previously received unanimous consent to be taken up.</w:t>
      </w:r>
    </w:p>
    <w:p w14:paraId="23AA061B" w14:textId="77777777" w:rsidR="00DB74A4" w:rsidRDefault="00DB74A4">
      <w:pPr>
        <w:pStyle w:val="Header"/>
        <w:keepLines/>
        <w:tabs>
          <w:tab w:val="clear" w:pos="8640"/>
          <w:tab w:val="left" w:pos="4320"/>
        </w:tabs>
      </w:pPr>
    </w:p>
    <w:p w14:paraId="4CB9032A" w14:textId="77777777" w:rsidR="00DB74A4" w:rsidRDefault="000A7610">
      <w:pPr>
        <w:pStyle w:val="Header"/>
        <w:keepLines/>
        <w:tabs>
          <w:tab w:val="clear" w:pos="8640"/>
          <w:tab w:val="left" w:pos="4320"/>
        </w:tabs>
        <w:jc w:val="center"/>
      </w:pPr>
      <w:r>
        <w:t>* * *</w:t>
      </w:r>
    </w:p>
    <w:p w14:paraId="70BB356D" w14:textId="77777777" w:rsidR="00DB74A4" w:rsidRDefault="00DB74A4">
      <w:pPr>
        <w:pStyle w:val="Header"/>
        <w:tabs>
          <w:tab w:val="clear" w:pos="8640"/>
          <w:tab w:val="left" w:pos="4320"/>
        </w:tabs>
      </w:pPr>
    </w:p>
    <w:p w14:paraId="58FD8843" w14:textId="77777777" w:rsidR="0085029C" w:rsidRDefault="0085029C">
      <w:pPr>
        <w:pStyle w:val="Header"/>
        <w:tabs>
          <w:tab w:val="clear" w:pos="8640"/>
          <w:tab w:val="left" w:pos="4320"/>
        </w:tabs>
      </w:pPr>
    </w:p>
    <w:p w14:paraId="1E4AF736" w14:textId="77777777" w:rsidR="00DB74A4" w:rsidRDefault="00DB74A4">
      <w:pPr>
        <w:pStyle w:val="Header"/>
        <w:tabs>
          <w:tab w:val="clear" w:pos="8640"/>
          <w:tab w:val="left" w:pos="4320"/>
        </w:tabs>
      </w:pPr>
    </w:p>
    <w:p w14:paraId="3CFA844C" w14:textId="77777777" w:rsidR="00DB74A4" w:rsidRDefault="00DB74A4">
      <w:pPr>
        <w:pStyle w:val="Header"/>
        <w:tabs>
          <w:tab w:val="clear" w:pos="8640"/>
          <w:tab w:val="left" w:pos="4320"/>
        </w:tabs>
      </w:pPr>
    </w:p>
    <w:p w14:paraId="71B21B7E" w14:textId="77777777" w:rsidR="00DB74A4" w:rsidRDefault="000A7610" w:rsidP="004465AD">
      <w:pPr>
        <w:pStyle w:val="Header"/>
        <w:tabs>
          <w:tab w:val="clear" w:pos="8640"/>
          <w:tab w:val="left" w:pos="4320"/>
        </w:tabs>
        <w:jc w:val="center"/>
        <w:rPr>
          <w:b/>
        </w:rPr>
      </w:pPr>
      <w:r>
        <w:br w:type="page"/>
      </w:r>
      <w:r>
        <w:rPr>
          <w:b/>
        </w:rPr>
        <w:lastRenderedPageBreak/>
        <w:t>SENATE JOURNAL INDEX</w:t>
      </w:r>
    </w:p>
    <w:p w14:paraId="58D5A057" w14:textId="77777777" w:rsidR="00AA4E53" w:rsidRPr="00AA4E53" w:rsidRDefault="00AA4E53" w:rsidP="004465AD">
      <w:pPr>
        <w:pStyle w:val="Header"/>
        <w:tabs>
          <w:tab w:val="clear" w:pos="8640"/>
          <w:tab w:val="left" w:pos="4320"/>
        </w:tabs>
        <w:jc w:val="center"/>
      </w:pPr>
    </w:p>
    <w:p w14:paraId="1D1BB33D" w14:textId="77777777" w:rsidR="00BB3E89" w:rsidRDefault="00BB3E89" w:rsidP="00AA4E53">
      <w:pPr>
        <w:pStyle w:val="Header"/>
        <w:tabs>
          <w:tab w:val="clear" w:pos="8640"/>
          <w:tab w:val="left" w:pos="4320"/>
        </w:tabs>
        <w:rPr>
          <w:noProof/>
        </w:rPr>
        <w:sectPr w:rsidR="00BB3E89" w:rsidSect="00BB3E89">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6FB93EE7" w14:textId="77777777" w:rsidR="00BB3E89" w:rsidRDefault="00BB3E89">
      <w:pPr>
        <w:pStyle w:val="Index1"/>
        <w:tabs>
          <w:tab w:val="right" w:leader="dot" w:pos="2798"/>
        </w:tabs>
        <w:rPr>
          <w:bCs/>
          <w:noProof/>
        </w:rPr>
      </w:pPr>
      <w:r>
        <w:rPr>
          <w:noProof/>
        </w:rPr>
        <w:t>S. 423</w:t>
      </w:r>
      <w:r>
        <w:rPr>
          <w:noProof/>
        </w:rPr>
        <w:tab/>
      </w:r>
      <w:r>
        <w:rPr>
          <w:b/>
          <w:bCs/>
          <w:noProof/>
        </w:rPr>
        <w:t>6</w:t>
      </w:r>
    </w:p>
    <w:p w14:paraId="30AF16BF" w14:textId="77777777" w:rsidR="00BB3E89" w:rsidRDefault="00BB3E89">
      <w:pPr>
        <w:pStyle w:val="Index1"/>
        <w:tabs>
          <w:tab w:val="right" w:leader="dot" w:pos="2798"/>
        </w:tabs>
        <w:rPr>
          <w:bCs/>
          <w:noProof/>
        </w:rPr>
      </w:pPr>
      <w:r>
        <w:rPr>
          <w:noProof/>
        </w:rPr>
        <w:t>S. 697</w:t>
      </w:r>
      <w:r>
        <w:rPr>
          <w:noProof/>
        </w:rPr>
        <w:tab/>
      </w:r>
      <w:r>
        <w:rPr>
          <w:b/>
          <w:bCs/>
          <w:noProof/>
        </w:rPr>
        <w:t>5</w:t>
      </w:r>
    </w:p>
    <w:p w14:paraId="48087221" w14:textId="77777777" w:rsidR="00BB3E89" w:rsidRDefault="00BB3E89">
      <w:pPr>
        <w:pStyle w:val="Index1"/>
        <w:tabs>
          <w:tab w:val="right" w:leader="dot" w:pos="2798"/>
        </w:tabs>
        <w:rPr>
          <w:bCs/>
          <w:noProof/>
        </w:rPr>
      </w:pPr>
      <w:r>
        <w:rPr>
          <w:noProof/>
        </w:rPr>
        <w:t>S. 903</w:t>
      </w:r>
      <w:r>
        <w:rPr>
          <w:noProof/>
        </w:rPr>
        <w:tab/>
      </w:r>
      <w:r>
        <w:rPr>
          <w:b/>
          <w:bCs/>
          <w:noProof/>
        </w:rPr>
        <w:t>5</w:t>
      </w:r>
    </w:p>
    <w:p w14:paraId="070F468A" w14:textId="77777777" w:rsidR="00BB3E89" w:rsidRDefault="00BB3E89">
      <w:pPr>
        <w:pStyle w:val="Index1"/>
        <w:tabs>
          <w:tab w:val="right" w:leader="dot" w:pos="2798"/>
        </w:tabs>
        <w:rPr>
          <w:bCs/>
          <w:noProof/>
        </w:rPr>
      </w:pPr>
      <w:r w:rsidRPr="00C72B64">
        <w:rPr>
          <w:noProof/>
        </w:rPr>
        <w:t>S. 1029</w:t>
      </w:r>
      <w:r>
        <w:rPr>
          <w:noProof/>
        </w:rPr>
        <w:tab/>
      </w:r>
      <w:r>
        <w:rPr>
          <w:b/>
          <w:bCs/>
          <w:noProof/>
        </w:rPr>
        <w:t>6</w:t>
      </w:r>
    </w:p>
    <w:p w14:paraId="7011DAD8" w14:textId="77777777" w:rsidR="00BB3E89" w:rsidRDefault="00BB3E89">
      <w:pPr>
        <w:pStyle w:val="Index1"/>
        <w:tabs>
          <w:tab w:val="right" w:leader="dot" w:pos="2798"/>
        </w:tabs>
        <w:rPr>
          <w:bCs/>
          <w:noProof/>
        </w:rPr>
      </w:pPr>
      <w:r>
        <w:rPr>
          <w:noProof/>
        </w:rPr>
        <w:t>S. 1037</w:t>
      </w:r>
      <w:r>
        <w:rPr>
          <w:noProof/>
        </w:rPr>
        <w:tab/>
      </w:r>
      <w:r>
        <w:rPr>
          <w:b/>
          <w:bCs/>
          <w:noProof/>
        </w:rPr>
        <w:t>2</w:t>
      </w:r>
    </w:p>
    <w:p w14:paraId="780591F1" w14:textId="77777777" w:rsidR="00BB3E89" w:rsidRDefault="00BB3E89">
      <w:pPr>
        <w:pStyle w:val="Index1"/>
        <w:tabs>
          <w:tab w:val="right" w:leader="dot" w:pos="2798"/>
        </w:tabs>
        <w:rPr>
          <w:bCs/>
          <w:noProof/>
        </w:rPr>
      </w:pPr>
      <w:r>
        <w:rPr>
          <w:noProof/>
        </w:rPr>
        <w:t>S. 1038</w:t>
      </w:r>
      <w:r>
        <w:rPr>
          <w:noProof/>
        </w:rPr>
        <w:tab/>
      </w:r>
      <w:r>
        <w:rPr>
          <w:b/>
          <w:bCs/>
          <w:noProof/>
        </w:rPr>
        <w:t>3</w:t>
      </w:r>
    </w:p>
    <w:p w14:paraId="08BCC5F6" w14:textId="77777777" w:rsidR="00BB3E89" w:rsidRDefault="00BB3E89">
      <w:pPr>
        <w:pStyle w:val="Index1"/>
        <w:tabs>
          <w:tab w:val="right" w:leader="dot" w:pos="2798"/>
        </w:tabs>
        <w:rPr>
          <w:bCs/>
          <w:noProof/>
        </w:rPr>
      </w:pPr>
      <w:r>
        <w:rPr>
          <w:noProof/>
        </w:rPr>
        <w:t>S. 1039</w:t>
      </w:r>
      <w:r>
        <w:rPr>
          <w:noProof/>
        </w:rPr>
        <w:tab/>
      </w:r>
      <w:r>
        <w:rPr>
          <w:b/>
          <w:bCs/>
          <w:noProof/>
        </w:rPr>
        <w:t>3</w:t>
      </w:r>
    </w:p>
    <w:p w14:paraId="54A7E350" w14:textId="77777777" w:rsidR="00BB3E89" w:rsidRDefault="00BB3E89">
      <w:pPr>
        <w:pStyle w:val="Index1"/>
        <w:tabs>
          <w:tab w:val="right" w:leader="dot" w:pos="2798"/>
        </w:tabs>
        <w:rPr>
          <w:noProof/>
        </w:rPr>
      </w:pPr>
    </w:p>
    <w:p w14:paraId="4D032823" w14:textId="107ADE1E" w:rsidR="00BB3E89" w:rsidRDefault="00BB3E89">
      <w:pPr>
        <w:pStyle w:val="Index1"/>
        <w:tabs>
          <w:tab w:val="right" w:leader="dot" w:pos="2798"/>
        </w:tabs>
        <w:rPr>
          <w:bCs/>
          <w:noProof/>
        </w:rPr>
      </w:pPr>
      <w:r>
        <w:rPr>
          <w:noProof/>
        </w:rPr>
        <w:t>H. 3993</w:t>
      </w:r>
      <w:r>
        <w:rPr>
          <w:noProof/>
        </w:rPr>
        <w:tab/>
      </w:r>
      <w:r>
        <w:rPr>
          <w:b/>
          <w:bCs/>
          <w:noProof/>
        </w:rPr>
        <w:t>5</w:t>
      </w:r>
    </w:p>
    <w:p w14:paraId="0D27A248" w14:textId="77777777" w:rsidR="00BB3E89" w:rsidRDefault="00BB3E89">
      <w:pPr>
        <w:pStyle w:val="Index1"/>
        <w:tabs>
          <w:tab w:val="right" w:leader="dot" w:pos="2798"/>
        </w:tabs>
        <w:rPr>
          <w:bCs/>
          <w:noProof/>
        </w:rPr>
      </w:pPr>
      <w:r>
        <w:rPr>
          <w:noProof/>
        </w:rPr>
        <w:t>H. 4047</w:t>
      </w:r>
      <w:r>
        <w:rPr>
          <w:noProof/>
        </w:rPr>
        <w:tab/>
      </w:r>
      <w:r>
        <w:rPr>
          <w:b/>
          <w:bCs/>
          <w:noProof/>
        </w:rPr>
        <w:t>6</w:t>
      </w:r>
    </w:p>
    <w:p w14:paraId="44895649" w14:textId="77777777" w:rsidR="00BB3E89" w:rsidRDefault="00BB3E89">
      <w:pPr>
        <w:pStyle w:val="Index1"/>
        <w:tabs>
          <w:tab w:val="right" w:leader="dot" w:pos="2798"/>
        </w:tabs>
        <w:rPr>
          <w:bCs/>
          <w:noProof/>
        </w:rPr>
      </w:pPr>
      <w:r>
        <w:rPr>
          <w:noProof/>
        </w:rPr>
        <w:t>H. 4832</w:t>
      </w:r>
      <w:r>
        <w:rPr>
          <w:noProof/>
        </w:rPr>
        <w:tab/>
      </w:r>
      <w:r>
        <w:rPr>
          <w:b/>
          <w:bCs/>
          <w:noProof/>
        </w:rPr>
        <w:t>4</w:t>
      </w:r>
    </w:p>
    <w:p w14:paraId="63BFF5D9" w14:textId="77777777" w:rsidR="00BB3E89" w:rsidRDefault="00BB3E89">
      <w:pPr>
        <w:pStyle w:val="Index1"/>
        <w:tabs>
          <w:tab w:val="right" w:leader="dot" w:pos="2798"/>
        </w:tabs>
        <w:rPr>
          <w:bCs/>
          <w:noProof/>
        </w:rPr>
      </w:pPr>
      <w:r>
        <w:rPr>
          <w:noProof/>
        </w:rPr>
        <w:t>H. 4876</w:t>
      </w:r>
      <w:r>
        <w:rPr>
          <w:noProof/>
        </w:rPr>
        <w:tab/>
      </w:r>
      <w:r>
        <w:rPr>
          <w:b/>
          <w:bCs/>
          <w:noProof/>
        </w:rPr>
        <w:t>4</w:t>
      </w:r>
    </w:p>
    <w:p w14:paraId="56478309" w14:textId="77777777" w:rsidR="00BB3E89" w:rsidRDefault="00BB3E89">
      <w:pPr>
        <w:pStyle w:val="Index1"/>
        <w:tabs>
          <w:tab w:val="right" w:leader="dot" w:pos="2798"/>
        </w:tabs>
        <w:rPr>
          <w:bCs/>
          <w:noProof/>
        </w:rPr>
      </w:pPr>
      <w:r>
        <w:rPr>
          <w:noProof/>
        </w:rPr>
        <w:t>H. 5067</w:t>
      </w:r>
      <w:r>
        <w:rPr>
          <w:noProof/>
        </w:rPr>
        <w:tab/>
      </w:r>
      <w:r>
        <w:rPr>
          <w:b/>
          <w:bCs/>
          <w:noProof/>
        </w:rPr>
        <w:t>4</w:t>
      </w:r>
    </w:p>
    <w:p w14:paraId="67AAC385" w14:textId="77777777" w:rsidR="00BB3E89" w:rsidRDefault="00BB3E89" w:rsidP="00AA4E53">
      <w:pPr>
        <w:pStyle w:val="Header"/>
        <w:tabs>
          <w:tab w:val="clear" w:pos="8640"/>
          <w:tab w:val="left" w:pos="4320"/>
        </w:tabs>
        <w:rPr>
          <w:noProof/>
        </w:rPr>
        <w:sectPr w:rsidR="00BB3E89" w:rsidSect="00BB3E89">
          <w:type w:val="continuous"/>
          <w:pgSz w:w="12240" w:h="15840"/>
          <w:pgMar w:top="1008" w:right="4666" w:bottom="3499" w:left="1238" w:header="1008" w:footer="3499" w:gutter="0"/>
          <w:cols w:num="2" w:space="720"/>
          <w:titlePg/>
          <w:docGrid w:linePitch="360"/>
        </w:sectPr>
      </w:pPr>
    </w:p>
    <w:p w14:paraId="16751548" w14:textId="349D1FED" w:rsidR="00AA4E53" w:rsidRPr="00AA4E53" w:rsidRDefault="00BB3E89" w:rsidP="00AA4E53">
      <w:pPr>
        <w:pStyle w:val="Header"/>
        <w:tabs>
          <w:tab w:val="clear" w:pos="8640"/>
          <w:tab w:val="left" w:pos="4320"/>
        </w:tabs>
      </w:pPr>
      <w:r>
        <w:fldChar w:fldCharType="end"/>
      </w:r>
    </w:p>
    <w:sectPr w:rsidR="00AA4E53" w:rsidRPr="00AA4E53" w:rsidSect="00BB3E89">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2D158" w14:textId="77777777" w:rsidR="00416885" w:rsidRDefault="00416885">
      <w:r>
        <w:separator/>
      </w:r>
    </w:p>
  </w:endnote>
  <w:endnote w:type="continuationSeparator" w:id="0">
    <w:p w14:paraId="19AE83CE" w14:textId="77777777" w:rsidR="00416885" w:rsidRDefault="00416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A1C75"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FED15" w14:textId="77777777" w:rsidR="00416885" w:rsidRDefault="00416885">
      <w:r>
        <w:separator/>
      </w:r>
    </w:p>
  </w:footnote>
  <w:footnote w:type="continuationSeparator" w:id="0">
    <w:p w14:paraId="2EC6115A" w14:textId="77777777" w:rsidR="00416885" w:rsidRDefault="004168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BEEAA" w14:textId="6CB7C744" w:rsidR="00362845" w:rsidRPr="007B0893" w:rsidRDefault="00416885">
    <w:pPr>
      <w:pStyle w:val="Header"/>
      <w:spacing w:after="120"/>
      <w:jc w:val="center"/>
      <w:rPr>
        <w:b/>
      </w:rPr>
    </w:pPr>
    <w:r>
      <w:rPr>
        <w:b/>
      </w:rPr>
      <w:t>THURSDAY, FEBRUARY 8</w:t>
    </w:r>
    <w:r w:rsidR="00362845">
      <w:rPr>
        <w:b/>
      </w:rPr>
      <w:t>,</w:t>
    </w:r>
    <w:r w:rsidR="002958C1">
      <w:rPr>
        <w:b/>
      </w:rPr>
      <w:t xml:space="preserve"> 202</w:t>
    </w:r>
    <w:r w:rsidR="001E63A0">
      <w:rPr>
        <w:b/>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885"/>
    <w:rsid w:val="00002228"/>
    <w:rsid w:val="000074E0"/>
    <w:rsid w:val="0001047D"/>
    <w:rsid w:val="00011183"/>
    <w:rsid w:val="0001325A"/>
    <w:rsid w:val="00015500"/>
    <w:rsid w:val="00022CE8"/>
    <w:rsid w:val="0002352C"/>
    <w:rsid w:val="000309AD"/>
    <w:rsid w:val="00035014"/>
    <w:rsid w:val="00042056"/>
    <w:rsid w:val="00043EAF"/>
    <w:rsid w:val="00050AAF"/>
    <w:rsid w:val="0005498E"/>
    <w:rsid w:val="000566AC"/>
    <w:rsid w:val="0006162D"/>
    <w:rsid w:val="00062882"/>
    <w:rsid w:val="00064200"/>
    <w:rsid w:val="00074FE7"/>
    <w:rsid w:val="00075A91"/>
    <w:rsid w:val="0008217A"/>
    <w:rsid w:val="00082A18"/>
    <w:rsid w:val="0009075C"/>
    <w:rsid w:val="000A0425"/>
    <w:rsid w:val="000A1200"/>
    <w:rsid w:val="000A288E"/>
    <w:rsid w:val="000A7610"/>
    <w:rsid w:val="000B1DC3"/>
    <w:rsid w:val="000B4BD8"/>
    <w:rsid w:val="000C3C08"/>
    <w:rsid w:val="000C7111"/>
    <w:rsid w:val="000C7729"/>
    <w:rsid w:val="000E4460"/>
    <w:rsid w:val="000F2F25"/>
    <w:rsid w:val="000F5091"/>
    <w:rsid w:val="000F5D06"/>
    <w:rsid w:val="001001D1"/>
    <w:rsid w:val="00102C0A"/>
    <w:rsid w:val="00102FD0"/>
    <w:rsid w:val="00103108"/>
    <w:rsid w:val="00105369"/>
    <w:rsid w:val="00106BC4"/>
    <w:rsid w:val="00114764"/>
    <w:rsid w:val="001215E6"/>
    <w:rsid w:val="00125EFD"/>
    <w:rsid w:val="00131C49"/>
    <w:rsid w:val="00136078"/>
    <w:rsid w:val="001401C9"/>
    <w:rsid w:val="00146098"/>
    <w:rsid w:val="001462F5"/>
    <w:rsid w:val="001507B6"/>
    <w:rsid w:val="001541ED"/>
    <w:rsid w:val="00162528"/>
    <w:rsid w:val="0016352D"/>
    <w:rsid w:val="00165D46"/>
    <w:rsid w:val="0017112B"/>
    <w:rsid w:val="00171CDC"/>
    <w:rsid w:val="001754F6"/>
    <w:rsid w:val="00177E7A"/>
    <w:rsid w:val="00181C55"/>
    <w:rsid w:val="00183ECB"/>
    <w:rsid w:val="00184F42"/>
    <w:rsid w:val="00185294"/>
    <w:rsid w:val="001A5E0B"/>
    <w:rsid w:val="001B4FDE"/>
    <w:rsid w:val="001B6434"/>
    <w:rsid w:val="001C78CB"/>
    <w:rsid w:val="001D6026"/>
    <w:rsid w:val="001D663A"/>
    <w:rsid w:val="001E2AF7"/>
    <w:rsid w:val="001E450E"/>
    <w:rsid w:val="001E58B6"/>
    <w:rsid w:val="001E63A0"/>
    <w:rsid w:val="001E68BA"/>
    <w:rsid w:val="001F72EB"/>
    <w:rsid w:val="00202A26"/>
    <w:rsid w:val="00204D42"/>
    <w:rsid w:val="002070B2"/>
    <w:rsid w:val="00210823"/>
    <w:rsid w:val="00211EBD"/>
    <w:rsid w:val="00215E18"/>
    <w:rsid w:val="00223C63"/>
    <w:rsid w:val="002303E1"/>
    <w:rsid w:val="0023268E"/>
    <w:rsid w:val="0024670E"/>
    <w:rsid w:val="002476DF"/>
    <w:rsid w:val="002564BD"/>
    <w:rsid w:val="00257B63"/>
    <w:rsid w:val="002675D8"/>
    <w:rsid w:val="00280411"/>
    <w:rsid w:val="00291DC0"/>
    <w:rsid w:val="002958C1"/>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1E5D"/>
    <w:rsid w:val="003025B2"/>
    <w:rsid w:val="003055CE"/>
    <w:rsid w:val="00310BD0"/>
    <w:rsid w:val="00316E47"/>
    <w:rsid w:val="00321465"/>
    <w:rsid w:val="0032208A"/>
    <w:rsid w:val="00324682"/>
    <w:rsid w:val="00324B29"/>
    <w:rsid w:val="00334554"/>
    <w:rsid w:val="00337C23"/>
    <w:rsid w:val="00343DC1"/>
    <w:rsid w:val="00352710"/>
    <w:rsid w:val="00354207"/>
    <w:rsid w:val="003573AD"/>
    <w:rsid w:val="00362845"/>
    <w:rsid w:val="00364B8B"/>
    <w:rsid w:val="00365C54"/>
    <w:rsid w:val="00366E03"/>
    <w:rsid w:val="003737EA"/>
    <w:rsid w:val="00373E7E"/>
    <w:rsid w:val="0037670D"/>
    <w:rsid w:val="00383396"/>
    <w:rsid w:val="00390F72"/>
    <w:rsid w:val="003A2798"/>
    <w:rsid w:val="003A659B"/>
    <w:rsid w:val="003C3DEA"/>
    <w:rsid w:val="003D0B99"/>
    <w:rsid w:val="003D3A0A"/>
    <w:rsid w:val="003E1C83"/>
    <w:rsid w:val="003E4D85"/>
    <w:rsid w:val="003F12B9"/>
    <w:rsid w:val="00406659"/>
    <w:rsid w:val="00411040"/>
    <w:rsid w:val="004114EF"/>
    <w:rsid w:val="00412368"/>
    <w:rsid w:val="00416885"/>
    <w:rsid w:val="0042469B"/>
    <w:rsid w:val="00424F95"/>
    <w:rsid w:val="00426E5F"/>
    <w:rsid w:val="00434E3B"/>
    <w:rsid w:val="004406C2"/>
    <w:rsid w:val="004465AD"/>
    <w:rsid w:val="00457427"/>
    <w:rsid w:val="00457AF6"/>
    <w:rsid w:val="004627E1"/>
    <w:rsid w:val="004746F3"/>
    <w:rsid w:val="00483532"/>
    <w:rsid w:val="00486C2F"/>
    <w:rsid w:val="00486D6C"/>
    <w:rsid w:val="00487367"/>
    <w:rsid w:val="004876AD"/>
    <w:rsid w:val="00494996"/>
    <w:rsid w:val="004A2459"/>
    <w:rsid w:val="004A2E06"/>
    <w:rsid w:val="004B2812"/>
    <w:rsid w:val="004B5149"/>
    <w:rsid w:val="004B6674"/>
    <w:rsid w:val="004C1061"/>
    <w:rsid w:val="004C7F5D"/>
    <w:rsid w:val="004D0F10"/>
    <w:rsid w:val="004D1B38"/>
    <w:rsid w:val="004D4DAE"/>
    <w:rsid w:val="004D5629"/>
    <w:rsid w:val="004D5C8A"/>
    <w:rsid w:val="004E40D1"/>
    <w:rsid w:val="004E545F"/>
    <w:rsid w:val="004E5C40"/>
    <w:rsid w:val="004F4328"/>
    <w:rsid w:val="004F50DD"/>
    <w:rsid w:val="004F5E02"/>
    <w:rsid w:val="004F7F16"/>
    <w:rsid w:val="00500D37"/>
    <w:rsid w:val="0051245F"/>
    <w:rsid w:val="00526742"/>
    <w:rsid w:val="005307A8"/>
    <w:rsid w:val="005311A6"/>
    <w:rsid w:val="005353B7"/>
    <w:rsid w:val="00536861"/>
    <w:rsid w:val="0054021B"/>
    <w:rsid w:val="005446DB"/>
    <w:rsid w:val="00552987"/>
    <w:rsid w:val="0055344A"/>
    <w:rsid w:val="005574BD"/>
    <w:rsid w:val="00560D12"/>
    <w:rsid w:val="00563980"/>
    <w:rsid w:val="005659D2"/>
    <w:rsid w:val="00566E22"/>
    <w:rsid w:val="005674BA"/>
    <w:rsid w:val="00567D6D"/>
    <w:rsid w:val="00574578"/>
    <w:rsid w:val="005769B1"/>
    <w:rsid w:val="00580847"/>
    <w:rsid w:val="00582641"/>
    <w:rsid w:val="00585564"/>
    <w:rsid w:val="00585E6B"/>
    <w:rsid w:val="00586CC8"/>
    <w:rsid w:val="005A17A5"/>
    <w:rsid w:val="005B0124"/>
    <w:rsid w:val="005B29BF"/>
    <w:rsid w:val="005B2A00"/>
    <w:rsid w:val="005B2C22"/>
    <w:rsid w:val="005B4D5A"/>
    <w:rsid w:val="005C1EAC"/>
    <w:rsid w:val="005C3A62"/>
    <w:rsid w:val="005D031D"/>
    <w:rsid w:val="005D7083"/>
    <w:rsid w:val="005E2542"/>
    <w:rsid w:val="005E5A6F"/>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46049"/>
    <w:rsid w:val="00656964"/>
    <w:rsid w:val="00663566"/>
    <w:rsid w:val="00671010"/>
    <w:rsid w:val="00672CAD"/>
    <w:rsid w:val="0068208C"/>
    <w:rsid w:val="0068752A"/>
    <w:rsid w:val="00690652"/>
    <w:rsid w:val="006938FA"/>
    <w:rsid w:val="0069732C"/>
    <w:rsid w:val="006A5AD6"/>
    <w:rsid w:val="006D2B24"/>
    <w:rsid w:val="006D518E"/>
    <w:rsid w:val="006D57A6"/>
    <w:rsid w:val="006D66FB"/>
    <w:rsid w:val="006E35F9"/>
    <w:rsid w:val="006E4035"/>
    <w:rsid w:val="006F334C"/>
    <w:rsid w:val="006F3859"/>
    <w:rsid w:val="006F7374"/>
    <w:rsid w:val="007013AE"/>
    <w:rsid w:val="0070401E"/>
    <w:rsid w:val="0071509E"/>
    <w:rsid w:val="0073055F"/>
    <w:rsid w:val="00731C91"/>
    <w:rsid w:val="00741C0C"/>
    <w:rsid w:val="00747C7B"/>
    <w:rsid w:val="00751963"/>
    <w:rsid w:val="00756560"/>
    <w:rsid w:val="0076441B"/>
    <w:rsid w:val="00772F7B"/>
    <w:rsid w:val="007748E4"/>
    <w:rsid w:val="0078320A"/>
    <w:rsid w:val="0078484B"/>
    <w:rsid w:val="007918FF"/>
    <w:rsid w:val="00797ABA"/>
    <w:rsid w:val="007A1994"/>
    <w:rsid w:val="007A4D91"/>
    <w:rsid w:val="007A5257"/>
    <w:rsid w:val="007A6092"/>
    <w:rsid w:val="007B0893"/>
    <w:rsid w:val="007B1315"/>
    <w:rsid w:val="007B2F03"/>
    <w:rsid w:val="007B3FB8"/>
    <w:rsid w:val="007B46F3"/>
    <w:rsid w:val="007B61C2"/>
    <w:rsid w:val="007D60CC"/>
    <w:rsid w:val="007D6BB2"/>
    <w:rsid w:val="007D7BF8"/>
    <w:rsid w:val="007E0008"/>
    <w:rsid w:val="007E01C1"/>
    <w:rsid w:val="007E5C36"/>
    <w:rsid w:val="007F0625"/>
    <w:rsid w:val="00800C01"/>
    <w:rsid w:val="00802D42"/>
    <w:rsid w:val="00805846"/>
    <w:rsid w:val="00806298"/>
    <w:rsid w:val="00806C55"/>
    <w:rsid w:val="00817732"/>
    <w:rsid w:val="00827BF1"/>
    <w:rsid w:val="00830687"/>
    <w:rsid w:val="00833696"/>
    <w:rsid w:val="008363C2"/>
    <w:rsid w:val="008436B0"/>
    <w:rsid w:val="0085029C"/>
    <w:rsid w:val="00850AA1"/>
    <w:rsid w:val="00854A6C"/>
    <w:rsid w:val="00857E3F"/>
    <w:rsid w:val="00861F65"/>
    <w:rsid w:val="008632F6"/>
    <w:rsid w:val="008661ED"/>
    <w:rsid w:val="00870DE2"/>
    <w:rsid w:val="00871FA4"/>
    <w:rsid w:val="00872BDF"/>
    <w:rsid w:val="0087373D"/>
    <w:rsid w:val="00880CCA"/>
    <w:rsid w:val="00885FBB"/>
    <w:rsid w:val="00894203"/>
    <w:rsid w:val="008A0C28"/>
    <w:rsid w:val="008A32D8"/>
    <w:rsid w:val="008A7830"/>
    <w:rsid w:val="008B2D33"/>
    <w:rsid w:val="008B40E7"/>
    <w:rsid w:val="008C3846"/>
    <w:rsid w:val="008C51AD"/>
    <w:rsid w:val="008D7F01"/>
    <w:rsid w:val="008E2F04"/>
    <w:rsid w:val="008F07E4"/>
    <w:rsid w:val="008F3017"/>
    <w:rsid w:val="00906036"/>
    <w:rsid w:val="00910C0D"/>
    <w:rsid w:val="00912803"/>
    <w:rsid w:val="00923BD6"/>
    <w:rsid w:val="00923E16"/>
    <w:rsid w:val="00925D8D"/>
    <w:rsid w:val="00926522"/>
    <w:rsid w:val="009316A6"/>
    <w:rsid w:val="0094057E"/>
    <w:rsid w:val="00940EBB"/>
    <w:rsid w:val="00941224"/>
    <w:rsid w:val="009432A5"/>
    <w:rsid w:val="00945862"/>
    <w:rsid w:val="00945DBF"/>
    <w:rsid w:val="00951A08"/>
    <w:rsid w:val="00952180"/>
    <w:rsid w:val="00955386"/>
    <w:rsid w:val="00962E4E"/>
    <w:rsid w:val="00965D93"/>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C1C82"/>
    <w:rsid w:val="009D4316"/>
    <w:rsid w:val="009D48DB"/>
    <w:rsid w:val="009E25AE"/>
    <w:rsid w:val="009E78D5"/>
    <w:rsid w:val="009F6919"/>
    <w:rsid w:val="00A05031"/>
    <w:rsid w:val="00A05E7C"/>
    <w:rsid w:val="00A06C7E"/>
    <w:rsid w:val="00A12034"/>
    <w:rsid w:val="00A27AC3"/>
    <w:rsid w:val="00A32D39"/>
    <w:rsid w:val="00A407B4"/>
    <w:rsid w:val="00A40DE4"/>
    <w:rsid w:val="00A447F5"/>
    <w:rsid w:val="00A45F58"/>
    <w:rsid w:val="00A50610"/>
    <w:rsid w:val="00A5400D"/>
    <w:rsid w:val="00A54E6A"/>
    <w:rsid w:val="00A627C2"/>
    <w:rsid w:val="00A66623"/>
    <w:rsid w:val="00A725C3"/>
    <w:rsid w:val="00A81228"/>
    <w:rsid w:val="00A85342"/>
    <w:rsid w:val="00A949BC"/>
    <w:rsid w:val="00A9737B"/>
    <w:rsid w:val="00AA40EF"/>
    <w:rsid w:val="00AA4E53"/>
    <w:rsid w:val="00AA5FC1"/>
    <w:rsid w:val="00AB1303"/>
    <w:rsid w:val="00AB1A31"/>
    <w:rsid w:val="00AD2376"/>
    <w:rsid w:val="00AD3288"/>
    <w:rsid w:val="00AD3757"/>
    <w:rsid w:val="00AD75AE"/>
    <w:rsid w:val="00AE01A9"/>
    <w:rsid w:val="00AE117A"/>
    <w:rsid w:val="00AE31D4"/>
    <w:rsid w:val="00AE69FD"/>
    <w:rsid w:val="00AF5C58"/>
    <w:rsid w:val="00B02528"/>
    <w:rsid w:val="00B071DF"/>
    <w:rsid w:val="00B109F5"/>
    <w:rsid w:val="00B14936"/>
    <w:rsid w:val="00B319F1"/>
    <w:rsid w:val="00B371FE"/>
    <w:rsid w:val="00B411A2"/>
    <w:rsid w:val="00B42F06"/>
    <w:rsid w:val="00B44A85"/>
    <w:rsid w:val="00B60301"/>
    <w:rsid w:val="00B634AA"/>
    <w:rsid w:val="00B70CF8"/>
    <w:rsid w:val="00B72203"/>
    <w:rsid w:val="00B742C7"/>
    <w:rsid w:val="00B824F8"/>
    <w:rsid w:val="00B8391B"/>
    <w:rsid w:val="00B85AEF"/>
    <w:rsid w:val="00B92901"/>
    <w:rsid w:val="00BA37B0"/>
    <w:rsid w:val="00BA53A9"/>
    <w:rsid w:val="00BB30D1"/>
    <w:rsid w:val="00BB3875"/>
    <w:rsid w:val="00BB3E89"/>
    <w:rsid w:val="00BB54FA"/>
    <w:rsid w:val="00BC1739"/>
    <w:rsid w:val="00BE0BAB"/>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26BF7"/>
    <w:rsid w:val="00C53657"/>
    <w:rsid w:val="00C62740"/>
    <w:rsid w:val="00C66E93"/>
    <w:rsid w:val="00C803DA"/>
    <w:rsid w:val="00C81078"/>
    <w:rsid w:val="00CA0486"/>
    <w:rsid w:val="00CA598C"/>
    <w:rsid w:val="00CA771A"/>
    <w:rsid w:val="00CB7E2D"/>
    <w:rsid w:val="00CC19DB"/>
    <w:rsid w:val="00CC37C0"/>
    <w:rsid w:val="00CC4990"/>
    <w:rsid w:val="00CC4DB3"/>
    <w:rsid w:val="00CD2DA6"/>
    <w:rsid w:val="00CD63D0"/>
    <w:rsid w:val="00CD68E8"/>
    <w:rsid w:val="00CF0706"/>
    <w:rsid w:val="00CF18D5"/>
    <w:rsid w:val="00CF36FD"/>
    <w:rsid w:val="00CF3E6C"/>
    <w:rsid w:val="00D056CE"/>
    <w:rsid w:val="00D1058A"/>
    <w:rsid w:val="00D12F00"/>
    <w:rsid w:val="00D170C6"/>
    <w:rsid w:val="00D274A5"/>
    <w:rsid w:val="00D27795"/>
    <w:rsid w:val="00D30D6F"/>
    <w:rsid w:val="00D329A6"/>
    <w:rsid w:val="00D3722C"/>
    <w:rsid w:val="00D40A56"/>
    <w:rsid w:val="00D43E8F"/>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A46DF"/>
    <w:rsid w:val="00DB0A54"/>
    <w:rsid w:val="00DB252F"/>
    <w:rsid w:val="00DB74A4"/>
    <w:rsid w:val="00DC3BDB"/>
    <w:rsid w:val="00DD4049"/>
    <w:rsid w:val="00DE2062"/>
    <w:rsid w:val="00DF34B5"/>
    <w:rsid w:val="00E01FE7"/>
    <w:rsid w:val="00E267C2"/>
    <w:rsid w:val="00E36EC2"/>
    <w:rsid w:val="00E42E95"/>
    <w:rsid w:val="00E504FB"/>
    <w:rsid w:val="00E5410C"/>
    <w:rsid w:val="00E54B63"/>
    <w:rsid w:val="00E6142D"/>
    <w:rsid w:val="00E65C2A"/>
    <w:rsid w:val="00E7053C"/>
    <w:rsid w:val="00E76795"/>
    <w:rsid w:val="00E811D2"/>
    <w:rsid w:val="00E84287"/>
    <w:rsid w:val="00E848CB"/>
    <w:rsid w:val="00E95397"/>
    <w:rsid w:val="00EA457A"/>
    <w:rsid w:val="00EB5617"/>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7DE7"/>
    <w:rsid w:val="00F32CA2"/>
    <w:rsid w:val="00F34F56"/>
    <w:rsid w:val="00F40F8D"/>
    <w:rsid w:val="00F44DD1"/>
    <w:rsid w:val="00F50227"/>
    <w:rsid w:val="00F51222"/>
    <w:rsid w:val="00F56161"/>
    <w:rsid w:val="00F5635C"/>
    <w:rsid w:val="00F65760"/>
    <w:rsid w:val="00F6585E"/>
    <w:rsid w:val="00F678CA"/>
    <w:rsid w:val="00F704C8"/>
    <w:rsid w:val="00F70C9E"/>
    <w:rsid w:val="00F71744"/>
    <w:rsid w:val="00F806A5"/>
    <w:rsid w:val="00F815D7"/>
    <w:rsid w:val="00F90CBC"/>
    <w:rsid w:val="00F91965"/>
    <w:rsid w:val="00F91ADE"/>
    <w:rsid w:val="00F96041"/>
    <w:rsid w:val="00FA230B"/>
    <w:rsid w:val="00FA3B5B"/>
    <w:rsid w:val="00FA3CFE"/>
    <w:rsid w:val="00FB32A2"/>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5F7D721"/>
  <w15:docId w15:val="{75668F99-E55F-4844-A8E3-1495D040D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customStyle="1" w:styleId="scamendlanginstruction">
    <w:name w:val="sc_amend_langinstruction"/>
    <w:qFormat/>
    <w:rsid w:val="003025B2"/>
    <w:pPr>
      <w:widowControl w:val="0"/>
      <w:spacing w:before="480" w:after="480"/>
    </w:pPr>
    <w:rPr>
      <w:rFonts w:eastAsiaTheme="majorEastAsia" w:cstheme="majorBidi"/>
      <w:sz w:val="28"/>
      <w:szCs w:val="28"/>
    </w:rPr>
  </w:style>
  <w:style w:type="paragraph" w:customStyle="1" w:styleId="scamendtitleconform">
    <w:name w:val="sc_amend_titleconform"/>
    <w:qFormat/>
    <w:rsid w:val="003025B2"/>
    <w:pPr>
      <w:widowControl w:val="0"/>
      <w:ind w:left="216"/>
    </w:pPr>
    <w:rPr>
      <w:rFonts w:eastAsiaTheme="majorEastAsia" w:cstheme="majorBidi"/>
      <w:sz w:val="28"/>
      <w:szCs w:val="28"/>
    </w:rPr>
  </w:style>
  <w:style w:type="paragraph" w:customStyle="1" w:styleId="scnewcodesection">
    <w:name w:val="sc_new_code_section"/>
    <w:qFormat/>
    <w:rsid w:val="003025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customStyle="1" w:styleId="scamendconformline">
    <w:name w:val="sc_amend_conformline"/>
    <w:qFormat/>
    <w:rsid w:val="003025B2"/>
    <w:pPr>
      <w:widowControl w:val="0"/>
      <w:spacing w:before="720"/>
      <w:ind w:left="216"/>
    </w:pPr>
    <w:rPr>
      <w:rFonts w:eastAsiaTheme="majorEastAsia" w:cstheme="majorBidi"/>
      <w:sz w:val="28"/>
      <w:szCs w:val="28"/>
    </w:rPr>
  </w:style>
  <w:style w:type="paragraph" w:styleId="Index1">
    <w:name w:val="index 1"/>
    <w:basedOn w:val="Normal"/>
    <w:next w:val="Normal"/>
    <w:autoRedefine/>
    <w:uiPriority w:val="99"/>
    <w:semiHidden/>
    <w:unhideWhenUsed/>
    <w:rsid w:val="00BB3E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6A0D649A15445AF8F12EA9CC0B1153E"/>
        <w:category>
          <w:name w:val="General"/>
          <w:gallery w:val="placeholder"/>
        </w:category>
        <w:types>
          <w:type w:val="bbPlcHdr"/>
        </w:types>
        <w:behaviors>
          <w:behavior w:val="content"/>
        </w:behaviors>
        <w:guid w:val="{1EEC6F21-344B-4FD7-9478-C59A992BF06A}"/>
      </w:docPartPr>
      <w:docPartBody>
        <w:p w:rsidR="005B33FF" w:rsidRDefault="005B33FF" w:rsidP="005B33FF">
          <w:pPr>
            <w:pStyle w:val="46A0D649A15445AF8F12EA9CC0B1153E"/>
          </w:pPr>
          <w:r w:rsidRPr="004301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3FF"/>
    <w:rsid w:val="00054ED4"/>
    <w:rsid w:val="00567AD2"/>
    <w:rsid w:val="005B3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7AD2"/>
    <w:rPr>
      <w:color w:val="808080"/>
    </w:rPr>
  </w:style>
  <w:style w:type="paragraph" w:customStyle="1" w:styleId="46A0D649A15445AF8F12EA9CC0B1153E">
    <w:name w:val="46A0D649A15445AF8F12EA9CC0B1153E"/>
    <w:rsid w:val="005B33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2205</Words>
  <Characters>11875</Characters>
  <Application>Microsoft Office Word</Application>
  <DocSecurity>0</DocSecurity>
  <Lines>409</Lines>
  <Paragraphs>135</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2/8/2024 - South Carolina Legislature Online</dc:title>
  <dc:creator>Michele Neal</dc:creator>
  <cp:lastModifiedBy>Danny Crook</cp:lastModifiedBy>
  <cp:revision>2</cp:revision>
  <cp:lastPrinted>2024-02-08T16:36:00Z</cp:lastPrinted>
  <dcterms:created xsi:type="dcterms:W3CDTF">2024-02-14T14:05:00Z</dcterms:created>
  <dcterms:modified xsi:type="dcterms:W3CDTF">2024-02-14T14:05:00Z</dcterms:modified>
</cp:coreProperties>
</file>