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A2701" w14:textId="43230E58"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F71659">
        <w:rPr>
          <w:b/>
          <w:sz w:val="26"/>
          <w:szCs w:val="26"/>
        </w:rPr>
        <w:t>57</w:t>
      </w:r>
    </w:p>
    <w:p w14:paraId="6A373F48" w14:textId="77777777" w:rsidR="00DB74A4" w:rsidRDefault="00DB74A4">
      <w:pPr>
        <w:tabs>
          <w:tab w:val="right" w:pos="6307"/>
        </w:tabs>
        <w:rPr>
          <w:b/>
        </w:rPr>
      </w:pPr>
    </w:p>
    <w:p w14:paraId="648398FA" w14:textId="77777777" w:rsidR="00DB74A4" w:rsidRDefault="00DB74A4">
      <w:pPr>
        <w:tabs>
          <w:tab w:val="right" w:pos="6307"/>
        </w:tabs>
        <w:rPr>
          <w:b/>
        </w:rPr>
      </w:pPr>
    </w:p>
    <w:p w14:paraId="27909746" w14:textId="77777777" w:rsidR="00DB74A4" w:rsidRDefault="00DB74A4">
      <w:pPr>
        <w:tabs>
          <w:tab w:val="right" w:pos="6307"/>
        </w:tabs>
        <w:rPr>
          <w:b/>
        </w:rPr>
      </w:pPr>
    </w:p>
    <w:p w14:paraId="710813D8" w14:textId="77777777" w:rsidR="00DB74A4" w:rsidRDefault="00DB74A4">
      <w:pPr>
        <w:tabs>
          <w:tab w:val="right" w:pos="6307"/>
        </w:tabs>
        <w:rPr>
          <w:b/>
        </w:rPr>
      </w:pPr>
    </w:p>
    <w:p w14:paraId="5DEE473E" w14:textId="77777777" w:rsidR="00DB74A4" w:rsidRPr="00854A6C" w:rsidRDefault="000A7610" w:rsidP="00854A6C">
      <w:pPr>
        <w:jc w:val="center"/>
        <w:rPr>
          <w:b/>
          <w:sz w:val="32"/>
          <w:szCs w:val="32"/>
        </w:rPr>
      </w:pPr>
      <w:r w:rsidRPr="00854A6C">
        <w:rPr>
          <w:b/>
          <w:sz w:val="32"/>
          <w:szCs w:val="32"/>
        </w:rPr>
        <w:t>JOURNAL</w:t>
      </w:r>
    </w:p>
    <w:p w14:paraId="19300671" w14:textId="77777777" w:rsidR="00DB74A4" w:rsidRDefault="00DB74A4">
      <w:pPr>
        <w:tabs>
          <w:tab w:val="right" w:pos="6307"/>
        </w:tabs>
        <w:rPr>
          <w:b/>
        </w:rPr>
      </w:pPr>
    </w:p>
    <w:p w14:paraId="6273EC9F" w14:textId="77777777" w:rsidR="00DB74A4" w:rsidRDefault="00DB74A4">
      <w:pPr>
        <w:tabs>
          <w:tab w:val="right" w:pos="6307"/>
        </w:tabs>
        <w:rPr>
          <w:b/>
        </w:rPr>
      </w:pPr>
    </w:p>
    <w:p w14:paraId="14498C38" w14:textId="77777777" w:rsidR="00DB74A4" w:rsidRPr="00854A6C" w:rsidRDefault="000A7610" w:rsidP="00854A6C">
      <w:pPr>
        <w:jc w:val="center"/>
        <w:rPr>
          <w:b/>
        </w:rPr>
      </w:pPr>
      <w:r w:rsidRPr="00854A6C">
        <w:rPr>
          <w:b/>
        </w:rPr>
        <w:t>OF THE</w:t>
      </w:r>
    </w:p>
    <w:p w14:paraId="64950EDE" w14:textId="77777777" w:rsidR="00DB74A4" w:rsidRDefault="00DB74A4">
      <w:pPr>
        <w:tabs>
          <w:tab w:val="right" w:pos="6307"/>
        </w:tabs>
        <w:rPr>
          <w:b/>
        </w:rPr>
      </w:pPr>
    </w:p>
    <w:p w14:paraId="45684246" w14:textId="77777777" w:rsidR="00DB74A4" w:rsidRDefault="00DB74A4">
      <w:pPr>
        <w:tabs>
          <w:tab w:val="right" w:pos="6307"/>
        </w:tabs>
        <w:rPr>
          <w:b/>
        </w:rPr>
      </w:pPr>
    </w:p>
    <w:p w14:paraId="4BC35949" w14:textId="77777777" w:rsidR="00DB74A4" w:rsidRPr="00854A6C" w:rsidRDefault="000A7610" w:rsidP="00854A6C">
      <w:pPr>
        <w:jc w:val="center"/>
        <w:rPr>
          <w:b/>
          <w:sz w:val="32"/>
          <w:szCs w:val="32"/>
        </w:rPr>
      </w:pPr>
      <w:r w:rsidRPr="00854A6C">
        <w:rPr>
          <w:b/>
          <w:sz w:val="32"/>
          <w:szCs w:val="32"/>
        </w:rPr>
        <w:t>SENATE</w:t>
      </w:r>
    </w:p>
    <w:p w14:paraId="204527E7" w14:textId="77777777" w:rsidR="00DB74A4" w:rsidRDefault="00DB74A4">
      <w:pPr>
        <w:tabs>
          <w:tab w:val="right" w:pos="6307"/>
        </w:tabs>
        <w:rPr>
          <w:b/>
        </w:rPr>
      </w:pPr>
    </w:p>
    <w:p w14:paraId="18188F5A" w14:textId="77777777" w:rsidR="00DB74A4" w:rsidRDefault="00DB74A4">
      <w:pPr>
        <w:tabs>
          <w:tab w:val="right" w:pos="6307"/>
        </w:tabs>
        <w:rPr>
          <w:b/>
        </w:rPr>
      </w:pPr>
    </w:p>
    <w:p w14:paraId="01403FA6" w14:textId="77777777" w:rsidR="00854A6C" w:rsidRPr="00854A6C" w:rsidRDefault="00854A6C" w:rsidP="00854A6C">
      <w:pPr>
        <w:jc w:val="center"/>
        <w:rPr>
          <w:b/>
        </w:rPr>
      </w:pPr>
      <w:r w:rsidRPr="00854A6C">
        <w:rPr>
          <w:b/>
        </w:rPr>
        <w:t>OF THE</w:t>
      </w:r>
    </w:p>
    <w:p w14:paraId="18D66F84" w14:textId="77777777" w:rsidR="00DB74A4" w:rsidRDefault="00DB74A4">
      <w:pPr>
        <w:tabs>
          <w:tab w:val="right" w:pos="6307"/>
        </w:tabs>
        <w:rPr>
          <w:b/>
        </w:rPr>
      </w:pPr>
    </w:p>
    <w:p w14:paraId="7580D4DF" w14:textId="77777777" w:rsidR="00DB74A4" w:rsidRDefault="00DB74A4">
      <w:pPr>
        <w:tabs>
          <w:tab w:val="right" w:pos="6307"/>
        </w:tabs>
        <w:rPr>
          <w:b/>
        </w:rPr>
      </w:pPr>
    </w:p>
    <w:p w14:paraId="6A736403" w14:textId="77777777" w:rsidR="00DB74A4" w:rsidRPr="00854A6C" w:rsidRDefault="000A7610" w:rsidP="00854A6C">
      <w:pPr>
        <w:jc w:val="center"/>
        <w:rPr>
          <w:b/>
          <w:sz w:val="32"/>
          <w:szCs w:val="32"/>
        </w:rPr>
      </w:pPr>
      <w:r w:rsidRPr="00854A6C">
        <w:rPr>
          <w:b/>
          <w:sz w:val="32"/>
          <w:szCs w:val="32"/>
        </w:rPr>
        <w:t>STATE OF SOUTH CAROLINA</w:t>
      </w:r>
    </w:p>
    <w:p w14:paraId="67D0A606" w14:textId="77777777" w:rsidR="00DB74A4" w:rsidRDefault="00DB74A4">
      <w:pPr>
        <w:tabs>
          <w:tab w:val="right" w:pos="6307"/>
        </w:tabs>
        <w:rPr>
          <w:b/>
        </w:rPr>
      </w:pPr>
    </w:p>
    <w:p w14:paraId="4A7E1357" w14:textId="77777777" w:rsidR="00DB74A4" w:rsidRDefault="00DB74A4">
      <w:pPr>
        <w:tabs>
          <w:tab w:val="right" w:pos="6307"/>
        </w:tabs>
        <w:jc w:val="center"/>
        <w:rPr>
          <w:b/>
        </w:rPr>
      </w:pPr>
      <w:r w:rsidRPr="00DB74A4">
        <w:rPr>
          <w:b/>
        </w:rPr>
        <w:object w:dxaOrig="3177" w:dyaOrig="3176" w14:anchorId="2E4076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5pt;height:168pt" o:ole="" fillcolor="window">
            <v:imagedata r:id="rId7" o:title="" gain="2147483647f" blacklevel="15728f"/>
          </v:shape>
          <o:OLEObject Type="Embed" ProgID="Word.Picture.8" ShapeID="_x0000_i1025" DrawAspect="Content" ObjectID="_1782644094" r:id="rId8"/>
        </w:object>
      </w:r>
    </w:p>
    <w:p w14:paraId="61B8BE4E" w14:textId="77777777" w:rsidR="00DB74A4" w:rsidRDefault="00DB74A4">
      <w:pPr>
        <w:tabs>
          <w:tab w:val="right" w:pos="6307"/>
        </w:tabs>
        <w:rPr>
          <w:b/>
        </w:rPr>
      </w:pPr>
    </w:p>
    <w:p w14:paraId="07699E0A" w14:textId="77777777" w:rsidR="00DB74A4" w:rsidRDefault="00DB74A4">
      <w:pPr>
        <w:tabs>
          <w:tab w:val="right" w:pos="6307"/>
        </w:tabs>
        <w:rPr>
          <w:b/>
        </w:rPr>
      </w:pPr>
    </w:p>
    <w:p w14:paraId="79E0A817"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3A9D7EFB" w14:textId="77777777" w:rsidR="00DB74A4" w:rsidRDefault="00DB74A4">
      <w:pPr>
        <w:tabs>
          <w:tab w:val="right" w:pos="6307"/>
        </w:tabs>
        <w:rPr>
          <w:b/>
          <w:sz w:val="21"/>
        </w:rPr>
      </w:pPr>
    </w:p>
    <w:p w14:paraId="471D2A24" w14:textId="77777777" w:rsidR="00DB74A4" w:rsidRDefault="000A7610">
      <w:pPr>
        <w:tabs>
          <w:tab w:val="right" w:pos="6307"/>
        </w:tabs>
        <w:jc w:val="center"/>
        <w:rPr>
          <w:b/>
          <w:sz w:val="21"/>
        </w:rPr>
      </w:pPr>
      <w:r>
        <w:rPr>
          <w:b/>
          <w:sz w:val="21"/>
        </w:rPr>
        <w:t>_________</w:t>
      </w:r>
    </w:p>
    <w:p w14:paraId="44E68171" w14:textId="77777777" w:rsidR="00DB74A4" w:rsidRDefault="00DB74A4">
      <w:pPr>
        <w:tabs>
          <w:tab w:val="right" w:pos="6307"/>
        </w:tabs>
        <w:rPr>
          <w:b/>
          <w:sz w:val="21"/>
        </w:rPr>
      </w:pPr>
    </w:p>
    <w:p w14:paraId="5A00A823" w14:textId="77777777" w:rsidR="00DB74A4" w:rsidRDefault="00DB74A4">
      <w:pPr>
        <w:tabs>
          <w:tab w:val="right" w:pos="6307"/>
        </w:tabs>
        <w:rPr>
          <w:b/>
          <w:sz w:val="21"/>
        </w:rPr>
      </w:pPr>
    </w:p>
    <w:p w14:paraId="663F299E" w14:textId="58FB002F" w:rsidR="00DB74A4" w:rsidRPr="00854A6C" w:rsidRDefault="00566E22" w:rsidP="00854A6C">
      <w:pPr>
        <w:jc w:val="center"/>
        <w:rPr>
          <w:b/>
        </w:rPr>
      </w:pPr>
      <w:r>
        <w:rPr>
          <w:b/>
        </w:rPr>
        <w:t xml:space="preserve">TUESDAY, </w:t>
      </w:r>
      <w:r w:rsidR="00F71659">
        <w:rPr>
          <w:b/>
        </w:rPr>
        <w:t>APRIL 16</w:t>
      </w:r>
      <w:r w:rsidR="000A7610" w:rsidRPr="00854A6C">
        <w:rPr>
          <w:b/>
        </w:rPr>
        <w:t>, 20</w:t>
      </w:r>
      <w:r w:rsidR="002958C1">
        <w:rPr>
          <w:b/>
        </w:rPr>
        <w:t>2</w:t>
      </w:r>
      <w:r w:rsidR="001E63A0">
        <w:rPr>
          <w:b/>
        </w:rPr>
        <w:t>4</w:t>
      </w:r>
    </w:p>
    <w:p w14:paraId="202C899D" w14:textId="77777777" w:rsidR="00DB74A4" w:rsidRDefault="00DB74A4"/>
    <w:p w14:paraId="67A7FF22" w14:textId="77777777" w:rsidR="00DB74A4" w:rsidRDefault="000A7610">
      <w:r>
        <w:br w:type="page"/>
      </w:r>
    </w:p>
    <w:p w14:paraId="32F3B6E9" w14:textId="31BA320F" w:rsidR="00DB74A4" w:rsidRDefault="00F71659">
      <w:pPr>
        <w:jc w:val="center"/>
        <w:rPr>
          <w:b/>
        </w:rPr>
      </w:pPr>
      <w:r>
        <w:rPr>
          <w:b/>
        </w:rPr>
        <w:lastRenderedPageBreak/>
        <w:t>Tuesday, April 16</w:t>
      </w:r>
      <w:r w:rsidR="000A7610">
        <w:rPr>
          <w:b/>
        </w:rPr>
        <w:t>, 20</w:t>
      </w:r>
      <w:r w:rsidR="002958C1">
        <w:rPr>
          <w:b/>
        </w:rPr>
        <w:t>2</w:t>
      </w:r>
      <w:r w:rsidR="001E63A0">
        <w:rPr>
          <w:b/>
        </w:rPr>
        <w:t>4</w:t>
      </w:r>
    </w:p>
    <w:p w14:paraId="4ABCD047" w14:textId="77777777" w:rsidR="00DB74A4" w:rsidRDefault="000A7610">
      <w:pPr>
        <w:jc w:val="center"/>
        <w:rPr>
          <w:b/>
        </w:rPr>
      </w:pPr>
      <w:r>
        <w:rPr>
          <w:b/>
        </w:rPr>
        <w:t>(Statewide Session)</w:t>
      </w:r>
    </w:p>
    <w:p w14:paraId="488F0025" w14:textId="77777777" w:rsidR="00DB74A4" w:rsidRDefault="00DB74A4">
      <w:pPr>
        <w:sectPr w:rsidR="00DB74A4" w:rsidSect="00F71659">
          <w:footerReference w:type="default" r:id="rId9"/>
          <w:pgSz w:w="12240" w:h="15840"/>
          <w:pgMar w:top="1008" w:right="4666" w:bottom="3499" w:left="1238" w:header="1008" w:footer="3499" w:gutter="0"/>
          <w:pgNumType w:start="0"/>
          <w:cols w:space="720"/>
          <w:titlePg/>
        </w:sectPr>
      </w:pPr>
    </w:p>
    <w:p w14:paraId="310568CE" w14:textId="77777777" w:rsidR="00DB74A4" w:rsidRDefault="00DB74A4"/>
    <w:p w14:paraId="379266C0" w14:textId="77777777" w:rsidR="00DB74A4" w:rsidRDefault="000A7610">
      <w:pPr>
        <w:rPr>
          <w:strike/>
        </w:rPr>
      </w:pPr>
      <w:r>
        <w:rPr>
          <w:strike/>
        </w:rPr>
        <w:t>Indicates Matter Stricken</w:t>
      </w:r>
    </w:p>
    <w:p w14:paraId="067CAB45" w14:textId="77777777" w:rsidR="00DB74A4" w:rsidRPr="00C62740" w:rsidRDefault="000A7610" w:rsidP="00C62740">
      <w:pPr>
        <w:rPr>
          <w:u w:val="single"/>
        </w:rPr>
      </w:pPr>
      <w:r w:rsidRPr="00C62740">
        <w:rPr>
          <w:u w:val="single"/>
        </w:rPr>
        <w:t>Indicates New Matter</w:t>
      </w:r>
    </w:p>
    <w:p w14:paraId="77C32F89" w14:textId="77777777" w:rsidR="00DB74A4" w:rsidRDefault="00DB74A4"/>
    <w:p w14:paraId="160380D3" w14:textId="77777777" w:rsidR="00DB74A4" w:rsidRDefault="000A7610">
      <w:r>
        <w:tab/>
        <w:t>The Senate assembled at 1</w:t>
      </w:r>
      <w:r w:rsidR="009B46FD">
        <w:t>2:00 Noon</w:t>
      </w:r>
      <w:r>
        <w:t>, the hour to which it stood adjourned, and was called to order by the PRESIDENT.</w:t>
      </w:r>
    </w:p>
    <w:p w14:paraId="1F71E16A" w14:textId="77777777" w:rsidR="00DB74A4" w:rsidRDefault="000A7610">
      <w:r>
        <w:tab/>
        <w:t>A quorum being present, the proceedings were opened with a devotion by the Chaplain as follows:</w:t>
      </w:r>
    </w:p>
    <w:p w14:paraId="6EE17346" w14:textId="77777777" w:rsidR="00DB74A4" w:rsidRDefault="00DB74A4"/>
    <w:p w14:paraId="7CD8A610" w14:textId="1E67B2E5" w:rsidR="00A540DF" w:rsidRDefault="00A540DF" w:rsidP="00A540DF">
      <w:r>
        <w:t>I Corinthians 8:4b</w:t>
      </w:r>
    </w:p>
    <w:p w14:paraId="2D71B4DD" w14:textId="19799DDB" w:rsidR="00A540DF" w:rsidRPr="00A540DF" w:rsidRDefault="00A540DF" w:rsidP="00A540DF">
      <w:pPr>
        <w:rPr>
          <w:color w:val="auto"/>
        </w:rPr>
      </w:pPr>
      <w:r>
        <w:tab/>
        <w:t>As Paul stated to the Corinthians:</w:t>
      </w:r>
      <w:r>
        <w:rPr>
          <w:color w:val="auto"/>
        </w:rPr>
        <w:t xml:space="preserve"> </w:t>
      </w:r>
      <w:r>
        <w:t>“We know that an idol is nothing at all in the world and that there is no God but one.”</w:t>
      </w:r>
    </w:p>
    <w:p w14:paraId="42064A9F" w14:textId="521F7B0B" w:rsidR="00A540DF" w:rsidRDefault="00A540DF" w:rsidP="00A540DF">
      <w:r>
        <w:tab/>
        <w:t>Good friends, let us pray:  O Holy God, in recent days we have indeed found ourselves bombarded by accounts of green jackets and of NCAA championship winners</w:t>
      </w:r>
      <w:r w:rsidR="00F3040F">
        <w:t>, a</w:t>
      </w:r>
      <w:r>
        <w:t>nd rightly so.  For those who have reached such pinnacles of achievement are special, and they certainly deserve to be honored.  Yet may we never forget, O Lord, that working hard to be one of Your faithful and dedicated servants is just as much worthy of accolades.  To that end, dear God, we lift up and praise every Senator and aide who -- more than anything else -- is determined to honor You as he or she faithfully and honorably serves all the people of our State.  These individuals are also heroes whom we celebrate.  In Your loving name we pray, O blessed Lord.  Amen.</w:t>
      </w:r>
    </w:p>
    <w:p w14:paraId="24DC37EE" w14:textId="77777777" w:rsidR="00DB74A4" w:rsidRDefault="00DB74A4">
      <w:pPr>
        <w:pStyle w:val="Header"/>
        <w:tabs>
          <w:tab w:val="clear" w:pos="8640"/>
          <w:tab w:val="left" w:pos="4320"/>
        </w:tabs>
      </w:pPr>
    </w:p>
    <w:p w14:paraId="2F5A67A0" w14:textId="77777777" w:rsidR="00DB74A4" w:rsidRDefault="000A7610">
      <w:pPr>
        <w:pStyle w:val="Header"/>
        <w:tabs>
          <w:tab w:val="clear" w:pos="8640"/>
          <w:tab w:val="left" w:pos="4320"/>
        </w:tabs>
      </w:pPr>
      <w:r>
        <w:tab/>
        <w:t>The PRESIDENT called for Petitions, Memorials, Presentments of Grand Juries and such like papers.</w:t>
      </w:r>
    </w:p>
    <w:p w14:paraId="22C305A0" w14:textId="77777777" w:rsidR="00F42625" w:rsidRDefault="00F42625">
      <w:pPr>
        <w:pStyle w:val="Header"/>
        <w:tabs>
          <w:tab w:val="clear" w:pos="8640"/>
          <w:tab w:val="left" w:pos="4320"/>
        </w:tabs>
      </w:pPr>
    </w:p>
    <w:p w14:paraId="6BB51771" w14:textId="519CBDDC" w:rsidR="00F42625" w:rsidRPr="00F42625" w:rsidRDefault="00F42625" w:rsidP="00F42625">
      <w:pPr>
        <w:pStyle w:val="Header"/>
        <w:tabs>
          <w:tab w:val="clear" w:pos="8640"/>
          <w:tab w:val="left" w:pos="4320"/>
        </w:tabs>
        <w:jc w:val="center"/>
      </w:pPr>
      <w:r>
        <w:rPr>
          <w:b/>
        </w:rPr>
        <w:t>Call of the Senate</w:t>
      </w:r>
    </w:p>
    <w:p w14:paraId="4E2DE450" w14:textId="058560E7" w:rsidR="00F42625" w:rsidRDefault="00F42625">
      <w:pPr>
        <w:pStyle w:val="Header"/>
        <w:tabs>
          <w:tab w:val="clear" w:pos="8640"/>
          <w:tab w:val="left" w:pos="4320"/>
        </w:tabs>
      </w:pPr>
      <w:r>
        <w:tab/>
        <w:t>Senator SETZLER moved that a Call of the Senate be made.  The following Senators answered the Call:</w:t>
      </w:r>
    </w:p>
    <w:p w14:paraId="2C770BE0" w14:textId="77777777" w:rsidR="00F42625" w:rsidRDefault="00F42625" w:rsidP="00F426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7529132D" w14:textId="77777777" w:rsidR="00F42625" w:rsidRDefault="00F42625" w:rsidP="00F42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2625">
        <w:t>Adams</w:t>
      </w:r>
      <w:r>
        <w:tab/>
      </w:r>
      <w:r w:rsidRPr="00F42625">
        <w:t>Alexander</w:t>
      </w:r>
      <w:r>
        <w:tab/>
      </w:r>
      <w:r w:rsidRPr="00F42625">
        <w:t>Bennett</w:t>
      </w:r>
    </w:p>
    <w:p w14:paraId="677FEE95" w14:textId="77777777" w:rsidR="00F42625" w:rsidRDefault="00F42625" w:rsidP="00F42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2625">
        <w:t>Campsen</w:t>
      </w:r>
      <w:r>
        <w:tab/>
      </w:r>
      <w:r w:rsidRPr="00F42625">
        <w:t>Cash</w:t>
      </w:r>
      <w:r>
        <w:tab/>
      </w:r>
      <w:r w:rsidRPr="00F42625">
        <w:t>Climer</w:t>
      </w:r>
    </w:p>
    <w:p w14:paraId="36F31120" w14:textId="77777777" w:rsidR="00F42625" w:rsidRDefault="00F42625" w:rsidP="00F42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2625">
        <w:t>Corbin</w:t>
      </w:r>
      <w:r>
        <w:tab/>
      </w:r>
      <w:r w:rsidRPr="00F42625">
        <w:t>Cromer</w:t>
      </w:r>
      <w:r>
        <w:tab/>
      </w:r>
      <w:r w:rsidRPr="00F42625">
        <w:t>Davis</w:t>
      </w:r>
    </w:p>
    <w:p w14:paraId="582C1AB1" w14:textId="77777777" w:rsidR="00F42625" w:rsidRDefault="00F42625" w:rsidP="00F42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2625">
        <w:t>Devine</w:t>
      </w:r>
      <w:r>
        <w:tab/>
      </w:r>
      <w:r w:rsidRPr="00F42625">
        <w:t>Gambrell</w:t>
      </w:r>
      <w:r>
        <w:tab/>
      </w:r>
      <w:r w:rsidRPr="00F42625">
        <w:t>Garrett</w:t>
      </w:r>
    </w:p>
    <w:p w14:paraId="2C3B371F" w14:textId="77777777" w:rsidR="00F42625" w:rsidRDefault="00F42625" w:rsidP="00F42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2625">
        <w:t>Goldfinch</w:t>
      </w:r>
      <w:r>
        <w:tab/>
      </w:r>
      <w:r w:rsidRPr="00F42625">
        <w:t>Grooms</w:t>
      </w:r>
      <w:r>
        <w:tab/>
      </w:r>
      <w:r w:rsidRPr="00F42625">
        <w:t>Gustafson</w:t>
      </w:r>
    </w:p>
    <w:p w14:paraId="592775B9" w14:textId="77777777" w:rsidR="00F42625" w:rsidRDefault="00F42625" w:rsidP="00F42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42625">
        <w:t>Harpootlian</w:t>
      </w:r>
      <w:r>
        <w:tab/>
      </w:r>
      <w:r w:rsidRPr="00F42625">
        <w:t>Hembree</w:t>
      </w:r>
      <w:r>
        <w:tab/>
      </w:r>
      <w:r w:rsidRPr="00F42625">
        <w:rPr>
          <w:i/>
        </w:rPr>
        <w:t>Johnson, Michael</w:t>
      </w:r>
    </w:p>
    <w:p w14:paraId="377B3A1B" w14:textId="77777777" w:rsidR="00F42625" w:rsidRDefault="00F42625" w:rsidP="00F42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2625">
        <w:t>Kimbrell</w:t>
      </w:r>
      <w:r>
        <w:tab/>
      </w:r>
      <w:r w:rsidRPr="00F42625">
        <w:t>Loftis</w:t>
      </w:r>
      <w:r>
        <w:tab/>
      </w:r>
      <w:r w:rsidRPr="00F42625">
        <w:t>Malloy</w:t>
      </w:r>
    </w:p>
    <w:p w14:paraId="52FA5646" w14:textId="77777777" w:rsidR="00F42625" w:rsidRDefault="00F42625" w:rsidP="00F42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2625">
        <w:t>Martin</w:t>
      </w:r>
      <w:r>
        <w:tab/>
      </w:r>
      <w:r w:rsidRPr="00F42625">
        <w:t>Massey</w:t>
      </w:r>
      <w:r>
        <w:tab/>
      </w:r>
      <w:r w:rsidRPr="00F42625">
        <w:t>Peeler</w:t>
      </w:r>
    </w:p>
    <w:p w14:paraId="64F5AA47" w14:textId="77777777" w:rsidR="00F42625" w:rsidRDefault="00F42625" w:rsidP="00F42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2625">
        <w:t>Reichenbach</w:t>
      </w:r>
      <w:r>
        <w:tab/>
      </w:r>
      <w:r w:rsidRPr="00F42625">
        <w:t>Rice</w:t>
      </w:r>
      <w:r>
        <w:tab/>
      </w:r>
      <w:r w:rsidRPr="00F42625">
        <w:t>Sabb</w:t>
      </w:r>
    </w:p>
    <w:p w14:paraId="275E58FD" w14:textId="77777777" w:rsidR="00F42625" w:rsidRDefault="00F42625" w:rsidP="00F42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2625">
        <w:t>Senn</w:t>
      </w:r>
      <w:r>
        <w:tab/>
      </w:r>
      <w:r w:rsidRPr="00F42625">
        <w:t>Setzler</w:t>
      </w:r>
      <w:r>
        <w:tab/>
      </w:r>
      <w:r w:rsidRPr="00F42625">
        <w:t>Shealy</w:t>
      </w:r>
    </w:p>
    <w:p w14:paraId="26C6499C" w14:textId="77777777" w:rsidR="00F42625" w:rsidRDefault="00F42625" w:rsidP="00F42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2625">
        <w:lastRenderedPageBreak/>
        <w:t>Stephens</w:t>
      </w:r>
      <w:r>
        <w:tab/>
      </w:r>
      <w:r w:rsidRPr="00F42625">
        <w:t>Talley</w:t>
      </w:r>
      <w:r>
        <w:tab/>
      </w:r>
      <w:r w:rsidRPr="00F42625">
        <w:t>Turner</w:t>
      </w:r>
    </w:p>
    <w:p w14:paraId="2D72FCC1" w14:textId="77777777" w:rsidR="00F42625" w:rsidRDefault="00F42625" w:rsidP="00F426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2625">
        <w:t>Verdin</w:t>
      </w:r>
      <w:r>
        <w:tab/>
      </w:r>
      <w:r w:rsidRPr="00F42625">
        <w:t>Williams</w:t>
      </w:r>
      <w:r>
        <w:tab/>
      </w:r>
      <w:r w:rsidRPr="00F42625">
        <w:t>Young</w:t>
      </w:r>
    </w:p>
    <w:p w14:paraId="448DE833" w14:textId="77777777" w:rsidR="00F42625" w:rsidRDefault="00F42625" w:rsidP="00F42625">
      <w:pPr>
        <w:pStyle w:val="Header"/>
        <w:tabs>
          <w:tab w:val="clear" w:pos="8640"/>
          <w:tab w:val="left" w:pos="4320"/>
        </w:tabs>
      </w:pPr>
    </w:p>
    <w:p w14:paraId="4A032949" w14:textId="670A793F" w:rsidR="00F42625" w:rsidRDefault="00F42625">
      <w:pPr>
        <w:pStyle w:val="Header"/>
        <w:tabs>
          <w:tab w:val="clear" w:pos="8640"/>
          <w:tab w:val="left" w:pos="4320"/>
        </w:tabs>
      </w:pPr>
      <w:r>
        <w:tab/>
        <w:t>A quorum being present, the Senate resumed.</w:t>
      </w:r>
    </w:p>
    <w:p w14:paraId="01C361E2" w14:textId="77777777" w:rsidR="00F42625" w:rsidRDefault="00F42625">
      <w:pPr>
        <w:pStyle w:val="Header"/>
        <w:tabs>
          <w:tab w:val="clear" w:pos="8640"/>
          <w:tab w:val="left" w:pos="4320"/>
        </w:tabs>
      </w:pPr>
    </w:p>
    <w:p w14:paraId="5823B9F3" w14:textId="0AB26B38" w:rsidR="00DB74A4" w:rsidRDefault="000A7610">
      <w:pPr>
        <w:pStyle w:val="Header"/>
        <w:tabs>
          <w:tab w:val="clear" w:pos="8640"/>
          <w:tab w:val="left" w:pos="4320"/>
        </w:tabs>
        <w:jc w:val="center"/>
        <w:rPr>
          <w:b/>
        </w:rPr>
      </w:pPr>
      <w:r>
        <w:rPr>
          <w:b/>
        </w:rPr>
        <w:t>REGULATION WITHDRAWN AND RESUBMITTED</w:t>
      </w:r>
    </w:p>
    <w:p w14:paraId="6DA183C1" w14:textId="5F781D3D" w:rsidR="00DB74A4" w:rsidRDefault="000A7610">
      <w:pPr>
        <w:pStyle w:val="Header"/>
        <w:tabs>
          <w:tab w:val="clear" w:pos="8640"/>
          <w:tab w:val="left" w:pos="4320"/>
        </w:tabs>
      </w:pPr>
      <w:r>
        <w:tab/>
        <w:t>The following was received:</w:t>
      </w:r>
    </w:p>
    <w:p w14:paraId="349EF513" w14:textId="77777777" w:rsidR="00FC4441" w:rsidRDefault="00FC4441" w:rsidP="00FC4441">
      <w:r w:rsidRPr="00D80279">
        <w:t>Document No. 5221</w:t>
      </w:r>
    </w:p>
    <w:p w14:paraId="512CA25B" w14:textId="77777777" w:rsidR="00FC4441" w:rsidRPr="00D80279" w:rsidRDefault="00FC4441" w:rsidP="00FC4441">
      <w:r w:rsidRPr="00D80279">
        <w:t>Agency: Department of Motor Vehicles</w:t>
      </w:r>
    </w:p>
    <w:p w14:paraId="385D6FB3" w14:textId="77777777" w:rsidR="00FC4441" w:rsidRPr="00D80279" w:rsidRDefault="00FC4441" w:rsidP="00FC4441">
      <w:r w:rsidRPr="00D80279">
        <w:t>Chapter: 90</w:t>
      </w:r>
    </w:p>
    <w:p w14:paraId="7392FC6B" w14:textId="77777777" w:rsidR="00FC4441" w:rsidRDefault="00FC4441" w:rsidP="00FC4441">
      <w:r w:rsidRPr="00D80279">
        <w:t>Statutory Authority: 1976 Code Sections 56-1-5 et seq.</w:t>
      </w:r>
    </w:p>
    <w:p w14:paraId="68EA7F44" w14:textId="77777777" w:rsidR="00FC4441" w:rsidRDefault="00FC4441" w:rsidP="00FC4441">
      <w:r w:rsidRPr="00D80279">
        <w:t>SUBJECT: Billing Accounts</w:t>
      </w:r>
    </w:p>
    <w:p w14:paraId="07215136" w14:textId="77777777" w:rsidR="00FC4441" w:rsidRDefault="00FC4441" w:rsidP="00FC4441">
      <w:r w:rsidRPr="00D80279">
        <w:t>Received by President of the Senate January 9, 2024</w:t>
      </w:r>
    </w:p>
    <w:p w14:paraId="2435419C" w14:textId="77777777" w:rsidR="00FC4441" w:rsidRDefault="00FC4441" w:rsidP="00FC4441">
      <w:r w:rsidRPr="00D80279">
        <w:t>Referred to Transportation Committee</w:t>
      </w:r>
    </w:p>
    <w:p w14:paraId="2A22D1F8" w14:textId="77777777" w:rsidR="00FC4441" w:rsidRDefault="00FC4441" w:rsidP="00FC4441">
      <w:r w:rsidRPr="00D80279">
        <w:t>Legislative Review Expiration May 8, 2024</w:t>
      </w:r>
    </w:p>
    <w:p w14:paraId="5FC4BCC7" w14:textId="497F106F" w:rsidR="00B933DE" w:rsidRDefault="00FC4441">
      <w:pPr>
        <w:pStyle w:val="Header"/>
        <w:tabs>
          <w:tab w:val="clear" w:pos="8640"/>
          <w:tab w:val="left" w:pos="4320"/>
        </w:tabs>
      </w:pPr>
      <w:r w:rsidRPr="00D80279">
        <w:t>Withdrawn and Resubmitted</w:t>
      </w:r>
      <w:r>
        <w:t xml:space="preserve"> April 16, 2024</w:t>
      </w:r>
    </w:p>
    <w:p w14:paraId="490C95B2" w14:textId="77777777" w:rsidR="00FC4441" w:rsidRDefault="00FC4441">
      <w:pPr>
        <w:pStyle w:val="Header"/>
        <w:tabs>
          <w:tab w:val="clear" w:pos="8640"/>
          <w:tab w:val="left" w:pos="4320"/>
        </w:tabs>
      </w:pPr>
    </w:p>
    <w:p w14:paraId="7D68A3DB" w14:textId="77777777" w:rsidR="00390496" w:rsidRPr="00AB4443" w:rsidRDefault="00390496" w:rsidP="00390496">
      <w:pPr>
        <w:jc w:val="center"/>
        <w:rPr>
          <w:color w:val="auto"/>
          <w:szCs w:val="22"/>
        </w:rPr>
      </w:pPr>
      <w:r w:rsidRPr="00AB4443">
        <w:rPr>
          <w:b/>
          <w:color w:val="auto"/>
          <w:szCs w:val="22"/>
        </w:rPr>
        <w:t>Doctor of the Day</w:t>
      </w:r>
    </w:p>
    <w:p w14:paraId="3262F894" w14:textId="77777777" w:rsidR="00390496" w:rsidRPr="00AB4443" w:rsidRDefault="00390496" w:rsidP="00390496">
      <w:pPr>
        <w:rPr>
          <w:color w:val="auto"/>
          <w:szCs w:val="22"/>
        </w:rPr>
      </w:pPr>
      <w:r w:rsidRPr="00AB4443">
        <w:rPr>
          <w:color w:val="auto"/>
          <w:szCs w:val="22"/>
        </w:rPr>
        <w:tab/>
        <w:t>Senator DEVINE introduced Dr. Mark Humphrey of Columbia, S.C., Doctor of the Day.</w:t>
      </w:r>
    </w:p>
    <w:p w14:paraId="5024EC77" w14:textId="77777777" w:rsidR="00390496" w:rsidRPr="00AB4443" w:rsidRDefault="00390496" w:rsidP="00390496">
      <w:pPr>
        <w:rPr>
          <w:color w:val="auto"/>
          <w:szCs w:val="22"/>
        </w:rPr>
      </w:pPr>
    </w:p>
    <w:p w14:paraId="5FBEB795" w14:textId="77777777" w:rsidR="00DB74A4" w:rsidRDefault="000A7610">
      <w:pPr>
        <w:pStyle w:val="Header"/>
        <w:tabs>
          <w:tab w:val="clear" w:pos="8640"/>
          <w:tab w:val="left" w:pos="4320"/>
        </w:tabs>
        <w:jc w:val="center"/>
      </w:pPr>
      <w:r>
        <w:rPr>
          <w:b/>
        </w:rPr>
        <w:t>Expression of Personal Interest</w:t>
      </w:r>
    </w:p>
    <w:p w14:paraId="3295B3D5" w14:textId="748F57C8" w:rsidR="00DB74A4" w:rsidRDefault="000A7610">
      <w:pPr>
        <w:pStyle w:val="Header"/>
        <w:tabs>
          <w:tab w:val="clear" w:pos="8640"/>
          <w:tab w:val="left" w:pos="4320"/>
        </w:tabs>
      </w:pPr>
      <w:r>
        <w:tab/>
        <w:t xml:space="preserve">Senator </w:t>
      </w:r>
      <w:r w:rsidR="00F437D3">
        <w:t>MASSEY</w:t>
      </w:r>
      <w:r>
        <w:t xml:space="preserve"> rose for an Expression of Personal Interest.</w:t>
      </w:r>
    </w:p>
    <w:p w14:paraId="181316B1" w14:textId="77777777" w:rsidR="00F437D3" w:rsidRDefault="00F437D3">
      <w:pPr>
        <w:pStyle w:val="Header"/>
        <w:tabs>
          <w:tab w:val="clear" w:pos="8640"/>
          <w:tab w:val="left" w:pos="4320"/>
        </w:tabs>
      </w:pPr>
    </w:p>
    <w:p w14:paraId="04D3DF30" w14:textId="77777777" w:rsidR="00102DE9" w:rsidRPr="00E76E0C" w:rsidRDefault="00102DE9" w:rsidP="00102DE9">
      <w:pPr>
        <w:jc w:val="center"/>
        <w:rPr>
          <w:b/>
          <w:bCs/>
          <w:szCs w:val="22"/>
        </w:rPr>
      </w:pPr>
      <w:r w:rsidRPr="00E76E0C">
        <w:rPr>
          <w:b/>
          <w:bCs/>
          <w:szCs w:val="22"/>
        </w:rPr>
        <w:t>Remarks by Senator MASSEY</w:t>
      </w:r>
    </w:p>
    <w:p w14:paraId="4F25E930" w14:textId="77777777" w:rsidR="00102DE9" w:rsidRDefault="00102DE9" w:rsidP="00102DE9">
      <w:pPr>
        <w:ind w:firstLine="216"/>
        <w:rPr>
          <w:rFonts w:eastAsia="Segoe UI"/>
          <w:szCs w:val="22"/>
        </w:rPr>
      </w:pPr>
      <w:r>
        <w:rPr>
          <w:rFonts w:eastAsia="Segoe UI"/>
          <w:szCs w:val="22"/>
        </w:rPr>
        <w:t xml:space="preserve">Mr. PRESIDENT, I wanted to take just a couple of minutes and talk about something that has been getting a lot of attention recently. And that is the Energy Legislation. It came out of full committee last week. Unfortunately, I was not able to be at that committee meeting. I have had a number of people who came to speak to me about this, and I listened to part of the committee meeting, such as it was. As somebody who spent a lot of time on this issue, Senator SETZLER, in 2017, 2018, 2019, 2020 and 2021, my initial thoughts are that I do not question that South Carolina is going to need more energy. Now, I do think we need to change the trajectory on some of our economic development issues. I do not know why we are recruiting data centers that are just electricity hogs and are not providing a whole lot of jobs. That is one of the issues we have here. It’s something we need to look at and have conversations with the Department of Commerce and the locals about. But while I do not question the need for more energy, I have a bit of a question about whether we need to generate it versus buy it. I can probably get there on </w:t>
      </w:r>
      <w:r>
        <w:rPr>
          <w:rFonts w:eastAsia="Segoe UI"/>
          <w:szCs w:val="22"/>
        </w:rPr>
        <w:lastRenderedPageBreak/>
        <w:t>the generation issue. I am okay with gas, so that does not bother me much. I am probably okay with Dominion and Santee Cooper working together, although I've seen that movie, y’all, and we have to be careful.</w:t>
      </w:r>
      <w:r>
        <w:rPr>
          <w:szCs w:val="22"/>
        </w:rPr>
        <w:t xml:space="preserve"> </w:t>
      </w:r>
      <w:r>
        <w:rPr>
          <w:rFonts w:eastAsia="Segoe UI"/>
          <w:szCs w:val="22"/>
        </w:rPr>
        <w:t xml:space="preserve">We need to have a lot more oversight than the little bit they have written in. I think there needs to be a lot more oversight -- not only of that partnership -- but also the MOU that they signed in the beginning. Because, Senator SETZLER, the MOU last time got them in trouble -- and that happens on the front end. So, I think we need to look at that, but I can probably get there eventually. </w:t>
      </w:r>
    </w:p>
    <w:p w14:paraId="7C6FAB7A" w14:textId="77777777" w:rsidR="00102DE9" w:rsidRDefault="00102DE9" w:rsidP="00102DE9">
      <w:pPr>
        <w:ind w:firstLine="216"/>
        <w:rPr>
          <w:rFonts w:eastAsia="Segoe UI"/>
          <w:szCs w:val="22"/>
        </w:rPr>
      </w:pPr>
      <w:r>
        <w:rPr>
          <w:rFonts w:eastAsia="Segoe UI"/>
          <w:szCs w:val="22"/>
        </w:rPr>
        <w:t xml:space="preserve">I have two real issues. First, I have no interest at all in rolling back the regulatory protections that we put into place in 2018. I have no interest in that at all. That is a “no deal” for me. I have no interest at all in weakening the Public Service Commission. That's a big problem for me. This Bill has efforts to do both of those things. I am not going to be a part of that, and I will fight that. But there is one other issue that I have a real problem with, that I do not think has been talked about a whole lot and that is Dominion and Santee Cooper, Santee Cooper especially, needing Canadys because they did not finish VC Summer. If they had finished VC Summer, they would have had enough generation capacity that they would not need Canadys. For those in the room who are Dominion customers, we have already been paying for VC Summer. For the last five years, and for the next fifteen years, we will be paying for the costs of VC Summer, plus an additional 9.9% guaranteed profit on top of it. That one still burns me. The fact that I am paying a profit for that fraudulently failed plant burns me, and the fact that I am going to be paying it for the next fifteen years burns me still. Now the Santee Cooper and electric co-op customers, you have not gotten hit with that yet, but it is coming in January. Your electricity rates are going to increase beginning in January because you are about to get hit with VC Summer. Now, the good thing for you is you do not have to pay the profit like I have to pay. But you are still going to have to pay the costs of a failed nuclear plant that you were defrauded on. If they build Canadys, they are going to want us to pay for the cost of that construction and a profit on top of it. Y’all, I have a real problem with the fact that I am expected to pay for the cost and a profit on VC Summer and the cost and a profit on Canadys. I don't need them both. I'm not going to get them both and that’s a real problem for me. The people in South Carolina need to understand that what is being asked here is that if you are a Dominion customer, if you are a Santee Cooper direct customer, if you are an electric co-op customer, you are being asked to pay for not only the construction of, but a profit on, two power plants, and you will only get </w:t>
      </w:r>
      <w:r>
        <w:rPr>
          <w:rFonts w:eastAsia="Segoe UI"/>
          <w:szCs w:val="22"/>
        </w:rPr>
        <w:lastRenderedPageBreak/>
        <w:t xml:space="preserve">the use of one of them. We need to have that conversation about what is going to happen there. </w:t>
      </w:r>
    </w:p>
    <w:p w14:paraId="63126DBD" w14:textId="77777777" w:rsidR="00102DE9" w:rsidRDefault="00102DE9" w:rsidP="00102DE9">
      <w:pPr>
        <w:ind w:firstLine="216"/>
        <w:rPr>
          <w:rFonts w:eastAsia="Segoe UI"/>
          <w:szCs w:val="22"/>
        </w:rPr>
      </w:pPr>
      <w:r>
        <w:rPr>
          <w:rFonts w:eastAsia="Segoe UI"/>
          <w:szCs w:val="22"/>
        </w:rPr>
        <w:t xml:space="preserve">Mr. PRESIDENT, I do not like that something this important comes out in mid-April with the push, “We’ve got to get it done, we’ve got to get it done.” I think that is also a real problem. And I've heard, “Well, if we don't do this, the lights may go out.” They are not going to hold that over my head. Senator SETZLER, you and I have talked a lot over the last few years -- and some of the other people have heard too.  There were a number of times in 2017 and 2018 that I remember you and I had conversations when I said, “Senator, I think they're bluffing; but, if I'm wrong, this could be bad.” Fortunately, every time we called the bluff, it worked. On this point though, I am not going to be held hostage by people saying if you do not give us exactly what we want when we want it, we are going to turn the lights out on you. We should not play that game. And then I hear well if you do not authorize us to do it by the end of the year, we are going to do it on our own anyway. There's a lot more that goes into building a power plant than just saying we are going to do it. There are a lot of hurdles they will have to jump through. </w:t>
      </w:r>
    </w:p>
    <w:p w14:paraId="5508E6C4" w14:textId="77777777" w:rsidR="00102DE9" w:rsidRDefault="00102DE9" w:rsidP="00102DE9">
      <w:pPr>
        <w:ind w:firstLine="216"/>
        <w:rPr>
          <w:rFonts w:eastAsia="Segoe UI"/>
          <w:szCs w:val="22"/>
        </w:rPr>
      </w:pPr>
      <w:r>
        <w:rPr>
          <w:rFonts w:eastAsia="Segoe UI"/>
          <w:szCs w:val="22"/>
        </w:rPr>
        <w:t>So, here's my request. I think energy is extremely important. It's important not only to those of us here now, but also for the long-term future of South Carolina. Dominion, Santee Cooper, Duke -- those are our power players. It is important that we deal with the issue. And it is crucial that we get it right. And because it is important that we get it right, my recommendation is that we spend a lot of time over the fall working on this issue. So, Mr.</w:t>
      </w:r>
      <w:r>
        <w:rPr>
          <w:szCs w:val="22"/>
        </w:rPr>
        <w:t xml:space="preserve"> </w:t>
      </w:r>
      <w:r>
        <w:rPr>
          <w:rFonts w:eastAsia="Segoe UI"/>
          <w:szCs w:val="22"/>
        </w:rPr>
        <w:t xml:space="preserve">PRESIDENT, I am recommending that we take time in the fall to really delve into this issue. We should have public testimony and sworn testimony from the players. Also, nobody knows what it is going to cost yet. To my knowledge, they have not divulged any of the cost projections, and they certainly have not combined that with what customers are already paying for VC Summer. Senator SETZLER, we had a number of hearings over the fall of 2017 and into 2018, while the merger hearing was going on over at the Public Service Commission. Mr. PRESIDENT, I think we might all even have to consider a specially appointed committee like we had in 2017 and 2018 to fully vet and evaluate these proposals, to make sure that we are getting the right talent -- the right Senators on this committee -- members who will be the most inquisitive and will devote the proper attention to this important issue. Because it is that important of an issue. I’m requesting that we deal with this over the fall, and we come back next year and figure out the best way to move forward. Now, I would also even suggest because of some of the threats that I have been hearing, that we ought to </w:t>
      </w:r>
      <w:r>
        <w:rPr>
          <w:rFonts w:eastAsia="Segoe UI"/>
          <w:szCs w:val="22"/>
        </w:rPr>
        <w:lastRenderedPageBreak/>
        <w:t>pull up this Bill and we ought to strip it; and then we ought to tell the Public Service Commission that they can neither accept nor entertain any type of applications to build a new generating facility over the interim. I will be very candid.  I don't trust Richmond. I didn't trust them in 2017 or 2018. I don't trust Richmond now. It would not surprise me at all if they try to do something on their own and they try to skirt in below us. I don’t doubt that they would try to do that. So, if we need to pass something to tell the commission that they cannot accept applications for a new generating facility for the next eight or nine months, that they cannot entertain any applications already filed -- if something gets filed before us -- then I think we ought to entertain that. But if we are going to take this seriously and if we are going to do it right, we need to spend time on it. I think that time needs to be in the fall, and we need to have the right people, Mr. PRESIDENT, devoted to that consideration so that we can get this right. If we get it wrong, it could prejudice us for a long time, and it also is going to have people paying a lot more money than they ought to have to pay. And just to be candid with South Carolina, I don't know that there is a way that you're not going to have to pay for two plants. B</w:t>
      </w:r>
      <w:r>
        <w:rPr>
          <w:szCs w:val="22"/>
        </w:rPr>
        <w:t xml:space="preserve">ut </w:t>
      </w:r>
      <w:r>
        <w:rPr>
          <w:rFonts w:eastAsia="Segoe UI"/>
          <w:szCs w:val="22"/>
        </w:rPr>
        <w:t>I think we need to do our homework. We need to make sure that we can drive it down as much as possible to make sure that South Carolina is protected from a cost standpoint. It is very important that we do a good job with energy policy going forward. Thank you, Mr. PRESIDENT.</w:t>
      </w:r>
    </w:p>
    <w:p w14:paraId="41B8751E" w14:textId="77777777" w:rsidR="00102DE9" w:rsidRDefault="00102DE9">
      <w:pPr>
        <w:pStyle w:val="Header"/>
        <w:tabs>
          <w:tab w:val="clear" w:pos="8640"/>
          <w:tab w:val="left" w:pos="4320"/>
        </w:tabs>
      </w:pPr>
    </w:p>
    <w:p w14:paraId="72EDD805" w14:textId="641778B5" w:rsidR="00441E71" w:rsidRDefault="00441E71" w:rsidP="00441E71">
      <w:pPr>
        <w:pStyle w:val="Header"/>
        <w:tabs>
          <w:tab w:val="clear" w:pos="8640"/>
          <w:tab w:val="left" w:pos="4320"/>
        </w:tabs>
      </w:pPr>
      <w:r>
        <w:tab/>
        <w:t>On motion of Senator CLIMER, with unanimous consent, the remarks of Senator MASSEY</w:t>
      </w:r>
      <w:r w:rsidR="00102DE9">
        <w:t xml:space="preserve"> were ordered</w:t>
      </w:r>
      <w:r>
        <w:t xml:space="preserve"> printed in the Journal.</w:t>
      </w:r>
    </w:p>
    <w:p w14:paraId="75E88A51" w14:textId="77777777" w:rsidR="00441E71" w:rsidRDefault="00441E71" w:rsidP="00441E71">
      <w:pPr>
        <w:pStyle w:val="Header"/>
        <w:tabs>
          <w:tab w:val="clear" w:pos="8640"/>
          <w:tab w:val="left" w:pos="4320"/>
        </w:tabs>
        <w:jc w:val="center"/>
      </w:pPr>
    </w:p>
    <w:p w14:paraId="376D4D2D" w14:textId="11B0CE4E" w:rsidR="00F437D3" w:rsidRPr="00F437D3" w:rsidRDefault="00F437D3" w:rsidP="00F437D3">
      <w:pPr>
        <w:pStyle w:val="Header"/>
        <w:tabs>
          <w:tab w:val="clear" w:pos="8640"/>
          <w:tab w:val="left" w:pos="4320"/>
        </w:tabs>
        <w:jc w:val="center"/>
      </w:pPr>
      <w:r>
        <w:rPr>
          <w:b/>
        </w:rPr>
        <w:t>Expression of Personal Interest</w:t>
      </w:r>
    </w:p>
    <w:p w14:paraId="014D688E" w14:textId="635E0C7B" w:rsidR="00F437D3" w:rsidRDefault="00F437D3">
      <w:pPr>
        <w:pStyle w:val="Header"/>
        <w:tabs>
          <w:tab w:val="clear" w:pos="8640"/>
          <w:tab w:val="left" w:pos="4320"/>
        </w:tabs>
      </w:pPr>
      <w:r>
        <w:tab/>
        <w:t xml:space="preserve">Senator </w:t>
      </w:r>
      <w:r w:rsidR="00441E71">
        <w:t>DAVIS</w:t>
      </w:r>
      <w:r>
        <w:t xml:space="preserve"> rose for an Expression of Personal Interest.</w:t>
      </w:r>
    </w:p>
    <w:p w14:paraId="2FD29B8A" w14:textId="77777777" w:rsidR="00F437D3" w:rsidRDefault="00F437D3">
      <w:pPr>
        <w:pStyle w:val="Header"/>
        <w:tabs>
          <w:tab w:val="clear" w:pos="8640"/>
          <w:tab w:val="left" w:pos="4320"/>
        </w:tabs>
      </w:pPr>
    </w:p>
    <w:p w14:paraId="402B07CF" w14:textId="5D0B82EA" w:rsidR="000649B1" w:rsidRPr="000649B1" w:rsidRDefault="000649B1" w:rsidP="000649B1">
      <w:pPr>
        <w:pStyle w:val="Header"/>
        <w:tabs>
          <w:tab w:val="clear" w:pos="8640"/>
          <w:tab w:val="left" w:pos="4320"/>
        </w:tabs>
        <w:jc w:val="center"/>
      </w:pPr>
      <w:r>
        <w:rPr>
          <w:b/>
        </w:rPr>
        <w:t>Expression of Personal Interest</w:t>
      </w:r>
    </w:p>
    <w:p w14:paraId="14A36FFA" w14:textId="33B065A8" w:rsidR="000649B1" w:rsidRDefault="000649B1">
      <w:pPr>
        <w:pStyle w:val="Header"/>
        <w:tabs>
          <w:tab w:val="clear" w:pos="8640"/>
          <w:tab w:val="left" w:pos="4320"/>
        </w:tabs>
      </w:pPr>
      <w:r>
        <w:tab/>
        <w:t>Senator MATTHEWS rose for an Expression of Personal Interest.</w:t>
      </w:r>
    </w:p>
    <w:p w14:paraId="25B00F59" w14:textId="77777777" w:rsidR="000649B1" w:rsidRDefault="000649B1">
      <w:pPr>
        <w:pStyle w:val="Header"/>
        <w:tabs>
          <w:tab w:val="clear" w:pos="8640"/>
          <w:tab w:val="left" w:pos="4320"/>
        </w:tabs>
      </w:pPr>
    </w:p>
    <w:p w14:paraId="508B6C90" w14:textId="28255AB0" w:rsidR="00971A4C" w:rsidRPr="00DD3ECA" w:rsidRDefault="00DD3ECA" w:rsidP="00DD3ECA">
      <w:pPr>
        <w:pStyle w:val="Header"/>
        <w:tabs>
          <w:tab w:val="clear" w:pos="8640"/>
          <w:tab w:val="left" w:pos="4320"/>
        </w:tabs>
        <w:jc w:val="center"/>
      </w:pPr>
      <w:r>
        <w:rPr>
          <w:b/>
        </w:rPr>
        <w:t>Expression of Personal Interest</w:t>
      </w:r>
    </w:p>
    <w:p w14:paraId="5922D3D4" w14:textId="291345FF" w:rsidR="00DD3ECA" w:rsidRDefault="00DD3ECA">
      <w:pPr>
        <w:pStyle w:val="Header"/>
        <w:tabs>
          <w:tab w:val="clear" w:pos="8640"/>
          <w:tab w:val="left" w:pos="4320"/>
        </w:tabs>
      </w:pPr>
      <w:r>
        <w:tab/>
        <w:t>Senator RANKIN rose for an Expression of Personal Interest.</w:t>
      </w:r>
    </w:p>
    <w:p w14:paraId="7F853DB2" w14:textId="77777777" w:rsidR="00F12FFA" w:rsidRDefault="00F12FFA">
      <w:pPr>
        <w:pStyle w:val="Header"/>
        <w:tabs>
          <w:tab w:val="clear" w:pos="8640"/>
          <w:tab w:val="left" w:pos="4320"/>
        </w:tabs>
      </w:pPr>
    </w:p>
    <w:p w14:paraId="5E1E67E0" w14:textId="73A97E29" w:rsidR="00F12FFA" w:rsidRPr="00F12FFA" w:rsidRDefault="00F12FFA" w:rsidP="00F12FFA">
      <w:pPr>
        <w:pStyle w:val="Header"/>
        <w:tabs>
          <w:tab w:val="clear" w:pos="8640"/>
          <w:tab w:val="left" w:pos="4320"/>
        </w:tabs>
        <w:jc w:val="center"/>
      </w:pPr>
      <w:r>
        <w:rPr>
          <w:b/>
        </w:rPr>
        <w:t>Expression of Personal Interest</w:t>
      </w:r>
    </w:p>
    <w:p w14:paraId="6D15AD62" w14:textId="2DD91049" w:rsidR="00F12FFA" w:rsidRDefault="00F12FFA">
      <w:pPr>
        <w:pStyle w:val="Header"/>
        <w:tabs>
          <w:tab w:val="clear" w:pos="8640"/>
          <w:tab w:val="left" w:pos="4320"/>
        </w:tabs>
      </w:pPr>
      <w:r>
        <w:tab/>
        <w:t>Senator SENN rose for an Expression of Personal Interest.</w:t>
      </w:r>
    </w:p>
    <w:p w14:paraId="3E820360" w14:textId="77777777" w:rsidR="00E2297B" w:rsidRDefault="00E2297B" w:rsidP="00595DEF">
      <w:pPr>
        <w:pStyle w:val="Header"/>
        <w:tabs>
          <w:tab w:val="clear" w:pos="8640"/>
          <w:tab w:val="left" w:pos="4320"/>
        </w:tabs>
        <w:jc w:val="center"/>
        <w:rPr>
          <w:b/>
        </w:rPr>
      </w:pPr>
    </w:p>
    <w:p w14:paraId="29FB987A" w14:textId="32D55DF3" w:rsidR="00F12FFA" w:rsidRPr="00595DEF" w:rsidRDefault="00595DEF" w:rsidP="00595DEF">
      <w:pPr>
        <w:pStyle w:val="Header"/>
        <w:tabs>
          <w:tab w:val="clear" w:pos="8640"/>
          <w:tab w:val="left" w:pos="4320"/>
        </w:tabs>
        <w:jc w:val="center"/>
      </w:pPr>
      <w:r>
        <w:rPr>
          <w:b/>
        </w:rPr>
        <w:t>Expression of Personal Interest</w:t>
      </w:r>
    </w:p>
    <w:p w14:paraId="36A8DC08" w14:textId="58C6193D" w:rsidR="00595DEF" w:rsidRDefault="00595DEF">
      <w:pPr>
        <w:pStyle w:val="Header"/>
        <w:tabs>
          <w:tab w:val="clear" w:pos="8640"/>
          <w:tab w:val="left" w:pos="4320"/>
        </w:tabs>
      </w:pPr>
      <w:r>
        <w:tab/>
        <w:t>Senator SETZLER rose for an Expression of Personal Interest.</w:t>
      </w:r>
    </w:p>
    <w:p w14:paraId="2458ADCC" w14:textId="77777777" w:rsidR="007D20B2" w:rsidRDefault="007D20B2" w:rsidP="007D20B2">
      <w:pPr>
        <w:tabs>
          <w:tab w:val="right" w:pos="8640"/>
        </w:tabs>
        <w:jc w:val="center"/>
        <w:rPr>
          <w:b/>
          <w:bCs/>
          <w:szCs w:val="22"/>
        </w:rPr>
      </w:pPr>
      <w:r>
        <w:rPr>
          <w:b/>
          <w:bCs/>
          <w:szCs w:val="22"/>
        </w:rPr>
        <w:lastRenderedPageBreak/>
        <w:t>Report of the Subcommittee on</w:t>
      </w:r>
    </w:p>
    <w:p w14:paraId="79101FB5" w14:textId="2D38578A" w:rsidR="007D20B2" w:rsidRDefault="007D20B2" w:rsidP="007D20B2">
      <w:pPr>
        <w:tabs>
          <w:tab w:val="right" w:pos="8640"/>
        </w:tabs>
        <w:jc w:val="center"/>
        <w:rPr>
          <w:b/>
          <w:bCs/>
          <w:color w:val="auto"/>
          <w:szCs w:val="22"/>
        </w:rPr>
      </w:pPr>
      <w:r>
        <w:rPr>
          <w:b/>
          <w:bCs/>
          <w:szCs w:val="22"/>
        </w:rPr>
        <w:t xml:space="preserve">Constitutional </w:t>
      </w:r>
      <w:r w:rsidR="009B5D03">
        <w:rPr>
          <w:b/>
          <w:bCs/>
          <w:color w:val="auto"/>
          <w:szCs w:val="22"/>
        </w:rPr>
        <w:t>Budget</w:t>
      </w:r>
    </w:p>
    <w:p w14:paraId="7A9D5039" w14:textId="0B320844" w:rsidR="007D20B2" w:rsidRDefault="007D20B2" w:rsidP="007D20B2">
      <w:pPr>
        <w:tabs>
          <w:tab w:val="right" w:pos="8640"/>
        </w:tabs>
        <w:rPr>
          <w:szCs w:val="22"/>
        </w:rPr>
      </w:pPr>
      <w:r>
        <w:rPr>
          <w:szCs w:val="22"/>
        </w:rPr>
        <w:tab/>
        <w:t xml:space="preserve">Senator </w:t>
      </w:r>
      <w:r>
        <w:rPr>
          <w:color w:val="auto"/>
          <w:szCs w:val="22"/>
        </w:rPr>
        <w:t>GROOMS,</w:t>
      </w:r>
      <w:r>
        <w:rPr>
          <w:szCs w:val="22"/>
        </w:rPr>
        <w:t xml:space="preserve"> Chairman of the Subcommittee on Constitutional </w:t>
      </w:r>
      <w:r w:rsidR="009B5D03">
        <w:rPr>
          <w:szCs w:val="22"/>
        </w:rPr>
        <w:t>Budget</w:t>
      </w:r>
      <w:r>
        <w:rPr>
          <w:szCs w:val="22"/>
        </w:rPr>
        <w:t>, was</w:t>
      </w:r>
      <w:r>
        <w:rPr>
          <w:b/>
          <w:bCs/>
          <w:szCs w:val="22"/>
        </w:rPr>
        <w:t xml:space="preserve"> </w:t>
      </w:r>
      <w:r>
        <w:rPr>
          <w:szCs w:val="22"/>
        </w:rPr>
        <w:t>recognized to report to the Senate regarding the work of the subcommittee.</w:t>
      </w:r>
    </w:p>
    <w:p w14:paraId="20901CBF" w14:textId="77777777" w:rsidR="007D20B2" w:rsidRDefault="007D20B2">
      <w:pPr>
        <w:pStyle w:val="Header"/>
        <w:tabs>
          <w:tab w:val="clear" w:pos="8640"/>
          <w:tab w:val="left" w:pos="4320"/>
        </w:tabs>
      </w:pPr>
    </w:p>
    <w:p w14:paraId="01BCB5D9" w14:textId="169F639C" w:rsidR="00DB74A4" w:rsidRDefault="000A7610">
      <w:pPr>
        <w:pStyle w:val="Header"/>
        <w:tabs>
          <w:tab w:val="clear" w:pos="8640"/>
          <w:tab w:val="left" w:pos="4320"/>
        </w:tabs>
        <w:jc w:val="center"/>
        <w:rPr>
          <w:b/>
          <w:bCs/>
        </w:rPr>
      </w:pPr>
      <w:r>
        <w:rPr>
          <w:b/>
          <w:bCs/>
        </w:rPr>
        <w:t>CO-SPONSOR ADDED</w:t>
      </w:r>
    </w:p>
    <w:p w14:paraId="3F9905AC" w14:textId="1371FA63" w:rsidR="00DB74A4" w:rsidRDefault="000A7610">
      <w:pPr>
        <w:pStyle w:val="Header"/>
        <w:tabs>
          <w:tab w:val="clear" w:pos="8640"/>
          <w:tab w:val="left" w:pos="4320"/>
        </w:tabs>
        <w:rPr>
          <w:b/>
          <w:bCs/>
        </w:rPr>
      </w:pPr>
      <w:r>
        <w:rPr>
          <w:b/>
          <w:bCs/>
        </w:rPr>
        <w:tab/>
      </w:r>
      <w:r>
        <w:rPr>
          <w:bCs/>
        </w:rPr>
        <w:t>The following co-</w:t>
      </w:r>
      <w:r w:rsidRPr="00FF261B">
        <w:rPr>
          <w:bCs/>
          <w:color w:val="auto"/>
        </w:rPr>
        <w:t>sponsor w</w:t>
      </w:r>
      <w:r w:rsidR="00F12FFA" w:rsidRPr="00FF261B">
        <w:rPr>
          <w:bCs/>
          <w:color w:val="auto"/>
        </w:rPr>
        <w:t>as</w:t>
      </w:r>
      <w:r w:rsidRPr="00FF261B">
        <w:rPr>
          <w:bCs/>
          <w:color w:val="auto"/>
        </w:rPr>
        <w:t xml:space="preserve"> </w:t>
      </w:r>
      <w:r>
        <w:rPr>
          <w:bCs/>
        </w:rPr>
        <w:t>added to the respective Bill:</w:t>
      </w:r>
    </w:p>
    <w:p w14:paraId="6C7B6808" w14:textId="6261E827" w:rsidR="00DB74A4" w:rsidRDefault="00441E71">
      <w:pPr>
        <w:pStyle w:val="Header"/>
        <w:tabs>
          <w:tab w:val="clear" w:pos="8640"/>
          <w:tab w:val="left" w:pos="4320"/>
        </w:tabs>
      </w:pPr>
      <w:r>
        <w:t>S. 1242</w:t>
      </w:r>
      <w:r>
        <w:tab/>
      </w:r>
      <w:r>
        <w:tab/>
        <w:t>Sen. Setzler</w:t>
      </w:r>
    </w:p>
    <w:p w14:paraId="6AAEFBF8" w14:textId="77777777" w:rsidR="00DB74A4" w:rsidRDefault="00DB74A4">
      <w:pPr>
        <w:pStyle w:val="Header"/>
        <w:tabs>
          <w:tab w:val="clear" w:pos="8640"/>
          <w:tab w:val="left" w:pos="4320"/>
        </w:tabs>
      </w:pPr>
    </w:p>
    <w:p w14:paraId="64B18663" w14:textId="77777777" w:rsidR="00460FF8" w:rsidRDefault="00460FF8" w:rsidP="00460FF8">
      <w:pPr>
        <w:jc w:val="center"/>
        <w:rPr>
          <w:snapToGrid w:val="0"/>
          <w:color w:val="auto"/>
          <w:szCs w:val="22"/>
        </w:rPr>
      </w:pPr>
      <w:r>
        <w:rPr>
          <w:b/>
          <w:snapToGrid w:val="0"/>
          <w:color w:val="auto"/>
          <w:szCs w:val="22"/>
        </w:rPr>
        <w:t>RECALLED AND ADOPTED</w:t>
      </w:r>
    </w:p>
    <w:p w14:paraId="097D6E5E" w14:textId="77777777" w:rsidR="00460FF8" w:rsidRPr="007F2080" w:rsidRDefault="00460FF8" w:rsidP="00460FF8">
      <w:pPr>
        <w:suppressAutoHyphens/>
      </w:pPr>
      <w:r>
        <w:rPr>
          <w:snapToGrid w:val="0"/>
          <w:color w:val="auto"/>
          <w:szCs w:val="22"/>
        </w:rPr>
        <w:tab/>
      </w:r>
      <w:r w:rsidRPr="007F2080">
        <w:t>S. 1028</w:t>
      </w:r>
      <w:r w:rsidRPr="007F2080">
        <w:fldChar w:fldCharType="begin"/>
      </w:r>
      <w:r w:rsidRPr="007F2080">
        <w:instrText xml:space="preserve"> XE "S. 1028" \b </w:instrText>
      </w:r>
      <w:r w:rsidRPr="007F2080">
        <w:fldChar w:fldCharType="end"/>
      </w:r>
      <w:r w:rsidRPr="007F2080">
        <w:t xml:space="preserve"> -- Senator McLeod:  </w:t>
      </w:r>
      <w:r>
        <w:rPr>
          <w:caps/>
          <w:szCs w:val="30"/>
        </w:rPr>
        <w:t>A SENATE RESOLUTION TO ENCOURAGE PUBLIC AWARENESS ABOUT THE CONTINUING BENEFITS AND VALUE OF MEDITATION, INTEGRATIVE OCCUPATIONAL THERAPY, AND SELF-CARE AND TO DECLARE APRIL 16, 2024, AS "PEACE, HARMONY, WELLNESS, AND OCCUPATIONAL THERAPY DAY" IN SOUTH CAROLINA.</w:t>
      </w:r>
    </w:p>
    <w:p w14:paraId="2BFFD3EE" w14:textId="57F4948B" w:rsidR="00460FF8" w:rsidRPr="003D2F07" w:rsidRDefault="00460FF8" w:rsidP="00460FF8">
      <w:pPr>
        <w:rPr>
          <w:snapToGrid w:val="0"/>
          <w:color w:val="auto"/>
          <w:szCs w:val="22"/>
        </w:rPr>
      </w:pPr>
      <w:r>
        <w:rPr>
          <w:snapToGrid w:val="0"/>
          <w:color w:val="auto"/>
          <w:szCs w:val="22"/>
        </w:rPr>
        <w:tab/>
        <w:t>Senator McLEOD asked unanimous consent to make a motion to recall the Resolution from the Committee on Medical Affairs.</w:t>
      </w:r>
    </w:p>
    <w:p w14:paraId="10722BC1" w14:textId="77777777" w:rsidR="00460FF8" w:rsidRDefault="00460FF8" w:rsidP="00460FF8">
      <w:pPr>
        <w:rPr>
          <w:snapToGrid w:val="0"/>
          <w:color w:val="auto"/>
          <w:szCs w:val="22"/>
        </w:rPr>
      </w:pPr>
      <w:r>
        <w:rPr>
          <w:snapToGrid w:val="0"/>
          <w:color w:val="auto"/>
          <w:szCs w:val="22"/>
        </w:rPr>
        <w:tab/>
        <w:t>The Resolution was recalled from the Committee on Medical Affairs.</w:t>
      </w:r>
    </w:p>
    <w:p w14:paraId="070539DF" w14:textId="77777777" w:rsidR="00460FF8" w:rsidRDefault="00460FF8" w:rsidP="00460FF8">
      <w:pPr>
        <w:rPr>
          <w:snapToGrid w:val="0"/>
          <w:color w:val="auto"/>
          <w:szCs w:val="22"/>
        </w:rPr>
      </w:pPr>
    </w:p>
    <w:p w14:paraId="6E89E0AC" w14:textId="77777777" w:rsidR="00460FF8" w:rsidRDefault="00460FF8" w:rsidP="00460FF8">
      <w:pPr>
        <w:rPr>
          <w:snapToGrid w:val="0"/>
          <w:color w:val="auto"/>
          <w:szCs w:val="22"/>
        </w:rPr>
      </w:pPr>
      <w:r>
        <w:rPr>
          <w:snapToGrid w:val="0"/>
          <w:color w:val="auto"/>
          <w:szCs w:val="22"/>
        </w:rPr>
        <w:tab/>
        <w:t>Senator McLEOD asked unanimous consent to make a motion to take the Resolution up for immediate consideration.</w:t>
      </w:r>
    </w:p>
    <w:p w14:paraId="3A7D1D52" w14:textId="77777777" w:rsidR="00460FF8" w:rsidRDefault="00460FF8" w:rsidP="00460FF8">
      <w:pPr>
        <w:rPr>
          <w:snapToGrid w:val="0"/>
          <w:color w:val="auto"/>
          <w:szCs w:val="22"/>
        </w:rPr>
      </w:pPr>
      <w:r>
        <w:rPr>
          <w:snapToGrid w:val="0"/>
          <w:color w:val="auto"/>
          <w:szCs w:val="22"/>
        </w:rPr>
        <w:tab/>
        <w:t>There was no objection.</w:t>
      </w:r>
    </w:p>
    <w:p w14:paraId="6CDAAFEC" w14:textId="77777777" w:rsidR="00460FF8" w:rsidRDefault="00460FF8" w:rsidP="00460FF8">
      <w:pPr>
        <w:rPr>
          <w:snapToGrid w:val="0"/>
          <w:color w:val="auto"/>
          <w:szCs w:val="22"/>
        </w:rPr>
      </w:pPr>
    </w:p>
    <w:p w14:paraId="1C9BE879" w14:textId="77777777" w:rsidR="00460FF8" w:rsidRDefault="00460FF8" w:rsidP="00460FF8">
      <w:pPr>
        <w:rPr>
          <w:snapToGrid w:val="0"/>
          <w:color w:val="auto"/>
          <w:szCs w:val="22"/>
        </w:rPr>
      </w:pPr>
      <w:r>
        <w:rPr>
          <w:snapToGrid w:val="0"/>
          <w:color w:val="auto"/>
          <w:szCs w:val="22"/>
        </w:rPr>
        <w:tab/>
        <w:t>The Senate proceeded to a consideration of the Resolution. The question then was the adoption of the Resolution.</w:t>
      </w:r>
    </w:p>
    <w:p w14:paraId="243227A0" w14:textId="77777777" w:rsidR="00460FF8" w:rsidRDefault="00460FF8" w:rsidP="00460FF8">
      <w:pPr>
        <w:rPr>
          <w:snapToGrid w:val="0"/>
          <w:color w:val="auto"/>
          <w:szCs w:val="22"/>
        </w:rPr>
      </w:pPr>
    </w:p>
    <w:p w14:paraId="3326EB69" w14:textId="77777777" w:rsidR="00460FF8" w:rsidRDefault="00460FF8" w:rsidP="00460FF8">
      <w:pPr>
        <w:rPr>
          <w:snapToGrid w:val="0"/>
          <w:color w:val="auto"/>
          <w:szCs w:val="22"/>
        </w:rPr>
      </w:pPr>
      <w:r>
        <w:rPr>
          <w:snapToGrid w:val="0"/>
          <w:color w:val="auto"/>
          <w:szCs w:val="22"/>
        </w:rPr>
        <w:tab/>
        <w:t>On motion of Senator McLEOD, the Resolution was adopted and ordered sent to the House.</w:t>
      </w:r>
    </w:p>
    <w:p w14:paraId="7721DD27" w14:textId="77777777" w:rsidR="00460FF8" w:rsidRDefault="00460FF8" w:rsidP="00460FF8">
      <w:pPr>
        <w:rPr>
          <w:snapToGrid w:val="0"/>
          <w:color w:val="auto"/>
          <w:szCs w:val="22"/>
        </w:rPr>
      </w:pPr>
    </w:p>
    <w:p w14:paraId="533A0626" w14:textId="77777777" w:rsidR="00DB74A4" w:rsidRDefault="000A7610">
      <w:pPr>
        <w:pStyle w:val="Header"/>
        <w:tabs>
          <w:tab w:val="clear" w:pos="8640"/>
          <w:tab w:val="left" w:pos="4320"/>
        </w:tabs>
        <w:jc w:val="center"/>
      </w:pPr>
      <w:r>
        <w:rPr>
          <w:b/>
        </w:rPr>
        <w:t>INTRODUCTION OF BILLS AND RESOLUTIONS</w:t>
      </w:r>
    </w:p>
    <w:p w14:paraId="740AC21C" w14:textId="77777777" w:rsidR="00DB74A4" w:rsidRDefault="000A7610">
      <w:pPr>
        <w:pStyle w:val="Header"/>
        <w:tabs>
          <w:tab w:val="clear" w:pos="8640"/>
          <w:tab w:val="left" w:pos="4320"/>
        </w:tabs>
      </w:pPr>
      <w:r>
        <w:tab/>
        <w:t>The following were introduced:</w:t>
      </w:r>
    </w:p>
    <w:p w14:paraId="4F93BE6C" w14:textId="77777777" w:rsidR="00825082" w:rsidRDefault="00825082" w:rsidP="00825082"/>
    <w:p w14:paraId="71FD19DC" w14:textId="77777777" w:rsidR="00825082" w:rsidRDefault="00825082" w:rsidP="00825082">
      <w:r>
        <w:tab/>
        <w:t>S. 1254</w:t>
      </w:r>
      <w:r>
        <w:fldChar w:fldCharType="begin"/>
      </w:r>
      <w:r>
        <w:instrText xml:space="preserve"> XE "</w:instrText>
      </w:r>
      <w:r>
        <w:tab/>
        <w:instrText>S. 1254" \b</w:instrText>
      </w:r>
      <w:r>
        <w:fldChar w:fldCharType="end"/>
      </w:r>
      <w:r>
        <w:t xml:space="preserve"> -- Senator Alexander:  A SENATE RESOLUTION TO CONGRATULATE THE D.W. DANIEL HIGH SCHOOL LIONS PRIDE MARCHING BAND AND BAND DIRECTOR ON AN OUTSTANDING SEASON AND TO APPLAUD THEM FOR WINNING THE 2023 SOUTH CAROLINA BAND DIRECTORS ASSOCIATION CLASS AAA CHAMPIONSHIP.</w:t>
      </w:r>
    </w:p>
    <w:p w14:paraId="15D60AF4" w14:textId="77777777" w:rsidR="00825082" w:rsidRDefault="00825082" w:rsidP="00825082">
      <w:r>
        <w:t>sr-0689km-hw24.docx</w:t>
      </w:r>
    </w:p>
    <w:p w14:paraId="4F6EFA32" w14:textId="77777777" w:rsidR="00825082" w:rsidRDefault="00825082" w:rsidP="00825082">
      <w:r>
        <w:lastRenderedPageBreak/>
        <w:tab/>
        <w:t>The Senate Resolution was adopted.</w:t>
      </w:r>
    </w:p>
    <w:p w14:paraId="6F813BE9" w14:textId="77777777" w:rsidR="00825082" w:rsidRDefault="00825082" w:rsidP="00825082"/>
    <w:p w14:paraId="4BE43B20" w14:textId="77777777" w:rsidR="00825082" w:rsidRDefault="00825082" w:rsidP="00825082">
      <w:r>
        <w:tab/>
        <w:t>S. 1255</w:t>
      </w:r>
      <w:r>
        <w:fldChar w:fldCharType="begin"/>
      </w:r>
      <w:r>
        <w:instrText xml:space="preserve"> XE "</w:instrText>
      </w:r>
      <w:r>
        <w:tab/>
        <w:instrText>S. 1255" \b</w:instrText>
      </w:r>
      <w:r>
        <w:fldChar w:fldCharType="end"/>
      </w:r>
      <w:r>
        <w:t xml:space="preserve"> -- Senator Shealy:  A SENATE RESOLUTION TO CELEBRATE THE PELION ELEMENTARY SCHOOL ARCHERY TEAM, COACHES, AND SCHOOL OFFICIALS FOR A SUPERB SEASON AND FOR THEIR OUTSTANDING PERFORMANCE AT THE 2024 SOUTH CAROLINA NATIONAL ARCHERY IN THE SCHOOLS PROGRAM (NASP) STATE ARCHERY TOURNAMENT.</w:t>
      </w:r>
    </w:p>
    <w:p w14:paraId="0DBD209B" w14:textId="77777777" w:rsidR="00825082" w:rsidRDefault="00825082" w:rsidP="00825082">
      <w:r>
        <w:t>sr-0686km-hw24.docx</w:t>
      </w:r>
    </w:p>
    <w:p w14:paraId="2B9895F4" w14:textId="77777777" w:rsidR="00825082" w:rsidRDefault="00825082" w:rsidP="00825082">
      <w:r>
        <w:tab/>
        <w:t>The Senate Resolution was adopted.</w:t>
      </w:r>
    </w:p>
    <w:p w14:paraId="17BD7B99" w14:textId="77777777" w:rsidR="00825082" w:rsidRDefault="00825082" w:rsidP="00825082"/>
    <w:p w14:paraId="5B3B5AC5" w14:textId="77777777" w:rsidR="00825082" w:rsidRDefault="00825082" w:rsidP="00825082">
      <w:r>
        <w:tab/>
        <w:t>S. 1256</w:t>
      </w:r>
      <w:r>
        <w:fldChar w:fldCharType="begin"/>
      </w:r>
      <w:r>
        <w:instrText xml:space="preserve"> XE "</w:instrText>
      </w:r>
      <w:r>
        <w:tab/>
        <w:instrText>S. 1256" \b</w:instrText>
      </w:r>
      <w:r>
        <w:fldChar w:fldCharType="end"/>
      </w:r>
      <w:r>
        <w:t xml:space="preserve"> -- Senator Williams:  A SENATE RESOLUTION TO HONOR GLORIA S. FRIESON FOR HER SIXTY-FIVE YEARS OF SERVICE TO THE ALPHA KAPPA ALPHA SORORITY AND TO RECOGNIZE APRIL 20, 2024, AS "MS. GLORIA S. FRISON 'PEARL' DAY" IN SOUTH CAROLINA.</w:t>
      </w:r>
    </w:p>
    <w:p w14:paraId="0F162EA1" w14:textId="77777777" w:rsidR="00825082" w:rsidRDefault="00825082" w:rsidP="00825082">
      <w:r>
        <w:t>sr-0690km-hw24.docx</w:t>
      </w:r>
    </w:p>
    <w:p w14:paraId="6107A204" w14:textId="77777777" w:rsidR="00825082" w:rsidRDefault="00825082" w:rsidP="00825082">
      <w:r>
        <w:tab/>
        <w:t>The Senate Resolution was adopted.</w:t>
      </w:r>
    </w:p>
    <w:p w14:paraId="7CDF50E3" w14:textId="77777777" w:rsidR="00825082" w:rsidRDefault="00825082" w:rsidP="00825082"/>
    <w:p w14:paraId="1E2F01B6" w14:textId="77777777" w:rsidR="00825082" w:rsidRDefault="00825082" w:rsidP="00825082">
      <w:r>
        <w:tab/>
        <w:t>S. 1257</w:t>
      </w:r>
      <w:r>
        <w:fldChar w:fldCharType="begin"/>
      </w:r>
      <w:r>
        <w:instrText xml:space="preserve"> XE "</w:instrText>
      </w:r>
      <w:r>
        <w:tab/>
        <w:instrText>S. 1257" \b</w:instrText>
      </w:r>
      <w:r>
        <w:fldChar w:fldCharType="end"/>
      </w:r>
      <w:r>
        <w:t xml:space="preserve"> -- Senator Jackson:  A CONCURRENT RESOLUTION TO RECOGNIZE AND HONOR ROBERT G. ANDERSON, JAMES L. SOLOMON, JR., AND HENRIE MONTEITH TREADWELL, WHOSE COURAGE AND RESOLVE ON SEPTEMBER 11, 1963, OPENED WIDE THE DOORS OF EDUCATIONAL OPPORTUNITY FOR ALL STUDENTS OF COLOR AT THE STATE'S FLAGSHIP UNIVERSITY, AN HISTORIC EVENT NOW MEMORIALIZED BY THE INSTALLATION ON THE UNIVERSITY'S HISTORIC HORSESHOE OF A MONUMENT DEPICTING THE THREE STUDENTS.</w:t>
      </w:r>
    </w:p>
    <w:p w14:paraId="0C6176AA" w14:textId="77777777" w:rsidR="00825082" w:rsidRDefault="00825082" w:rsidP="00825082">
      <w:r>
        <w:t>lc-0597cm-gm24.docx</w:t>
      </w:r>
    </w:p>
    <w:p w14:paraId="12121F8B" w14:textId="77777777" w:rsidR="00825082" w:rsidRDefault="00825082" w:rsidP="00825082">
      <w:r>
        <w:tab/>
        <w:t>The Concurrent Resolution was adopted, ordered sent to the House.</w:t>
      </w:r>
    </w:p>
    <w:p w14:paraId="5C50CB6C" w14:textId="77777777" w:rsidR="00825082" w:rsidRDefault="00825082" w:rsidP="00825082"/>
    <w:p w14:paraId="2298C35B" w14:textId="77777777" w:rsidR="00825082" w:rsidRDefault="00825082" w:rsidP="00825082">
      <w:r>
        <w:tab/>
        <w:t>S. 1258</w:t>
      </w:r>
      <w:r>
        <w:fldChar w:fldCharType="begin"/>
      </w:r>
      <w:r>
        <w:instrText xml:space="preserve"> XE "</w:instrText>
      </w:r>
      <w:r>
        <w:tab/>
        <w:instrText>S. 1258" \b</w:instrText>
      </w:r>
      <w:r>
        <w:fldChar w:fldCharType="end"/>
      </w:r>
      <w:r>
        <w:t xml:space="preserve"> -- Senator Cromer:  A CONCURRENT RESOLUTION TO RECOGNIZE AND HONOR HENRY S. REEDER FOR A LIFETIME OF SERVICE TO HIS COMMUNITY.</w:t>
      </w:r>
    </w:p>
    <w:p w14:paraId="598B3AB8" w14:textId="77777777" w:rsidR="00825082" w:rsidRDefault="00825082" w:rsidP="00825082">
      <w:r>
        <w:t>sr-0688km-hw24.docx</w:t>
      </w:r>
    </w:p>
    <w:p w14:paraId="4D589BAE" w14:textId="77777777" w:rsidR="00825082" w:rsidRDefault="00825082" w:rsidP="00825082">
      <w:r>
        <w:tab/>
        <w:t>The Concurrent Resolution was adopted, ordered sent to the House.</w:t>
      </w:r>
    </w:p>
    <w:p w14:paraId="3D440075" w14:textId="77777777" w:rsidR="00102DE9" w:rsidRDefault="00102DE9" w:rsidP="00825082"/>
    <w:p w14:paraId="464D190E" w14:textId="77777777" w:rsidR="00102DE9" w:rsidRDefault="00102DE9" w:rsidP="00825082"/>
    <w:p w14:paraId="09DA4AF7" w14:textId="77777777" w:rsidR="00825082" w:rsidRDefault="00825082" w:rsidP="00825082">
      <w:r>
        <w:lastRenderedPageBreak/>
        <w:tab/>
        <w:t>S. 1259</w:t>
      </w:r>
      <w:r>
        <w:fldChar w:fldCharType="begin"/>
      </w:r>
      <w:r>
        <w:instrText xml:space="preserve"> XE "</w:instrText>
      </w:r>
      <w:r>
        <w:tab/>
        <w:instrText>S. 1259" \b</w:instrText>
      </w:r>
      <w:r>
        <w:fldChar w:fldCharType="end"/>
      </w:r>
      <w:r>
        <w:t xml:space="preserve"> -- Senator Talley:  A CONCURRENT RESOLUTION TO CONGRATULATE AFL ON THE OCCASION OF ITS FORTIETH ANNIVERSARY AND TO WISH THE COMPANY MUCH CONTINUED SUCCESS IN THE YEARS AHEAD.</w:t>
      </w:r>
    </w:p>
    <w:p w14:paraId="167AAB7E" w14:textId="77777777" w:rsidR="00825082" w:rsidRDefault="00825082" w:rsidP="00825082">
      <w:r>
        <w:t>lc-0413ph-rm24.docx</w:t>
      </w:r>
    </w:p>
    <w:p w14:paraId="7B11B85E" w14:textId="77777777" w:rsidR="00825082" w:rsidRDefault="00825082" w:rsidP="00825082">
      <w:r>
        <w:tab/>
        <w:t>The Concurrent Resolution was adopted, ordered sent to the House.</w:t>
      </w:r>
    </w:p>
    <w:p w14:paraId="71DAE5CE" w14:textId="77777777" w:rsidR="00825082" w:rsidRDefault="00825082" w:rsidP="00825082"/>
    <w:p w14:paraId="75AF132F" w14:textId="77777777" w:rsidR="00825082" w:rsidRDefault="00825082" w:rsidP="00825082">
      <w:r>
        <w:tab/>
        <w:t>S. 1260</w:t>
      </w:r>
      <w:r>
        <w:fldChar w:fldCharType="begin"/>
      </w:r>
      <w:r>
        <w:instrText xml:space="preserve"> XE "</w:instrText>
      </w:r>
      <w:r>
        <w:tab/>
        <w:instrText>S. 1260" \b</w:instrText>
      </w:r>
      <w:r>
        <w:fldChar w:fldCharType="end"/>
      </w:r>
      <w:r>
        <w:t xml:space="preserve"> -- Senator Allen:  A SENATE RESOLUTION TO RECOGNIZE AND CONGRATULATE JUBILEE BAPTIST CHURCH OF TAYLORS ON THE OCCASION OF ITS HISTORIC ONE HUNDRED SIXTIETH ANNIVERSARY AND TO COMMEND THE CHURCH FOR MORE THAN A CENTURY AND A HALF OF SERVICE TO GOD AND THE COMMUNITY.</w:t>
      </w:r>
    </w:p>
    <w:p w14:paraId="587FDBF2" w14:textId="77777777" w:rsidR="00825082" w:rsidRDefault="00825082" w:rsidP="00825082">
      <w:r>
        <w:t>lc-0437hdb-rm24.docx</w:t>
      </w:r>
    </w:p>
    <w:p w14:paraId="3C25C614" w14:textId="77777777" w:rsidR="00825082" w:rsidRDefault="00825082" w:rsidP="00825082">
      <w:r>
        <w:tab/>
        <w:t>The Senate Resolution was adopted.</w:t>
      </w:r>
    </w:p>
    <w:p w14:paraId="102CCE14" w14:textId="77777777" w:rsidR="00825082" w:rsidRDefault="00825082" w:rsidP="00825082"/>
    <w:p w14:paraId="21EA7C75" w14:textId="77777777" w:rsidR="00825082" w:rsidRDefault="00825082" w:rsidP="00825082">
      <w:r>
        <w:tab/>
        <w:t>H. 5404</w:t>
      </w:r>
      <w:r>
        <w:fldChar w:fldCharType="begin"/>
      </w:r>
      <w:r>
        <w:instrText xml:space="preserve"> XE "</w:instrText>
      </w:r>
      <w:r>
        <w:tab/>
        <w:instrText>H. 5404" \b</w:instrText>
      </w:r>
      <w:r>
        <w:fldChar w:fldCharType="end"/>
      </w:r>
      <w:r>
        <w:t xml:space="preserve">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CONCURRENT RESOLUTION TO CELEBRATE THE THIRTY-EIGHTH ANNIVERSARY OF THE SOUTH CAROLINA POULTRY FESTIVAL, TO BE HELD MAY 9-11, 2024, IN BATESBURG-LEESVILLE AND TO HONOR THOSE PLANNING AND PARTICIPATING IN THE FESTIVAL.</w:t>
      </w:r>
    </w:p>
    <w:p w14:paraId="3BB547E8" w14:textId="77777777" w:rsidR="00825082" w:rsidRDefault="00825082" w:rsidP="00825082">
      <w:r>
        <w:t>lc-0593sa-rm24.docx</w:t>
      </w:r>
    </w:p>
    <w:p w14:paraId="349459FC" w14:textId="77777777" w:rsidR="00825082" w:rsidRDefault="00825082" w:rsidP="00825082">
      <w:r>
        <w:tab/>
        <w:t>The Concurrent Resolution was adopted, ordered returned to the House.</w:t>
      </w:r>
    </w:p>
    <w:p w14:paraId="35886B4D" w14:textId="77777777" w:rsidR="00825082" w:rsidRDefault="00825082" w:rsidP="00825082">
      <w:r>
        <w:lastRenderedPageBreak/>
        <w:tab/>
        <w:t>H. 5405</w:t>
      </w:r>
      <w:r>
        <w:fldChar w:fldCharType="begin"/>
      </w:r>
      <w:r>
        <w:instrText xml:space="preserve"> XE "</w:instrText>
      </w:r>
      <w:r>
        <w:tab/>
        <w:instrText>H. 5405" \b</w:instrText>
      </w:r>
      <w:r>
        <w:fldChar w:fldCharType="end"/>
      </w:r>
      <w:r>
        <w:t xml:space="preserve">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CONCURRENT RESOLUTION TO RECOGNIZE AND HONOR HOMER DEERIN "BILLY" SHAW FOR HIS CONTRIBUTIONS TO HIS COMMUNITY, STATE, AND NATION AND TO CONGRATULATE HIM UPON BEING NAMED THE 2024 POULTRY FESTIVAL DISTINGUISHED CITIZEN.</w:t>
      </w:r>
    </w:p>
    <w:p w14:paraId="4D89383F" w14:textId="77777777" w:rsidR="00825082" w:rsidRDefault="00825082" w:rsidP="00825082">
      <w:r>
        <w:t>lc-0440hdb-bl24.docx</w:t>
      </w:r>
    </w:p>
    <w:p w14:paraId="243FA979" w14:textId="77777777" w:rsidR="00825082" w:rsidRDefault="00825082" w:rsidP="00825082">
      <w:r>
        <w:tab/>
        <w:t>The Concurrent Resolution was adopted, ordered returned to the House.</w:t>
      </w:r>
    </w:p>
    <w:p w14:paraId="39553F9B" w14:textId="77777777" w:rsidR="00825082" w:rsidRDefault="00825082" w:rsidP="00825082"/>
    <w:p w14:paraId="1675DD13" w14:textId="77777777" w:rsidR="00825082" w:rsidRDefault="00825082" w:rsidP="00825082">
      <w:r>
        <w:tab/>
        <w:t>H. 5406</w:t>
      </w:r>
      <w:r>
        <w:fldChar w:fldCharType="begin"/>
      </w:r>
      <w:r>
        <w:instrText xml:space="preserve"> XE "</w:instrText>
      </w:r>
      <w:r>
        <w:tab/>
        <w:instrText>H. 5406" \b</w:instrText>
      </w:r>
      <w:r>
        <w:fldChar w:fldCharType="end"/>
      </w:r>
      <w:r>
        <w:t xml:space="preserve">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w:t>
      </w:r>
      <w:r>
        <w:lastRenderedPageBreak/>
        <w:t>Stavrinakis, Taylor, Thayer, Thigpen, Trantham, Vaughan, Weeks, West, Wetmore, Wheeler, White, Whitmire, Williams, Willis, Wooten and Yow:  A CONCURRENT RESOLUTION TO RECOGNIZE AND HONOR THE BATESBURG-LEESVILLE COACHES PITCH ALL-STAR BASEBALL TEAM AND COACHES FOR AN OUTSTANDING SEASON AND TO CONGRATULATE THEM FOR CAPTURING THE 2023 SOUTH CAROLINA DIVISION II STATE CHAMPIONSHIP TITLE.</w:t>
      </w:r>
    </w:p>
    <w:p w14:paraId="42AEEB7B" w14:textId="77777777" w:rsidR="00825082" w:rsidRDefault="00825082" w:rsidP="00825082">
      <w:r>
        <w:t>lc-0324ha-gm24.docx</w:t>
      </w:r>
    </w:p>
    <w:p w14:paraId="4B8CB5C2" w14:textId="77777777" w:rsidR="00825082" w:rsidRDefault="00825082" w:rsidP="00825082">
      <w:r>
        <w:tab/>
        <w:t>The Concurrent Resolution was adopted, ordered returned to the House.</w:t>
      </w:r>
    </w:p>
    <w:p w14:paraId="78B9D0F0" w14:textId="77777777" w:rsidR="002527CE" w:rsidRDefault="002527CE">
      <w:pPr>
        <w:pStyle w:val="Header"/>
        <w:tabs>
          <w:tab w:val="clear" w:pos="8640"/>
          <w:tab w:val="left" w:pos="4320"/>
        </w:tabs>
      </w:pPr>
    </w:p>
    <w:p w14:paraId="5E7B667E" w14:textId="77777777" w:rsidR="007179BC" w:rsidRPr="00F12FFA" w:rsidRDefault="007179BC" w:rsidP="007179BC">
      <w:pPr>
        <w:pStyle w:val="Header"/>
        <w:tabs>
          <w:tab w:val="clear" w:pos="8640"/>
          <w:tab w:val="left" w:pos="4320"/>
        </w:tabs>
        <w:jc w:val="center"/>
        <w:rPr>
          <w:b/>
          <w:color w:val="auto"/>
        </w:rPr>
      </w:pPr>
      <w:r w:rsidRPr="00F12FFA">
        <w:rPr>
          <w:b/>
          <w:color w:val="auto"/>
        </w:rPr>
        <w:t>REPORTS OF STANDING COMMITTEES</w:t>
      </w:r>
    </w:p>
    <w:p w14:paraId="29D500B3" w14:textId="77777777" w:rsidR="002139DE" w:rsidRPr="009348DF" w:rsidRDefault="002139DE" w:rsidP="002139DE">
      <w:pPr>
        <w:rPr>
          <w:color w:val="auto"/>
          <w:szCs w:val="22"/>
        </w:rPr>
      </w:pPr>
      <w:r w:rsidRPr="00F12FFA">
        <w:rPr>
          <w:color w:val="auto"/>
          <w:szCs w:val="22"/>
        </w:rPr>
        <w:tab/>
        <w:t xml:space="preserve">Senator HEMBREE from the Committee on Education submitted </w:t>
      </w:r>
      <w:r w:rsidRPr="009348DF">
        <w:rPr>
          <w:color w:val="auto"/>
          <w:szCs w:val="22"/>
        </w:rPr>
        <w:t>a favorable with amendment report on:</w:t>
      </w:r>
    </w:p>
    <w:p w14:paraId="6B88A90B" w14:textId="6BA199B8" w:rsidR="002139DE" w:rsidRPr="009348DF" w:rsidRDefault="002139DE" w:rsidP="002139DE">
      <w:pPr>
        <w:suppressAutoHyphens/>
        <w:rPr>
          <w:color w:val="auto"/>
        </w:rPr>
      </w:pPr>
      <w:r w:rsidRPr="009348DF">
        <w:rPr>
          <w:b/>
          <w:bCs/>
          <w:color w:val="auto"/>
          <w:szCs w:val="22"/>
        </w:rPr>
        <w:tab/>
      </w:r>
      <w:r w:rsidRPr="009348DF">
        <w:rPr>
          <w:color w:val="auto"/>
        </w:rPr>
        <w:t>S. 161</w:t>
      </w:r>
      <w:r w:rsidRPr="009348DF">
        <w:rPr>
          <w:color w:val="auto"/>
        </w:rPr>
        <w:fldChar w:fldCharType="begin"/>
      </w:r>
      <w:r w:rsidRPr="009348DF">
        <w:rPr>
          <w:color w:val="auto"/>
        </w:rPr>
        <w:instrText xml:space="preserve"> XE "S. 161" \b </w:instrText>
      </w:r>
      <w:r w:rsidRPr="009348DF">
        <w:rPr>
          <w:color w:val="auto"/>
        </w:rPr>
        <w:fldChar w:fldCharType="end"/>
      </w:r>
      <w:r w:rsidRPr="009348DF">
        <w:rPr>
          <w:color w:val="auto"/>
        </w:rPr>
        <w:t xml:space="preserve"> -- Senators Young, Grooms and Climer:  </w:t>
      </w:r>
      <w:r w:rsidRPr="009348DF">
        <w:rPr>
          <w:caps/>
          <w:color w:val="auto"/>
          <w:szCs w:val="30"/>
        </w:rPr>
        <w:t xml:space="preserve">A BILL TO AMEND THE SOUTH CAROLINA CODE OF LAWS BY AMENDING SECTION 59‑63‑100, RELATING TO NONPUBLIC SCHOOL STUDENT PARTICIPATION IN THE INTERSCHOLASTIC ACTIVITIES OF PUBLIC SCHOOLS, SO AS TO PROVIDE LIMITED SITUATIONS IN WHICH HIGH SCHOOL STUDENTS WHO ATTEND PRIVATE SCHOOLS MAY PARTICIPATE IN HIGH SCHOOL LEAGUE SPORTS OFFERED AT PUBLIC HIGH SCHOOLS; AND BY FURTHER AMENDING SECTION 59‑63‑100, RELATING TO PARTICIPATION IN INTERSCHOLASTIC ACTIVITIES OF </w:t>
      </w:r>
      <w:r w:rsidR="00FD12C8">
        <w:rPr>
          <w:caps/>
          <w:color w:val="auto"/>
          <w:szCs w:val="30"/>
        </w:rPr>
        <w:t xml:space="preserve">A </w:t>
      </w:r>
      <w:r w:rsidRPr="009348DF">
        <w:rPr>
          <w:caps/>
          <w:color w:val="auto"/>
          <w:szCs w:val="30"/>
        </w:rPr>
        <w:t>PUBLIC SCHOOL DISTRICT BY HOME SCHOOL, CHARTER SCHOOL, AND GOVERNOR’S SCHOOL STUDENTS, SO AS TO DEFINE NECESSARY TERMS.</w:t>
      </w:r>
    </w:p>
    <w:p w14:paraId="74C9F8EA" w14:textId="77777777" w:rsidR="002139DE" w:rsidRPr="009348DF" w:rsidRDefault="002139DE" w:rsidP="002139DE">
      <w:pPr>
        <w:rPr>
          <w:color w:val="auto"/>
          <w:szCs w:val="22"/>
        </w:rPr>
      </w:pPr>
      <w:r w:rsidRPr="009348DF">
        <w:rPr>
          <w:color w:val="auto"/>
          <w:szCs w:val="22"/>
        </w:rPr>
        <w:tab/>
        <w:t>Ordered for consideration tomorrow.</w:t>
      </w:r>
    </w:p>
    <w:p w14:paraId="035F14D5" w14:textId="77777777" w:rsidR="002139DE" w:rsidRDefault="002139DE" w:rsidP="002139DE">
      <w:pPr>
        <w:rPr>
          <w:color w:val="auto"/>
          <w:szCs w:val="22"/>
        </w:rPr>
      </w:pPr>
    </w:p>
    <w:p w14:paraId="0028F90C" w14:textId="77777777" w:rsidR="002139DE" w:rsidRPr="009348DF" w:rsidRDefault="002139DE" w:rsidP="002139DE">
      <w:pPr>
        <w:rPr>
          <w:color w:val="auto"/>
          <w:szCs w:val="22"/>
        </w:rPr>
      </w:pPr>
      <w:r w:rsidRPr="009348DF">
        <w:rPr>
          <w:color w:val="auto"/>
          <w:szCs w:val="22"/>
        </w:rPr>
        <w:tab/>
        <w:t>Senator HEMBREE from the Committee on Education submitted a favorable report on:</w:t>
      </w:r>
    </w:p>
    <w:p w14:paraId="3EE6E001" w14:textId="77777777" w:rsidR="002139DE" w:rsidRPr="009348DF" w:rsidRDefault="002139DE" w:rsidP="002139DE">
      <w:pPr>
        <w:suppressAutoHyphens/>
        <w:rPr>
          <w:color w:val="auto"/>
        </w:rPr>
      </w:pPr>
      <w:r w:rsidRPr="009348DF">
        <w:rPr>
          <w:color w:val="auto"/>
          <w:szCs w:val="22"/>
        </w:rPr>
        <w:tab/>
      </w:r>
      <w:r w:rsidRPr="009348DF">
        <w:rPr>
          <w:color w:val="auto"/>
        </w:rPr>
        <w:t>H. 4349</w:t>
      </w:r>
      <w:r w:rsidRPr="009348DF">
        <w:rPr>
          <w:color w:val="auto"/>
        </w:rPr>
        <w:fldChar w:fldCharType="begin"/>
      </w:r>
      <w:r w:rsidRPr="009348DF">
        <w:rPr>
          <w:color w:val="auto"/>
        </w:rPr>
        <w:instrText xml:space="preserve"> XE "H. 4349" \b </w:instrText>
      </w:r>
      <w:r w:rsidRPr="009348DF">
        <w:rPr>
          <w:color w:val="auto"/>
        </w:rPr>
        <w:fldChar w:fldCharType="end"/>
      </w:r>
      <w:r w:rsidRPr="009348DF">
        <w:rPr>
          <w:color w:val="auto"/>
        </w:rPr>
        <w:t xml:space="preserve"> -- Rep. Bannister:  </w:t>
      </w:r>
      <w:r w:rsidRPr="009348DF">
        <w:rPr>
          <w:caps/>
          <w:color w:val="auto"/>
          <w:szCs w:val="30"/>
        </w:rPr>
        <w:t>A BILL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3A2C6B5E" w14:textId="77777777" w:rsidR="002139DE" w:rsidRPr="009348DF" w:rsidRDefault="002139DE" w:rsidP="002139DE">
      <w:pPr>
        <w:rPr>
          <w:color w:val="auto"/>
          <w:szCs w:val="22"/>
        </w:rPr>
      </w:pPr>
      <w:r w:rsidRPr="009348DF">
        <w:rPr>
          <w:color w:val="auto"/>
          <w:szCs w:val="22"/>
        </w:rPr>
        <w:tab/>
        <w:t>Ordered for consideration tomorrow.</w:t>
      </w:r>
    </w:p>
    <w:p w14:paraId="3F17EA82" w14:textId="77777777" w:rsidR="007179BC" w:rsidRDefault="007179BC" w:rsidP="007179BC">
      <w:pPr>
        <w:pStyle w:val="Header"/>
        <w:tabs>
          <w:tab w:val="clear" w:pos="8640"/>
          <w:tab w:val="left" w:pos="4320"/>
        </w:tabs>
      </w:pPr>
      <w:r>
        <w:lastRenderedPageBreak/>
        <w:tab/>
        <w:t>Senator CAMPSEN from the Committee on Fish, Game and Forestry submitted a favorable with amendment report on:</w:t>
      </w:r>
    </w:p>
    <w:p w14:paraId="138C5BF0" w14:textId="77777777" w:rsidR="007179BC" w:rsidRPr="007F2080" w:rsidRDefault="007179BC" w:rsidP="007179BC">
      <w:pPr>
        <w:suppressAutoHyphens/>
      </w:pPr>
      <w:r>
        <w:tab/>
      </w:r>
      <w:r w:rsidRPr="007F2080">
        <w:t>H. 4386</w:t>
      </w:r>
      <w:r w:rsidRPr="007F2080">
        <w:fldChar w:fldCharType="begin"/>
      </w:r>
      <w:r w:rsidRPr="007F2080">
        <w:instrText xml:space="preserve"> XE "H. 4386" \b </w:instrText>
      </w:r>
      <w:r w:rsidRPr="007F2080">
        <w:fldChar w:fldCharType="end"/>
      </w:r>
      <w:r w:rsidRPr="007F2080">
        <w:t xml:space="preserve"> -- Rep. Forrest:  </w:t>
      </w:r>
      <w:r>
        <w:rPr>
          <w:caps/>
          <w:szCs w:val="30"/>
        </w:rPr>
        <w:t>A BILL TO AMEND THE SOUTH CAROLINA CODE OF LAWS BY ADDING SECTION 50-13-647 SO AS TO PROHIBIT THE TAKING, HARMING, OR KILLING OF ROBUST REDHORSE.</w:t>
      </w:r>
    </w:p>
    <w:p w14:paraId="0AAFD072" w14:textId="77777777" w:rsidR="007179BC" w:rsidRDefault="007179BC" w:rsidP="007179BC">
      <w:pPr>
        <w:pStyle w:val="Header"/>
        <w:tabs>
          <w:tab w:val="clear" w:pos="8640"/>
          <w:tab w:val="left" w:pos="4320"/>
        </w:tabs>
      </w:pPr>
      <w:r>
        <w:tab/>
        <w:t>Ordered for consideration tomorrow.</w:t>
      </w:r>
    </w:p>
    <w:p w14:paraId="13CC78CE" w14:textId="77777777" w:rsidR="007179BC" w:rsidRDefault="007179BC" w:rsidP="007179BC">
      <w:pPr>
        <w:pStyle w:val="Header"/>
        <w:tabs>
          <w:tab w:val="clear" w:pos="8640"/>
          <w:tab w:val="left" w:pos="4320"/>
        </w:tabs>
      </w:pPr>
    </w:p>
    <w:p w14:paraId="3B0288B1" w14:textId="65877371" w:rsidR="007179BC" w:rsidRDefault="007179BC" w:rsidP="007179BC">
      <w:pPr>
        <w:pStyle w:val="Header"/>
        <w:tabs>
          <w:tab w:val="clear" w:pos="8640"/>
          <w:tab w:val="left" w:pos="4320"/>
        </w:tabs>
      </w:pPr>
      <w:r>
        <w:tab/>
        <w:t>Senator CAMPSEN from the Committee on Fish, Game and Forestry submitted a favorable report on:</w:t>
      </w:r>
    </w:p>
    <w:p w14:paraId="4132D8CD" w14:textId="77777777" w:rsidR="007179BC" w:rsidRPr="007F2080" w:rsidRDefault="007179BC" w:rsidP="007179BC">
      <w:pPr>
        <w:suppressAutoHyphens/>
      </w:pPr>
      <w:r>
        <w:tab/>
      </w:r>
      <w:r w:rsidRPr="007F2080">
        <w:t>H. 4387</w:t>
      </w:r>
      <w:r w:rsidRPr="007F2080">
        <w:fldChar w:fldCharType="begin"/>
      </w:r>
      <w:r w:rsidRPr="007F2080">
        <w:instrText xml:space="preserve"> XE "H. 4387" \b </w:instrText>
      </w:r>
      <w:r w:rsidRPr="007F2080">
        <w:fldChar w:fldCharType="end"/>
      </w:r>
      <w:r w:rsidRPr="007F2080">
        <w:t xml:space="preserve"> -- Rep. Forrest:  </w:t>
      </w:r>
      <w:r>
        <w:rPr>
          <w:caps/>
          <w:szCs w:val="30"/>
        </w:rPr>
        <w:t>A BILL TO AMEND THE SOUTH CAROLINA CODE OF LAWS BY AMENDING SECTION 50-13-230, RELATING TO STRIPED BASS LIMITS, SO AS TO INCLUDE REFERENCES TO HYBRID BASS.</w:t>
      </w:r>
    </w:p>
    <w:p w14:paraId="7D35910A" w14:textId="77777777" w:rsidR="007179BC" w:rsidRDefault="007179BC" w:rsidP="007179BC">
      <w:pPr>
        <w:pStyle w:val="Header"/>
        <w:tabs>
          <w:tab w:val="clear" w:pos="8640"/>
          <w:tab w:val="left" w:pos="4320"/>
        </w:tabs>
      </w:pPr>
      <w:r>
        <w:tab/>
        <w:t>Ordered for consideration tomorrow.</w:t>
      </w:r>
    </w:p>
    <w:p w14:paraId="11E5E157" w14:textId="77777777" w:rsidR="007179BC" w:rsidRDefault="007179BC" w:rsidP="007179BC">
      <w:pPr>
        <w:pStyle w:val="Header"/>
        <w:tabs>
          <w:tab w:val="clear" w:pos="8640"/>
          <w:tab w:val="left" w:pos="4320"/>
        </w:tabs>
      </w:pPr>
    </w:p>
    <w:p w14:paraId="4DE95C90" w14:textId="6CA88804" w:rsidR="007179BC" w:rsidRDefault="007179BC" w:rsidP="007179BC">
      <w:pPr>
        <w:pStyle w:val="Header"/>
        <w:tabs>
          <w:tab w:val="clear" w:pos="8640"/>
          <w:tab w:val="left" w:pos="4320"/>
        </w:tabs>
      </w:pPr>
      <w:r>
        <w:tab/>
        <w:t>Senator CAMPSEN from the Committee on Fish, Game and Forestry submitted a favorable report on:</w:t>
      </w:r>
    </w:p>
    <w:p w14:paraId="0F7BFA6A" w14:textId="77777777" w:rsidR="007179BC" w:rsidRPr="007F2080" w:rsidRDefault="007179BC" w:rsidP="007179BC">
      <w:pPr>
        <w:suppressAutoHyphens/>
      </w:pPr>
      <w:r>
        <w:tab/>
      </w:r>
      <w:r w:rsidRPr="007F2080">
        <w:t>H. 4612</w:t>
      </w:r>
      <w:r w:rsidRPr="007F2080">
        <w:fldChar w:fldCharType="begin"/>
      </w:r>
      <w:r w:rsidRPr="007F2080">
        <w:instrText xml:space="preserve"> XE "H. 4612" \b </w:instrText>
      </w:r>
      <w:r w:rsidRPr="007F2080">
        <w:fldChar w:fldCharType="end"/>
      </w:r>
      <w:r w:rsidRPr="007F2080">
        <w:t xml:space="preserve"> -- Reps. Hixon, Pope, Chapman, Taylor, Hartnett, Hardee, Brewer, Robbins, Gatch, Murphy, Connell, Mitchell, Hager, Caskey, Forrest, Wooten, Elliott, B.J. Cox and Bannister:  </w:t>
      </w:r>
      <w:r>
        <w:rPr>
          <w:caps/>
          <w:szCs w:val="30"/>
        </w:rPr>
        <w:t>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2DE82681" w14:textId="77777777" w:rsidR="007179BC" w:rsidRDefault="007179BC" w:rsidP="007179BC">
      <w:pPr>
        <w:pStyle w:val="Header"/>
        <w:tabs>
          <w:tab w:val="clear" w:pos="8640"/>
          <w:tab w:val="left" w:pos="4320"/>
        </w:tabs>
      </w:pPr>
      <w:r>
        <w:tab/>
        <w:t>Ordered for consideration tomorrow.</w:t>
      </w:r>
    </w:p>
    <w:p w14:paraId="0D6693B1" w14:textId="77777777" w:rsidR="007179BC" w:rsidRDefault="007179BC" w:rsidP="007179BC">
      <w:pPr>
        <w:pStyle w:val="Header"/>
        <w:tabs>
          <w:tab w:val="clear" w:pos="8640"/>
          <w:tab w:val="left" w:pos="4320"/>
        </w:tabs>
      </w:pPr>
    </w:p>
    <w:p w14:paraId="7AC546A9" w14:textId="4262778B" w:rsidR="007179BC" w:rsidRDefault="007179BC" w:rsidP="007179BC">
      <w:pPr>
        <w:pStyle w:val="Header"/>
        <w:tabs>
          <w:tab w:val="clear" w:pos="8640"/>
          <w:tab w:val="left" w:pos="4320"/>
        </w:tabs>
      </w:pPr>
      <w:r>
        <w:tab/>
        <w:t>Senator CAMPSEN from the Committee on Fish, Game and Forestry submitted a favorable report on:</w:t>
      </w:r>
    </w:p>
    <w:p w14:paraId="15FDDE20" w14:textId="77777777" w:rsidR="007179BC" w:rsidRPr="007F2080" w:rsidRDefault="007179BC" w:rsidP="007179BC">
      <w:pPr>
        <w:suppressAutoHyphens/>
      </w:pPr>
      <w:r>
        <w:tab/>
      </w:r>
      <w:r w:rsidRPr="007F2080">
        <w:t>H. 4875</w:t>
      </w:r>
      <w:r w:rsidRPr="007F2080">
        <w:fldChar w:fldCharType="begin"/>
      </w:r>
      <w:r w:rsidRPr="007F2080">
        <w:instrText xml:space="preserve"> XE "H. 4875" \b </w:instrText>
      </w:r>
      <w:r w:rsidRPr="007F2080">
        <w:fldChar w:fldCharType="end"/>
      </w:r>
      <w:r w:rsidRPr="007F2080">
        <w:t xml:space="preserve"> -- Reps. Ott, Brewer, Atkinson and Caskey:  </w:t>
      </w:r>
      <w:r>
        <w:rPr>
          <w:caps/>
          <w:szCs w:val="30"/>
        </w:rPr>
        <w:t xml:space="preserve">A BILL TO AMEND THE SOUTH CAROLINA CODE OF LAWS BY AMENDING SECTION 50‑11‑1910, RELATING TO THE SALE OF DEER OR DEER PARTS, SO AS TO ALLOW A PROCESSOR TO PROCESS A LEGALLY TAKEN DOE DONATED BY A HUNTER </w:t>
      </w:r>
      <w:r>
        <w:rPr>
          <w:caps/>
          <w:szCs w:val="30"/>
        </w:rPr>
        <w:lastRenderedPageBreak/>
        <w:t>AND RECOVER THE COSTS OF PROCESSING FROM SOMEONE OTHER THAN THE HUNTER WHO DONATED THE DOE, AND TO INCREASE PENALTIES.</w:t>
      </w:r>
    </w:p>
    <w:p w14:paraId="6A251139" w14:textId="77777777" w:rsidR="007179BC" w:rsidRDefault="007179BC" w:rsidP="007179BC">
      <w:pPr>
        <w:pStyle w:val="Header"/>
        <w:tabs>
          <w:tab w:val="clear" w:pos="8640"/>
          <w:tab w:val="left" w:pos="4320"/>
        </w:tabs>
      </w:pPr>
      <w:r>
        <w:tab/>
        <w:t>Ordered for consideration tomorrow.</w:t>
      </w:r>
    </w:p>
    <w:p w14:paraId="69914B34" w14:textId="77777777" w:rsidR="00DD3ECA" w:rsidRDefault="00DD3ECA" w:rsidP="007179BC">
      <w:pPr>
        <w:pStyle w:val="Header"/>
        <w:tabs>
          <w:tab w:val="clear" w:pos="8640"/>
          <w:tab w:val="left" w:pos="4320"/>
        </w:tabs>
      </w:pPr>
    </w:p>
    <w:p w14:paraId="1F09F8FB" w14:textId="16A34CD7" w:rsidR="007179BC" w:rsidRDefault="007179BC" w:rsidP="007179BC">
      <w:pPr>
        <w:pStyle w:val="Header"/>
        <w:tabs>
          <w:tab w:val="clear" w:pos="8640"/>
          <w:tab w:val="left" w:pos="4320"/>
        </w:tabs>
      </w:pPr>
      <w:r>
        <w:tab/>
        <w:t>Senator CAMPSEN from the Committee on Fish, Game and Forestry submitted a favorable on:</w:t>
      </w:r>
    </w:p>
    <w:p w14:paraId="07FC2A2F" w14:textId="77777777" w:rsidR="007179BC" w:rsidRPr="007F2080" w:rsidRDefault="007179BC" w:rsidP="007179BC">
      <w:pPr>
        <w:suppressAutoHyphens/>
      </w:pPr>
      <w:r>
        <w:tab/>
      </w:r>
      <w:r w:rsidRPr="007F2080">
        <w:t>H. 5007</w:t>
      </w:r>
      <w:r w:rsidRPr="007F2080">
        <w:fldChar w:fldCharType="begin"/>
      </w:r>
      <w:r w:rsidRPr="007F2080">
        <w:instrText xml:space="preserve"> XE "H. 5007" \b </w:instrText>
      </w:r>
      <w:r w:rsidRPr="007F2080">
        <w:fldChar w:fldCharType="end"/>
      </w:r>
      <w:r w:rsidRPr="007F2080">
        <w:t xml:space="preserve"> -- Reps. Caskey and Hixon:  </w:t>
      </w:r>
      <w:r>
        <w:rPr>
          <w:caps/>
          <w:szCs w:val="30"/>
        </w:rPr>
        <w:t>A BILL TO AMEND THE SOUTH CAROLINA CODE OF LAWS BY AMENDING SECTION 50‑13‑230, RELATING TO STRIPED BASS LIMITS, SO AS TO RESTRICT PERMITTED HOOK SIZE IN THE LOWER SALUDA RIVER.</w:t>
      </w:r>
    </w:p>
    <w:p w14:paraId="3AE202E8" w14:textId="77777777" w:rsidR="007179BC" w:rsidRDefault="007179BC" w:rsidP="007179BC">
      <w:pPr>
        <w:pStyle w:val="Header"/>
        <w:tabs>
          <w:tab w:val="clear" w:pos="8640"/>
          <w:tab w:val="left" w:pos="4320"/>
        </w:tabs>
      </w:pPr>
      <w:r>
        <w:tab/>
        <w:t>Ordered for consideration tomorrow.</w:t>
      </w:r>
    </w:p>
    <w:p w14:paraId="7BA0DAE0" w14:textId="77777777" w:rsidR="007179BC" w:rsidRDefault="007179BC" w:rsidP="007179BC">
      <w:pPr>
        <w:pStyle w:val="Header"/>
        <w:tabs>
          <w:tab w:val="clear" w:pos="8640"/>
          <w:tab w:val="left" w:pos="4320"/>
        </w:tabs>
      </w:pPr>
    </w:p>
    <w:p w14:paraId="5313F6FF" w14:textId="77777777" w:rsidR="003A5BB0" w:rsidRPr="003A5BB0" w:rsidRDefault="003A5BB0" w:rsidP="003A5BB0">
      <w:pPr>
        <w:pStyle w:val="Header"/>
        <w:tabs>
          <w:tab w:val="clear" w:pos="8640"/>
          <w:tab w:val="left" w:pos="4320"/>
        </w:tabs>
        <w:jc w:val="center"/>
        <w:rPr>
          <w:color w:val="auto"/>
          <w:szCs w:val="22"/>
        </w:rPr>
      </w:pPr>
      <w:r w:rsidRPr="003A5BB0">
        <w:rPr>
          <w:b/>
          <w:color w:val="auto"/>
          <w:szCs w:val="22"/>
        </w:rPr>
        <w:t>Motion Adopted</w:t>
      </w:r>
    </w:p>
    <w:p w14:paraId="3FF76C4E" w14:textId="5671F5B5" w:rsidR="003A5BB0" w:rsidRPr="00AF3DE9" w:rsidRDefault="003A5BB0" w:rsidP="003A5BB0">
      <w:pPr>
        <w:rPr>
          <w:snapToGrid w:val="0"/>
          <w:color w:val="auto"/>
          <w:szCs w:val="22"/>
        </w:rPr>
      </w:pPr>
      <w:r w:rsidRPr="00AF3DE9">
        <w:rPr>
          <w:szCs w:val="22"/>
        </w:rPr>
        <w:tab/>
        <w:t xml:space="preserve">On motion of Senator MASSEY, the Senate agreed that if and when the Senate stands adjourned today, that it will adjourn to meet tomorrow at </w:t>
      </w:r>
      <w:r>
        <w:rPr>
          <w:szCs w:val="22"/>
        </w:rPr>
        <w:t>11:45</w:t>
      </w:r>
      <w:r w:rsidRPr="00AF3DE9">
        <w:rPr>
          <w:szCs w:val="22"/>
        </w:rPr>
        <w:t xml:space="preserve"> </w:t>
      </w:r>
      <w:r>
        <w:rPr>
          <w:szCs w:val="22"/>
        </w:rPr>
        <w:t>A</w:t>
      </w:r>
      <w:r w:rsidRPr="00AF3DE9">
        <w:rPr>
          <w:szCs w:val="22"/>
        </w:rPr>
        <w:t>.M.</w:t>
      </w:r>
    </w:p>
    <w:p w14:paraId="6D4A75B0" w14:textId="77777777" w:rsidR="003A5BB0" w:rsidRDefault="003A5BB0" w:rsidP="007179BC">
      <w:pPr>
        <w:pStyle w:val="Header"/>
        <w:tabs>
          <w:tab w:val="clear" w:pos="8640"/>
          <w:tab w:val="left" w:pos="4320"/>
        </w:tabs>
      </w:pPr>
    </w:p>
    <w:p w14:paraId="289C819F" w14:textId="2B1DD732" w:rsidR="008F3017" w:rsidRPr="008F3017" w:rsidRDefault="008F3017" w:rsidP="00E2297B">
      <w:pPr>
        <w:pStyle w:val="Header"/>
        <w:tabs>
          <w:tab w:val="clear" w:pos="8640"/>
          <w:tab w:val="left" w:pos="4320"/>
        </w:tabs>
        <w:jc w:val="center"/>
        <w:rPr>
          <w:b/>
        </w:rPr>
      </w:pPr>
      <w:r w:rsidRPr="008F3017">
        <w:rPr>
          <w:b/>
        </w:rPr>
        <w:t>Motion Adopted</w:t>
      </w:r>
    </w:p>
    <w:p w14:paraId="172567B0" w14:textId="32AC6B31" w:rsidR="00B411A2" w:rsidRDefault="00F6585E" w:rsidP="008F3017">
      <w:pPr>
        <w:pStyle w:val="Header"/>
        <w:tabs>
          <w:tab w:val="clear" w:pos="8640"/>
          <w:tab w:val="left" w:pos="4320"/>
        </w:tabs>
      </w:pPr>
      <w:r>
        <w:tab/>
      </w:r>
      <w:r w:rsidR="008F3017">
        <w:t xml:space="preserve">On motion of Senator </w:t>
      </w:r>
      <w:r w:rsidR="00F71659">
        <w:t>MASSEY</w:t>
      </w:r>
      <w:r w:rsidR="008F3017">
        <w:t>, the Senate agreed to stand adjourned.</w:t>
      </w:r>
    </w:p>
    <w:p w14:paraId="72D20591" w14:textId="77777777" w:rsidR="00EC1CEA" w:rsidRDefault="00EC1CEA" w:rsidP="00EC1CEA">
      <w:pPr>
        <w:pStyle w:val="Header"/>
        <w:tabs>
          <w:tab w:val="left" w:pos="4320"/>
        </w:tabs>
        <w:rPr>
          <w:sz w:val="20"/>
        </w:rPr>
      </w:pPr>
    </w:p>
    <w:p w14:paraId="6BA1EB1D" w14:textId="77777777" w:rsidR="00102DE9" w:rsidRDefault="00102DE9" w:rsidP="00EC1CEA">
      <w:pPr>
        <w:pStyle w:val="Header"/>
        <w:tabs>
          <w:tab w:val="left" w:pos="4320"/>
        </w:tabs>
        <w:rPr>
          <w:sz w:val="20"/>
        </w:rPr>
      </w:pPr>
    </w:p>
    <w:p w14:paraId="62BF7B15" w14:textId="77777777" w:rsidR="00102DE9" w:rsidRDefault="00102DE9" w:rsidP="00EC1CEA">
      <w:pPr>
        <w:pStyle w:val="Header"/>
        <w:tabs>
          <w:tab w:val="left" w:pos="4320"/>
        </w:tabs>
        <w:rPr>
          <w:sz w:val="20"/>
        </w:rPr>
      </w:pPr>
    </w:p>
    <w:p w14:paraId="7BD7D8C9" w14:textId="77777777" w:rsidR="00102DE9" w:rsidRDefault="00102DE9" w:rsidP="00EC1CEA">
      <w:pPr>
        <w:pStyle w:val="Header"/>
        <w:tabs>
          <w:tab w:val="left" w:pos="4320"/>
        </w:tabs>
        <w:rPr>
          <w:sz w:val="20"/>
        </w:rPr>
      </w:pPr>
    </w:p>
    <w:p w14:paraId="20F0C485" w14:textId="77777777" w:rsidR="00102DE9" w:rsidRDefault="00102DE9" w:rsidP="00EC1CEA">
      <w:pPr>
        <w:pStyle w:val="Header"/>
        <w:tabs>
          <w:tab w:val="left" w:pos="4320"/>
        </w:tabs>
        <w:rPr>
          <w:sz w:val="20"/>
        </w:rPr>
      </w:pPr>
    </w:p>
    <w:p w14:paraId="2AE2994E" w14:textId="77777777" w:rsidR="00102DE9" w:rsidRDefault="00102DE9" w:rsidP="00EC1CEA">
      <w:pPr>
        <w:pStyle w:val="Header"/>
        <w:tabs>
          <w:tab w:val="left" w:pos="4320"/>
        </w:tabs>
        <w:rPr>
          <w:sz w:val="20"/>
        </w:rPr>
      </w:pPr>
    </w:p>
    <w:p w14:paraId="3081EAC3" w14:textId="77777777" w:rsidR="00102DE9" w:rsidRDefault="00102DE9" w:rsidP="00EC1CEA">
      <w:pPr>
        <w:pStyle w:val="Header"/>
        <w:tabs>
          <w:tab w:val="left" w:pos="4320"/>
        </w:tabs>
        <w:rPr>
          <w:sz w:val="20"/>
        </w:rPr>
      </w:pPr>
    </w:p>
    <w:p w14:paraId="49C4F816" w14:textId="77777777" w:rsidR="00102DE9" w:rsidRDefault="00102DE9" w:rsidP="00EC1CEA">
      <w:pPr>
        <w:pStyle w:val="Header"/>
        <w:tabs>
          <w:tab w:val="left" w:pos="4320"/>
        </w:tabs>
        <w:rPr>
          <w:sz w:val="20"/>
        </w:rPr>
      </w:pPr>
    </w:p>
    <w:p w14:paraId="35694FFE" w14:textId="77777777" w:rsidR="00102DE9" w:rsidRDefault="00102DE9" w:rsidP="00EC1CEA">
      <w:pPr>
        <w:pStyle w:val="Header"/>
        <w:tabs>
          <w:tab w:val="left" w:pos="4320"/>
        </w:tabs>
        <w:rPr>
          <w:sz w:val="20"/>
        </w:rPr>
      </w:pPr>
    </w:p>
    <w:p w14:paraId="2ABE79AD" w14:textId="77777777" w:rsidR="00102DE9" w:rsidRDefault="00102DE9" w:rsidP="00EC1CEA">
      <w:pPr>
        <w:pStyle w:val="Header"/>
        <w:tabs>
          <w:tab w:val="left" w:pos="4320"/>
        </w:tabs>
        <w:rPr>
          <w:sz w:val="20"/>
        </w:rPr>
      </w:pPr>
    </w:p>
    <w:p w14:paraId="2BD44B08" w14:textId="77777777" w:rsidR="00102DE9" w:rsidRDefault="00102DE9" w:rsidP="00EC1CEA">
      <w:pPr>
        <w:pStyle w:val="Header"/>
        <w:tabs>
          <w:tab w:val="left" w:pos="4320"/>
        </w:tabs>
        <w:rPr>
          <w:sz w:val="20"/>
        </w:rPr>
      </w:pPr>
    </w:p>
    <w:p w14:paraId="1AA1A388" w14:textId="77777777" w:rsidR="00102DE9" w:rsidRDefault="00102DE9" w:rsidP="00EC1CEA">
      <w:pPr>
        <w:pStyle w:val="Header"/>
        <w:tabs>
          <w:tab w:val="left" w:pos="4320"/>
        </w:tabs>
        <w:rPr>
          <w:sz w:val="20"/>
        </w:rPr>
      </w:pPr>
    </w:p>
    <w:p w14:paraId="3EAF3DA1" w14:textId="77777777" w:rsidR="00102DE9" w:rsidRDefault="00102DE9" w:rsidP="00EC1CEA">
      <w:pPr>
        <w:pStyle w:val="Header"/>
        <w:tabs>
          <w:tab w:val="left" w:pos="4320"/>
        </w:tabs>
        <w:rPr>
          <w:sz w:val="20"/>
        </w:rPr>
      </w:pPr>
    </w:p>
    <w:p w14:paraId="103B5412" w14:textId="77777777" w:rsidR="00102DE9" w:rsidRDefault="00102DE9" w:rsidP="00EC1CEA">
      <w:pPr>
        <w:pStyle w:val="Header"/>
        <w:tabs>
          <w:tab w:val="left" w:pos="4320"/>
        </w:tabs>
        <w:rPr>
          <w:sz w:val="20"/>
        </w:rPr>
      </w:pPr>
    </w:p>
    <w:p w14:paraId="6EF27DAD" w14:textId="77777777" w:rsidR="00102DE9" w:rsidRDefault="00102DE9" w:rsidP="00EC1CEA">
      <w:pPr>
        <w:pStyle w:val="Header"/>
        <w:tabs>
          <w:tab w:val="left" w:pos="4320"/>
        </w:tabs>
        <w:rPr>
          <w:sz w:val="20"/>
        </w:rPr>
      </w:pPr>
    </w:p>
    <w:p w14:paraId="238CD3CD" w14:textId="77777777" w:rsidR="00102DE9" w:rsidRDefault="00102DE9" w:rsidP="00EC1CEA">
      <w:pPr>
        <w:pStyle w:val="Header"/>
        <w:tabs>
          <w:tab w:val="left" w:pos="4320"/>
        </w:tabs>
        <w:rPr>
          <w:sz w:val="20"/>
        </w:rPr>
      </w:pPr>
    </w:p>
    <w:p w14:paraId="3D708093" w14:textId="77777777" w:rsidR="00102DE9" w:rsidRDefault="00102DE9" w:rsidP="00EC1CEA">
      <w:pPr>
        <w:pStyle w:val="Header"/>
        <w:tabs>
          <w:tab w:val="left" w:pos="4320"/>
        </w:tabs>
        <w:rPr>
          <w:sz w:val="20"/>
        </w:rPr>
      </w:pPr>
    </w:p>
    <w:p w14:paraId="6FABDCD0" w14:textId="77777777" w:rsidR="00102DE9" w:rsidRDefault="00102DE9" w:rsidP="00EC1CEA">
      <w:pPr>
        <w:pStyle w:val="Header"/>
        <w:tabs>
          <w:tab w:val="left" w:pos="4320"/>
        </w:tabs>
        <w:rPr>
          <w:sz w:val="20"/>
        </w:rPr>
      </w:pPr>
    </w:p>
    <w:p w14:paraId="3BEDCC36" w14:textId="77777777" w:rsidR="00102DE9" w:rsidRDefault="00102DE9" w:rsidP="00EC1CEA">
      <w:pPr>
        <w:pStyle w:val="Header"/>
        <w:tabs>
          <w:tab w:val="left" w:pos="4320"/>
        </w:tabs>
        <w:rPr>
          <w:sz w:val="20"/>
        </w:rPr>
      </w:pPr>
    </w:p>
    <w:p w14:paraId="5B479BE9" w14:textId="77777777" w:rsidR="00102DE9" w:rsidRDefault="00102DE9" w:rsidP="00EC1CEA">
      <w:pPr>
        <w:pStyle w:val="Header"/>
        <w:tabs>
          <w:tab w:val="left" w:pos="4320"/>
        </w:tabs>
        <w:rPr>
          <w:sz w:val="20"/>
        </w:rPr>
      </w:pPr>
    </w:p>
    <w:p w14:paraId="44F93704" w14:textId="77777777" w:rsidR="00102DE9" w:rsidRDefault="00102DE9" w:rsidP="00EC1CEA">
      <w:pPr>
        <w:pStyle w:val="Header"/>
        <w:tabs>
          <w:tab w:val="left" w:pos="4320"/>
        </w:tabs>
        <w:rPr>
          <w:sz w:val="20"/>
        </w:rPr>
      </w:pPr>
    </w:p>
    <w:p w14:paraId="19BC02CB" w14:textId="77777777" w:rsidR="00102DE9" w:rsidRDefault="00102DE9" w:rsidP="00EC1CEA">
      <w:pPr>
        <w:pStyle w:val="Header"/>
        <w:tabs>
          <w:tab w:val="left" w:pos="4320"/>
        </w:tabs>
        <w:rPr>
          <w:sz w:val="20"/>
        </w:rPr>
      </w:pPr>
    </w:p>
    <w:p w14:paraId="7E2C7579" w14:textId="77777777" w:rsidR="00EC1CEA" w:rsidRDefault="00EC1CEA" w:rsidP="00EC1CEA">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lastRenderedPageBreak/>
        <w:t>MOTION ADOPTED</w:t>
      </w:r>
    </w:p>
    <w:p w14:paraId="0AA38F15" w14:textId="26447DCD" w:rsidR="00EC1CEA" w:rsidRDefault="00EC1CEA" w:rsidP="00EC1CEA">
      <w:pPr>
        <w:pStyle w:val="Header"/>
        <w:pBdr>
          <w:top w:val="single" w:sz="4" w:space="6" w:color="auto"/>
          <w:left w:val="single" w:sz="4" w:space="6" w:color="auto"/>
          <w:bottom w:val="single" w:sz="4" w:space="3" w:color="auto"/>
          <w:right w:val="single" w:sz="4" w:space="3" w:color="auto"/>
        </w:pBdr>
        <w:tabs>
          <w:tab w:val="left" w:pos="4320"/>
        </w:tabs>
        <w:ind w:left="173" w:right="173"/>
      </w:pPr>
      <w:r>
        <w:tab/>
      </w:r>
      <w:r>
        <w:tab/>
      </w:r>
      <w:r>
        <w:rPr>
          <w:szCs w:val="22"/>
        </w:rPr>
        <w:t>On motion of Senator</w:t>
      </w:r>
      <w:r w:rsidR="00F42625">
        <w:rPr>
          <w:szCs w:val="22"/>
        </w:rPr>
        <w:t>s</w:t>
      </w:r>
      <w:r>
        <w:rPr>
          <w:szCs w:val="22"/>
        </w:rPr>
        <w:t xml:space="preserve"> </w:t>
      </w:r>
      <w:r>
        <w:t>PEELER</w:t>
      </w:r>
      <w:r w:rsidR="00F42625">
        <w:t xml:space="preserve">, </w:t>
      </w:r>
      <w:r w:rsidR="006775C4">
        <w:t>ADAMS, ALEXANDER, ALLEN, BENNETT, CAMPSEN, CASH, CLIMER, CORBIN, CROMER, DAVIS, DEVINE, FANNING, GAMBRELL, GARRETT, GOLDFINCH, GROOMS, GUSTAFSON, HARPOOTLIAN, HEMBREE, HUTTO, JACKSON, KEVIN JOHNSON, MICHAEL JOHNSON, KIMBRELL, LOFTIS, MALLOY, MARTIN, MASSEY, MATTHEWS, McELVEEN, McLEOD, RANKIN, REICHENBACH, RICE, SABB, SENN, SETZLER, SHEALY, STEPHENS, TALLEY, TEDDER, TURNER, VERDIN, WILLIAMS and YOUNG</w:t>
      </w:r>
      <w:r>
        <w:t xml:space="preserve">, with unanimous consent, the Senate stood adjourned out of respect to the memory of </w:t>
      </w:r>
      <w:r w:rsidR="00782772">
        <w:t>the Honorable</w:t>
      </w:r>
      <w:r>
        <w:t xml:space="preserve"> Van Stephen Moss of Blacksburg, S.C.  </w:t>
      </w:r>
      <w:r w:rsidR="0013611B">
        <w:t>Steve</w:t>
      </w:r>
      <w:r>
        <w:t xml:space="preserve"> was the president of his senior class at Blacksburg High School where he graduated in 1968.  He was a graduate of Clemson University where he served as a trainer for the football team in 1972.  He later graduated from the South Carolina School of Banking and the School of Banking of the South at</w:t>
      </w:r>
      <w:r w:rsidR="00FD12C8">
        <w:t xml:space="preserve"> Louisiana State University</w:t>
      </w:r>
      <w:r>
        <w:t xml:space="preserve">.  </w:t>
      </w:r>
      <w:r w:rsidR="0013611B">
        <w:t>Steve</w:t>
      </w:r>
      <w:r>
        <w:t xml:space="preserve"> was a lifelong banker and founder of First National Bank of the Carolinas.  He was a volunteer firefighter for over </w:t>
      </w:r>
      <w:r w:rsidR="00FD12C8">
        <w:t>50</w:t>
      </w:r>
      <w:r>
        <w:t xml:space="preserve"> years and served on various committees and boards</w:t>
      </w:r>
      <w:r w:rsidR="003A5BB0">
        <w:t>.  He served</w:t>
      </w:r>
      <w:r>
        <w:t xml:space="preserve"> District 30 in the South Carolina House of Representatives for over </w:t>
      </w:r>
      <w:r w:rsidR="00FD12C8">
        <w:t xml:space="preserve">13 </w:t>
      </w:r>
      <w:r>
        <w:t xml:space="preserve">years.  </w:t>
      </w:r>
      <w:r w:rsidR="0013611B">
        <w:t>Steve</w:t>
      </w:r>
      <w:r>
        <w:t xml:space="preserve"> was a loving husband, devoted father and doting grandfather who will be dearly missed. </w:t>
      </w:r>
    </w:p>
    <w:p w14:paraId="3FB4D04D" w14:textId="77777777" w:rsidR="00EC1CEA" w:rsidRDefault="00EC1CEA" w:rsidP="00EC1CEA">
      <w:pPr>
        <w:pStyle w:val="Header"/>
        <w:tabs>
          <w:tab w:val="left" w:pos="4320"/>
        </w:tabs>
        <w:rPr>
          <w:sz w:val="20"/>
        </w:rPr>
      </w:pPr>
    </w:p>
    <w:p w14:paraId="3BBE9E2F" w14:textId="77777777" w:rsidR="00DB74A4" w:rsidRDefault="000A7610">
      <w:pPr>
        <w:pStyle w:val="Header"/>
        <w:keepLines/>
        <w:tabs>
          <w:tab w:val="clear" w:pos="8640"/>
          <w:tab w:val="left" w:pos="4320"/>
        </w:tabs>
        <w:jc w:val="center"/>
      </w:pPr>
      <w:r>
        <w:rPr>
          <w:b/>
        </w:rPr>
        <w:t>ADJOURNMENT</w:t>
      </w:r>
    </w:p>
    <w:p w14:paraId="1AC74FF0" w14:textId="5340D010" w:rsidR="00DB74A4" w:rsidRPr="002C7D76" w:rsidRDefault="000A7610">
      <w:pPr>
        <w:pStyle w:val="Header"/>
        <w:keepLines/>
        <w:tabs>
          <w:tab w:val="clear" w:pos="8640"/>
          <w:tab w:val="left" w:pos="4320"/>
        </w:tabs>
        <w:rPr>
          <w:color w:val="auto"/>
        </w:rPr>
      </w:pPr>
      <w:r>
        <w:tab/>
        <w:t xml:space="preserve">At </w:t>
      </w:r>
      <w:r w:rsidR="002C7D76">
        <w:t>3:</w:t>
      </w:r>
      <w:r w:rsidR="00EA0DE7">
        <w:t>3</w:t>
      </w:r>
      <w:r w:rsidR="00825082">
        <w:t>6</w:t>
      </w:r>
      <w:r>
        <w:t xml:space="preserve"> </w:t>
      </w:r>
      <w:r w:rsidR="00F71659">
        <w:t>P</w:t>
      </w:r>
      <w:r>
        <w:t xml:space="preserve">.M., on motion of Senator </w:t>
      </w:r>
      <w:r w:rsidR="00424F95">
        <w:t>MASSEY</w:t>
      </w:r>
      <w:r>
        <w:t xml:space="preserve">, the Senate adjourned to meet tomorrow at </w:t>
      </w:r>
      <w:r w:rsidR="00F71659" w:rsidRPr="002C7D76">
        <w:rPr>
          <w:color w:val="auto"/>
        </w:rPr>
        <w:t>11:</w:t>
      </w:r>
      <w:r w:rsidR="002C7D76" w:rsidRPr="002C7D76">
        <w:rPr>
          <w:color w:val="auto"/>
        </w:rPr>
        <w:t>45</w:t>
      </w:r>
      <w:r w:rsidR="00F71659" w:rsidRPr="002C7D76">
        <w:rPr>
          <w:color w:val="auto"/>
        </w:rPr>
        <w:t xml:space="preserve"> A</w:t>
      </w:r>
      <w:r w:rsidRPr="002C7D76">
        <w:rPr>
          <w:color w:val="auto"/>
        </w:rPr>
        <w:t>.M.</w:t>
      </w:r>
    </w:p>
    <w:p w14:paraId="6B525C03" w14:textId="77777777" w:rsidR="00DB74A4" w:rsidRDefault="00DB74A4">
      <w:pPr>
        <w:pStyle w:val="Header"/>
        <w:keepLines/>
        <w:tabs>
          <w:tab w:val="clear" w:pos="8640"/>
          <w:tab w:val="left" w:pos="4320"/>
        </w:tabs>
      </w:pPr>
    </w:p>
    <w:p w14:paraId="51A0D746" w14:textId="77777777" w:rsidR="00DB74A4" w:rsidRDefault="000A7610">
      <w:pPr>
        <w:pStyle w:val="Header"/>
        <w:keepLines/>
        <w:tabs>
          <w:tab w:val="clear" w:pos="8640"/>
          <w:tab w:val="left" w:pos="4320"/>
        </w:tabs>
        <w:jc w:val="center"/>
      </w:pPr>
      <w:r>
        <w:t>* * *</w:t>
      </w:r>
    </w:p>
    <w:p w14:paraId="226F7FC2" w14:textId="77777777" w:rsidR="00DB74A4" w:rsidRDefault="00DB74A4">
      <w:pPr>
        <w:pStyle w:val="Header"/>
        <w:tabs>
          <w:tab w:val="clear" w:pos="8640"/>
          <w:tab w:val="left" w:pos="4320"/>
        </w:tabs>
      </w:pPr>
    </w:p>
    <w:p w14:paraId="2A84FB76" w14:textId="77777777" w:rsidR="00DB74A4" w:rsidRDefault="00DB74A4">
      <w:pPr>
        <w:pStyle w:val="Header"/>
        <w:tabs>
          <w:tab w:val="clear" w:pos="8640"/>
          <w:tab w:val="left" w:pos="4320"/>
        </w:tabs>
      </w:pPr>
    </w:p>
    <w:p w14:paraId="4AAFAA5E"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027C372" w14:textId="77777777" w:rsidR="00AA4E53" w:rsidRPr="00AA4E53" w:rsidRDefault="00AA4E53" w:rsidP="004465AD">
      <w:pPr>
        <w:pStyle w:val="Header"/>
        <w:tabs>
          <w:tab w:val="clear" w:pos="8640"/>
          <w:tab w:val="left" w:pos="4320"/>
        </w:tabs>
        <w:jc w:val="center"/>
      </w:pPr>
    </w:p>
    <w:p w14:paraId="45E4C354" w14:textId="77777777" w:rsidR="000B63C4" w:rsidRDefault="000B63C4" w:rsidP="00AA4E53">
      <w:pPr>
        <w:pStyle w:val="Header"/>
        <w:tabs>
          <w:tab w:val="clear" w:pos="8640"/>
          <w:tab w:val="left" w:pos="4320"/>
        </w:tabs>
        <w:rPr>
          <w:noProof/>
        </w:rPr>
        <w:sectPr w:rsidR="000B63C4" w:rsidSect="000B63C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8BA79FC" w14:textId="77777777" w:rsidR="000B63C4" w:rsidRDefault="000B63C4">
      <w:pPr>
        <w:pStyle w:val="Index1"/>
        <w:tabs>
          <w:tab w:val="right" w:leader="dot" w:pos="2798"/>
        </w:tabs>
        <w:rPr>
          <w:bCs/>
          <w:noProof/>
        </w:rPr>
      </w:pPr>
      <w:r>
        <w:rPr>
          <w:noProof/>
        </w:rPr>
        <w:t>S. 161</w:t>
      </w:r>
      <w:r>
        <w:rPr>
          <w:noProof/>
        </w:rPr>
        <w:tab/>
      </w:r>
      <w:r>
        <w:rPr>
          <w:b/>
          <w:bCs/>
          <w:noProof/>
        </w:rPr>
        <w:t>7</w:t>
      </w:r>
    </w:p>
    <w:p w14:paraId="04E6A978" w14:textId="77777777" w:rsidR="000B63C4" w:rsidRDefault="000B63C4">
      <w:pPr>
        <w:pStyle w:val="Index1"/>
        <w:tabs>
          <w:tab w:val="right" w:leader="dot" w:pos="2798"/>
        </w:tabs>
        <w:rPr>
          <w:bCs/>
          <w:noProof/>
        </w:rPr>
      </w:pPr>
      <w:r>
        <w:rPr>
          <w:noProof/>
        </w:rPr>
        <w:t>S. 1028</w:t>
      </w:r>
      <w:r>
        <w:rPr>
          <w:noProof/>
        </w:rPr>
        <w:tab/>
      </w:r>
      <w:r>
        <w:rPr>
          <w:b/>
          <w:bCs/>
          <w:noProof/>
        </w:rPr>
        <w:t>3</w:t>
      </w:r>
    </w:p>
    <w:p w14:paraId="200009CE" w14:textId="77777777" w:rsidR="000B63C4" w:rsidRDefault="000B63C4">
      <w:pPr>
        <w:pStyle w:val="Index1"/>
        <w:tabs>
          <w:tab w:val="right" w:leader="dot" w:pos="2798"/>
        </w:tabs>
        <w:rPr>
          <w:bCs/>
          <w:noProof/>
        </w:rPr>
      </w:pPr>
      <w:r>
        <w:rPr>
          <w:noProof/>
        </w:rPr>
        <w:t>S. 1254</w:t>
      </w:r>
      <w:r>
        <w:rPr>
          <w:noProof/>
        </w:rPr>
        <w:tab/>
      </w:r>
      <w:r>
        <w:rPr>
          <w:b/>
          <w:bCs/>
          <w:noProof/>
        </w:rPr>
        <w:t>3</w:t>
      </w:r>
    </w:p>
    <w:p w14:paraId="3C84F9EE" w14:textId="77777777" w:rsidR="000B63C4" w:rsidRDefault="000B63C4">
      <w:pPr>
        <w:pStyle w:val="Index1"/>
        <w:tabs>
          <w:tab w:val="right" w:leader="dot" w:pos="2798"/>
        </w:tabs>
        <w:rPr>
          <w:bCs/>
          <w:noProof/>
        </w:rPr>
      </w:pPr>
      <w:r>
        <w:rPr>
          <w:noProof/>
        </w:rPr>
        <w:t>S. 1255</w:t>
      </w:r>
      <w:r>
        <w:rPr>
          <w:noProof/>
        </w:rPr>
        <w:tab/>
      </w:r>
      <w:r>
        <w:rPr>
          <w:b/>
          <w:bCs/>
          <w:noProof/>
        </w:rPr>
        <w:t>4</w:t>
      </w:r>
    </w:p>
    <w:p w14:paraId="5474EDFC" w14:textId="77777777" w:rsidR="000B63C4" w:rsidRDefault="000B63C4">
      <w:pPr>
        <w:pStyle w:val="Index1"/>
        <w:tabs>
          <w:tab w:val="right" w:leader="dot" w:pos="2798"/>
        </w:tabs>
        <w:rPr>
          <w:bCs/>
          <w:noProof/>
        </w:rPr>
      </w:pPr>
      <w:r>
        <w:rPr>
          <w:noProof/>
        </w:rPr>
        <w:t>S. 1256</w:t>
      </w:r>
      <w:r>
        <w:rPr>
          <w:noProof/>
        </w:rPr>
        <w:tab/>
      </w:r>
      <w:r>
        <w:rPr>
          <w:b/>
          <w:bCs/>
          <w:noProof/>
        </w:rPr>
        <w:t>4</w:t>
      </w:r>
    </w:p>
    <w:p w14:paraId="24DAC42D" w14:textId="77777777" w:rsidR="000B63C4" w:rsidRDefault="000B63C4">
      <w:pPr>
        <w:pStyle w:val="Index1"/>
        <w:tabs>
          <w:tab w:val="right" w:leader="dot" w:pos="2798"/>
        </w:tabs>
        <w:rPr>
          <w:bCs/>
          <w:noProof/>
        </w:rPr>
      </w:pPr>
      <w:r>
        <w:rPr>
          <w:noProof/>
        </w:rPr>
        <w:t>S. 1257</w:t>
      </w:r>
      <w:r>
        <w:rPr>
          <w:noProof/>
        </w:rPr>
        <w:tab/>
      </w:r>
      <w:r>
        <w:rPr>
          <w:b/>
          <w:bCs/>
          <w:noProof/>
        </w:rPr>
        <w:t>4</w:t>
      </w:r>
    </w:p>
    <w:p w14:paraId="77A4ADD6" w14:textId="77777777" w:rsidR="000B63C4" w:rsidRDefault="000B63C4">
      <w:pPr>
        <w:pStyle w:val="Index1"/>
        <w:tabs>
          <w:tab w:val="right" w:leader="dot" w:pos="2798"/>
        </w:tabs>
        <w:rPr>
          <w:bCs/>
          <w:noProof/>
        </w:rPr>
      </w:pPr>
      <w:r>
        <w:rPr>
          <w:noProof/>
        </w:rPr>
        <w:t>S. 1258</w:t>
      </w:r>
      <w:r>
        <w:rPr>
          <w:noProof/>
        </w:rPr>
        <w:tab/>
      </w:r>
      <w:r>
        <w:rPr>
          <w:b/>
          <w:bCs/>
          <w:noProof/>
        </w:rPr>
        <w:t>4</w:t>
      </w:r>
    </w:p>
    <w:p w14:paraId="03ADF37E" w14:textId="77777777" w:rsidR="000B63C4" w:rsidRDefault="000B63C4">
      <w:pPr>
        <w:pStyle w:val="Index1"/>
        <w:tabs>
          <w:tab w:val="right" w:leader="dot" w:pos="2798"/>
        </w:tabs>
        <w:rPr>
          <w:bCs/>
          <w:noProof/>
        </w:rPr>
      </w:pPr>
      <w:r>
        <w:rPr>
          <w:noProof/>
        </w:rPr>
        <w:t>S. 1259</w:t>
      </w:r>
      <w:r>
        <w:rPr>
          <w:noProof/>
        </w:rPr>
        <w:tab/>
      </w:r>
      <w:r>
        <w:rPr>
          <w:b/>
          <w:bCs/>
          <w:noProof/>
        </w:rPr>
        <w:t>5</w:t>
      </w:r>
    </w:p>
    <w:p w14:paraId="4362C8EB" w14:textId="77777777" w:rsidR="000B63C4" w:rsidRDefault="000B63C4">
      <w:pPr>
        <w:pStyle w:val="Index1"/>
        <w:tabs>
          <w:tab w:val="right" w:leader="dot" w:pos="2798"/>
        </w:tabs>
        <w:rPr>
          <w:bCs/>
          <w:noProof/>
        </w:rPr>
      </w:pPr>
      <w:r>
        <w:rPr>
          <w:noProof/>
        </w:rPr>
        <w:t>S. 1260</w:t>
      </w:r>
      <w:r>
        <w:rPr>
          <w:noProof/>
        </w:rPr>
        <w:tab/>
      </w:r>
      <w:r>
        <w:rPr>
          <w:b/>
          <w:bCs/>
          <w:noProof/>
        </w:rPr>
        <w:t>5</w:t>
      </w:r>
    </w:p>
    <w:p w14:paraId="3FC2B64A" w14:textId="77777777" w:rsidR="000B63C4" w:rsidRDefault="000B63C4">
      <w:pPr>
        <w:pStyle w:val="Index1"/>
        <w:tabs>
          <w:tab w:val="right" w:leader="dot" w:pos="2798"/>
        </w:tabs>
        <w:rPr>
          <w:bCs/>
          <w:noProof/>
        </w:rPr>
      </w:pPr>
      <w:r>
        <w:rPr>
          <w:noProof/>
        </w:rPr>
        <w:t>H. 4349</w:t>
      </w:r>
      <w:r>
        <w:rPr>
          <w:noProof/>
        </w:rPr>
        <w:tab/>
      </w:r>
      <w:r>
        <w:rPr>
          <w:b/>
          <w:bCs/>
          <w:noProof/>
        </w:rPr>
        <w:t>7</w:t>
      </w:r>
    </w:p>
    <w:p w14:paraId="2BD80356" w14:textId="77777777" w:rsidR="000B63C4" w:rsidRDefault="000B63C4">
      <w:pPr>
        <w:pStyle w:val="Index1"/>
        <w:tabs>
          <w:tab w:val="right" w:leader="dot" w:pos="2798"/>
        </w:tabs>
        <w:rPr>
          <w:bCs/>
          <w:noProof/>
        </w:rPr>
      </w:pPr>
      <w:r>
        <w:rPr>
          <w:noProof/>
        </w:rPr>
        <w:t>H. 4386</w:t>
      </w:r>
      <w:r>
        <w:rPr>
          <w:noProof/>
        </w:rPr>
        <w:tab/>
      </w:r>
      <w:r>
        <w:rPr>
          <w:b/>
          <w:bCs/>
          <w:noProof/>
        </w:rPr>
        <w:t>8</w:t>
      </w:r>
    </w:p>
    <w:p w14:paraId="1904B48A" w14:textId="77777777" w:rsidR="000B63C4" w:rsidRDefault="000B63C4">
      <w:pPr>
        <w:pStyle w:val="Index1"/>
        <w:tabs>
          <w:tab w:val="right" w:leader="dot" w:pos="2798"/>
        </w:tabs>
        <w:rPr>
          <w:bCs/>
          <w:noProof/>
        </w:rPr>
      </w:pPr>
      <w:r>
        <w:rPr>
          <w:noProof/>
        </w:rPr>
        <w:t>H. 4387</w:t>
      </w:r>
      <w:r>
        <w:rPr>
          <w:noProof/>
        </w:rPr>
        <w:tab/>
      </w:r>
      <w:r>
        <w:rPr>
          <w:b/>
          <w:bCs/>
          <w:noProof/>
        </w:rPr>
        <w:t>8</w:t>
      </w:r>
    </w:p>
    <w:p w14:paraId="648ED1BF" w14:textId="77777777" w:rsidR="000B63C4" w:rsidRDefault="000B63C4">
      <w:pPr>
        <w:pStyle w:val="Index1"/>
        <w:tabs>
          <w:tab w:val="right" w:leader="dot" w:pos="2798"/>
        </w:tabs>
        <w:rPr>
          <w:bCs/>
          <w:noProof/>
        </w:rPr>
      </w:pPr>
      <w:r>
        <w:rPr>
          <w:noProof/>
        </w:rPr>
        <w:t>H. 4612</w:t>
      </w:r>
      <w:r>
        <w:rPr>
          <w:noProof/>
        </w:rPr>
        <w:tab/>
      </w:r>
      <w:r>
        <w:rPr>
          <w:b/>
          <w:bCs/>
          <w:noProof/>
        </w:rPr>
        <w:t>8</w:t>
      </w:r>
    </w:p>
    <w:p w14:paraId="56116E64" w14:textId="77777777" w:rsidR="000B63C4" w:rsidRDefault="000B63C4">
      <w:pPr>
        <w:pStyle w:val="Index1"/>
        <w:tabs>
          <w:tab w:val="right" w:leader="dot" w:pos="2798"/>
        </w:tabs>
        <w:rPr>
          <w:bCs/>
          <w:noProof/>
        </w:rPr>
      </w:pPr>
      <w:r>
        <w:rPr>
          <w:noProof/>
        </w:rPr>
        <w:t>H. 4875</w:t>
      </w:r>
      <w:r>
        <w:rPr>
          <w:noProof/>
        </w:rPr>
        <w:tab/>
      </w:r>
      <w:r>
        <w:rPr>
          <w:b/>
          <w:bCs/>
          <w:noProof/>
        </w:rPr>
        <w:t>8</w:t>
      </w:r>
    </w:p>
    <w:p w14:paraId="75C4E2A5" w14:textId="77777777" w:rsidR="000B63C4" w:rsidRDefault="000B63C4">
      <w:pPr>
        <w:pStyle w:val="Index1"/>
        <w:tabs>
          <w:tab w:val="right" w:leader="dot" w:pos="2798"/>
        </w:tabs>
        <w:rPr>
          <w:bCs/>
          <w:noProof/>
        </w:rPr>
      </w:pPr>
      <w:r>
        <w:rPr>
          <w:noProof/>
        </w:rPr>
        <w:t>H. 5007</w:t>
      </w:r>
      <w:r>
        <w:rPr>
          <w:noProof/>
        </w:rPr>
        <w:tab/>
      </w:r>
      <w:r>
        <w:rPr>
          <w:b/>
          <w:bCs/>
          <w:noProof/>
        </w:rPr>
        <w:t>9</w:t>
      </w:r>
    </w:p>
    <w:p w14:paraId="1D37B87F" w14:textId="77777777" w:rsidR="000B63C4" w:rsidRDefault="000B63C4">
      <w:pPr>
        <w:pStyle w:val="Index1"/>
        <w:tabs>
          <w:tab w:val="right" w:leader="dot" w:pos="2798"/>
        </w:tabs>
        <w:rPr>
          <w:bCs/>
          <w:noProof/>
        </w:rPr>
      </w:pPr>
      <w:r>
        <w:rPr>
          <w:noProof/>
        </w:rPr>
        <w:t>H. 5404</w:t>
      </w:r>
      <w:r>
        <w:rPr>
          <w:noProof/>
        </w:rPr>
        <w:tab/>
      </w:r>
      <w:r>
        <w:rPr>
          <w:b/>
          <w:bCs/>
          <w:noProof/>
        </w:rPr>
        <w:t>5</w:t>
      </w:r>
    </w:p>
    <w:p w14:paraId="7DADB0FB" w14:textId="77777777" w:rsidR="000B63C4" w:rsidRDefault="000B63C4">
      <w:pPr>
        <w:pStyle w:val="Index1"/>
        <w:tabs>
          <w:tab w:val="right" w:leader="dot" w:pos="2798"/>
        </w:tabs>
        <w:rPr>
          <w:bCs/>
          <w:noProof/>
        </w:rPr>
      </w:pPr>
      <w:r>
        <w:rPr>
          <w:noProof/>
        </w:rPr>
        <w:t>H. 5405</w:t>
      </w:r>
      <w:r>
        <w:rPr>
          <w:noProof/>
        </w:rPr>
        <w:tab/>
      </w:r>
      <w:r>
        <w:rPr>
          <w:b/>
          <w:bCs/>
          <w:noProof/>
        </w:rPr>
        <w:t>6</w:t>
      </w:r>
    </w:p>
    <w:p w14:paraId="0B6B8D04" w14:textId="77777777" w:rsidR="000B63C4" w:rsidRDefault="000B63C4">
      <w:pPr>
        <w:pStyle w:val="Index1"/>
        <w:tabs>
          <w:tab w:val="right" w:leader="dot" w:pos="2798"/>
        </w:tabs>
        <w:rPr>
          <w:bCs/>
          <w:noProof/>
        </w:rPr>
      </w:pPr>
      <w:r>
        <w:rPr>
          <w:noProof/>
        </w:rPr>
        <w:t>H. 5406</w:t>
      </w:r>
      <w:r>
        <w:rPr>
          <w:noProof/>
        </w:rPr>
        <w:tab/>
      </w:r>
      <w:r>
        <w:rPr>
          <w:b/>
          <w:bCs/>
          <w:noProof/>
        </w:rPr>
        <w:t>6</w:t>
      </w:r>
    </w:p>
    <w:p w14:paraId="56DBB612" w14:textId="77777777" w:rsidR="000B63C4" w:rsidRDefault="000B63C4" w:rsidP="00AA4E53">
      <w:pPr>
        <w:pStyle w:val="Header"/>
        <w:tabs>
          <w:tab w:val="clear" w:pos="8640"/>
          <w:tab w:val="left" w:pos="4320"/>
        </w:tabs>
        <w:rPr>
          <w:noProof/>
        </w:rPr>
        <w:sectPr w:rsidR="000B63C4" w:rsidSect="000B63C4">
          <w:type w:val="continuous"/>
          <w:pgSz w:w="12240" w:h="15840"/>
          <w:pgMar w:top="1008" w:right="4666" w:bottom="3499" w:left="1238" w:header="1008" w:footer="3499" w:gutter="0"/>
          <w:cols w:num="2" w:space="720"/>
          <w:titlePg/>
          <w:docGrid w:linePitch="360"/>
        </w:sectPr>
      </w:pPr>
    </w:p>
    <w:p w14:paraId="2081CA74" w14:textId="2B909022" w:rsidR="00AA4E53" w:rsidRPr="00AA4E53" w:rsidRDefault="000B63C4" w:rsidP="00AA4E53">
      <w:pPr>
        <w:pStyle w:val="Header"/>
        <w:tabs>
          <w:tab w:val="clear" w:pos="8640"/>
          <w:tab w:val="left" w:pos="4320"/>
        </w:tabs>
      </w:pPr>
      <w:r>
        <w:fldChar w:fldCharType="end"/>
      </w:r>
    </w:p>
    <w:sectPr w:rsidR="00AA4E53" w:rsidRPr="00AA4E53" w:rsidSect="000B63C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1536F" w14:textId="77777777" w:rsidR="00F71659" w:rsidRDefault="00F71659">
      <w:r>
        <w:separator/>
      </w:r>
    </w:p>
  </w:endnote>
  <w:endnote w:type="continuationSeparator" w:id="0">
    <w:p w14:paraId="21D28C08" w14:textId="77777777" w:rsidR="00F71659" w:rsidRDefault="00F7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302A0"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D6E3A" w14:textId="77777777" w:rsidR="00F71659" w:rsidRDefault="00F71659">
      <w:r>
        <w:separator/>
      </w:r>
    </w:p>
  </w:footnote>
  <w:footnote w:type="continuationSeparator" w:id="0">
    <w:p w14:paraId="5AA4DDF1" w14:textId="77777777" w:rsidR="00F71659" w:rsidRDefault="00F71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ED067" w14:textId="3BC359B0" w:rsidR="00362845" w:rsidRPr="007B0893" w:rsidRDefault="00F71659">
    <w:pPr>
      <w:pStyle w:val="Header"/>
      <w:spacing w:after="120"/>
      <w:jc w:val="center"/>
      <w:rPr>
        <w:b/>
      </w:rPr>
    </w:pPr>
    <w:r>
      <w:rPr>
        <w:b/>
      </w:rPr>
      <w:t>TUESDAY, APRIL 16</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59"/>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649B1"/>
    <w:rsid w:val="00074FE7"/>
    <w:rsid w:val="00075A91"/>
    <w:rsid w:val="0008217A"/>
    <w:rsid w:val="00082A18"/>
    <w:rsid w:val="0009075C"/>
    <w:rsid w:val="000A0425"/>
    <w:rsid w:val="000A1200"/>
    <w:rsid w:val="000A288E"/>
    <w:rsid w:val="000A7610"/>
    <w:rsid w:val="000B4BD8"/>
    <w:rsid w:val="000B63C4"/>
    <w:rsid w:val="000C3C08"/>
    <w:rsid w:val="000C4007"/>
    <w:rsid w:val="000C7111"/>
    <w:rsid w:val="000C7729"/>
    <w:rsid w:val="000E4460"/>
    <w:rsid w:val="000F1FD8"/>
    <w:rsid w:val="000F2F25"/>
    <w:rsid w:val="000F5D06"/>
    <w:rsid w:val="001001D1"/>
    <w:rsid w:val="00102C0A"/>
    <w:rsid w:val="00102DE9"/>
    <w:rsid w:val="00102FD0"/>
    <w:rsid w:val="00103108"/>
    <w:rsid w:val="00105369"/>
    <w:rsid w:val="00106BC4"/>
    <w:rsid w:val="00114764"/>
    <w:rsid w:val="00123DAA"/>
    <w:rsid w:val="00125EFD"/>
    <w:rsid w:val="00131C49"/>
    <w:rsid w:val="00134613"/>
    <w:rsid w:val="00136078"/>
    <w:rsid w:val="0013611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6026"/>
    <w:rsid w:val="001D663A"/>
    <w:rsid w:val="001E2AF7"/>
    <w:rsid w:val="001E450E"/>
    <w:rsid w:val="001E58B6"/>
    <w:rsid w:val="001E63A0"/>
    <w:rsid w:val="001E68BA"/>
    <w:rsid w:val="001F2AA5"/>
    <w:rsid w:val="001F71FE"/>
    <w:rsid w:val="001F72EB"/>
    <w:rsid w:val="00202A26"/>
    <w:rsid w:val="00204D42"/>
    <w:rsid w:val="002070B2"/>
    <w:rsid w:val="00210823"/>
    <w:rsid w:val="00211EBD"/>
    <w:rsid w:val="002139DE"/>
    <w:rsid w:val="00215E18"/>
    <w:rsid w:val="00223C63"/>
    <w:rsid w:val="002303E1"/>
    <w:rsid w:val="0023268E"/>
    <w:rsid w:val="002476DF"/>
    <w:rsid w:val="002527CE"/>
    <w:rsid w:val="002564BD"/>
    <w:rsid w:val="00257B63"/>
    <w:rsid w:val="002675D8"/>
    <w:rsid w:val="00280411"/>
    <w:rsid w:val="00291DC0"/>
    <w:rsid w:val="002958C1"/>
    <w:rsid w:val="002A300C"/>
    <w:rsid w:val="002A4A4D"/>
    <w:rsid w:val="002B010F"/>
    <w:rsid w:val="002B6DF2"/>
    <w:rsid w:val="002B73E5"/>
    <w:rsid w:val="002B7EBD"/>
    <w:rsid w:val="002C3F61"/>
    <w:rsid w:val="002C7D76"/>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496"/>
    <w:rsid w:val="00390F72"/>
    <w:rsid w:val="003A5BB0"/>
    <w:rsid w:val="003A659B"/>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1E71"/>
    <w:rsid w:val="004465AD"/>
    <w:rsid w:val="00457427"/>
    <w:rsid w:val="00457AF6"/>
    <w:rsid w:val="00460FF8"/>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068B"/>
    <w:rsid w:val="004F4328"/>
    <w:rsid w:val="004F50DD"/>
    <w:rsid w:val="004F5E02"/>
    <w:rsid w:val="004F7F16"/>
    <w:rsid w:val="00500D37"/>
    <w:rsid w:val="00501E30"/>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95DEF"/>
    <w:rsid w:val="005A17A5"/>
    <w:rsid w:val="005B0124"/>
    <w:rsid w:val="005B29BF"/>
    <w:rsid w:val="005B2A00"/>
    <w:rsid w:val="005B2C22"/>
    <w:rsid w:val="005B4D5A"/>
    <w:rsid w:val="005C1C65"/>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5B5"/>
    <w:rsid w:val="00636B05"/>
    <w:rsid w:val="00646049"/>
    <w:rsid w:val="00656964"/>
    <w:rsid w:val="00663566"/>
    <w:rsid w:val="00671010"/>
    <w:rsid w:val="00672CAD"/>
    <w:rsid w:val="006775C4"/>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179BC"/>
    <w:rsid w:val="0073055F"/>
    <w:rsid w:val="00731C91"/>
    <w:rsid w:val="00741C0C"/>
    <w:rsid w:val="00747C7B"/>
    <w:rsid w:val="00751963"/>
    <w:rsid w:val="00756560"/>
    <w:rsid w:val="00756597"/>
    <w:rsid w:val="0076441B"/>
    <w:rsid w:val="00772F7B"/>
    <w:rsid w:val="007748E4"/>
    <w:rsid w:val="00782772"/>
    <w:rsid w:val="0078320A"/>
    <w:rsid w:val="0078484B"/>
    <w:rsid w:val="007918FF"/>
    <w:rsid w:val="007A1994"/>
    <w:rsid w:val="007A4D91"/>
    <w:rsid w:val="007A5257"/>
    <w:rsid w:val="007A6092"/>
    <w:rsid w:val="007B0893"/>
    <w:rsid w:val="007B1315"/>
    <w:rsid w:val="007B2F03"/>
    <w:rsid w:val="007B3FB8"/>
    <w:rsid w:val="007B46F3"/>
    <w:rsid w:val="007B61C2"/>
    <w:rsid w:val="007D20B2"/>
    <w:rsid w:val="007D2608"/>
    <w:rsid w:val="007D60CC"/>
    <w:rsid w:val="007D6BB2"/>
    <w:rsid w:val="007D7BF8"/>
    <w:rsid w:val="007E0008"/>
    <w:rsid w:val="007E01C1"/>
    <w:rsid w:val="007E5C36"/>
    <w:rsid w:val="007F0625"/>
    <w:rsid w:val="00800C01"/>
    <w:rsid w:val="00802D42"/>
    <w:rsid w:val="00806298"/>
    <w:rsid w:val="00806C55"/>
    <w:rsid w:val="00817732"/>
    <w:rsid w:val="00825082"/>
    <w:rsid w:val="00827BF1"/>
    <w:rsid w:val="00830687"/>
    <w:rsid w:val="00833696"/>
    <w:rsid w:val="0085029C"/>
    <w:rsid w:val="00850AA1"/>
    <w:rsid w:val="00854A6C"/>
    <w:rsid w:val="0085641F"/>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7F01"/>
    <w:rsid w:val="008E2F04"/>
    <w:rsid w:val="008F07E4"/>
    <w:rsid w:val="008F3017"/>
    <w:rsid w:val="00906036"/>
    <w:rsid w:val="00910C0D"/>
    <w:rsid w:val="00912803"/>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1A4C"/>
    <w:rsid w:val="00974FC2"/>
    <w:rsid w:val="009756AF"/>
    <w:rsid w:val="00977355"/>
    <w:rsid w:val="00980164"/>
    <w:rsid w:val="0098366A"/>
    <w:rsid w:val="00995D17"/>
    <w:rsid w:val="00995F90"/>
    <w:rsid w:val="009B20FD"/>
    <w:rsid w:val="009B2D0B"/>
    <w:rsid w:val="009B4531"/>
    <w:rsid w:val="009B46FD"/>
    <w:rsid w:val="009B5D03"/>
    <w:rsid w:val="009B705B"/>
    <w:rsid w:val="009B74C7"/>
    <w:rsid w:val="009C0006"/>
    <w:rsid w:val="009D4316"/>
    <w:rsid w:val="009D48DB"/>
    <w:rsid w:val="009E1465"/>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0DF"/>
    <w:rsid w:val="00A54E6A"/>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2F06"/>
    <w:rsid w:val="00B44A85"/>
    <w:rsid w:val="00B60301"/>
    <w:rsid w:val="00B634AA"/>
    <w:rsid w:val="00B70CF8"/>
    <w:rsid w:val="00B72203"/>
    <w:rsid w:val="00B742C7"/>
    <w:rsid w:val="00B824F8"/>
    <w:rsid w:val="00B8391B"/>
    <w:rsid w:val="00B85AEF"/>
    <w:rsid w:val="00B92901"/>
    <w:rsid w:val="00B933DE"/>
    <w:rsid w:val="00BA37B0"/>
    <w:rsid w:val="00BA53A9"/>
    <w:rsid w:val="00BB54FA"/>
    <w:rsid w:val="00BC1739"/>
    <w:rsid w:val="00BD7C5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0E58"/>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56C2"/>
    <w:rsid w:val="00D860AA"/>
    <w:rsid w:val="00D90D45"/>
    <w:rsid w:val="00D9150A"/>
    <w:rsid w:val="00D94AFD"/>
    <w:rsid w:val="00D95217"/>
    <w:rsid w:val="00DA01DA"/>
    <w:rsid w:val="00DA0502"/>
    <w:rsid w:val="00DA46DF"/>
    <w:rsid w:val="00DB0A54"/>
    <w:rsid w:val="00DB252F"/>
    <w:rsid w:val="00DB74A4"/>
    <w:rsid w:val="00DC3BDB"/>
    <w:rsid w:val="00DD3ECA"/>
    <w:rsid w:val="00DE2062"/>
    <w:rsid w:val="00DF34B5"/>
    <w:rsid w:val="00E01FE7"/>
    <w:rsid w:val="00E2297B"/>
    <w:rsid w:val="00E267C2"/>
    <w:rsid w:val="00E36EC2"/>
    <w:rsid w:val="00E42E95"/>
    <w:rsid w:val="00E504FB"/>
    <w:rsid w:val="00E5410C"/>
    <w:rsid w:val="00E54B63"/>
    <w:rsid w:val="00E65C2A"/>
    <w:rsid w:val="00E7053C"/>
    <w:rsid w:val="00E76795"/>
    <w:rsid w:val="00E811D2"/>
    <w:rsid w:val="00E84287"/>
    <w:rsid w:val="00E848CB"/>
    <w:rsid w:val="00E95397"/>
    <w:rsid w:val="00EA0DE7"/>
    <w:rsid w:val="00EA457A"/>
    <w:rsid w:val="00EA4A5E"/>
    <w:rsid w:val="00EB5617"/>
    <w:rsid w:val="00EC1CE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2FFA"/>
    <w:rsid w:val="00F15E49"/>
    <w:rsid w:val="00F24C7E"/>
    <w:rsid w:val="00F27DE7"/>
    <w:rsid w:val="00F3040F"/>
    <w:rsid w:val="00F3083D"/>
    <w:rsid w:val="00F32CA2"/>
    <w:rsid w:val="00F40F8D"/>
    <w:rsid w:val="00F42625"/>
    <w:rsid w:val="00F437D3"/>
    <w:rsid w:val="00F44DD1"/>
    <w:rsid w:val="00F50227"/>
    <w:rsid w:val="00F51222"/>
    <w:rsid w:val="00F56161"/>
    <w:rsid w:val="00F5635C"/>
    <w:rsid w:val="00F65760"/>
    <w:rsid w:val="00F6585E"/>
    <w:rsid w:val="00F678CA"/>
    <w:rsid w:val="00F704C8"/>
    <w:rsid w:val="00F70C9E"/>
    <w:rsid w:val="00F71659"/>
    <w:rsid w:val="00F71744"/>
    <w:rsid w:val="00F806A5"/>
    <w:rsid w:val="00F815D7"/>
    <w:rsid w:val="00F90CBC"/>
    <w:rsid w:val="00F91965"/>
    <w:rsid w:val="00F91ADE"/>
    <w:rsid w:val="00F96041"/>
    <w:rsid w:val="00FA230B"/>
    <w:rsid w:val="00FA3B5B"/>
    <w:rsid w:val="00FA3CFE"/>
    <w:rsid w:val="00FB32A2"/>
    <w:rsid w:val="00FC4441"/>
    <w:rsid w:val="00FD12C8"/>
    <w:rsid w:val="00FD5E44"/>
    <w:rsid w:val="00FD6A24"/>
    <w:rsid w:val="00FE24E5"/>
    <w:rsid w:val="00FE263F"/>
    <w:rsid w:val="00FE7F9A"/>
    <w:rsid w:val="00FF2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A291122"/>
  <w15:docId w15:val="{71B02F24-F9E8-47FF-BB0F-45060F72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0B63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149833431">
      <w:bodyDiv w:val="1"/>
      <w:marLeft w:val="0"/>
      <w:marRight w:val="0"/>
      <w:marTop w:val="0"/>
      <w:marBottom w:val="0"/>
      <w:divBdr>
        <w:top w:val="none" w:sz="0" w:space="0" w:color="auto"/>
        <w:left w:val="none" w:sz="0" w:space="0" w:color="auto"/>
        <w:bottom w:val="none" w:sz="0" w:space="0" w:color="auto"/>
        <w:right w:val="none" w:sz="0" w:space="0" w:color="auto"/>
      </w:divBdr>
    </w:div>
    <w:div w:id="171477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4136</Words>
  <Characters>20638</Characters>
  <Application>Microsoft Office Word</Application>
  <DocSecurity>0</DocSecurity>
  <Lines>583</Lines>
  <Paragraphs>161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4/16/2024 - South Carolina Legislature Online</dc:title>
  <dc:creator>Michele Neal</dc:creator>
  <cp:lastModifiedBy>Danny Crook</cp:lastModifiedBy>
  <cp:revision>2</cp:revision>
  <cp:lastPrinted>2001-08-15T14:41:00Z</cp:lastPrinted>
  <dcterms:created xsi:type="dcterms:W3CDTF">2024-07-16T18:05:00Z</dcterms:created>
  <dcterms:modified xsi:type="dcterms:W3CDTF">2024-07-16T18:05:00Z</dcterms:modified>
</cp:coreProperties>
</file>