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7DE0">
        <w:t>CHAPTER 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7DE0">
        <w:t>Gas, Heat, Water, Sewerage Collection and Disposal, and Street Railway Companies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1</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General Provisions</w:t>
      </w:r>
      <w:bookmarkStart w:id="0" w:name="_GoBack"/>
      <w:bookmarkEnd w:id="0"/>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w:t>
      </w:r>
      <w:r w:rsidR="00F12E49" w:rsidRPr="009E7DE0">
        <w:t xml:space="preserve"> Definitions.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When used in Articles 1, 3, and 5 of this chapter: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(1) The term </w:t>
      </w:r>
      <w:r w:rsidR="009E7DE0" w:rsidRPr="009E7DE0">
        <w:t>“</w:t>
      </w:r>
      <w:r w:rsidRPr="009E7DE0">
        <w:t>commission</w:t>
      </w:r>
      <w:r w:rsidR="009E7DE0" w:rsidRPr="009E7DE0">
        <w:t>”</w:t>
      </w:r>
      <w:r w:rsidRPr="009E7DE0">
        <w:t xml:space="preserve"> means the Public Service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(2) The term </w:t>
      </w:r>
      <w:r w:rsidR="009E7DE0" w:rsidRPr="009E7DE0">
        <w:t>“</w:t>
      </w:r>
      <w:r w:rsidRPr="009E7DE0">
        <w:t>corporation</w:t>
      </w:r>
      <w:r w:rsidR="009E7DE0" w:rsidRPr="009E7DE0">
        <w:t>”</w:t>
      </w:r>
      <w:r w:rsidRPr="009E7DE0">
        <w:t xml:space="preserve"> includes joint stock companies, corporations, associations and commissions and boards, whether public or private, having any powers or privileges not possessed by individuals or partnerships.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(3) The term </w:t>
      </w:r>
      <w:r w:rsidR="009E7DE0" w:rsidRPr="009E7DE0">
        <w:t>“</w:t>
      </w:r>
      <w:r w:rsidRPr="009E7DE0">
        <w:t>person</w:t>
      </w:r>
      <w:r w:rsidR="009E7DE0" w:rsidRPr="009E7DE0">
        <w:t>”</w:t>
      </w:r>
      <w:r w:rsidRPr="009E7DE0">
        <w:t xml:space="preserve"> includes an individual, a firm, and a copartnership.</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(4) The term </w:t>
      </w:r>
      <w:r w:rsidR="009E7DE0" w:rsidRPr="009E7DE0">
        <w:t>“</w:t>
      </w:r>
      <w:r w:rsidRPr="009E7DE0">
        <w:t>public utility</w:t>
      </w:r>
      <w:r w:rsidR="009E7DE0" w:rsidRPr="009E7DE0">
        <w:t>”</w:t>
      </w:r>
      <w:r w:rsidRPr="009E7DE0">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9E7DE0" w:rsidRPr="009E7DE0">
        <w:noBreakHyphen/>
      </w:r>
      <w:r w:rsidRPr="009E7DE0">
        <w:t>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(5) The term </w:t>
      </w:r>
      <w:r w:rsidR="009E7DE0" w:rsidRPr="009E7DE0">
        <w:t>“</w:t>
      </w:r>
      <w:r w:rsidRPr="009E7DE0">
        <w:t>public or any portion thereof</w:t>
      </w:r>
      <w:r w:rsidR="009E7DE0" w:rsidRPr="009E7DE0">
        <w:t>”</w:t>
      </w:r>
      <w:r w:rsidRPr="009E7DE0">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(6) The term </w:t>
      </w:r>
      <w:r w:rsidR="009E7DE0" w:rsidRPr="009E7DE0">
        <w:t>“</w:t>
      </w:r>
      <w:r w:rsidRPr="009E7DE0">
        <w:t>regulatory staff</w:t>
      </w:r>
      <w:r w:rsidR="009E7DE0" w:rsidRPr="009E7DE0">
        <w:t>”</w:t>
      </w:r>
      <w:r w:rsidRPr="009E7DE0">
        <w:t xml:space="preserve"> means the executive director or the executive director and employees of the Office of Regulatory Staff.</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101; 1952 Code </w:t>
      </w:r>
      <w:r w:rsidRPr="009E7DE0">
        <w:t xml:space="preserve">Section </w:t>
      </w:r>
      <w:r w:rsidR="00F12E49" w:rsidRPr="009E7DE0">
        <w:t>58</w:t>
      </w:r>
      <w:r w:rsidRPr="009E7DE0">
        <w:noBreakHyphen/>
      </w:r>
      <w:r w:rsidR="00F12E49" w:rsidRPr="009E7DE0">
        <w:t xml:space="preserve">101; 1942 Code </w:t>
      </w:r>
      <w:r w:rsidRPr="009E7DE0">
        <w:t xml:space="preserve">Section </w:t>
      </w:r>
      <w:r w:rsidR="00F12E49" w:rsidRPr="009E7DE0">
        <w:t xml:space="preserve">8209; 1932 Code </w:t>
      </w:r>
      <w:r w:rsidRPr="009E7DE0">
        <w:t xml:space="preserve">Section </w:t>
      </w:r>
      <w:r w:rsidR="00F12E49" w:rsidRPr="009E7DE0">
        <w:t xml:space="preserve">8252; Civ. C. </w:t>
      </w:r>
      <w:r w:rsidRPr="009E7DE0">
        <w:t>‘</w:t>
      </w:r>
      <w:r w:rsidR="00F12E49" w:rsidRPr="009E7DE0">
        <w:t xml:space="preserve">22 </w:t>
      </w:r>
      <w:r w:rsidRPr="009E7DE0">
        <w:t xml:space="preserve">Section </w:t>
      </w:r>
      <w:r w:rsidR="00F12E49" w:rsidRPr="009E7DE0">
        <w:t xml:space="preserve">1045; Civ. C. </w:t>
      </w:r>
      <w:r w:rsidRPr="009E7DE0">
        <w:t>‘</w:t>
      </w:r>
      <w:r w:rsidR="00F12E49" w:rsidRPr="009E7DE0">
        <w:t xml:space="preserve">12 </w:t>
      </w:r>
      <w:r w:rsidRPr="009E7DE0">
        <w:t xml:space="preserve">Section </w:t>
      </w:r>
      <w:r w:rsidR="00F12E49" w:rsidRPr="009E7DE0">
        <w:t xml:space="preserve">922; 1910 (16) 564; 1922 (32) 938; 1935 (39) 25; 1959 (51) 375; 1994 Act No. 389, </w:t>
      </w:r>
      <w:r w:rsidRPr="009E7DE0">
        <w:t xml:space="preserve">Section </w:t>
      </w:r>
      <w:r w:rsidR="00F12E49" w:rsidRPr="009E7DE0">
        <w:t xml:space="preserve">1, eff May 10, 1994; 2006 Act No. 318, </w:t>
      </w:r>
      <w:r w:rsidRPr="009E7DE0">
        <w:t xml:space="preserve">Section </w:t>
      </w:r>
      <w:r w:rsidR="00F12E49" w:rsidRPr="009E7DE0">
        <w:t xml:space="preserve">5, eff May 24, 2006; 2007 Act No. 83, </w:t>
      </w:r>
      <w:r w:rsidRPr="009E7DE0">
        <w:t xml:space="preserve">Section </w:t>
      </w:r>
      <w:r w:rsidR="00F12E49" w:rsidRPr="009E7DE0">
        <w:t>9, eff June 19, 2007.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Exemption from regulation for certain utility services, see </w:t>
      </w:r>
      <w:r w:rsidR="009E7DE0" w:rsidRPr="009E7DE0">
        <w:t xml:space="preserve">Section </w:t>
      </w:r>
      <w:r w:rsidRPr="009E7DE0">
        <w:t>58</w:t>
      </w:r>
      <w:r w:rsidR="009E7DE0" w:rsidRPr="009E7DE0">
        <w:noBreakHyphen/>
      </w:r>
      <w:r w:rsidRPr="009E7DE0">
        <w:t>3</w:t>
      </w:r>
      <w:r w:rsidR="009E7DE0" w:rsidRPr="009E7DE0">
        <w:noBreakHyphen/>
      </w:r>
      <w:r w:rsidRPr="009E7DE0">
        <w:t>240.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Provisions governing regulation of transportation by motor vehicles for compensation as not affecting the commission</w:t>
      </w:r>
      <w:r w:rsidR="009E7DE0" w:rsidRPr="009E7DE0">
        <w:t>’</w:t>
      </w:r>
      <w:r w:rsidRPr="009E7DE0">
        <w:t xml:space="preserve">s jurisdiction under this chapter, see </w:t>
      </w:r>
      <w:r w:rsidR="009E7DE0" w:rsidRPr="009E7DE0">
        <w:t xml:space="preserve">Section </w:t>
      </w:r>
      <w:r w:rsidRPr="009E7DE0">
        <w:t>58</w:t>
      </w:r>
      <w:r w:rsidR="009E7DE0" w:rsidRPr="009E7DE0">
        <w:noBreakHyphen/>
      </w:r>
      <w:r w:rsidRPr="009E7DE0">
        <w:t>23</w:t>
      </w:r>
      <w:r w:rsidR="009E7DE0" w:rsidRPr="009E7DE0">
        <w:noBreakHyphen/>
      </w:r>
      <w:r w:rsidRPr="009E7DE0">
        <w:t>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Regulation of publicly owned utilities and privately owned utilities serving the public, see SC Const. Art. IX, </w:t>
      </w:r>
      <w:r w:rsidR="009E7DE0" w:rsidRPr="009E7DE0">
        <w:t xml:space="preserve">Section </w:t>
      </w:r>
      <w:r w:rsidRPr="009E7DE0">
        <w:t>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101.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Corporations </w:t>
      </w:r>
      <w:r w:rsidR="009E7DE0" w:rsidRPr="009E7DE0">
        <w:t xml:space="preserve">Sections </w:t>
      </w:r>
      <w:r w:rsidRPr="009E7DE0">
        <w:t xml:space="preserve"> 8 to 13, 89 to 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1, 3, 6, 10.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30, Licensing.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lastRenderedPageBreak/>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Construction with other laws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manufacturing 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Operating motor vehicles for hire 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utility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Railways 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Review 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Sewer service 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Street railway service 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Construction with other laws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The statute vesting public service commission with power to regulate rates and service of every public utility in the state and to fix such rates and reasonable standards, classifications, regulations, practices, and measurements of services to be furnished, imposed, or observed and followed by every public utility in state, and the statute defining term </w:t>
      </w:r>
      <w:r w:rsidR="009E7DE0" w:rsidRPr="009E7DE0">
        <w:t>“</w:t>
      </w:r>
      <w:r w:rsidRPr="009E7DE0">
        <w:t>public utility</w:t>
      </w:r>
      <w:r w:rsidR="009E7DE0" w:rsidRPr="009E7DE0">
        <w:t>”</w:t>
      </w:r>
      <w:r w:rsidRPr="009E7DE0">
        <w:t xml:space="preserve"> which was enacted in same year, must be construed together. Code 1932, </w:t>
      </w:r>
      <w:r w:rsidR="009E7DE0" w:rsidRPr="009E7DE0">
        <w:t xml:space="preserve">Sections </w:t>
      </w:r>
      <w:r w:rsidRPr="009E7DE0">
        <w:t xml:space="preserve"> 8248, 8252 (See Code 1942, </w:t>
      </w:r>
      <w:r w:rsidR="009E7DE0" w:rsidRPr="009E7DE0">
        <w:t xml:space="preserve">Sections </w:t>
      </w:r>
      <w:r w:rsidRPr="009E7DE0">
        <w:t xml:space="preserve"> 8204, 8209). Darby v. Southern Ry. Co. (S.C. 1940) 194 S.C. 421, 10 S.E.2d 465.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2. Public utility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Statute governing utility providers not engaged in business exclusively as a public utility is intended to subject the provider to regulation by the Public Service Commission (PSC) as a utility with respect to its activities in the provision of utility services. Kiawah Property Owners Group v. The Public Service Com</w:t>
      </w:r>
      <w:r w:rsidR="009E7DE0" w:rsidRPr="009E7DE0">
        <w:t>’</w:t>
      </w:r>
      <w:r w:rsidRPr="009E7DE0">
        <w:t>n of South Carolina (S.C. 2004) 357 S.C. 232, 593 S.E.2d 148. Public Utilities 112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The statute vesting public service commission with power to regulate rates and service of every public utility in the state and to fix such just and reasonable standards, classifications, regulations, practices, and measurements of service to be furnished, imposed, or observed and followed by every public utility in state, refers to those companies which are classified as </w:t>
      </w:r>
      <w:r w:rsidR="009E7DE0" w:rsidRPr="009E7DE0">
        <w:t>“</w:t>
      </w:r>
      <w:r w:rsidRPr="009E7DE0">
        <w:t>public utilities</w:t>
      </w:r>
      <w:r w:rsidR="009E7DE0" w:rsidRPr="009E7DE0">
        <w:t>”</w:t>
      </w:r>
      <w:r w:rsidRPr="009E7DE0">
        <w:t xml:space="preserve"> in contradistinction to </w:t>
      </w:r>
      <w:r w:rsidR="009E7DE0" w:rsidRPr="009E7DE0">
        <w:t>“</w:t>
      </w:r>
      <w:r w:rsidRPr="009E7DE0">
        <w:t>transporting and transmitting corporations.</w:t>
      </w:r>
      <w:r w:rsidR="009E7DE0" w:rsidRPr="009E7DE0">
        <w:t>”</w:t>
      </w:r>
      <w:r w:rsidRPr="009E7DE0">
        <w:t xml:space="preserve"> Code 1932, </w:t>
      </w:r>
      <w:r w:rsidR="009E7DE0" w:rsidRPr="009E7DE0">
        <w:t xml:space="preserve">Sections </w:t>
      </w:r>
      <w:r w:rsidRPr="009E7DE0">
        <w:t xml:space="preserve"> 8248, 8251, 8252. Darby v. Southern Ry. Co. (S.C. 1940) 194 S.C. 421, 10 S.E.2d 465.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3. Gas manufacturing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 lessor of real and personal property, consisting of gas manufacturing plant and distributing system, is not a corporation, nor public utility under jurisdiction of railroad commissioners. Columbia Gaslight Co. v. Mobley (S.C. 1927) 139 S.C. 107, 137 S.E. 211.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4. Operating motor vehicles for hire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Operating motor vehicles. Under this chapter the business of operating motor vehicles for hire is not within the Commission</w:t>
      </w:r>
      <w:r w:rsidR="009E7DE0" w:rsidRPr="009E7DE0">
        <w:t>’</w:t>
      </w:r>
      <w:r w:rsidRPr="009E7DE0">
        <w:t>s regulatory jurisdiction. Shealy v. Taylor (S.C. 1924) 128 S.C. 365, 122 S.E. 491.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5. Railways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The term </w:t>
      </w:r>
      <w:r w:rsidR="009E7DE0" w:rsidRPr="009E7DE0">
        <w:t>“</w:t>
      </w:r>
      <w:r w:rsidRPr="009E7DE0">
        <w:t>public utilities</w:t>
      </w:r>
      <w:r w:rsidR="009E7DE0" w:rsidRPr="009E7DE0">
        <w:t>”</w:t>
      </w:r>
      <w:r w:rsidRPr="009E7DE0">
        <w:t xml:space="preserve"> as defined in this section [Code 1962 </w:t>
      </w:r>
      <w:r w:rsidR="009E7DE0" w:rsidRPr="009E7DE0">
        <w:t xml:space="preserve">Section </w:t>
      </w:r>
      <w:r w:rsidRPr="009E7DE0">
        <w:t>58</w:t>
      </w:r>
      <w:r w:rsidR="009E7DE0" w:rsidRPr="009E7DE0">
        <w:noBreakHyphen/>
      </w:r>
      <w:r w:rsidRPr="009E7DE0">
        <w:t>101] does not include railroads. Southern Ry. Co. v Public Service Comm., 195 SC 247, 10 SE2d 769 (1940). City of Columbia v South Carolina Public Serv Com</w:t>
      </w:r>
      <w:r w:rsidR="009E7DE0" w:rsidRPr="009E7DE0">
        <w:t>’</w:t>
      </w:r>
      <w:r w:rsidRPr="009E7DE0">
        <w:t>n, 242 SC 528, 131 SE2d 705 (1963).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The rule of public service commission requiring that no rate, toll, charge, fare, nor service of any public utility under regulation of commission should be deemed approved or consented to by commission until such rate, toll, etc., had been affirmatively approved, which rule was promulgated under authority of statute vesting commission with power to regulate rates and service of every public utility in the state and to fix such just and reasonable standards, classifications, regulations, practices, and measurements of service to be furnished, imposed or observed and followed by every public utility in state, refers only to </w:t>
      </w:r>
      <w:r w:rsidR="009E7DE0" w:rsidRPr="009E7DE0">
        <w:t>“</w:t>
      </w:r>
      <w:r w:rsidRPr="009E7DE0">
        <w:t>public utilities</w:t>
      </w:r>
      <w:r w:rsidR="009E7DE0" w:rsidRPr="009E7DE0">
        <w:t>”</w:t>
      </w:r>
      <w:r w:rsidRPr="009E7DE0">
        <w:t xml:space="preserve"> as defined in statute, and does not refer to railways. Code 1932, </w:t>
      </w:r>
      <w:r w:rsidR="009E7DE0" w:rsidRPr="009E7DE0">
        <w:t xml:space="preserve">Sections </w:t>
      </w:r>
      <w:r w:rsidRPr="009E7DE0">
        <w:t xml:space="preserve"> 8248, 8251, 8252. Darby v. Southern Ry. Co. (S.C. 1940) 194 S.C. 421, 10 S.E.2d 465.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6. Sewer service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 sewer company created to serve a homeowners</w:t>
      </w:r>
      <w:r w:rsidR="009E7DE0" w:rsidRPr="009E7DE0">
        <w:t>’</w:t>
      </w:r>
      <w:r w:rsidRPr="009E7DE0">
        <w:t xml:space="preserve"> association had standing to apply for rate establishment by the Public Service Commission, even though the association</w:t>
      </w:r>
      <w:r w:rsidR="009E7DE0" w:rsidRPr="009E7DE0">
        <w:t>’</w:t>
      </w:r>
      <w:r w:rsidRPr="009E7DE0">
        <w:t xml:space="preserve">s master deed set rates for sewer service, since the association had been dissolved through bankruptcy and the sewer company was operating the </w:t>
      </w:r>
      <w:r w:rsidRPr="009E7DE0">
        <w:lastRenderedPageBreak/>
        <w:t>system in fact, thus giving it a real, material, and substantial interest in the matter. Anchor Point, Inc. v. Shoals Sewer Co. (S.C. 1992) 308 S.C. 422, 418 S.E.2d 546, rehearing denied. Municipal Corporations 710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 sewer company created to serve a homeowners</w:t>
      </w:r>
      <w:r w:rsidR="009E7DE0" w:rsidRPr="009E7DE0">
        <w:t>’</w:t>
      </w:r>
      <w:r w:rsidRPr="009E7DE0">
        <w:t xml:space="preserve"> association would be presumed to be a public utility within the meaning of </w:t>
      </w:r>
      <w:r w:rsidR="009E7DE0" w:rsidRPr="009E7DE0">
        <w:t xml:space="preserve">Section </w:t>
      </w:r>
      <w:r w:rsidRPr="009E7DE0">
        <w:t>58</w:t>
      </w:r>
      <w:r w:rsidR="009E7DE0" w:rsidRPr="009E7DE0">
        <w:noBreakHyphen/>
      </w:r>
      <w:r w:rsidRPr="009E7DE0">
        <w:t>5</w:t>
      </w:r>
      <w:r w:rsidR="009E7DE0" w:rsidRPr="009E7DE0">
        <w:noBreakHyphen/>
      </w:r>
      <w:r w:rsidRPr="009E7DE0">
        <w:t>10, since Reg. 103</w:t>
      </w:r>
      <w:r w:rsidR="009E7DE0" w:rsidRPr="009E7DE0">
        <w:noBreakHyphen/>
      </w:r>
      <w:r w:rsidRPr="009E7DE0">
        <w:t xml:space="preserve">502.2(1991) provides that such a sewer company </w:t>
      </w:r>
      <w:r w:rsidR="009E7DE0" w:rsidRPr="009E7DE0">
        <w:t>“</w:t>
      </w:r>
      <w:r w:rsidRPr="009E7DE0">
        <w:t>may be found</w:t>
      </w:r>
      <w:r w:rsidR="009E7DE0" w:rsidRPr="009E7DE0">
        <w:t>”</w:t>
      </w:r>
      <w:r w:rsidRPr="009E7DE0">
        <w:t xml:space="preserve"> not to be a utility. Anchor Point, Inc. v. Shoals Sewer Co. (S.C. 1992) 308 S.C. 422, 418 S.E.2d 546, rehearing denied.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7. Street railway service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Code 1962 section 58</w:t>
      </w:r>
      <w:r w:rsidR="009E7DE0" w:rsidRPr="009E7DE0">
        <w:noBreakHyphen/>
      </w:r>
      <w:r w:rsidRPr="009E7DE0">
        <w:t xml:space="preserve">1 will confer jurisdiction on the Commission after a complete substitution of buses for streetcars is made; and the power company, after complete substitution, will be a corporation </w:t>
      </w:r>
      <w:r w:rsidR="009E7DE0" w:rsidRPr="009E7DE0">
        <w:t>“</w:t>
      </w:r>
      <w:r w:rsidRPr="009E7DE0">
        <w:t>furnishing in some manner street railway service to the public for compensation,</w:t>
      </w:r>
      <w:r w:rsidR="009E7DE0" w:rsidRPr="009E7DE0">
        <w:t>”</w:t>
      </w:r>
      <w:r w:rsidRPr="009E7DE0">
        <w:t xml:space="preserve"> so that the Commission will have jurisdiction also under chapter. City of Columbia v. Pearman (S.C. 1936) 180 S.C. 296, 185 S.E. 747.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8. Review</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As railroads are not within statutory definition of public utilities, statute providing for appeals by utilities provides no methods for review of public service commission</w:t>
      </w:r>
      <w:r w:rsidR="009E7DE0" w:rsidRPr="009E7DE0">
        <w:t>’</w:t>
      </w:r>
      <w:r w:rsidRPr="009E7DE0">
        <w:t xml:space="preserve">s decisions relating to railroads. Code 1962, </w:t>
      </w:r>
      <w:r w:rsidR="009E7DE0" w:rsidRPr="009E7DE0">
        <w:t xml:space="preserve">Sections </w:t>
      </w:r>
      <w:r w:rsidRPr="009E7DE0">
        <w:t xml:space="preserve"> 58</w:t>
      </w:r>
      <w:r w:rsidR="009E7DE0" w:rsidRPr="009E7DE0">
        <w:noBreakHyphen/>
      </w:r>
      <w:r w:rsidRPr="009E7DE0">
        <w:t>101, 58</w:t>
      </w:r>
      <w:r w:rsidR="009E7DE0" w:rsidRPr="009E7DE0">
        <w:noBreakHyphen/>
      </w:r>
      <w:r w:rsidRPr="009E7DE0">
        <w:t>124. City of Columbia v. South Carolina Public Service Commission (S.C. 1963) 242 S.C. 528, 131 S.E.2d 705. Railroads 9(2)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On appeal from judgment requiring public service commission to abate its order refusing the proposed discontinuance by railroad of its agency at a particular station, where point was not made in court of common pleas nor made by any exception on appeal that statute under which the action to review the order was purportedly commenced did not cover orders relating to railroads but applied only to other public utilities, the point could be considered as </w:t>
      </w:r>
      <w:r w:rsidR="009E7DE0" w:rsidRPr="009E7DE0">
        <w:t>“</w:t>
      </w:r>
      <w:r w:rsidRPr="009E7DE0">
        <w:t>waived</w:t>
      </w:r>
      <w:r w:rsidR="009E7DE0" w:rsidRPr="009E7DE0">
        <w:t>”</w:t>
      </w:r>
      <w:r w:rsidRPr="009E7DE0">
        <w:t xml:space="preserve"> and could be disregarded by Supreme Court. Code 1932, </w:t>
      </w:r>
      <w:r w:rsidR="009E7DE0" w:rsidRPr="009E7DE0">
        <w:t xml:space="preserve">Sections </w:t>
      </w:r>
      <w:r w:rsidRPr="009E7DE0">
        <w:t xml:space="preserve"> 8251</w:t>
      </w:r>
      <w:r w:rsidR="009E7DE0" w:rsidRPr="009E7DE0">
        <w:noBreakHyphen/>
      </w:r>
      <w:r w:rsidRPr="009E7DE0">
        <w:t>8255. Southern Ry. Co. v. Public Service Commission (S.C. 1940) 195 S.C. 247, 10 S.E.2d 769.</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Review of an order of the public service commission relating to railroads is not provided for by statute which provides for review by court of common pleas, with right of appeal, of orders of the commission relating to public utilities, but which does not include railroads in its definition of the term </w:t>
      </w:r>
      <w:r w:rsidR="009E7DE0" w:rsidRPr="009E7DE0">
        <w:t>“</w:t>
      </w:r>
      <w:r w:rsidRPr="009E7DE0">
        <w:t>public utilities</w:t>
      </w:r>
      <w:r w:rsidR="009E7DE0" w:rsidRPr="009E7DE0">
        <w:t>”</w:t>
      </w:r>
      <w:r w:rsidRPr="009E7DE0">
        <w:t xml:space="preserve">. Code 1932, </w:t>
      </w:r>
      <w:r w:rsidR="009E7DE0" w:rsidRPr="009E7DE0">
        <w:t xml:space="preserve">Sections </w:t>
      </w:r>
      <w:r w:rsidRPr="009E7DE0">
        <w:t xml:space="preserve"> 8252</w:t>
      </w:r>
      <w:r w:rsidR="009E7DE0" w:rsidRPr="009E7DE0">
        <w:noBreakHyphen/>
      </w:r>
      <w:r w:rsidRPr="009E7DE0">
        <w:t>8255. Southern Ry. Co. v. Public Service Commission (S.C. 1940) 195 S.C. 247, 10 S.E.2d 769.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20.</w:t>
      </w:r>
      <w:r w:rsidR="00F12E49" w:rsidRPr="009E7DE0">
        <w:t xml:space="preserve"> Applicability to a business not exclusively a public utility.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102; 1952 Code </w:t>
      </w:r>
      <w:r w:rsidRPr="009E7DE0">
        <w:t xml:space="preserve">Section </w:t>
      </w:r>
      <w:r w:rsidR="00F12E49" w:rsidRPr="009E7DE0">
        <w:t>58</w:t>
      </w:r>
      <w:r w:rsidRPr="009E7DE0">
        <w:noBreakHyphen/>
      </w:r>
      <w:r w:rsidR="00F12E49" w:rsidRPr="009E7DE0">
        <w:t xml:space="preserve">102; 1942 Code </w:t>
      </w:r>
      <w:r w:rsidRPr="009E7DE0">
        <w:t xml:space="preserve">Section </w:t>
      </w:r>
      <w:r w:rsidR="00F12E49" w:rsidRPr="009E7DE0">
        <w:t xml:space="preserve">8209; 1932 Code </w:t>
      </w:r>
      <w:r w:rsidRPr="009E7DE0">
        <w:t xml:space="preserve">Section </w:t>
      </w:r>
      <w:r w:rsidR="00F12E49" w:rsidRPr="009E7DE0">
        <w:t xml:space="preserve">8252; Civ. C. </w:t>
      </w:r>
      <w:r w:rsidRPr="009E7DE0">
        <w:t>‘</w:t>
      </w:r>
      <w:r w:rsidR="00F12E49" w:rsidRPr="009E7DE0">
        <w:t xml:space="preserve">22 </w:t>
      </w:r>
      <w:r w:rsidRPr="009E7DE0">
        <w:t xml:space="preserve">Section </w:t>
      </w:r>
      <w:r w:rsidR="00F12E49" w:rsidRPr="009E7DE0">
        <w:t xml:space="preserve">1045; Civ. C. </w:t>
      </w:r>
      <w:r w:rsidRPr="009E7DE0">
        <w:t>‘</w:t>
      </w:r>
      <w:r w:rsidR="00F12E49" w:rsidRPr="009E7DE0">
        <w:t xml:space="preserve">12 </w:t>
      </w:r>
      <w:r w:rsidRPr="009E7DE0">
        <w:t xml:space="preserve">Section </w:t>
      </w:r>
      <w:r w:rsidR="00F12E49" w:rsidRPr="009E7DE0">
        <w:t>922; 1910 (16) 564; 1922 (32) 938;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2, 11, 13, 170.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Jurisdiction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Jurisdiction</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Public Service Commission (PSC) properly declined to exercise jurisdiction over owner of utility providing water and sewer services when considering request for increase in rates and charges; owner did not satisfy statutory definition of </w:t>
      </w:r>
      <w:r w:rsidR="009E7DE0" w:rsidRPr="009E7DE0">
        <w:t>“</w:t>
      </w:r>
      <w:r w:rsidRPr="009E7DE0">
        <w:t>public utility,</w:t>
      </w:r>
      <w:r w:rsidR="009E7DE0" w:rsidRPr="009E7DE0">
        <w:t>”</w:t>
      </w:r>
      <w:r w:rsidRPr="009E7DE0">
        <w:t xml:space="preserve"> statute governing utility providers not engaged in business exclusively as a public utility did not provide jurisdictional basis, and any transaction between owner and utility that was unreasonable or not done at arm</w:t>
      </w:r>
      <w:r w:rsidR="009E7DE0" w:rsidRPr="009E7DE0">
        <w:t>’</w:t>
      </w:r>
      <w:r w:rsidRPr="009E7DE0">
        <w:t>s length would be properly excludable from rate base. Kiawah Property Owners Group v. The Public Service Com</w:t>
      </w:r>
      <w:r w:rsidR="009E7DE0" w:rsidRPr="009E7DE0">
        <w:t>’</w:t>
      </w:r>
      <w:r w:rsidRPr="009E7DE0">
        <w:t>n of South Carolina (S.C. 2004) 357 S.C. 232, 593 S.E.2d 148. Municipal Corporations 712(8); Water Law 2201(1)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30.</w:t>
      </w:r>
      <w:r w:rsidR="00F12E49" w:rsidRPr="009E7DE0">
        <w:t xml:space="preserve"> Exemption of public utilities owned or operated by municipalities and regional transportation authorities.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103; 1952 Code </w:t>
      </w:r>
      <w:r w:rsidRPr="009E7DE0">
        <w:t xml:space="preserve">Section </w:t>
      </w:r>
      <w:r w:rsidR="00F12E49" w:rsidRPr="009E7DE0">
        <w:t>58</w:t>
      </w:r>
      <w:r w:rsidRPr="009E7DE0">
        <w:noBreakHyphen/>
      </w:r>
      <w:r w:rsidR="00F12E49" w:rsidRPr="009E7DE0">
        <w:t xml:space="preserve">103; 1942 Code </w:t>
      </w:r>
      <w:r w:rsidRPr="009E7DE0">
        <w:t xml:space="preserve">Section </w:t>
      </w:r>
      <w:r w:rsidR="00F12E49" w:rsidRPr="009E7DE0">
        <w:t xml:space="preserve">8213; 1932 Code </w:t>
      </w:r>
      <w:r w:rsidRPr="009E7DE0">
        <w:t xml:space="preserve">Section </w:t>
      </w:r>
      <w:r w:rsidR="00F12E49" w:rsidRPr="009E7DE0">
        <w:t xml:space="preserve">8262; 1922 (32) 938; 1923 (33) 183; 1935 (39) 25; 1985 Act No. 169, </w:t>
      </w:r>
      <w:r w:rsidRPr="009E7DE0">
        <w:t xml:space="preserve">Section </w:t>
      </w:r>
      <w:r w:rsidR="00F12E49" w:rsidRPr="009E7DE0">
        <w:t xml:space="preserve">1, eff July 1, 1985; 2002 Act No. 360, </w:t>
      </w:r>
      <w:r w:rsidRPr="009E7DE0">
        <w:t xml:space="preserve">Section </w:t>
      </w:r>
      <w:r w:rsidR="00F12E49" w:rsidRPr="009E7DE0">
        <w:t xml:space="preserve">1B, eff July 1, 2002; 2006 Act No. 318, </w:t>
      </w:r>
      <w:r w:rsidRPr="009E7DE0">
        <w:t xml:space="preserve">Section </w:t>
      </w:r>
      <w:r w:rsidR="00F12E49" w:rsidRPr="009E7DE0">
        <w:t>6,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Establishment of rents, rates and the like by joint agency pursuant to Joint Municipal Electric Power and Energy Act, see </w:t>
      </w:r>
      <w:r w:rsidR="009E7DE0" w:rsidRPr="009E7DE0">
        <w:t xml:space="preserve">Section </w:t>
      </w:r>
      <w:r w:rsidRPr="009E7DE0">
        <w:t>6</w:t>
      </w:r>
      <w:r w:rsidR="009E7DE0" w:rsidRPr="009E7DE0">
        <w:noBreakHyphen/>
      </w:r>
      <w:r w:rsidRPr="009E7DE0">
        <w:t>23</w:t>
      </w:r>
      <w:r w:rsidR="009E7DE0" w:rsidRPr="009E7DE0">
        <w:noBreakHyphen/>
      </w:r>
      <w:r w:rsidRPr="009E7DE0">
        <w:t>10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Regulation of electrical utilities, see </w:t>
      </w:r>
      <w:r w:rsidR="009E7DE0" w:rsidRPr="009E7DE0">
        <w:t xml:space="preserve">Section </w:t>
      </w:r>
      <w:r w:rsidRPr="009E7DE0">
        <w:t>58</w:t>
      </w:r>
      <w:r w:rsidR="009E7DE0" w:rsidRPr="009E7DE0">
        <w:noBreakHyphen/>
      </w:r>
      <w:r w:rsidRPr="009E7DE0">
        <w:t>27</w:t>
      </w:r>
      <w:r w:rsidR="009E7DE0" w:rsidRPr="009E7DE0">
        <w:noBreakHyphen/>
      </w:r>
      <w:r w:rsidRPr="009E7DE0">
        <w:t>10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Carriers 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70,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Carriers </w:t>
      </w:r>
      <w:r w:rsidR="009E7DE0" w:rsidRPr="009E7DE0">
        <w:t xml:space="preserve">Section </w:t>
      </w:r>
      <w:r w:rsidRPr="009E7DE0">
        <w:t>330.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2, 11, 13, 170.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30, Licensing.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Attorney General</w:t>
      </w:r>
      <w:r w:rsidR="009E7DE0" w:rsidRPr="009E7DE0">
        <w:t>’</w:t>
      </w:r>
      <w:r w:rsidRPr="009E7DE0">
        <w:t>s Opinions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Commission without authority to regulate rates of municipally owned public utilities. 1963 Op.Atty.Gen. No. 1492, p. 49, Feb. 25, 1963 (1963 WL 8246).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Reading </w:t>
      </w:r>
      <w:r w:rsidR="009E7DE0" w:rsidRPr="009E7DE0">
        <w:t xml:space="preserve">Sections </w:t>
      </w:r>
      <w:r w:rsidRPr="009E7DE0">
        <w:t xml:space="preserve"> 5</w:t>
      </w:r>
      <w:r w:rsidR="009E7DE0" w:rsidRPr="009E7DE0">
        <w:noBreakHyphen/>
      </w:r>
      <w:r w:rsidRPr="009E7DE0">
        <w:t>7</w:t>
      </w:r>
      <w:r w:rsidR="009E7DE0" w:rsidRPr="009E7DE0">
        <w:noBreakHyphen/>
      </w:r>
      <w:r w:rsidRPr="009E7DE0">
        <w:t>60 and 58</w:t>
      </w:r>
      <w:r w:rsidR="009E7DE0" w:rsidRPr="009E7DE0">
        <w:noBreakHyphen/>
      </w:r>
      <w:r w:rsidRPr="009E7DE0">
        <w:t>5</w:t>
      </w:r>
      <w:r w:rsidR="009E7DE0" w:rsidRPr="009E7DE0">
        <w:noBreakHyphen/>
      </w:r>
      <w:r w:rsidRPr="009E7DE0">
        <w:t>30 together, it is concluded that general assembly intended for municipalities to be able to extend their services beyond corporate limits without interference from Public Service Commission and to enjoin city from extending its water and sewer services beyond its corporate limits solely because Commission has previously given another entity exclusive rights to provide those services in affected area will indirectly confer upon Commission power which general assembly has seen fit to deny. Glendale Water Corp. of Florence, Inc. v. City of Florence (S.C. 1980) 274 S.C. 472, 265 S.E.2d 41.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35.</w:t>
      </w:r>
      <w:r w:rsidR="00F12E49" w:rsidRPr="009E7DE0">
        <w:t xml:space="preserve"> Exemption of certain public utilities and pipeline companies from regulation by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1989 Act No. 162, </w:t>
      </w:r>
      <w:r w:rsidRPr="009E7DE0">
        <w:t xml:space="preserve">Section </w:t>
      </w:r>
      <w:r w:rsidR="00F12E49" w:rsidRPr="009E7DE0">
        <w:t>3, eff June 5, 1989.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190,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2, 10, 12 to 14, 16 to 19.</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2, 11, 13, 170.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40.</w:t>
      </w:r>
      <w:r w:rsidR="00F12E49" w:rsidRPr="009E7DE0">
        <w:t xml:space="preserve"> Exemption of sellers at wholesale of water or water</w:t>
      </w:r>
      <w:r w:rsidRPr="009E7DE0">
        <w:noBreakHyphen/>
      </w:r>
      <w:r w:rsidR="00F12E49" w:rsidRPr="009E7DE0">
        <w:t>borne waste disposal services to municipality.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Any water supplier who sells water wholesale to a municipality and any supplier of water</w:t>
      </w:r>
      <w:r w:rsidR="009E7DE0" w:rsidRPr="009E7DE0">
        <w:noBreakHyphen/>
      </w:r>
      <w:r w:rsidRPr="009E7DE0">
        <w:t>borne waste disposal services who renders such services on a wholesale basis to a municipality shall not be under the jurisdiction of the South Carolina Public Service Commission or the Office of Regulatory Staff as to such sale of water or services.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107; 1969 (56) 444; 1976 Act No. 556; 2006 Act No. 318, </w:t>
      </w:r>
      <w:r w:rsidRPr="009E7DE0">
        <w:t xml:space="preserve">Section </w:t>
      </w:r>
      <w:r w:rsidR="00F12E49" w:rsidRPr="009E7DE0">
        <w:t>7,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1018.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317A, 405.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2, 11, 13, 170.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Waters </w:t>
      </w:r>
      <w:r w:rsidR="009E7DE0" w:rsidRPr="009E7DE0">
        <w:t xml:space="preserve">Sections </w:t>
      </w:r>
      <w:r w:rsidRPr="009E7DE0">
        <w:t xml:space="preserve"> 102, 482 to 487, 491 to 512, 516 to 518, 520 to 530.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50.</w:t>
      </w:r>
      <w:r w:rsidR="00F12E49" w:rsidRPr="009E7DE0">
        <w:t xml:space="preserve"> Exemption of certain term contracts from declaration of unreasonableness by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104; 1952 Code </w:t>
      </w:r>
      <w:r w:rsidRPr="009E7DE0">
        <w:t xml:space="preserve">Section </w:t>
      </w:r>
      <w:r w:rsidR="00F12E49" w:rsidRPr="009E7DE0">
        <w:t>58</w:t>
      </w:r>
      <w:r w:rsidRPr="009E7DE0">
        <w:noBreakHyphen/>
      </w:r>
      <w:r w:rsidR="00F12E49" w:rsidRPr="009E7DE0">
        <w:t xml:space="preserve">104; 1942 Code </w:t>
      </w:r>
      <w:r w:rsidRPr="009E7DE0">
        <w:t xml:space="preserve">Section </w:t>
      </w:r>
      <w:r w:rsidR="00F12E49" w:rsidRPr="009E7DE0">
        <w:t xml:space="preserve">8213; 1932 Code </w:t>
      </w:r>
      <w:r w:rsidRPr="009E7DE0">
        <w:t xml:space="preserve">Section </w:t>
      </w:r>
      <w:r w:rsidR="00F12E49" w:rsidRPr="009E7DE0">
        <w:t>8262; 1922 (32) 938; 1923 (33) 183;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 14.3(1).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115, 119.1.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190,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1, 7 to 10, 12 to 13, 15 to 19, 71, 73 to 74, 76, 79 to 80.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4 to 5, 11, 13 to 36, 74 to 75, 175 to 176.</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60.</w:t>
      </w:r>
      <w:r w:rsidR="00F12E49" w:rsidRPr="009E7DE0">
        <w:t xml:space="preserve"> Exemption of certain rates, tolls, charges, or fares set by franchise or ordinance from declaration of unreasonableness by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105; 1952 Code </w:t>
      </w:r>
      <w:r w:rsidRPr="009E7DE0">
        <w:t xml:space="preserve">Section </w:t>
      </w:r>
      <w:r w:rsidR="00F12E49" w:rsidRPr="009E7DE0">
        <w:t>58</w:t>
      </w:r>
      <w:r w:rsidRPr="009E7DE0">
        <w:noBreakHyphen/>
      </w:r>
      <w:r w:rsidR="00F12E49" w:rsidRPr="009E7DE0">
        <w:t xml:space="preserve">105; 1942 Code </w:t>
      </w:r>
      <w:r w:rsidRPr="009E7DE0">
        <w:t xml:space="preserve">Section </w:t>
      </w:r>
      <w:r w:rsidR="00F12E49" w:rsidRPr="009E7DE0">
        <w:t xml:space="preserve">8213; 1932 Code </w:t>
      </w:r>
      <w:r w:rsidRPr="009E7DE0">
        <w:t xml:space="preserve">Section </w:t>
      </w:r>
      <w:r w:rsidR="00F12E49" w:rsidRPr="009E7DE0">
        <w:t>8262; 1922 (32) 943; 1923 (33) 183;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123, 145.1.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5, 11, 13, 16, 26, 28 to 32, 70 to 73, 159 to 166, 169 to 171, 177 to 178.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Act Feb. 3, 1923, 33 St. at Large, p. 183, giving railroad commission authority to regulate, supervise, and control public utilities, did not preclude city from instituting proceeding in mandamus to require street railroad to operate lines beyond city limits, as required by franchise. City of Spartanburg v. South Carolina Gas &amp; Elec. Co. (S.C. 1924) 130 S.C. 125, 125 S.E. 295.</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3</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Regulation of Rates and Services Generally</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210.</w:t>
      </w:r>
      <w:r w:rsidR="00F12E49" w:rsidRPr="009E7DE0">
        <w:t xml:space="preserve"> Supervision and regulation of rates and service.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9E7DE0" w:rsidRPr="009E7DE0">
        <w:t>“</w:t>
      </w:r>
      <w:r w:rsidRPr="009E7DE0">
        <w:t>public utility</w:t>
      </w:r>
      <w:r w:rsidR="009E7DE0" w:rsidRPr="009E7DE0">
        <w:t>”</w:t>
      </w:r>
      <w:r w:rsidRPr="009E7DE0">
        <w:t xml:space="preserve"> as herein defined.</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111; 1952 Code </w:t>
      </w:r>
      <w:r w:rsidRPr="009E7DE0">
        <w:t xml:space="preserve">Section </w:t>
      </w:r>
      <w:r w:rsidR="00F12E49" w:rsidRPr="009E7DE0">
        <w:t>58</w:t>
      </w:r>
      <w:r w:rsidRPr="009E7DE0">
        <w:noBreakHyphen/>
      </w:r>
      <w:r w:rsidR="00F12E49" w:rsidRPr="009E7DE0">
        <w:t xml:space="preserve">111; 1942 Code </w:t>
      </w:r>
      <w:r w:rsidRPr="009E7DE0">
        <w:t xml:space="preserve">Section </w:t>
      </w:r>
      <w:r w:rsidR="00F12E49" w:rsidRPr="009E7DE0">
        <w:t xml:space="preserve">8210; 1932 Code </w:t>
      </w:r>
      <w:r w:rsidRPr="009E7DE0">
        <w:t xml:space="preserve">Section </w:t>
      </w:r>
      <w:r w:rsidR="00F12E49" w:rsidRPr="009E7DE0">
        <w:t xml:space="preserve">8253; Civ. C. </w:t>
      </w:r>
      <w:r w:rsidRPr="009E7DE0">
        <w:t>‘</w:t>
      </w:r>
      <w:r w:rsidR="00F12E49" w:rsidRPr="009E7DE0">
        <w:t xml:space="preserve">22 </w:t>
      </w:r>
      <w:r w:rsidRPr="009E7DE0">
        <w:t xml:space="preserve">Section </w:t>
      </w:r>
      <w:r w:rsidR="00F12E49" w:rsidRPr="009E7DE0">
        <w:t xml:space="preserve">1046; Civ. C. </w:t>
      </w:r>
      <w:r w:rsidRPr="009E7DE0">
        <w:t>‘</w:t>
      </w:r>
      <w:r w:rsidR="00F12E49" w:rsidRPr="009E7DE0">
        <w:t xml:space="preserve">12 </w:t>
      </w:r>
      <w:r w:rsidRPr="009E7DE0">
        <w:t xml:space="preserve">Section </w:t>
      </w:r>
      <w:r w:rsidR="00F12E49" w:rsidRPr="009E7DE0">
        <w:t>923; 1910 (26) 564; 1922 (32) 938;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regulations pertaining to gas systems, see S.C. Code of Regulations R. 103</w:t>
      </w:r>
      <w:r w:rsidR="009E7DE0" w:rsidRPr="009E7DE0">
        <w:noBreakHyphen/>
      </w:r>
      <w:r w:rsidRPr="009E7DE0">
        <w:t>400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regulations pertaining to sewage utilities, see S.C. Code of Regulations R. 103</w:t>
      </w:r>
      <w:r w:rsidR="009E7DE0" w:rsidRPr="009E7DE0">
        <w:noBreakHyphen/>
      </w:r>
      <w:r w:rsidRPr="009E7DE0">
        <w:t>500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regulations pertaining to water utilities, see S.C. Code of Regulations R. 103</w:t>
      </w:r>
      <w:r w:rsidR="009E7DE0" w:rsidRPr="009E7DE0">
        <w:noBreakHyphen/>
      </w:r>
      <w:r w:rsidRPr="009E7DE0">
        <w:t>700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114,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5 to 9, 11, 13, 28, 74 to 75, 104 to 109, 202 to 207.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31, Rates and Charges.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Constitutional issues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Expenses 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Jurisdiction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Payments to Affiliates 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Rate</w:t>
      </w:r>
      <w:r w:rsidR="009E7DE0" w:rsidRPr="009E7DE0">
        <w:noBreakHyphen/>
      </w:r>
      <w:r w:rsidRPr="009E7DE0">
        <w:t>setting 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Regulations 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 judicata 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Retroactive ratemaking 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Review 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Sufficiency of evidence 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Test year 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It is incumbent upon the Public Service Commission to approve rates which are just and reasonable, not only producing revenues and an operating margin within a reasonable range, but which also distribute fairly the revenue requirements, considering the price at which the company</w:t>
      </w:r>
      <w:r w:rsidR="009E7DE0" w:rsidRPr="009E7DE0">
        <w:t>’</w:t>
      </w:r>
      <w:r w:rsidRPr="009E7DE0">
        <w:t>s service is rendered and the quality of that service. Seabrook Island Property Owners Ass</w:t>
      </w:r>
      <w:r w:rsidR="009E7DE0" w:rsidRPr="009E7DE0">
        <w:t>’</w:t>
      </w:r>
      <w:r w:rsidRPr="009E7DE0">
        <w:t>n v. South Carolina Public Service Com</w:t>
      </w:r>
      <w:r w:rsidR="009E7DE0" w:rsidRPr="009E7DE0">
        <w:t>’</w:t>
      </w:r>
      <w:r w:rsidRPr="009E7DE0">
        <w:t>n (S.C. 1991) 303 S.C. 493, 401 S.E.2d 672. Public Utilities 123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2. Constitutional issues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South Carolina statute, which allows public utilities selling electricity and gas to put into effect a temporary rate increase, without any prior hearing to determine reasonableness thereof, by filing of an undertaking, satisfactory to South Carolina Public Service Commission, guaranteeing to repay all customers any part of rate increase which is not thereafter approved by the Commission, does not violate due process clause, notwithstanding claim that practical effect of this procedure was to deprive indigent persons of electric and </w:t>
      </w:r>
      <w:r w:rsidRPr="009E7DE0">
        <w:lastRenderedPageBreak/>
        <w:t xml:space="preserve">gas service because this group would be unable to pay increased costs of these essential services without depriving itself of other more vital necessities of life. Code S.C.1962, </w:t>
      </w:r>
      <w:r w:rsidR="009E7DE0" w:rsidRPr="009E7DE0">
        <w:t xml:space="preserve">Sections </w:t>
      </w:r>
      <w:r w:rsidRPr="009E7DE0">
        <w:t xml:space="preserve"> 24</w:t>
      </w:r>
      <w:r w:rsidR="009E7DE0" w:rsidRPr="009E7DE0">
        <w:noBreakHyphen/>
      </w:r>
      <w:r w:rsidRPr="009E7DE0">
        <w:t>31 et seq., 58</w:t>
      </w:r>
      <w:r w:rsidR="009E7DE0" w:rsidRPr="009E7DE0">
        <w:noBreakHyphen/>
      </w:r>
      <w:r w:rsidRPr="009E7DE0">
        <w:t xml:space="preserve">111 et seq.; U.S.C.A.Const. Amend. 14; 28 U.S.C.A. </w:t>
      </w:r>
      <w:r w:rsidR="009E7DE0" w:rsidRPr="009E7DE0">
        <w:t xml:space="preserve">Sections </w:t>
      </w:r>
      <w:r w:rsidRPr="009E7DE0">
        <w:t xml:space="preserve"> 2281, 2284. Holt v. Yonce, 1973, 370 F.Supp. 374.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3. Rate</w:t>
      </w:r>
      <w:r w:rsidR="009E7DE0" w:rsidRPr="009E7DE0">
        <w:noBreakHyphen/>
      </w:r>
      <w:r w:rsidRPr="009E7DE0">
        <w:t>setting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determining whether to grant request to increase rates and charges for water and sewer services, Public Service Commission (PSC) properly refused to attribute building incentive fees received by utility</w:t>
      </w:r>
      <w:r w:rsidR="009E7DE0" w:rsidRPr="009E7DE0">
        <w:t>’</w:t>
      </w:r>
      <w:r w:rsidRPr="009E7DE0">
        <w:t>s owner to utility as a contribution in aid of construction to utility; evidence indicated that utility did not receive any monies from building incentive fees currently collected by owner, and none of those fees related to utility</w:t>
      </w:r>
      <w:r w:rsidR="009E7DE0" w:rsidRPr="009E7DE0">
        <w:t>’</w:t>
      </w:r>
      <w:r w:rsidRPr="009E7DE0">
        <w:t>s provision of water and sewer services. Kiawah Property Owners Group v. The Public Service Com</w:t>
      </w:r>
      <w:r w:rsidR="009E7DE0" w:rsidRPr="009E7DE0">
        <w:t>’</w:t>
      </w:r>
      <w:r w:rsidRPr="009E7DE0">
        <w:t>n of South Carolina (S.C. 2004) 357 S.C. 232, 593 S.E.2d 148. Municipal Corporations 712(8); Water Law 2201(4)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(PSC) has wide latitude to determine its methodology in rate</w:t>
      </w:r>
      <w:r w:rsidR="009E7DE0" w:rsidRPr="009E7DE0">
        <w:noBreakHyphen/>
      </w:r>
      <w:r w:rsidRPr="009E7DE0">
        <w:t>setting, and there is no abuse of discretion where substantial evidence supports the finding of a just and reasonable rate. Kiawah Property Owners Group v. The Public Service Com</w:t>
      </w:r>
      <w:r w:rsidR="009E7DE0" w:rsidRPr="009E7DE0">
        <w:t>’</w:t>
      </w:r>
      <w:r w:rsidRPr="009E7DE0">
        <w:t>n of South Carolina (S.C. 2004) 357 S.C. 232, 593 S.E.2d 148.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4. Retroactive ratemaking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Unamortized portion of water and sewer utility</w:t>
      </w:r>
      <w:r w:rsidR="009E7DE0" w:rsidRPr="009E7DE0">
        <w:t>’</w:t>
      </w:r>
      <w:r w:rsidRPr="009E7DE0">
        <w:t>s rate</w:t>
      </w:r>
      <w:r w:rsidR="009E7DE0" w:rsidRPr="009E7DE0">
        <w:noBreakHyphen/>
      </w:r>
      <w:r w:rsidRPr="009E7DE0">
        <w:t xml:space="preserve">case expense that Public Service Commission (PSC) had approved in prior rate case, but that utility had not yet recovered, was anticipated and nonrecurring and qualified as </w:t>
      </w:r>
      <w:r w:rsidR="009E7DE0" w:rsidRPr="009E7DE0">
        <w:t>“</w:t>
      </w:r>
      <w:r w:rsidRPr="009E7DE0">
        <w:t>extraordinary expense</w:t>
      </w:r>
      <w:r w:rsidR="009E7DE0" w:rsidRPr="009E7DE0">
        <w:t>”</w:t>
      </w:r>
      <w:r w:rsidRPr="009E7DE0">
        <w:t xml:space="preserve"> and, thus, Public Service Commission (PSC) did not engage in impermissible </w:t>
      </w:r>
      <w:r w:rsidR="009E7DE0" w:rsidRPr="009E7DE0">
        <w:t>“</w:t>
      </w:r>
      <w:r w:rsidRPr="009E7DE0">
        <w:t>retroactive ratemaking</w:t>
      </w:r>
      <w:r w:rsidR="009E7DE0" w:rsidRPr="009E7DE0">
        <w:t>”</w:t>
      </w:r>
      <w:r w:rsidRPr="009E7DE0">
        <w:t xml:space="preserve"> when it allowed utility to recover unamortized portion of rate</w:t>
      </w:r>
      <w:r w:rsidR="009E7DE0" w:rsidRPr="009E7DE0">
        <w:noBreakHyphen/>
      </w:r>
      <w:r w:rsidRPr="009E7DE0">
        <w:t>case expense, amortized over next three years, in utility rate case, where rate</w:t>
      </w:r>
      <w:r w:rsidR="009E7DE0" w:rsidRPr="009E7DE0">
        <w:noBreakHyphen/>
      </w:r>
      <w:r w:rsidRPr="009E7DE0">
        <w:t>case expense was expected to be fully recovered before next rate case. Porter v. South Carolina Public Service Com</w:t>
      </w:r>
      <w:r w:rsidR="009E7DE0" w:rsidRPr="009E7DE0">
        <w:t>’</w:t>
      </w:r>
      <w:r w:rsidRPr="009E7DE0">
        <w:t>n (S.C. 1997) 328 S.C. 222, 493 S.E.2d 92. Municipal Corporations 712(8); Water Law 2195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Retroactive ratemaking with respect to utilities is prohibited based on general principle that customers who use service provided by utility should pay for its production rather than requiring future ratepayers to pay for past use. Porter v. South Carolina Public Service Com</w:t>
      </w:r>
      <w:r w:rsidR="009E7DE0" w:rsidRPr="009E7DE0">
        <w:t>’</w:t>
      </w:r>
      <w:r w:rsidRPr="009E7DE0">
        <w:t>n (S.C. 1997) 328 S.C. 222, 493 S.E.2d 92. Public Utilities 120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Under extraordinary</w:t>
      </w:r>
      <w:r w:rsidR="009E7DE0" w:rsidRPr="009E7DE0">
        <w:noBreakHyphen/>
      </w:r>
      <w:r w:rsidRPr="009E7DE0">
        <w:t xml:space="preserve">expense exception to rule prohibiting retroactive ratemaking with respect to utilities, </w:t>
      </w:r>
      <w:r w:rsidR="009E7DE0" w:rsidRPr="009E7DE0">
        <w:t>“</w:t>
      </w:r>
      <w:r w:rsidRPr="009E7DE0">
        <w:t>extraordinary expense</w:t>
      </w:r>
      <w:r w:rsidR="009E7DE0" w:rsidRPr="009E7DE0">
        <w:t>”</w:t>
      </w:r>
      <w:r w:rsidRPr="009E7DE0">
        <w:t xml:space="preserve"> is one that is unanticipated and nonrecurring. Porter v. South Carolina Public Service Com</w:t>
      </w:r>
      <w:r w:rsidR="009E7DE0" w:rsidRPr="009E7DE0">
        <w:t>’</w:t>
      </w:r>
      <w:r w:rsidRPr="009E7DE0">
        <w:t>n (S.C. 1997) 328 S.C. 222, 493 S.E.2d 92. Public Utilities 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Generally, amortizing extraordinary expense incurred in past does not result in impermissible retroactive ratemaking with respect to utility. Porter v. South Carolina Public Service Com</w:t>
      </w:r>
      <w:r w:rsidR="009E7DE0" w:rsidRPr="009E7DE0">
        <w:t>’</w:t>
      </w:r>
      <w:r w:rsidRPr="009E7DE0">
        <w:t>n (S.C. 1997) 328 S.C. 222, 493 S.E.2d 92. Public Utilities 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Ideally, amortization period for utility rate recovery of its unamortized costs from prior rate cases matches expected interval between rate cases.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and sewer utility</w:t>
      </w:r>
      <w:r w:rsidR="009E7DE0" w:rsidRPr="009E7DE0">
        <w:t>’</w:t>
      </w:r>
      <w:r w:rsidRPr="009E7DE0">
        <w:t xml:space="preserve">s expenses for painting tanks and repairing mains were not </w:t>
      </w:r>
      <w:r w:rsidR="009E7DE0" w:rsidRPr="009E7DE0">
        <w:t>“</w:t>
      </w:r>
      <w:r w:rsidRPr="009E7DE0">
        <w:t>extraordinary expenses</w:t>
      </w:r>
      <w:r w:rsidR="009E7DE0" w:rsidRPr="009E7DE0">
        <w:t>”</w:t>
      </w:r>
      <w:r w:rsidRPr="009E7DE0">
        <w:t xml:space="preserve"> within extraordinary</w:t>
      </w:r>
      <w:r w:rsidR="009E7DE0" w:rsidRPr="009E7DE0">
        <w:noBreakHyphen/>
      </w:r>
      <w:r w:rsidRPr="009E7DE0">
        <w:t xml:space="preserve">expense exception to rule against retroactive ratemaking with respect to utilities and, thus, Public Service Commission (PSC) engaged in impermissible </w:t>
      </w:r>
      <w:r w:rsidR="009E7DE0" w:rsidRPr="009E7DE0">
        <w:t>“</w:t>
      </w:r>
      <w:r w:rsidRPr="009E7DE0">
        <w:t>retroactive ratemaking</w:t>
      </w:r>
      <w:r w:rsidR="009E7DE0" w:rsidRPr="009E7DE0">
        <w:t>”</w:t>
      </w:r>
      <w:r w:rsidRPr="009E7DE0">
        <w:t xml:space="preserve"> in utility rate case when it allowed deferred charges for recovery of expenses which utility incurred before test year; expenses were not unanticipated or nonrecurring because they were routine and required at regular </w:t>
      </w:r>
      <w:r w:rsidRPr="009E7DE0">
        <w:lastRenderedPageBreak/>
        <w:t>intervals, and Commission should have allowed prospective, rather than retroactive, recovery of expenses. Porter v. South Carolina Public Service Com</w:t>
      </w:r>
      <w:r w:rsidR="009E7DE0" w:rsidRPr="009E7DE0">
        <w:t>’</w:t>
      </w:r>
      <w:r w:rsidRPr="009E7DE0">
        <w:t>n (S.C. 1997) 328 S.C. 222, 493 S.E.2d 92. Municipal Corporations 712(8); Water Law 2195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Prospective reduction of new account customer charge which Public Service Commission (PSC) had previously approved for water and sewer utility would not constitute impermissible </w:t>
      </w:r>
      <w:r w:rsidR="009E7DE0" w:rsidRPr="009E7DE0">
        <w:t>“</w:t>
      </w:r>
      <w:r w:rsidRPr="009E7DE0">
        <w:t>retroactive ratemaking</w:t>
      </w:r>
      <w:r w:rsidR="009E7DE0" w:rsidRPr="009E7DE0">
        <w:t>”</w:t>
      </w:r>
      <w:r w:rsidRPr="009E7DE0">
        <w:t xml:space="preserve"> in subsequent utility rate case. Porter v. South Carolina Public Service Com</w:t>
      </w:r>
      <w:r w:rsidR="009E7DE0" w:rsidRPr="009E7DE0">
        <w:t>’</w:t>
      </w:r>
      <w:r w:rsidRPr="009E7DE0">
        <w:t>n (S.C. 1997) 328 S.C. 222, 493 S.E.2d 92. Municipal Corporations 712(8); Water Law 2198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Reduction of previously approved utility fee does not violate rule against retroactive ratemaking if reduction is prospective only.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5. Expenses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Adjustments for known and measurable changes in expenses are within Public Service Commission</w:t>
      </w:r>
      <w:r w:rsidR="009E7DE0" w:rsidRPr="009E7DE0">
        <w:t>’</w:t>
      </w:r>
      <w:r w:rsidRPr="009E7DE0">
        <w:t>s (PSC) discretion in setting utility rates; absolute precision is not required, so long as adjustments are known and measurable within a degree of reasonable certainty. Porter v. South Carolina Public Service Com</w:t>
      </w:r>
      <w:r w:rsidR="009E7DE0" w:rsidRPr="009E7DE0">
        <w:t>’</w:t>
      </w:r>
      <w:r w:rsidRPr="009E7DE0">
        <w:t>n (S.C. 1997) 328 S.C. 222, 493 S.E.2d 92. Public Utilities 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(PSC) did not abuse its discretion in using per</w:t>
      </w:r>
      <w:r w:rsidR="009E7DE0" w:rsidRPr="009E7DE0">
        <w:noBreakHyphen/>
      </w:r>
      <w:r w:rsidRPr="009E7DE0">
        <w:t>book amounts of operating expenses to adjust cash working capital in determining allowance for cash working capital to be included in rate base in water and sewer utility rate case, despite contention that consistency required Commission to use pro forma amounts of operating expenses for adjustment because pro forma adjustments were made to operating and maintenance expenses in determining rate base; Commission based its reduction of cash working capital on known amounts supported by record, and rate base calculation employing either methodology was substantially the same. Porter v. South Carolina Public Service Com</w:t>
      </w:r>
      <w:r w:rsidR="009E7DE0" w:rsidRPr="009E7DE0">
        <w:t>’</w:t>
      </w:r>
      <w:r w:rsidRPr="009E7DE0">
        <w:t>n (S.C. 1997) 328 S.C. 222, 493 S.E.2d 92. Municipal Corporations 712(8); Water Law 2185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Fact that water and sewer utility had sought increase in its previously</w:t>
      </w:r>
      <w:r w:rsidR="009E7DE0" w:rsidRPr="009E7DE0">
        <w:noBreakHyphen/>
      </w:r>
      <w:r w:rsidRPr="009E7DE0">
        <w:t>approved new account customer charge did not diminish Public Service Commission</w:t>
      </w:r>
      <w:r w:rsidR="009E7DE0" w:rsidRPr="009E7DE0">
        <w:t>’</w:t>
      </w:r>
      <w:r w:rsidRPr="009E7DE0">
        <w:t>s (PSC) authority to consider all facts before it and order reduction in charge in utility rate case. Porter v. South Carolina Public Service Com</w:t>
      </w:r>
      <w:r w:rsidR="009E7DE0" w:rsidRPr="009E7DE0">
        <w:t>’</w:t>
      </w:r>
      <w:r w:rsidRPr="009E7DE0">
        <w:t>n (S.C. 1997) 328 S.C. 222, 493 S.E.2d 92. Municipal Corporations 712(8); Water Law 2201(1)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6. Payments to Affiliates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When examining utility</w:t>
      </w:r>
      <w:r w:rsidR="009E7DE0" w:rsidRPr="009E7DE0">
        <w:t>’</w:t>
      </w:r>
      <w:r w:rsidRPr="009E7DE0">
        <w:t>s payment to an affiliate for purpose of determining whether rate increase is reasonable, Public Service Commission (PSC) must review and analyze intercompany dealings and determine if they are reasonable; if there is an absence of data and information from which the reasonableness and propriety of the services rendered and the reasonable cost of rendering such services can be ascertained, the allowance is properly refused. Kiawah Property Owners Group v. The Public Service Com</w:t>
      </w:r>
      <w:r w:rsidR="009E7DE0" w:rsidRPr="009E7DE0">
        <w:t>’</w:t>
      </w:r>
      <w:r w:rsidRPr="009E7DE0">
        <w:t>n of South Carolina (S.C. 2004) 357 S.C. 232, 593 S.E.2d 148. Public Utilities 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Expenses of a public utility are normally presumed to be reasonable when incurred in good faith, for purposes of determining whether rate increase is reasonable; however, when payments are made to an affiliate, a mere showing of actual payment does not establish a prima facie case of reasonableness. Kiawah Property Owners Group v. The Public Service Com</w:t>
      </w:r>
      <w:r w:rsidR="009E7DE0" w:rsidRPr="009E7DE0">
        <w:t>’</w:t>
      </w:r>
      <w:r w:rsidRPr="009E7DE0">
        <w:t>n of South Carolina (S.C. 2004) 357 S.C. 232, 593 S.E.2d 148. Public Utilities 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7. Test year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water and sewer utility rate case, use of 8.85% average capitalization percentage for test year and prior two years to reduce amount of operators</w:t>
      </w:r>
      <w:r w:rsidR="009E7DE0" w:rsidRPr="009E7DE0">
        <w:t>’</w:t>
      </w:r>
      <w:r w:rsidRPr="009E7DE0">
        <w:t xml:space="preserve"> salary expense in test year by salary expense attributable to capital projects would not materially alter rate base from that obtained through use of 5.74% capitalization percentage from test year alone to reduce operators</w:t>
      </w:r>
      <w:r w:rsidR="009E7DE0" w:rsidRPr="009E7DE0">
        <w:t>’</w:t>
      </w:r>
      <w:r w:rsidRPr="009E7DE0">
        <w:t xml:space="preserve"> salary expense for capital project salaries and, thus, Public Service Commission (PSC) was not required to adjust test year salary expense by using higher average capitalization percentage, as use of higher percentage would result in difference of approximately .3% to total rate base. Porter v. South Carolina Public Service Com</w:t>
      </w:r>
      <w:r w:rsidR="009E7DE0" w:rsidRPr="009E7DE0">
        <w:t>’</w:t>
      </w:r>
      <w:r w:rsidRPr="009E7DE0">
        <w:t>n (S.C. 1997) 328 S.C. 222, 493 S.E.2d 92. Municipal Corporations 712(8); Water Law 2186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public utility ratemaking, test year is established to provide basis for making the most accurate forecast of utility</w:t>
      </w:r>
      <w:r w:rsidR="009E7DE0" w:rsidRPr="009E7DE0">
        <w:t>’</w:t>
      </w:r>
      <w:r w:rsidRPr="009E7DE0">
        <w:t>s rate base, reserves, and expenses in near future when prescribed rates are in effect.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When unusual situation exists for utility ratemaking purposes resulting in test year figures that are atypical and thus do not indicate future trends, Public Service Commission (PSC) should adjust test year data.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Comparison between test year capitalization percentage of 5.74% and average capitalization percentage of 8.85% for test year and prior two years was not dispositive in determining whether Public Service Commission (PSC) should have used higher percentage for reducing test year salary expense by salary expense attributable to capital projects in water and sewer utility rate case; question was whether amount for test year was markedly different from that for other years, thereby indicating it was atypical. Porter v. South Carolina Public Service Com</w:t>
      </w:r>
      <w:r w:rsidR="009E7DE0" w:rsidRPr="009E7DE0">
        <w:t>’</w:t>
      </w:r>
      <w:r w:rsidRPr="009E7DE0">
        <w:t>n (S.C. 1997) 328 S.C. 222, 493 S.E.2d 92. Municipal Corporations 712(8); Water Law 2186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Adjustment for atypical test year figures is required in calculation of utility rates only if variation in expense materially alters rate base. Porter v. South Carolina Public Service Com</w:t>
      </w:r>
      <w:r w:rsidR="009E7DE0" w:rsidRPr="009E7DE0">
        <w:t>’</w:t>
      </w:r>
      <w:r w:rsidRPr="009E7DE0">
        <w:t>n (S.C. 1997) 328 S.C. 222, 493 S.E.2d 92. Public Utilities 124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Service Commission (PSC) did not abuse its discretion in water and sewer utility rate case by increasing test year revenue by standardized per</w:t>
      </w:r>
      <w:r w:rsidR="009E7DE0" w:rsidRPr="009E7DE0">
        <w:noBreakHyphen/>
      </w:r>
      <w:r w:rsidRPr="009E7DE0">
        <w:t>customer adjustment to reflect impact of projected number of new customers on utility</w:t>
      </w:r>
      <w:r w:rsidR="009E7DE0" w:rsidRPr="009E7DE0">
        <w:t>’</w:t>
      </w:r>
      <w:r w:rsidRPr="009E7DE0">
        <w:t>s net operating income, despite contention that standardized adjustment assumed equal increase in expenses per customer that utility had failed to demonstrate; actual amount of income generated for particular customer was not readily ascertainable, and employing average net income generated by each customer resulted in adjustment that was known and measurable within a degree of reasonable certainty. Porter v. South Carolina Public Service Com</w:t>
      </w:r>
      <w:r w:rsidR="009E7DE0" w:rsidRPr="009E7DE0">
        <w:t>’</w:t>
      </w:r>
      <w:r w:rsidRPr="009E7DE0">
        <w:t>n (S.C. 1997) 328 S.C. 222, 493 S.E.2d 92. Municipal Corporations 712(8); Water Law 2185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8. Regulations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South Carolina recognizes that a compliance by an electric company with pertinent rules and regulations of the Public Service Commission with respect to requirements for transmission of electric power is at least some evidence of the exercise of due care by the company. Code S.C.1952, </w:t>
      </w:r>
      <w:r w:rsidR="009E7DE0" w:rsidRPr="009E7DE0">
        <w:t xml:space="preserve">Sections </w:t>
      </w:r>
      <w:r w:rsidRPr="009E7DE0">
        <w:t xml:space="preserve"> 24</w:t>
      </w:r>
      <w:r w:rsidR="009E7DE0" w:rsidRPr="009E7DE0">
        <w:noBreakHyphen/>
      </w:r>
      <w:r w:rsidRPr="009E7DE0">
        <w:t>112, 58</w:t>
      </w:r>
      <w:r w:rsidR="009E7DE0" w:rsidRPr="009E7DE0">
        <w:noBreakHyphen/>
      </w:r>
      <w:r w:rsidRPr="009E7DE0">
        <w:t>111; Rules and Regulations, Electric Utilities Rules, rule 14, Vol. 7, Code S.C.1952. Berry v. Atlantic Coast Line R. Co. (C.A.4 (S.C.) 1960) 273 F.2d 572.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Reasonable rules and regulations when properly filed and published have the power and effect of law, and must be observed by power companies. Woody v. South Carolina Power Co. (S.C. 1943) 202 S.C. 73, 24 S.E.2d 121. Electricity 2.1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9. Jurisdiction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Public Service Commission (PSC) properly declined to exercise jurisdiction over owner of utility providing water and sewer services when considering request for increase in rates and charges; owner did not satisfy statutory definition of </w:t>
      </w:r>
      <w:r w:rsidR="009E7DE0" w:rsidRPr="009E7DE0">
        <w:t>“</w:t>
      </w:r>
      <w:r w:rsidRPr="009E7DE0">
        <w:t>public utility,</w:t>
      </w:r>
      <w:r w:rsidR="009E7DE0" w:rsidRPr="009E7DE0">
        <w:t>”</w:t>
      </w:r>
      <w:r w:rsidRPr="009E7DE0">
        <w:t xml:space="preserve"> statute governing utility providers not engaged in business exclusively as a public utility did not provide jurisdictional basis, and any transaction between owner and utility that was unreasonable or not done at arm</w:t>
      </w:r>
      <w:r w:rsidR="009E7DE0" w:rsidRPr="009E7DE0">
        <w:t>’</w:t>
      </w:r>
      <w:r w:rsidRPr="009E7DE0">
        <w:t>s length would be properly excludable from rate base. Kiawah Property Owners Group v. The Public Service Com</w:t>
      </w:r>
      <w:r w:rsidR="009E7DE0" w:rsidRPr="009E7DE0">
        <w:t>’</w:t>
      </w:r>
      <w:r w:rsidRPr="009E7DE0">
        <w:t>n of South Carolina (S.C. 2004) 357 S.C. 232, 593 S.E.2d 148. Municipal Corporations 712(8); Water Law 2201(1)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The Court of Common Pleas had jurisdiction to enforce an alleged contractual right to cost</w:t>
      </w:r>
      <w:r w:rsidR="009E7DE0" w:rsidRPr="009E7DE0">
        <w:noBreakHyphen/>
      </w:r>
      <w:r w:rsidRPr="009E7DE0">
        <w:t xml:space="preserve">free sewer service, since the action was not one dealing with the fixing of rates for a public utility under </w:t>
      </w:r>
      <w:r w:rsidR="009E7DE0" w:rsidRPr="009E7DE0">
        <w:t xml:space="preserve">Section </w:t>
      </w:r>
      <w:r w:rsidRPr="009E7DE0">
        <w:t>58</w:t>
      </w:r>
      <w:r w:rsidR="009E7DE0" w:rsidRPr="009E7DE0">
        <w:noBreakHyphen/>
      </w:r>
      <w:r w:rsidRPr="009E7DE0">
        <w:t>5</w:t>
      </w:r>
      <w:r w:rsidR="009E7DE0" w:rsidRPr="009E7DE0">
        <w:noBreakHyphen/>
      </w:r>
      <w:r w:rsidRPr="009E7DE0">
        <w:t>210. Lindler v. Baker (S.C.App. 1984) 280 S.C. 130, 311 S.E.2d 99.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Although exclusive right to regulate rates and charges for public utility has been vested in Public Service Commission by </w:t>
      </w:r>
      <w:r w:rsidR="009E7DE0" w:rsidRPr="009E7DE0">
        <w:t xml:space="preserve">Section </w:t>
      </w:r>
      <w:r w:rsidRPr="009E7DE0">
        <w:t>58</w:t>
      </w:r>
      <w:r w:rsidR="009E7DE0" w:rsidRPr="009E7DE0">
        <w:noBreakHyphen/>
      </w:r>
      <w:r w:rsidRPr="009E7DE0">
        <w:t>5</w:t>
      </w:r>
      <w:r w:rsidR="009E7DE0" w:rsidRPr="009E7DE0">
        <w:noBreakHyphen/>
      </w:r>
      <w:r w:rsidRPr="009E7DE0">
        <w:t>210, court of common pleas had jurisdiction over complaint by seller of stock of water and sewer company alleging that consideration for sale was, among other things, $110,000 in cash plus agreement that defendant would not charge or collect connection or tap</w:t>
      </w:r>
      <w:r w:rsidR="009E7DE0" w:rsidRPr="009E7DE0">
        <w:noBreakHyphen/>
      </w:r>
      <w:r w:rsidRPr="009E7DE0">
        <w:t>on fees, and alleging that defendant was charging such fees, since at time of purchase, water and sewer system was not regulated by Public Service Commission, and fact that it came to be regulated at later date did not mean that court was determining rates. Martin v. Carolina Water Services, Inc. (S.C. 1979) 273 S.C. 43, 254 S.E.2d 52.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10. Res judicata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Statute gives Public Service Commission exclusive right to regulate utility rates, but where utility customer did not contest reasonableness of fees, instead asserting its agreement to pay fees was fraudulently obtained, argument that it could not have raised issue in prior suits because only Public Service Commission, and not Circuit Court could determine validity of fees, was without merit; therefore, action was barred by doctrine of res judicata. Hilton Head Center of South Carolina, Inc. v. Public Service Com</w:t>
      </w:r>
      <w:r w:rsidR="009E7DE0" w:rsidRPr="009E7DE0">
        <w:t>’</w:t>
      </w:r>
      <w:r w:rsidRPr="009E7DE0">
        <w:t>n of South Carolina (S.C. 1987) 294 S.C. 9, 362 S.E.2d 176.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11. Sufficiency of evidence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Evidence supported decision of Public Service Commission (PSC) that land leases from utility</w:t>
      </w:r>
      <w:r w:rsidR="009E7DE0" w:rsidRPr="009E7DE0">
        <w:t>’</w:t>
      </w:r>
      <w:r w:rsidRPr="009E7DE0">
        <w:t>s owner to utility providing sewage services were both necessary and reasonable, and thus PSC could consider land leases in determining request to approve increase in rates and charges, although utility entered into leases without prior PSC approval; evidence indicated that objecting parties did not challenge reasonable rental value of property and did not challenge claim that additional holding cell for treated effluent was necessary. Kiawah Property Owners Group v. The Public Service Com</w:t>
      </w:r>
      <w:r w:rsidR="009E7DE0" w:rsidRPr="009E7DE0">
        <w:t>’</w:t>
      </w:r>
      <w:r w:rsidRPr="009E7DE0">
        <w:t>n of South Carolina (S.C. 2004) 357 S.C. 232, 593 S.E.2d 148. Municipal Corporations 712(8)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12. Review</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Public Service Commission</w:t>
      </w:r>
      <w:r w:rsidR="009E7DE0" w:rsidRPr="009E7DE0">
        <w:t>’</w:t>
      </w:r>
      <w:r w:rsidRPr="009E7DE0">
        <w:t>s (PSC) failure to make specific finding that water and sewer utility</w:t>
      </w:r>
      <w:r w:rsidR="009E7DE0" w:rsidRPr="009E7DE0">
        <w:t>’</w:t>
      </w:r>
      <w:r w:rsidRPr="009E7DE0">
        <w:t>s existing new account customer charge was supported by the evidence when Commission rejected utility</w:t>
      </w:r>
      <w:r w:rsidR="009E7DE0" w:rsidRPr="009E7DE0">
        <w:t>’</w:t>
      </w:r>
      <w:r w:rsidRPr="009E7DE0">
        <w:t>s request for increase in charge and Consumer Advocate</w:t>
      </w:r>
      <w:r w:rsidR="009E7DE0" w:rsidRPr="009E7DE0">
        <w:t>’</w:t>
      </w:r>
      <w:r w:rsidRPr="009E7DE0">
        <w:t>s request for decrease in charge warranted remand for Commission to make findings regarding appropriate amount that should be allowed for charge, on appeal in utility rate case. Porter v. South Carolina Public Service Com</w:t>
      </w:r>
      <w:r w:rsidR="009E7DE0" w:rsidRPr="009E7DE0">
        <w:t>’</w:t>
      </w:r>
      <w:r w:rsidRPr="009E7DE0">
        <w:t>n (S.C. 1997) 328 S.C. 222, 493 S.E.2d 92. Municipal Corporations 712(8); Water Law 2201(4)</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220.</w:t>
      </w:r>
      <w:r w:rsidR="00F12E49" w:rsidRPr="009E7DE0">
        <w:t xml:space="preserve"> Standardized system of accounts.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Office of Regulatory Staff may, in its discretion, subject to approval of the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establish a standardized system of accounts to be kept by the public utilities subject to its jurisdiction;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classify such public utilities and establish a standardized system of accounts for each class;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prescribe the manner in which such accounts shall be kept.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112; 1952 Code </w:t>
      </w:r>
      <w:r w:rsidRPr="009E7DE0">
        <w:t xml:space="preserve">Section </w:t>
      </w:r>
      <w:r w:rsidR="00F12E49" w:rsidRPr="009E7DE0">
        <w:t>58</w:t>
      </w:r>
      <w:r w:rsidRPr="009E7DE0">
        <w:noBreakHyphen/>
      </w:r>
      <w:r w:rsidR="00F12E49" w:rsidRPr="009E7DE0">
        <w:t xml:space="preserve">112; 1942 Code </w:t>
      </w:r>
      <w:r w:rsidRPr="009E7DE0">
        <w:t xml:space="preserve">Section </w:t>
      </w:r>
      <w:r w:rsidR="00F12E49" w:rsidRPr="009E7DE0">
        <w:t xml:space="preserve">8210; 1932 Code </w:t>
      </w:r>
      <w:r w:rsidRPr="009E7DE0">
        <w:t xml:space="preserve">Section </w:t>
      </w:r>
      <w:r w:rsidR="00F12E49" w:rsidRPr="009E7DE0">
        <w:t xml:space="preserve">8253; Civ. C. </w:t>
      </w:r>
      <w:r w:rsidRPr="009E7DE0">
        <w:t>‘</w:t>
      </w:r>
      <w:r w:rsidR="00F12E49" w:rsidRPr="009E7DE0">
        <w:t xml:space="preserve">22 </w:t>
      </w:r>
      <w:r w:rsidRPr="009E7DE0">
        <w:t xml:space="preserve">Section </w:t>
      </w:r>
      <w:r w:rsidR="00F12E49" w:rsidRPr="009E7DE0">
        <w:t xml:space="preserve">1046; Civ. C. </w:t>
      </w:r>
      <w:r w:rsidRPr="009E7DE0">
        <w:t>‘</w:t>
      </w:r>
      <w:r w:rsidR="00F12E49" w:rsidRPr="009E7DE0">
        <w:t xml:space="preserve">12 </w:t>
      </w:r>
      <w:r w:rsidRPr="009E7DE0">
        <w:t xml:space="preserve">Section </w:t>
      </w:r>
      <w:r w:rsidR="00F12E49" w:rsidRPr="009E7DE0">
        <w:t xml:space="preserve">923; 1910 (26) 564; 1922 (32) 938; 1935 (39) 25; 2006 Act No. 318, </w:t>
      </w:r>
      <w:r w:rsidRPr="009E7DE0">
        <w:t xml:space="preserve">Section </w:t>
      </w:r>
      <w:r w:rsidR="00F12E49" w:rsidRPr="009E7DE0">
        <w:t>8,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 </w:t>
      </w:r>
      <w:r w:rsidRPr="009E7DE0">
        <w:t>179.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230.</w:t>
      </w:r>
      <w:r w:rsidR="00F12E49" w:rsidRPr="009E7DE0">
        <w:t xml:space="preserve"> Examination of books and accounts.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books and accounts of all public utilities shall be subject to the examination of the regulatory staff at any time.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113; 1952 Code </w:t>
      </w:r>
      <w:r w:rsidRPr="009E7DE0">
        <w:t xml:space="preserve">Section </w:t>
      </w:r>
      <w:r w:rsidR="00F12E49" w:rsidRPr="009E7DE0">
        <w:t>58</w:t>
      </w:r>
      <w:r w:rsidRPr="009E7DE0">
        <w:noBreakHyphen/>
      </w:r>
      <w:r w:rsidR="00F12E49" w:rsidRPr="009E7DE0">
        <w:t xml:space="preserve">113; 1942 Code </w:t>
      </w:r>
      <w:r w:rsidRPr="009E7DE0">
        <w:t xml:space="preserve">Section </w:t>
      </w:r>
      <w:r w:rsidR="00F12E49" w:rsidRPr="009E7DE0">
        <w:t xml:space="preserve">8210; 1932 Code </w:t>
      </w:r>
      <w:r w:rsidRPr="009E7DE0">
        <w:t xml:space="preserve">Section </w:t>
      </w:r>
      <w:r w:rsidR="00F12E49" w:rsidRPr="009E7DE0">
        <w:t xml:space="preserve">8253; Civ. C. </w:t>
      </w:r>
      <w:r w:rsidRPr="009E7DE0">
        <w:t>‘</w:t>
      </w:r>
      <w:r w:rsidR="00F12E49" w:rsidRPr="009E7DE0">
        <w:t xml:space="preserve">22 </w:t>
      </w:r>
      <w:r w:rsidRPr="009E7DE0">
        <w:t xml:space="preserve">Section </w:t>
      </w:r>
      <w:r w:rsidR="00F12E49" w:rsidRPr="009E7DE0">
        <w:t xml:space="preserve">1046; Civ. C. </w:t>
      </w:r>
      <w:r w:rsidRPr="009E7DE0">
        <w:t>‘</w:t>
      </w:r>
      <w:r w:rsidR="00F12E49" w:rsidRPr="009E7DE0">
        <w:t xml:space="preserve">12 </w:t>
      </w:r>
      <w:r w:rsidRPr="009E7DE0">
        <w:t xml:space="preserve">Section </w:t>
      </w:r>
      <w:r w:rsidR="00F12E49" w:rsidRPr="009E7DE0">
        <w:t xml:space="preserve">923; 1910 (26) 564; 1922 (32) 938; 1935 (39) 25; 2006 Act No. 318, </w:t>
      </w:r>
      <w:r w:rsidRPr="009E7DE0">
        <w:t xml:space="preserve">Section </w:t>
      </w:r>
      <w:r w:rsidR="00F12E49" w:rsidRPr="009E7DE0">
        <w:t>9,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5, 9, 11, 13, 172 to 174, 177 to 178.</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240.</w:t>
      </w:r>
      <w:r w:rsidR="00F12E49" w:rsidRPr="009E7DE0">
        <w:t xml:space="preserve"> Filing schedules of proposed rates and the like; effective date.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Whenever a public utility desires to put into operation a new rate, toll, rental, charge, or classification or a new regulation, it shall give to the commission and the regulatory staff not less than thirty days</w:t>
      </w:r>
      <w:r w:rsidR="009E7DE0" w:rsidRPr="009E7DE0">
        <w:t>’</w:t>
      </w:r>
      <w:r w:rsidRPr="009E7DE0">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After the schedule has been filed, the Commission shall, after notice to the public such as the Commission may prescribe, hold a public hearing concerning the lawfulness or reasonableness of the proposed changes.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The Commission shall rule and issue its order approving or disapproving the changes in full or in part within six months after the date the schedule is filed.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(D) Should the Commission determine that it cannot, due to circumstances reasonably beyond its control, issue such order within the six</w:t>
      </w:r>
      <w:r w:rsidR="009E7DE0" w:rsidRPr="009E7DE0">
        <w:noBreakHyphen/>
      </w:r>
      <w:r w:rsidRPr="009E7DE0">
        <w:t>month period prescribed by this section, the Commission, may, by order, extend the six</w:t>
      </w:r>
      <w:r w:rsidR="009E7DE0" w:rsidRPr="009E7DE0">
        <w:noBreakHyphen/>
      </w:r>
      <w:r w:rsidRPr="009E7DE0">
        <w:t>month period for an additional five days. Any such order shall set forth such circumstances and make appropriate findings concerning the need for the extended period.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All increases in rates put into effect under the provisions of this section which are not approved and for which a refund is required shall bear interest at a rate of twelve percent per annum.</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interest shall commence on the date the disallowed increase is paid and continue until the date the refund is made.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In all cases in which a refund is due, the Commission shall order a total refund of the difference between the amount collected under bond and the amount finally approved.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(H) The commission</w:t>
      </w:r>
      <w:r w:rsidR="009E7DE0" w:rsidRPr="009E7DE0">
        <w:t>’</w:t>
      </w:r>
      <w:r w:rsidRPr="009E7DE0">
        <w:t>s determination of a fair rate of return must be documented fully in its findings of fact and based exclusively on reliable, probative, and substantial evidence on the whole record. The commission shall specify an allowable operating margin in all water and wastewater orders.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114; 1952 Code </w:t>
      </w:r>
      <w:r w:rsidRPr="009E7DE0">
        <w:t xml:space="preserve">Section </w:t>
      </w:r>
      <w:r w:rsidR="00F12E49" w:rsidRPr="009E7DE0">
        <w:t>58</w:t>
      </w:r>
      <w:r w:rsidRPr="009E7DE0">
        <w:noBreakHyphen/>
      </w:r>
      <w:r w:rsidR="00F12E49" w:rsidRPr="009E7DE0">
        <w:t xml:space="preserve">114;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w:t>
      </w:r>
      <w:r w:rsidR="00F12E49" w:rsidRPr="009E7DE0">
        <w:lastRenderedPageBreak/>
        <w:t xml:space="preserve">25; 1983 Act No. 138 </w:t>
      </w:r>
      <w:r w:rsidRPr="009E7DE0">
        <w:t xml:space="preserve">Section </w:t>
      </w:r>
      <w:r w:rsidR="00F12E49" w:rsidRPr="009E7DE0">
        <w:t xml:space="preserve">1, eff June 15, 1983; 1989 Act No. 184, </w:t>
      </w:r>
      <w:r w:rsidRPr="009E7DE0">
        <w:t xml:space="preserve">Section </w:t>
      </w:r>
      <w:r w:rsidR="00F12E49" w:rsidRPr="009E7DE0">
        <w:t xml:space="preserve">2, eff June 8, 1989; 2006 Act No. 318, </w:t>
      </w:r>
      <w:r w:rsidRPr="009E7DE0">
        <w:t xml:space="preserve">Section </w:t>
      </w:r>
      <w:r w:rsidR="00F12E49" w:rsidRPr="009E7DE0">
        <w:t>10,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Sewage utilities, </w:t>
      </w:r>
      <w:r w:rsidR="009E7DE0" w:rsidRPr="009E7DE0">
        <w:t>“</w:t>
      </w:r>
      <w:r w:rsidRPr="009E7DE0">
        <w:t>rate</w:t>
      </w:r>
      <w:r w:rsidR="009E7DE0" w:rsidRPr="009E7DE0">
        <w:t>”</w:t>
      </w:r>
      <w:r w:rsidRPr="009E7DE0">
        <w:t xml:space="preserve"> defined, see S.C. Code of Regulations R. 103</w:t>
      </w:r>
      <w:r w:rsidR="009E7DE0" w:rsidRPr="009E7DE0">
        <w:noBreakHyphen/>
      </w:r>
      <w:r w:rsidRPr="009E7DE0">
        <w:t>502.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Water utilities, </w:t>
      </w:r>
      <w:r w:rsidR="009E7DE0" w:rsidRPr="009E7DE0">
        <w:t>“</w:t>
      </w:r>
      <w:r w:rsidRPr="009E7DE0">
        <w:t>rate</w:t>
      </w:r>
      <w:r w:rsidR="009E7DE0" w:rsidRPr="009E7DE0">
        <w:t>”</w:t>
      </w:r>
      <w:r w:rsidRPr="009E7DE0">
        <w:t xml:space="preserve"> defined, see S.C. Code of Regulations R. 103</w:t>
      </w:r>
      <w:r w:rsidR="009E7DE0" w:rsidRPr="009E7DE0">
        <w:noBreakHyphen/>
      </w:r>
      <w:r w:rsidRPr="009E7DE0">
        <w:t>702.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119.1, 129.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5, 11, 13 to 36, 74 to 83, 98 to 103.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31, Rates and Charges.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Review 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Time requirements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The Public Service Commission must not use the simple fact of a recent rate increase as a reason to deny a utility</w:t>
      </w:r>
      <w:r w:rsidR="009E7DE0" w:rsidRPr="009E7DE0">
        <w:t>’</w:t>
      </w:r>
      <w:r w:rsidRPr="009E7DE0">
        <w:t>s rate application. Utilities Services of South Carolina, Inc. v. South Carolina Office of Regulatory Staff (S.C. 2011) 392 S.C. 96, 708 S.E.2d 755, on remand 2013 WL 811866. Public Utilities 123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Fact that water utility had recently obtained a rate increase did not by itself justify Public Service Commission</w:t>
      </w:r>
      <w:r w:rsidR="009E7DE0" w:rsidRPr="009E7DE0">
        <w:t>’</w:t>
      </w:r>
      <w:r w:rsidRPr="009E7DE0">
        <w:t>s denial of utility</w:t>
      </w:r>
      <w:r w:rsidR="009E7DE0" w:rsidRPr="009E7DE0">
        <w:t>’</w:t>
      </w:r>
      <w:r w:rsidRPr="009E7DE0">
        <w:t>s subsequent application for rate increase. Utilities Services of South Carolina, Inc. v. South Carolina Office of Regulatory Staff (S.C. 2011) 392 S.C. 96, 708 S.E.2d 755, on remand 2013 WL 811866. Water Law 2198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Although statute requires Public Service Commission (PSC) in rate</w:t>
      </w:r>
      <w:r w:rsidR="009E7DE0" w:rsidRPr="009E7DE0">
        <w:noBreakHyphen/>
      </w:r>
      <w:r w:rsidRPr="009E7DE0">
        <w:t>setting to specify allowable operating margin, that directive does not mean that operating margin methodology must be used in determining fair rate of return. Heater of Seabrook, Inc. v. Public Service Com</w:t>
      </w:r>
      <w:r w:rsidR="009E7DE0" w:rsidRPr="009E7DE0">
        <w:t>’</w:t>
      </w:r>
      <w:r w:rsidRPr="009E7DE0">
        <w:t>n of South Carolina (S.C. 1996) 324 S.C. 56, 478 S.E.2d 826, rehearing denied. Public Utilities 129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Under </w:t>
      </w:r>
      <w:r w:rsidR="009E7DE0" w:rsidRPr="009E7DE0">
        <w:t xml:space="preserve">Section </w:t>
      </w:r>
      <w:r w:rsidRPr="009E7DE0">
        <w:t>58</w:t>
      </w:r>
      <w:r w:rsidR="009E7DE0" w:rsidRPr="009E7DE0">
        <w:noBreakHyphen/>
      </w:r>
      <w:r w:rsidRPr="009E7DE0">
        <w:t>5</w:t>
      </w:r>
      <w:r w:rsidR="009E7DE0" w:rsidRPr="009E7DE0">
        <w:noBreakHyphen/>
      </w:r>
      <w:r w:rsidRPr="009E7DE0">
        <w:t xml:space="preserve">240(H), the Public Service Commission was not limited to the </w:t>
      </w:r>
      <w:r w:rsidR="009E7DE0" w:rsidRPr="009E7DE0">
        <w:t>“</w:t>
      </w:r>
      <w:r w:rsidRPr="009E7DE0">
        <w:t>cost</w:t>
      </w:r>
      <w:r w:rsidR="009E7DE0" w:rsidRPr="009E7DE0">
        <w:noBreakHyphen/>
      </w:r>
      <w:r w:rsidRPr="009E7DE0">
        <w:t>of</w:t>
      </w:r>
      <w:r w:rsidR="009E7DE0" w:rsidRPr="009E7DE0">
        <w:noBreakHyphen/>
      </w:r>
      <w:r w:rsidRPr="009E7DE0">
        <w:t>service</w:t>
      </w:r>
      <w:r w:rsidR="009E7DE0" w:rsidRPr="009E7DE0">
        <w:t>”</w:t>
      </w:r>
      <w:r w:rsidRPr="009E7DE0">
        <w:t xml:space="preserve"> method to ensure just and reasonable rates for natural gas sold to industrial customers. Nucor Steel, a Div. of Nucor Corp. v. South Carolina Public Service Com</w:t>
      </w:r>
      <w:r w:rsidR="009E7DE0" w:rsidRPr="009E7DE0">
        <w:t>’</w:t>
      </w:r>
      <w:r w:rsidRPr="009E7DE0">
        <w:t>n (S.C. 1994) 312 S.C. 79, 439 S.E.2d 270, rehearing denied. Gas 14.4(1)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It is incumbent upon the Public Service Commission to approve rates which are just and reasonable, not only producing revenues and an operating margin within a reasonable range, but which also distribute fairly the revenue requirements, considering the price at which the company</w:t>
      </w:r>
      <w:r w:rsidR="009E7DE0" w:rsidRPr="009E7DE0">
        <w:t>’</w:t>
      </w:r>
      <w:r w:rsidRPr="009E7DE0">
        <w:t>s service is rendered and the quality of that service. Seabrook Island Property Owners Ass</w:t>
      </w:r>
      <w:r w:rsidR="009E7DE0" w:rsidRPr="009E7DE0">
        <w:t>’</w:t>
      </w:r>
      <w:r w:rsidRPr="009E7DE0">
        <w:t>n v. South Carolina Public Service Com</w:t>
      </w:r>
      <w:r w:rsidR="009E7DE0" w:rsidRPr="009E7DE0">
        <w:t>’</w:t>
      </w:r>
      <w:r w:rsidRPr="009E7DE0">
        <w:t>n (S.C. 1991) 303 S.C. 493, 401 S.E.2d 672. Public Utilities 123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2. Time requirements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Failure of Public Service Commission (PSC) to stay utility</w:t>
      </w:r>
      <w:r w:rsidR="009E7DE0" w:rsidRPr="009E7DE0">
        <w:t>’</w:t>
      </w:r>
      <w:r w:rsidRPr="009E7DE0">
        <w:t>s rate application review pending resolution of appeal of prior rate order was not abuse of discretion; PSC was required to act upon application within six months and could stay issuance of order for only five days beyond six</w:t>
      </w:r>
      <w:r w:rsidR="009E7DE0" w:rsidRPr="009E7DE0">
        <w:noBreakHyphen/>
      </w:r>
      <w:r w:rsidRPr="009E7DE0">
        <w:t>month period. Kiawah Property Owners Group v. Public Service Com</w:t>
      </w:r>
      <w:r w:rsidR="009E7DE0" w:rsidRPr="009E7DE0">
        <w:t>’</w:t>
      </w:r>
      <w:r w:rsidRPr="009E7DE0">
        <w:t>n of South Carolina (S.C. 2004) 359 S.C. 105, 597 S.E.2d 145, on remand 2004 WL 4963022. Public Utilities 194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The Public Service Commission (PSC) did not err in denying a motion to dismiss a utility</w:t>
      </w:r>
      <w:r w:rsidR="009E7DE0" w:rsidRPr="009E7DE0">
        <w:t>’</w:t>
      </w:r>
      <w:r w:rsidRPr="009E7DE0">
        <w:t xml:space="preserve">s application for a rate increase on the basis that the utility violated the statutory time parameter provisions of </w:t>
      </w:r>
      <w:r w:rsidR="009E7DE0" w:rsidRPr="009E7DE0">
        <w:t xml:space="preserve">Section </w:t>
      </w:r>
      <w:r w:rsidRPr="009E7DE0">
        <w:t>58</w:t>
      </w:r>
      <w:r w:rsidR="009E7DE0" w:rsidRPr="009E7DE0">
        <w:noBreakHyphen/>
      </w:r>
      <w:r w:rsidRPr="009E7DE0">
        <w:t>5</w:t>
      </w:r>
      <w:r w:rsidR="009E7DE0" w:rsidRPr="009E7DE0">
        <w:noBreakHyphen/>
      </w:r>
      <w:r w:rsidRPr="009E7DE0">
        <w:t xml:space="preserve">240(F) by amending its application, where the alleged </w:t>
      </w:r>
      <w:r w:rsidR="009E7DE0" w:rsidRPr="009E7DE0">
        <w:t>“</w:t>
      </w:r>
      <w:r w:rsidRPr="009E7DE0">
        <w:t>amendment</w:t>
      </w:r>
      <w:r w:rsidR="009E7DE0" w:rsidRPr="009E7DE0">
        <w:t>”</w:t>
      </w:r>
      <w:r w:rsidRPr="009E7DE0">
        <w:t xml:space="preserve"> was not a change in the proposed rate schedules but was merely a revision of the utility</w:t>
      </w:r>
      <w:r w:rsidR="009E7DE0" w:rsidRPr="009E7DE0">
        <w:t>’</w:t>
      </w:r>
      <w:r w:rsidRPr="009E7DE0">
        <w:t>s financial and accounting exhibits. Seabrook Island Property Owners Ass</w:t>
      </w:r>
      <w:r w:rsidR="009E7DE0" w:rsidRPr="009E7DE0">
        <w:t>’</w:t>
      </w:r>
      <w:r w:rsidRPr="009E7DE0">
        <w:t>n v. South Carolina Public Service Com</w:t>
      </w:r>
      <w:r w:rsidR="009E7DE0" w:rsidRPr="009E7DE0">
        <w:t>’</w:t>
      </w:r>
      <w:r w:rsidRPr="009E7DE0">
        <w:t>n (S.C. 1991) 303 S.C. 493, 401 S.E.2d 672.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3. Review</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Public Service Commission</w:t>
      </w:r>
      <w:r w:rsidR="009E7DE0" w:rsidRPr="009E7DE0">
        <w:t>’</w:t>
      </w:r>
      <w:r w:rsidRPr="009E7DE0">
        <w:t xml:space="preserve">s (PSC) statement that it had determined that only </w:t>
      </w:r>
      <w:r w:rsidR="009E7DE0" w:rsidRPr="009E7DE0">
        <w:t>“</w:t>
      </w:r>
      <w:r w:rsidRPr="009E7DE0">
        <w:t>minimal increases in expenses</w:t>
      </w:r>
      <w:r w:rsidR="009E7DE0" w:rsidRPr="009E7DE0">
        <w:t>”</w:t>
      </w:r>
      <w:r w:rsidRPr="009E7DE0">
        <w:t xml:space="preserve"> had been incurred which were not significant enough to justify grant of water and sewer utility</w:t>
      </w:r>
      <w:r w:rsidR="009E7DE0" w:rsidRPr="009E7DE0">
        <w:t>’</w:t>
      </w:r>
      <w:r w:rsidRPr="009E7DE0">
        <w:t>s application for rate increase, which statement was unaccompanied by factual documentation, was insufficient to permit meaningful appellate review. Heater of Seabrook, Inc. v. Public Service Com</w:t>
      </w:r>
      <w:r w:rsidR="009E7DE0" w:rsidRPr="009E7DE0">
        <w:t>’</w:t>
      </w:r>
      <w:r w:rsidRPr="009E7DE0">
        <w:t>n of South Carolina (S.C. 1998) 332 S.C. 20, 503 S.E.2d 739. Municipal Corporations 712(8); Water Law 2201(4)</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260.</w:t>
      </w:r>
      <w:r w:rsidR="00F12E49" w:rsidRPr="009E7DE0">
        <w:t xml:space="preserve"> Notice by publication of filing of new or changed schedule.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Within ten days after the filing of any new or changed schedule by a public utility the Commission shall give general notice thereof by publication.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116; 1952 Code </w:t>
      </w:r>
      <w:r w:rsidRPr="009E7DE0">
        <w:t xml:space="preserve">Section </w:t>
      </w:r>
      <w:r w:rsidR="00F12E49" w:rsidRPr="009E7DE0">
        <w:t>58</w:t>
      </w:r>
      <w:r w:rsidRPr="009E7DE0">
        <w:noBreakHyphen/>
      </w:r>
      <w:r w:rsidR="00F12E49" w:rsidRPr="009E7DE0">
        <w:t xml:space="preserve">116;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924; 1910 (26) 564; 1922 (32) 938;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119.1.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5, 11, 13 to 36, 74 to 75.</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270.</w:t>
      </w:r>
      <w:r w:rsidR="00F12E49" w:rsidRPr="009E7DE0">
        <w:t xml:space="preserve"> Applications and individual consumer complaints; hearings.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9E7DE0" w:rsidRPr="009E7DE0">
        <w:noBreakHyphen/>
      </w:r>
      <w:r w:rsidRPr="009E7DE0">
        <w:t>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117; 1952 Code </w:t>
      </w:r>
      <w:r w:rsidRPr="009E7DE0">
        <w:t xml:space="preserve">Section </w:t>
      </w:r>
      <w:r w:rsidR="00F12E49" w:rsidRPr="009E7DE0">
        <w:t>58</w:t>
      </w:r>
      <w:r w:rsidRPr="009E7DE0">
        <w:noBreakHyphen/>
      </w:r>
      <w:r w:rsidR="00F12E49" w:rsidRPr="009E7DE0">
        <w:t xml:space="preserve">117;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25; 2006 Act No. 318, </w:t>
      </w:r>
      <w:r w:rsidRPr="009E7DE0">
        <w:t xml:space="preserve">Section </w:t>
      </w:r>
      <w:r w:rsidR="00F12E49" w:rsidRPr="009E7DE0">
        <w:t>11,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161, 167.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110 to 115, 119 to 129, 208 to 209, 219 to 223, 240 to 241.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31, Rates and Charges.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Forms</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Am. Jur. Pl. &amp; Pr. Forms Public Utilities </w:t>
      </w:r>
      <w:r w:rsidR="009E7DE0" w:rsidRPr="009E7DE0">
        <w:t xml:space="preserve">Section </w:t>
      </w:r>
      <w:r w:rsidRPr="009E7DE0">
        <w:t>2 , Introductory Comments.</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290.</w:t>
      </w:r>
      <w:r w:rsidR="00F12E49" w:rsidRPr="009E7DE0">
        <w:t xml:space="preserve"> Correction by Commission of improper rates and the like.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w:t>
      </w:r>
      <w:r w:rsidRPr="009E7DE0">
        <w:lastRenderedPageBreak/>
        <w:t>classifications, rules, regulations or practices to be thereafter observed and enforced and shall fix them by order as herein provided.</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119; 1952 Code </w:t>
      </w:r>
      <w:r w:rsidRPr="009E7DE0">
        <w:t xml:space="preserve">Section </w:t>
      </w:r>
      <w:r w:rsidR="00F12E49" w:rsidRPr="009E7DE0">
        <w:t>58</w:t>
      </w:r>
      <w:r w:rsidRPr="009E7DE0">
        <w:noBreakHyphen/>
      </w:r>
      <w:r w:rsidR="00F12E49" w:rsidRPr="009E7DE0">
        <w:t xml:space="preserve">119; 1942 Code </w:t>
      </w:r>
      <w:r w:rsidRPr="009E7DE0">
        <w:t xml:space="preserve">Section </w:t>
      </w:r>
      <w:r w:rsidR="00F12E49" w:rsidRPr="009E7DE0">
        <w:t xml:space="preserve">8210; 1932 Code </w:t>
      </w:r>
      <w:r w:rsidRPr="009E7DE0">
        <w:t xml:space="preserve">Section </w:t>
      </w:r>
      <w:r w:rsidR="00F12E49" w:rsidRPr="009E7DE0">
        <w:t xml:space="preserve">8253; Civ. C. </w:t>
      </w:r>
      <w:r w:rsidRPr="009E7DE0">
        <w:t>‘</w:t>
      </w:r>
      <w:r w:rsidR="00F12E49" w:rsidRPr="009E7DE0">
        <w:t xml:space="preserve">22 </w:t>
      </w:r>
      <w:r w:rsidRPr="009E7DE0">
        <w:t xml:space="preserve">Section </w:t>
      </w:r>
      <w:r w:rsidR="00F12E49" w:rsidRPr="009E7DE0">
        <w:t xml:space="preserve">1046; Civ. C. </w:t>
      </w:r>
      <w:r w:rsidRPr="009E7DE0">
        <w:t>‘</w:t>
      </w:r>
      <w:r w:rsidR="00F12E49" w:rsidRPr="009E7DE0">
        <w:t xml:space="preserve">12 </w:t>
      </w:r>
      <w:r w:rsidRPr="009E7DE0">
        <w:t xml:space="preserve">Section </w:t>
      </w:r>
      <w:r w:rsidR="00F12E49" w:rsidRPr="009E7DE0">
        <w:t>923; 1910 (26) 564; 1922 (32) 938;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119.1,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5, 11, 13 to 36, 74 to 75, 104 to 109.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Under statute governing Public Service Commission (PSC) correction of improper utility rates, Commission has continuing power to prospectively correct or reduce previously</w:t>
      </w:r>
      <w:r w:rsidR="009E7DE0" w:rsidRPr="009E7DE0">
        <w:noBreakHyphen/>
      </w:r>
      <w:r w:rsidRPr="009E7DE0">
        <w:t>approved charge.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Any reduction in previously</w:t>
      </w:r>
      <w:r w:rsidR="009E7DE0" w:rsidRPr="009E7DE0">
        <w:noBreakHyphen/>
      </w:r>
      <w:r w:rsidRPr="009E7DE0">
        <w:t>approved utility charge is subject to requirement that utility receive notice and opportunity to be heard. Porter v. South Carolina Public Service Com</w:t>
      </w:r>
      <w:r w:rsidR="009E7DE0" w:rsidRPr="009E7DE0">
        <w:t>’</w:t>
      </w:r>
      <w:r w:rsidRPr="009E7DE0">
        <w:t>n (S.C. 1997) 328 S.C. 222, 493 S.E.2d 92. Public Utilities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It is incumbent upon the Public Service Commission to approve rates which are just and reasonable, not only producing revenues and an operating margin within a reasonable range, but which also distribute fairly the revenue requirements, considering the price at which the company</w:t>
      </w:r>
      <w:r w:rsidR="009E7DE0" w:rsidRPr="009E7DE0">
        <w:t>’</w:t>
      </w:r>
      <w:r w:rsidRPr="009E7DE0">
        <w:t>s service is rendered and the quality of that service. Seabrook Island Property Owners Ass</w:t>
      </w:r>
      <w:r w:rsidR="009E7DE0" w:rsidRPr="009E7DE0">
        <w:t>’</w:t>
      </w:r>
      <w:r w:rsidRPr="009E7DE0">
        <w:t>n v. South Carolina Public Service Com</w:t>
      </w:r>
      <w:r w:rsidR="009E7DE0" w:rsidRPr="009E7DE0">
        <w:t>’</w:t>
      </w:r>
      <w:r w:rsidRPr="009E7DE0">
        <w:t>n (S.C. 1991) 303 S.C. 493, 401 S.E.2d 672. Public Utilities 123</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The duty to fix a reasonable rate for a service performed by a public utility rests solely with the Public Service Commission and cannot be delegated by the commission to the courts. Carolina Water Service, Inc. v. South Carolina Public Service Commission (S.C. 1978) 272 S.C. 81, 248 S.E.2d 924. Public Utilities 119.1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300.</w:t>
      </w:r>
      <w:r w:rsidR="00F12E49" w:rsidRPr="009E7DE0">
        <w:t xml:space="preserve"> All facts may be considered in making correction.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In connection with a determination under Section 58</w:t>
      </w:r>
      <w:r w:rsidR="009E7DE0" w:rsidRPr="009E7DE0">
        <w:noBreakHyphen/>
      </w:r>
      <w:r w:rsidRPr="009E7DE0">
        <w:t>5</w:t>
      </w:r>
      <w:r w:rsidR="009E7DE0" w:rsidRPr="009E7DE0">
        <w:noBreakHyphen/>
      </w:r>
      <w:r w:rsidRPr="009E7DE0">
        <w:t>290 the commission may consider all facts which in its judgment have a bearing upon a proper determination of the question, although not set forth in the application and not within the allegations contained therein.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120; 1952 Code </w:t>
      </w:r>
      <w:r w:rsidRPr="009E7DE0">
        <w:t xml:space="preserve">Section </w:t>
      </w:r>
      <w:r w:rsidR="00F12E49" w:rsidRPr="009E7DE0">
        <w:t>58</w:t>
      </w:r>
      <w:r w:rsidRPr="009E7DE0">
        <w:noBreakHyphen/>
      </w:r>
      <w:r w:rsidR="00F12E49" w:rsidRPr="009E7DE0">
        <w:t xml:space="preserve">120; 1942 Code </w:t>
      </w:r>
      <w:r w:rsidRPr="009E7DE0">
        <w:t xml:space="preserve">Section </w:t>
      </w:r>
      <w:r w:rsidR="00F12E49" w:rsidRPr="009E7DE0">
        <w:t xml:space="preserve">8210; 1932 Code </w:t>
      </w:r>
      <w:r w:rsidRPr="009E7DE0">
        <w:t xml:space="preserve">Section </w:t>
      </w:r>
      <w:r w:rsidR="00F12E49" w:rsidRPr="009E7DE0">
        <w:t xml:space="preserve">8253; Civ. C. </w:t>
      </w:r>
      <w:r w:rsidRPr="009E7DE0">
        <w:t>‘</w:t>
      </w:r>
      <w:r w:rsidR="00F12E49" w:rsidRPr="009E7DE0">
        <w:t xml:space="preserve">22 </w:t>
      </w:r>
      <w:r w:rsidRPr="009E7DE0">
        <w:t xml:space="preserve">Section </w:t>
      </w:r>
      <w:r w:rsidR="00F12E49" w:rsidRPr="009E7DE0">
        <w:t xml:space="preserve">1046; Civ. C. </w:t>
      </w:r>
      <w:r w:rsidRPr="009E7DE0">
        <w:t>‘</w:t>
      </w:r>
      <w:r w:rsidR="00F12E49" w:rsidRPr="009E7DE0">
        <w:t xml:space="preserve">12 </w:t>
      </w:r>
      <w:r w:rsidRPr="009E7DE0">
        <w:t xml:space="preserve">Section </w:t>
      </w:r>
      <w:r w:rsidR="00F12E49" w:rsidRPr="009E7DE0">
        <w:t xml:space="preserve">923; 1910 (26) 564; 1922 (32) 938; 1935 (39) 25; 2006 Act No. 318, </w:t>
      </w:r>
      <w:r w:rsidRPr="009E7DE0">
        <w:t xml:space="preserve">Section </w:t>
      </w:r>
      <w:r w:rsidR="00F12E49" w:rsidRPr="009E7DE0">
        <w:t>12,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119.1, 122.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5, 11, 13 to 36, 74 to 75, 104 to 109.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310.</w:t>
      </w:r>
      <w:r w:rsidR="00F12E49" w:rsidRPr="009E7DE0">
        <w:t xml:space="preserve"> Record of proceedings; transcript of evidence.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121; 1952 Code </w:t>
      </w:r>
      <w:r w:rsidRPr="009E7DE0">
        <w:t xml:space="preserve">Section </w:t>
      </w:r>
      <w:r w:rsidR="00F12E49" w:rsidRPr="009E7DE0">
        <w:t>58</w:t>
      </w:r>
      <w:r w:rsidRPr="009E7DE0">
        <w:noBreakHyphen/>
      </w:r>
      <w:r w:rsidR="00F12E49" w:rsidRPr="009E7DE0">
        <w:t xml:space="preserve">121;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25; 2006 Act No. 318, </w:t>
      </w:r>
      <w:r w:rsidRPr="009E7DE0">
        <w:t xml:space="preserve">Section </w:t>
      </w:r>
      <w:r w:rsidR="00F12E49" w:rsidRPr="009E7DE0">
        <w:t>13,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165, 167.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110 to 112, 115, 119 to 135, 215 to 223, 240 to 241.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320.</w:t>
      </w:r>
      <w:r w:rsidR="00F12E49" w:rsidRPr="009E7DE0">
        <w:t xml:space="preserve"> Recision, alteration or amendment of order or decision.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122; 1952 Code </w:t>
      </w:r>
      <w:r w:rsidRPr="009E7DE0">
        <w:t xml:space="preserve">Section </w:t>
      </w:r>
      <w:r w:rsidR="00F12E49" w:rsidRPr="009E7DE0">
        <w:t>58</w:t>
      </w:r>
      <w:r w:rsidRPr="009E7DE0">
        <w:noBreakHyphen/>
      </w:r>
      <w:r w:rsidR="00F12E49" w:rsidRPr="009E7DE0">
        <w:t xml:space="preserve">122;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25; 2006 Act No. 318, </w:t>
      </w:r>
      <w:r w:rsidRPr="009E7DE0">
        <w:t xml:space="preserve">Section </w:t>
      </w:r>
      <w:r w:rsidR="00F12E49" w:rsidRPr="009E7DE0">
        <w:t>14,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169.1.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110, 118, 136 to 147, 228 to 237, 243.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S.C. Jur. Carriers </w:t>
      </w:r>
      <w:r w:rsidR="009E7DE0" w:rsidRPr="009E7DE0">
        <w:t xml:space="preserve">Section </w:t>
      </w:r>
      <w:r w:rsidRPr="009E7DE0">
        <w:t>31, Rates and Charges.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This section [Code 1962 </w:t>
      </w:r>
      <w:r w:rsidR="009E7DE0" w:rsidRPr="009E7DE0">
        <w:t xml:space="preserve">Section </w:t>
      </w:r>
      <w:r w:rsidRPr="009E7DE0">
        <w:t>58</w:t>
      </w:r>
      <w:r w:rsidR="009E7DE0" w:rsidRPr="009E7DE0">
        <w:noBreakHyphen/>
      </w:r>
      <w:r w:rsidRPr="009E7DE0">
        <w:t>122] is constructively a part of the Commission</w:t>
      </w:r>
      <w:r w:rsidR="009E7DE0" w:rsidRPr="009E7DE0">
        <w:t>’</w:t>
      </w:r>
      <w:r w:rsidRPr="009E7DE0">
        <w:t>s orders. Carolina Pipeline Co. v. South Carolina Public Service Commission (S.C. 1971) 255 S.C. 324, 178 S.E.2d 669.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Company held to have assented to Commission</w:t>
      </w:r>
      <w:r w:rsidR="009E7DE0" w:rsidRPr="009E7DE0">
        <w:t>’</w:t>
      </w:r>
      <w:r w:rsidRPr="009E7DE0">
        <w:t>s power to rescind or modify certificate. Having accepted and acted upon the certificate subject to the Commission</w:t>
      </w:r>
      <w:r w:rsidR="009E7DE0" w:rsidRPr="009E7DE0">
        <w:t>’</w:t>
      </w:r>
      <w:r w:rsidRPr="009E7DE0">
        <w:t>s statutory power to rescind or modify it, the company must be held to have assented to this reservation, at least for good cause shown. Carolina Pipeline Co. v. South Carolina Public Service Commission (S.C. 1971) 255 S.C. 324, 178 S.E.2d 669.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And modification eliminating territory is not confiscation without due process. To modify orders by eliminating part of a company</w:t>
      </w:r>
      <w:r w:rsidR="009E7DE0" w:rsidRPr="009E7DE0">
        <w:t>’</w:t>
      </w:r>
      <w:r w:rsidRPr="009E7DE0">
        <w:t>s certificated territory does not amount to a confiscation of its property without due process of law. Carolina Pipeline Co. v. South Carolina Public Service Commission (S.C. 1971) 255 S.C. 324, 178 S.E.2d 669.</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Orders not res judicata. Commission may change order respecting substitution of bus service for streetcar service on certain street, in absence of rights vested thereunder, since such orders are not res judicata in judicial sense. City of Columbia v. Tatum (S.C. 1934) 174 S.C. 366, 177 S.E. 541. Urban Railroads 7.1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330.</w:t>
      </w:r>
      <w:r w:rsidR="00F12E49" w:rsidRPr="009E7DE0">
        <w:t xml:space="preserve"> Rehearing by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123; 1952 Code </w:t>
      </w:r>
      <w:r w:rsidRPr="009E7DE0">
        <w:t xml:space="preserve">Section </w:t>
      </w:r>
      <w:r w:rsidR="00F12E49" w:rsidRPr="009E7DE0">
        <w:t>58</w:t>
      </w:r>
      <w:r w:rsidRPr="009E7DE0">
        <w:noBreakHyphen/>
      </w:r>
      <w:r w:rsidR="00F12E49" w:rsidRPr="009E7DE0">
        <w:t xml:space="preserve">123;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25; 2006 Act No. 387, </w:t>
      </w:r>
      <w:r w:rsidRPr="009E7DE0">
        <w:t xml:space="preserve">Section </w:t>
      </w:r>
      <w:r w:rsidR="00F12E49" w:rsidRPr="009E7DE0">
        <w:t>38, eff July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Editor</w:t>
      </w:r>
      <w:r w:rsidR="009E7DE0" w:rsidRPr="009E7DE0">
        <w:t>’</w:t>
      </w:r>
      <w:r w:rsidRPr="009E7DE0">
        <w:t>s Note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53,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is intended to provide a uniform procedure for contested cases and appeals from administrative agencies and to the extent that a provision of this act conflicts with an existing statute or regulation, the provisions of this act are controlling.</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57,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167.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110 to 112, 115, 119 to 129, 219 to 223, 240 to 241.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340.</w:t>
      </w:r>
      <w:r w:rsidR="00F12E49" w:rsidRPr="009E7DE0">
        <w:t xml:space="preserve"> Court review of orders or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124; 1952 Code </w:t>
      </w:r>
      <w:r w:rsidRPr="009E7DE0">
        <w:t xml:space="preserve">Section </w:t>
      </w:r>
      <w:r w:rsidR="00F12E49" w:rsidRPr="009E7DE0">
        <w:t>58</w:t>
      </w:r>
      <w:r w:rsidRPr="009E7DE0">
        <w:noBreakHyphen/>
      </w:r>
      <w:r w:rsidR="00F12E49" w:rsidRPr="009E7DE0">
        <w:t xml:space="preserve">124; 1942 Code </w:t>
      </w:r>
      <w:r w:rsidRPr="009E7DE0">
        <w:t xml:space="preserve">Section </w:t>
      </w:r>
      <w:r w:rsidR="00F12E49" w:rsidRPr="009E7DE0">
        <w:t xml:space="preserve">8211; 1932 Code </w:t>
      </w:r>
      <w:r w:rsidRPr="009E7DE0">
        <w:t xml:space="preserve">Section </w:t>
      </w:r>
      <w:r w:rsidR="00F12E49" w:rsidRPr="009E7DE0">
        <w:t xml:space="preserve">8254; Civ. C. </w:t>
      </w:r>
      <w:r w:rsidRPr="009E7DE0">
        <w:t>‘</w:t>
      </w:r>
      <w:r w:rsidR="00F12E49" w:rsidRPr="009E7DE0">
        <w:t xml:space="preserve">22 </w:t>
      </w:r>
      <w:r w:rsidRPr="009E7DE0">
        <w:t xml:space="preserve">Section </w:t>
      </w:r>
      <w:r w:rsidR="00F12E49" w:rsidRPr="009E7DE0">
        <w:t xml:space="preserve">1047; Civ. C. </w:t>
      </w:r>
      <w:r w:rsidRPr="009E7DE0">
        <w:t>‘</w:t>
      </w:r>
      <w:r w:rsidR="00F12E49" w:rsidRPr="009E7DE0">
        <w:t xml:space="preserve">12 </w:t>
      </w:r>
      <w:r w:rsidRPr="009E7DE0">
        <w:t xml:space="preserve">Section </w:t>
      </w:r>
      <w:r w:rsidR="00F12E49" w:rsidRPr="009E7DE0">
        <w:t xml:space="preserve">924; 1910 (26) 564; 1922 (32) 938; 1935 (39) 25; 2006 Act No. 318, </w:t>
      </w:r>
      <w:r w:rsidRPr="009E7DE0">
        <w:t xml:space="preserve">Section </w:t>
      </w:r>
      <w:r w:rsidR="00F12E49" w:rsidRPr="009E7DE0">
        <w:t xml:space="preserve">15, eff May 24, 2006; 2006 Act No. 387, </w:t>
      </w:r>
      <w:r w:rsidRPr="009E7DE0">
        <w:t xml:space="preserve">Section </w:t>
      </w:r>
      <w:r w:rsidR="00F12E49" w:rsidRPr="009E7DE0">
        <w:t>39, eff July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Editor</w:t>
      </w:r>
      <w:r w:rsidR="009E7DE0" w:rsidRPr="009E7DE0">
        <w:t>’</w:t>
      </w:r>
      <w:r w:rsidRPr="009E7DE0">
        <w:t>s Note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53,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is intended to provide a uniform procedure for contested cases and appeals from administrative agencies and to the extent that a provision of this act conflicts with an existing statute or regulation, the provisions of this act are controlling.</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57,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188.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Public Utilities </w:t>
      </w:r>
      <w:r w:rsidR="009E7DE0" w:rsidRPr="009E7DE0">
        <w:t xml:space="preserve">Sections </w:t>
      </w:r>
      <w:r w:rsidRPr="009E7DE0">
        <w:t xml:space="preserve"> 244, 246 to 267, 271 to 272.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LAW REVIEW AND JOURNAL COMMENTARIES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Administrative Law </w:t>
      </w:r>
      <w:r w:rsidR="009E7DE0" w:rsidRPr="009E7DE0">
        <w:noBreakHyphen/>
      </w:r>
      <w:r w:rsidRPr="009E7DE0">
        <w:t xml:space="preserve"> The Scope of Judicial Review of Decisions of Administrative Agencies in South Carolina. 23 S.C. L. Rev. 472.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Standard and scope of review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Section provides no review of order relating to railroads. The term </w:t>
      </w:r>
      <w:r w:rsidR="009E7DE0" w:rsidRPr="009E7DE0">
        <w:t>“</w:t>
      </w:r>
      <w:r w:rsidRPr="009E7DE0">
        <w:t>public utilities</w:t>
      </w:r>
      <w:r w:rsidR="009E7DE0" w:rsidRPr="009E7DE0">
        <w:t>”</w:t>
      </w:r>
      <w:r w:rsidRPr="009E7DE0">
        <w:t xml:space="preserve"> as defined in Code 1962 </w:t>
      </w:r>
      <w:r w:rsidR="009E7DE0" w:rsidRPr="009E7DE0">
        <w:t xml:space="preserve">Section </w:t>
      </w:r>
      <w:r w:rsidRPr="009E7DE0">
        <w:t>58</w:t>
      </w:r>
      <w:r w:rsidR="009E7DE0" w:rsidRPr="009E7DE0">
        <w:noBreakHyphen/>
      </w:r>
      <w:r w:rsidRPr="009E7DE0">
        <w:t xml:space="preserve">101 does not include railroads. The result therefore is that this section [Code 1962 </w:t>
      </w:r>
      <w:r w:rsidR="009E7DE0" w:rsidRPr="009E7DE0">
        <w:t xml:space="preserve">Section </w:t>
      </w:r>
      <w:r w:rsidRPr="009E7DE0">
        <w:t>58</w:t>
      </w:r>
      <w:r w:rsidR="009E7DE0" w:rsidRPr="009E7DE0">
        <w:noBreakHyphen/>
      </w:r>
      <w:r w:rsidRPr="009E7DE0">
        <w:t>124] provides no method of review of an order of the Public Service Commission relating to railroads. Southern Ry. Co. v Public Service Comm., 195 SC 247, 10 SE2d 769 (1940). City of Columbia v South Carolina Public Serv Comm</w:t>
      </w:r>
      <w:r w:rsidR="009E7DE0" w:rsidRPr="009E7DE0">
        <w:t>’</w:t>
      </w:r>
      <w:r w:rsidRPr="009E7DE0">
        <w:t>n. 242 SC 528, 131 SE2d 705 (1963).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 circuit court did not have authority under the Administrative Procedures Act, coupled with the court</w:t>
      </w:r>
      <w:r w:rsidR="009E7DE0" w:rsidRPr="009E7DE0">
        <w:t>’</w:t>
      </w:r>
      <w:r w:rsidRPr="009E7DE0">
        <w:t>s inherent equitable power, to put a rate schedule for a public utility into effect under bond at the motion of the Consumer Advocate. Santee Cooper Resort, Inc. v. South Carolina Public Service Com</w:t>
      </w:r>
      <w:r w:rsidR="009E7DE0" w:rsidRPr="009E7DE0">
        <w:t>’</w:t>
      </w:r>
      <w:r w:rsidRPr="009E7DE0">
        <w:t>n (S.C. 1989) 298 S.C. 179, 379 S.E.2d 119. Administrative Law And Procedure 325; Water Law 2212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Waiver of process. By making a general appearance and answering on the merits defendants waive not only all defects and irregularities in the process but also an entire want of process. Beard</w:t>
      </w:r>
      <w:r w:rsidR="009E7DE0" w:rsidRPr="009E7DE0">
        <w:noBreakHyphen/>
      </w:r>
      <w:r w:rsidRPr="009E7DE0">
        <w:t>Laney, Inc. v. Darby (S.C. 1946) 208 S.C. 313, 38 S.E.2d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Requisites for changing order of Commission. Commission</w:t>
      </w:r>
      <w:r w:rsidR="009E7DE0" w:rsidRPr="009E7DE0">
        <w:t>’</w:t>
      </w:r>
      <w:r w:rsidRPr="009E7DE0">
        <w:t>s order based on findings of fact should not be changed without further hearing on facts, with notice and hearing accorded adverse party. City of Columbia v. Tatum (S.C. 1934) 174 S.C. 366, 177 S.E. 541. Public Utilities 169.1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Judicial determination required. Commission</w:t>
      </w:r>
      <w:r w:rsidR="009E7DE0" w:rsidRPr="009E7DE0">
        <w:t>’</w:t>
      </w:r>
      <w:r w:rsidRPr="009E7DE0">
        <w:t>s order respecting substitution of bus service for streetcar service was legislative, and party adversely affected was entitled to judicial determination of its validity. City of Columbia v. Tatum (S.C. 1934) 174 S.C. 366, 177 S.E. 541. Urban Railroads 7.1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2. Standard and scope of review</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Findings made by Public Service Commission (PSC) are presumptively correct, requiring the party challenging a PSC order to show the decision is clearly erroneous in view of the substantial evidence on the whole record. Kiawah Property Owners Group v. The Public Service Com</w:t>
      </w:r>
      <w:r w:rsidR="009E7DE0" w:rsidRPr="009E7DE0">
        <w:t>’</w:t>
      </w:r>
      <w:r w:rsidRPr="009E7DE0">
        <w:t>n of South Carolina (S.C. 2004) 357 S.C. 232, 593 S.E.2d 148. Public Utilities 195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This section [Code 1962 </w:t>
      </w:r>
      <w:r w:rsidR="009E7DE0" w:rsidRPr="009E7DE0">
        <w:t xml:space="preserve">Section </w:t>
      </w:r>
      <w:r w:rsidRPr="009E7DE0">
        <w:t>58</w:t>
      </w:r>
      <w:r w:rsidR="009E7DE0" w:rsidRPr="009E7DE0">
        <w:noBreakHyphen/>
      </w:r>
      <w:r w:rsidRPr="009E7DE0">
        <w:t>124] does not authorize the substitution of the circuit judge</w:t>
      </w:r>
      <w:r w:rsidR="009E7DE0" w:rsidRPr="009E7DE0">
        <w:t>’</w:t>
      </w:r>
      <w:r w:rsidRPr="009E7DE0">
        <w:t>s judgment for that of the Commission as to the wisdom of the action taken. Carolina Pipeline Co. v. South Carolina Public Service Commission (S.C. 1971) 255 S.C. 324, 178 S.E.2d 669.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Judicial review of Commission</w:t>
      </w:r>
      <w:r w:rsidR="009E7DE0" w:rsidRPr="009E7DE0">
        <w:t>’</w:t>
      </w:r>
      <w:r w:rsidRPr="009E7DE0">
        <w:t xml:space="preserve">s decisions is provided for by this section [Code 1962 </w:t>
      </w:r>
      <w:r w:rsidR="009E7DE0" w:rsidRPr="009E7DE0">
        <w:t xml:space="preserve">Section </w:t>
      </w:r>
      <w:r w:rsidRPr="009E7DE0">
        <w:t>58</w:t>
      </w:r>
      <w:r w:rsidR="009E7DE0" w:rsidRPr="009E7DE0">
        <w:noBreakHyphen/>
      </w:r>
      <w:r w:rsidRPr="009E7DE0">
        <w:t>124] wherein both questions of law and fact may be reviewed by court of common pleas for City of Columbia v. South Carolina Public Service Commission (S.C. 1963) 242 S.C. 528, 131 S.E.2d 705.</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In action to review orders of the commission, the court must exercise independent judgment on questions of both law and fact, and as to facts must examine evidence in record of Commission and determine truth according to court</w:t>
      </w:r>
      <w:r w:rsidR="009E7DE0" w:rsidRPr="009E7DE0">
        <w:t>’</w:t>
      </w:r>
      <w:r w:rsidRPr="009E7DE0">
        <w:t>s best judgment. City of Columbia v. Tatum (S.C. 1934) 174 S.C. 366, 177 S.E. 541. Public Utilities 187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370.</w:t>
      </w:r>
      <w:r w:rsidR="00F12E49" w:rsidRPr="009E7DE0">
        <w:t xml:space="preserve"> Charging higher water or gas rates than those fixed by Commission unlawful.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9E7DE0" w:rsidRPr="009E7DE0">
        <w:noBreakHyphen/>
      </w:r>
      <w:r w:rsidRPr="009E7DE0">
        <w:t>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127; 1952 Code </w:t>
      </w:r>
      <w:r w:rsidRPr="009E7DE0">
        <w:t xml:space="preserve">Section </w:t>
      </w:r>
      <w:r w:rsidR="00F12E49" w:rsidRPr="009E7DE0">
        <w:t>58</w:t>
      </w:r>
      <w:r w:rsidRPr="009E7DE0">
        <w:noBreakHyphen/>
      </w:r>
      <w:r w:rsidR="00F12E49" w:rsidRPr="009E7DE0">
        <w:t xml:space="preserve">127; 1942 Code </w:t>
      </w:r>
      <w:r w:rsidRPr="009E7DE0">
        <w:t xml:space="preserve">Section </w:t>
      </w:r>
      <w:r w:rsidR="00F12E49" w:rsidRPr="009E7DE0">
        <w:t xml:space="preserve">8241; 1932 Code </w:t>
      </w:r>
      <w:r w:rsidRPr="009E7DE0">
        <w:t xml:space="preserve">Section </w:t>
      </w:r>
      <w:r w:rsidR="00F12E49" w:rsidRPr="009E7DE0">
        <w:t xml:space="preserve">1356; Cr. C. </w:t>
      </w:r>
      <w:r w:rsidRPr="009E7DE0">
        <w:t>‘</w:t>
      </w:r>
      <w:r w:rsidR="00F12E49" w:rsidRPr="009E7DE0">
        <w:t xml:space="preserve">22 </w:t>
      </w:r>
      <w:r w:rsidRPr="009E7DE0">
        <w:t xml:space="preserve">Section </w:t>
      </w:r>
      <w:r w:rsidR="00F12E49" w:rsidRPr="009E7DE0">
        <w:t xml:space="preserve">253; Cr. C. </w:t>
      </w:r>
      <w:r w:rsidRPr="009E7DE0">
        <w:t>‘</w:t>
      </w:r>
      <w:r w:rsidR="00F12E49" w:rsidRPr="009E7DE0">
        <w:t xml:space="preserve">12 </w:t>
      </w:r>
      <w:r w:rsidRPr="009E7DE0">
        <w:t xml:space="preserve">Section </w:t>
      </w:r>
      <w:r w:rsidR="00F12E49" w:rsidRPr="009E7DE0">
        <w:t>276; 1910 (26) 564; 1922 (32) 956; 1935 (39) 25.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systems, customer relations, adjustment of bills, see S.C. Code of Regulations R. 103</w:t>
      </w:r>
      <w:r w:rsidR="009E7DE0" w:rsidRPr="009E7DE0">
        <w:noBreakHyphen/>
      </w:r>
      <w:r w:rsidRPr="009E7DE0">
        <w:t>440.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Regulation of electrical utilities, see </w:t>
      </w:r>
      <w:r w:rsidR="009E7DE0" w:rsidRPr="009E7DE0">
        <w:t xml:space="preserve">Section </w:t>
      </w:r>
      <w:r w:rsidRPr="009E7DE0">
        <w:t>58</w:t>
      </w:r>
      <w:r w:rsidR="009E7DE0" w:rsidRPr="009E7DE0">
        <w:noBreakHyphen/>
      </w:r>
      <w:r w:rsidRPr="009E7DE0">
        <w:t>27</w:t>
      </w:r>
      <w:r w:rsidR="009E7DE0" w:rsidRPr="009E7DE0">
        <w:noBreakHyphen/>
      </w:r>
      <w:r w:rsidRPr="009E7DE0">
        <w:t>10 et seq.</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2183.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190, 405.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45 to 47, 63 to 64, 66 to 68, 71 to 72, 84 to 87.</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Waters </w:t>
      </w:r>
      <w:r w:rsidR="009E7DE0" w:rsidRPr="009E7DE0">
        <w:t xml:space="preserve">Sections </w:t>
      </w:r>
      <w:r w:rsidRPr="009E7DE0">
        <w:t xml:space="preserve"> 722, 730 to 732, 734 to 747.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380.</w:t>
      </w:r>
      <w:r w:rsidR="00F12E49" w:rsidRPr="009E7DE0">
        <w:t xml:space="preserve"> Restrictions on interruption of gas service to residential customer for nonpayment of bill; exceptions.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Except as provided in subsections (B) and (C) of this section, a gas utility must not interrupt gas service to any residential customer for nonpayment of a bill until twenty</w:t>
      </w:r>
      <w:r w:rsidR="009E7DE0" w:rsidRPr="009E7DE0">
        <w:noBreakHyphen/>
      </w:r>
      <w:r w:rsidRPr="009E7DE0">
        <w:t>five days have elapsed from the date of billing.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w:t>
      </w:r>
      <w:r w:rsidR="009E7DE0" w:rsidRPr="009E7DE0">
        <w:t>’</w:t>
      </w:r>
      <w:r w:rsidRPr="009E7DE0">
        <w:t>s prepay account is zero, 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w:t>
      </w:r>
      <w:r w:rsidR="009E7DE0" w:rsidRPr="009E7DE0">
        <w:t>’</w:t>
      </w:r>
      <w:r w:rsidRPr="009E7DE0">
        <w:t>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(D) Nothing contained herein shall be construed so as to relieve a gas utility of the requirements of Act 313 of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 Any person aggrieved by a violation of this section may petition the courts of this State for redress in accordance with applicable law.</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1983 Act No. 138 </w:t>
      </w:r>
      <w:r w:rsidRPr="009E7DE0">
        <w:t xml:space="preserve">Section </w:t>
      </w:r>
      <w:r w:rsidR="00F12E49" w:rsidRPr="009E7DE0">
        <w:t xml:space="preserve">22, eff June 15, 1983; 2010 Act No. 258, </w:t>
      </w:r>
      <w:r w:rsidRPr="009E7DE0">
        <w:t xml:space="preserve">Section </w:t>
      </w:r>
      <w:r w:rsidR="00F12E49" w:rsidRPr="009E7DE0">
        <w:t>1, eff June 11, 2010.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13(3),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30, 45 to 52, 56 to 58, 60 to 62.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390.</w:t>
      </w:r>
      <w:r w:rsidR="00F12E49" w:rsidRPr="009E7DE0">
        <w:t xml:space="preserve"> Tap fees for installation and maintenance of fire sprinkler system; exception.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2008 Act No. 357, </w:t>
      </w:r>
      <w:r w:rsidRPr="009E7DE0">
        <w:t xml:space="preserve">Section </w:t>
      </w:r>
      <w:r w:rsidR="00F12E49" w:rsidRPr="009E7DE0">
        <w:t xml:space="preserve">1, eff June 25, 2008; 2010 Act No. 232, </w:t>
      </w:r>
      <w:r w:rsidRPr="009E7DE0">
        <w:t xml:space="preserve">Section </w:t>
      </w:r>
      <w:r w:rsidR="00F12E49" w:rsidRPr="009E7DE0">
        <w:t>3, eff June 7, 2010.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2183.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405.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Waters </w:t>
      </w:r>
      <w:r w:rsidR="009E7DE0" w:rsidRPr="009E7DE0">
        <w:t xml:space="preserve">Sections </w:t>
      </w:r>
      <w:r w:rsidRPr="009E7DE0">
        <w:t xml:space="preserve"> 722, 730 to 732, 734 to 747.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Attorney General</w:t>
      </w:r>
      <w:r w:rsidR="009E7DE0" w:rsidRPr="009E7DE0">
        <w:t>’</w:t>
      </w:r>
      <w:r w:rsidRPr="009E7DE0">
        <w:t>s Opinions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This section would most likely apply to any fire sprinkler system, regardless of whether the tap supplies only the fire sprinkler or not. S.C. Op.Atty.Gen. (November 20, 2012) 2012 WL 6061811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 water company may charge a monthly minimum fee for a water line associated with a fire sprinkler. S.C. Op.Atty.Gen. (May 18, 2011) 2011 WL 2214071.</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4</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Natural Gas Rate Stabilization Act</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400.</w:t>
      </w:r>
      <w:r w:rsidR="00F12E49" w:rsidRPr="009E7DE0">
        <w:t xml:space="preserve"> Citation of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This article may be cited as the </w:t>
      </w:r>
      <w:r w:rsidR="009E7DE0" w:rsidRPr="009E7DE0">
        <w:t>“</w:t>
      </w:r>
      <w:r w:rsidRPr="009E7DE0">
        <w:t>Natural Gas Rate Stabilization Act</w:t>
      </w:r>
      <w:r w:rsidR="009E7DE0" w:rsidRPr="009E7DE0">
        <w:t>”</w:t>
      </w:r>
      <w:r w:rsidRPr="009E7DE0">
        <w: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E49" w:rsidRPr="009E7DE0">
        <w:t xml:space="preserve">: 2005 Act No. 16, </w:t>
      </w:r>
      <w:r w:rsidRPr="009E7DE0">
        <w:t xml:space="preserve">Section </w:t>
      </w:r>
      <w:r w:rsidR="00F12E49" w:rsidRPr="009E7DE0">
        <w:t>1, eff February 16, 2005.</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410.</w:t>
      </w:r>
      <w:r w:rsidR="00F12E49" w:rsidRPr="009E7DE0">
        <w:t xml:space="preserve"> Election to come under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A public utility providing natural gas distribution service, in its discretion and at anytime, may elect to have the terms of this article apply to its rates and charges for gas distribution service, on a prospective </w:t>
      </w:r>
      <w:r w:rsidRPr="009E7DE0">
        <w:lastRenderedPageBreak/>
        <w:t>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9E7DE0" w:rsidRPr="009E7DE0">
        <w:t>’</w:t>
      </w:r>
      <w:r w:rsidRPr="009E7DE0">
        <w:t>s most recent general rate proceeding pursuant to Section 58</w:t>
      </w:r>
      <w:r w:rsidR="009E7DE0" w:rsidRPr="009E7DE0">
        <w:noBreakHyphen/>
      </w:r>
      <w:r w:rsidRPr="009E7DE0">
        <w:t>5</w:t>
      </w:r>
      <w:r w:rsidR="009E7DE0" w:rsidRPr="009E7DE0">
        <w:noBreakHyphen/>
      </w:r>
      <w:r w:rsidRPr="009E7DE0">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9E7DE0" w:rsidRPr="009E7DE0">
        <w:noBreakHyphen/>
      </w:r>
      <w:r w:rsidRPr="009E7DE0">
        <w:t>5</w:t>
      </w:r>
      <w:r w:rsidR="009E7DE0" w:rsidRPr="009E7DE0">
        <w:noBreakHyphen/>
      </w:r>
      <w:r w:rsidRPr="009E7DE0">
        <w:t>240 and the commission shall include the findings required by this article in its rate orders issued in the Section 58</w:t>
      </w:r>
      <w:r w:rsidR="009E7DE0" w:rsidRPr="009E7DE0">
        <w:noBreakHyphen/>
      </w:r>
      <w:r w:rsidRPr="009E7DE0">
        <w:t>5</w:t>
      </w:r>
      <w:r w:rsidR="009E7DE0" w:rsidRPr="009E7DE0">
        <w:noBreakHyphen/>
      </w:r>
      <w:r w:rsidRPr="009E7DE0">
        <w:t>240 proceedings, and the election shall remain in effect until the next general rate proceeding.</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415.</w:t>
      </w:r>
      <w:r w:rsidR="00F12E49" w:rsidRPr="009E7DE0">
        <w:t xml:space="preserve"> Duration of election; withdrawal of request to come under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election by a utility to have the terms of this article apply to its rates and charges for gas distribution service once made shall remain in effect until the next Section 58</w:t>
      </w:r>
      <w:r w:rsidR="009E7DE0" w:rsidRPr="009E7DE0">
        <w:noBreakHyphen/>
      </w:r>
      <w:r w:rsidRPr="009E7DE0">
        <w:t>5</w:t>
      </w:r>
      <w:r w:rsidR="009E7DE0" w:rsidRPr="009E7DE0">
        <w:noBreakHyphen/>
      </w:r>
      <w:r w:rsidRPr="009E7DE0">
        <w:t>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420.</w:t>
      </w:r>
      <w:r w:rsidR="00F12E49" w:rsidRPr="009E7DE0">
        <w:t xml:space="preserve"> Contents of order.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In issuing its order pursuant to Section 58</w:t>
      </w:r>
      <w:r w:rsidR="009E7DE0" w:rsidRPr="009E7DE0">
        <w:noBreakHyphen/>
      </w:r>
      <w:r w:rsidRPr="009E7DE0">
        <w:t>5</w:t>
      </w:r>
      <w:r w:rsidR="009E7DE0" w:rsidRPr="009E7DE0">
        <w:noBreakHyphen/>
      </w:r>
      <w:r w:rsidRPr="009E7DE0">
        <w:t>410, and in addition to the other requirements of Section 58</w:t>
      </w:r>
      <w:r w:rsidR="009E7DE0" w:rsidRPr="009E7DE0">
        <w:noBreakHyphen/>
      </w:r>
      <w:r w:rsidRPr="009E7DE0">
        <w:t>5</w:t>
      </w:r>
      <w:r w:rsidR="009E7DE0" w:rsidRPr="009E7DE0">
        <w:noBreakHyphen/>
      </w:r>
      <w:r w:rsidRPr="009E7DE0">
        <w:t>240, if a proceeding pursuant to that section is required: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the commission shall specify a range for the utility</w:t>
      </w:r>
      <w:r w:rsidR="009E7DE0" w:rsidRPr="009E7DE0">
        <w:t>’</w:t>
      </w:r>
      <w:r w:rsidRPr="009E7DE0">
        <w:t>s cost of equity that includes a band of fifty basis points (0.50 percentage points) below and fifty basis points (0.50 percentage points) above the cost of equity on which rates have been set;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the commission separately shall state the amount of the utility</w:t>
      </w:r>
      <w:r w:rsidR="009E7DE0" w:rsidRPr="009E7DE0">
        <w:t>’</w:t>
      </w:r>
      <w:r w:rsidRPr="009E7DE0">
        <w:t>s net plant in service, construction work in progress, accumulated deferred income taxes, inventory, working capital, and other rate base components. It also shall state the utility</w:t>
      </w:r>
      <w:r w:rsidR="009E7DE0" w:rsidRPr="009E7DE0">
        <w:t>’</w:t>
      </w:r>
      <w:r w:rsidRPr="009E7DE0">
        <w:t>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430.</w:t>
      </w:r>
      <w:r w:rsidR="00F12E49" w:rsidRPr="009E7DE0">
        <w:t xml:space="preserve"> Monitoring reports; schedule and contents.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utility shall file with the commission monitoring reports for each twelve</w:t>
      </w:r>
      <w:r w:rsidR="009E7DE0" w:rsidRPr="009E7DE0">
        <w:noBreakHyphen/>
      </w:r>
      <w:r w:rsidRPr="009E7DE0">
        <w:t>month period ending on March thirty</w:t>
      </w:r>
      <w:r w:rsidR="009E7DE0" w:rsidRPr="009E7DE0">
        <w:noBreakHyphen/>
      </w:r>
      <w:r w:rsidRPr="009E7DE0">
        <w:t>first, June thirtieth, September thirtieth, and December thirty</w:t>
      </w:r>
      <w:r w:rsidR="009E7DE0" w:rsidRPr="009E7DE0">
        <w:noBreakHyphen/>
      </w:r>
      <w:r w:rsidRPr="009E7DE0">
        <w:t>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the utility</w:t>
      </w:r>
      <w:r w:rsidR="009E7DE0" w:rsidRPr="009E7DE0">
        <w:t>’</w:t>
      </w:r>
      <w:r w:rsidRPr="009E7DE0">
        <w:t>s actual net plant in service, construction work in progress, accumulated deferred income taxes, inventory, working capital, and other rate base components. The report shall also show the utility</w:t>
      </w:r>
      <w:r w:rsidR="009E7DE0" w:rsidRPr="009E7DE0">
        <w:t>’</w:t>
      </w:r>
      <w:r w:rsidRPr="009E7DE0">
        <w:t>s depreciation expense, operating and maintenance expense, income taxes, taxes other than income taxes, other components of income for return, revenues, capital structure, cost of debt, overall cost of capital, and earned return on common equity;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all applicable accounting and pro</w:t>
      </w:r>
      <w:r w:rsidR="009E7DE0" w:rsidRPr="009E7DE0">
        <w:noBreakHyphen/>
      </w:r>
      <w:r w:rsidRPr="009E7DE0">
        <w:t>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(3) pro</w:t>
      </w:r>
      <w:r w:rsidR="009E7DE0" w:rsidRPr="009E7DE0">
        <w:noBreakHyphen/>
      </w:r>
      <w:r w:rsidRPr="009E7DE0">
        <w:t>forma adjustments to annualize for the twelve</w:t>
      </w:r>
      <w:r w:rsidR="009E7DE0" w:rsidRPr="009E7DE0">
        <w:noBreakHyphen/>
      </w:r>
      <w:r w:rsidRPr="009E7DE0">
        <w:t>month period any rate adjustments imposed pursuant to this article or other events affecting only part of the period covered by the filing so that the annualization is required to show the effects of those events on the utility</w:t>
      </w:r>
      <w:r w:rsidR="009E7DE0" w:rsidRPr="009E7DE0">
        <w:t>’</w:t>
      </w:r>
      <w:r w:rsidRPr="009E7DE0">
        <w:t>s earnings going forward;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(4) pro</w:t>
      </w:r>
      <w:r w:rsidR="009E7DE0" w:rsidRPr="009E7DE0">
        <w:noBreakHyphen/>
      </w:r>
      <w:r w:rsidRPr="009E7DE0">
        <w:t>forma or other adjustments required to properly account for atypical, unusual, or nonrecurring events.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440.</w:t>
      </w:r>
      <w:r w:rsidR="00F12E49" w:rsidRPr="009E7DE0">
        <w:t xml:space="preserve"> March report; additional schedules.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In the monitoring report filed for the twelve</w:t>
      </w:r>
      <w:r w:rsidR="009E7DE0" w:rsidRPr="009E7DE0">
        <w:noBreakHyphen/>
      </w:r>
      <w:r w:rsidRPr="009E7DE0">
        <w:t>month period ending March thirty</w:t>
      </w:r>
      <w:r w:rsidR="009E7DE0" w:rsidRPr="009E7DE0">
        <w:noBreakHyphen/>
      </w:r>
      <w:r w:rsidRPr="009E7DE0">
        <w:t>first of each year, the utility shall provide additional schedules indicating the following revenue calculations: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if the utility</w:t>
      </w:r>
      <w:r w:rsidR="009E7DE0" w:rsidRPr="009E7DE0">
        <w:t>’</w:t>
      </w:r>
      <w:r w:rsidRPr="009E7DE0">
        <w:t>s earnings exceed the upper end of the range established in the order, the utility shall calculate the reduction in revenue required to lower its return on equity to the midpoint of the range established in the order; or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if the utility</w:t>
      </w:r>
      <w:r w:rsidR="009E7DE0" w:rsidRPr="009E7DE0">
        <w:t>’</w:t>
      </w:r>
      <w:r w:rsidRPr="009E7DE0">
        <w:t>s earnings are below the lower range established in the order, the utility shall calculate the additional revenue required to increase its return on equity to the midpoint of the range established in the order.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utility also shall provide a schedule that specifies changes in its tariff rates required to achieve any indicated change in revenue.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proposed rate changes, filed by the utility, shall conform as nearly as is practicable with the revenue allocation principles contained in the most recent rate order.</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450.</w:t>
      </w:r>
      <w:r w:rsidR="00F12E49" w:rsidRPr="009E7DE0">
        <w:t xml:space="preserve"> Review of reports; proposed tariff rate adjustments.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Office of Regulatory Staff shall review the monitoring report filed pursuant to Sections 58</w:t>
      </w:r>
      <w:r w:rsidR="009E7DE0" w:rsidRPr="009E7DE0">
        <w:noBreakHyphen/>
      </w:r>
      <w:r w:rsidRPr="009E7DE0">
        <w:t>5</w:t>
      </w:r>
      <w:r w:rsidR="009E7DE0" w:rsidRPr="009E7DE0">
        <w:noBreakHyphen/>
      </w:r>
      <w:r w:rsidRPr="009E7DE0">
        <w:t>430 and 58</w:t>
      </w:r>
      <w:r w:rsidR="009E7DE0" w:rsidRPr="009E7DE0">
        <w:noBreakHyphen/>
      </w:r>
      <w:r w:rsidRPr="009E7DE0">
        <w:t>5</w:t>
      </w:r>
      <w:r w:rsidR="009E7DE0" w:rsidRPr="009E7DE0">
        <w:noBreakHyphen/>
      </w:r>
      <w:r w:rsidRPr="009E7DE0">
        <w:t>440 to determine compliance with its terms taking into account the findings of any audit conducted by the Office of Regulatory Staff concerning compliance with Sections 58</w:t>
      </w:r>
      <w:r w:rsidR="009E7DE0" w:rsidRPr="009E7DE0">
        <w:noBreakHyphen/>
      </w:r>
      <w:r w:rsidRPr="009E7DE0">
        <w:t>5</w:t>
      </w:r>
      <w:r w:rsidR="009E7DE0" w:rsidRPr="009E7DE0">
        <w:noBreakHyphen/>
      </w:r>
      <w:r w:rsidRPr="009E7DE0">
        <w:t>430 and 58</w:t>
      </w:r>
      <w:r w:rsidR="009E7DE0" w:rsidRPr="009E7DE0">
        <w:noBreakHyphen/>
      </w:r>
      <w:r w:rsidRPr="009E7DE0">
        <w:t>5</w:t>
      </w:r>
      <w:r w:rsidR="009E7DE0" w:rsidRPr="009E7DE0">
        <w:noBreakHyphen/>
      </w:r>
      <w:r w:rsidRPr="009E7DE0">
        <w:t>440. The Office of Regulatory Staff shall propose those adjustments it determines to be required to bring the report into compliance with Section 58</w:t>
      </w:r>
      <w:r w:rsidR="009E7DE0" w:rsidRPr="009E7DE0">
        <w:noBreakHyphen/>
      </w:r>
      <w:r w:rsidRPr="009E7DE0">
        <w:t>5</w:t>
      </w:r>
      <w:r w:rsidR="009E7DE0" w:rsidRPr="009E7DE0">
        <w:noBreakHyphen/>
      </w:r>
      <w:r w:rsidRPr="009E7DE0">
        <w:t>440. Based upon that report and the findings of any audit conducted by the Office of Regulatory Staff, the commission shall order the utility to make the adjustments to tariff rates necessary to achieve the revenue levels indicated in Section 58</w:t>
      </w:r>
      <w:r w:rsidR="009E7DE0" w:rsidRPr="009E7DE0">
        <w:noBreakHyphen/>
      </w:r>
      <w:r w:rsidRPr="009E7DE0">
        <w:t>5</w:t>
      </w:r>
      <w:r w:rsidR="009E7DE0" w:rsidRPr="009E7DE0">
        <w:noBreakHyphen/>
      </w:r>
      <w:r w:rsidRPr="009E7DE0">
        <w:t>440.</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63 to 64, 71 to 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455.</w:t>
      </w:r>
      <w:r w:rsidR="00F12E49" w:rsidRPr="009E7DE0">
        <w:t xml:space="preserve"> Rate adjustment request and implementation procedure; notice to and comments by interested parties; issuance of Initial Order; when adjustments take effect.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procedures contained in this section shall apply to monitoring reports related to the quarter ending March thirty</w:t>
      </w:r>
      <w:r w:rsidR="009E7DE0" w:rsidRPr="009E7DE0">
        <w:noBreakHyphen/>
      </w:r>
      <w:r w:rsidRPr="009E7DE0">
        <w:t>first.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The utility shall file the monitoring reports with the commission and Office of Regulatory Staff on or before June fifteenth and simultaneously shall mail or electronically transmit copies to any interested parties who have requested in writing to receive them.</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Interested parties shall be allowed until July fifteenth to file comments in writing to the commission and the Office of Regulatory Staff concerning the monitoring report.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9E7DE0" w:rsidRPr="009E7DE0">
        <w:t>’</w:t>
      </w:r>
      <w:r w:rsidRPr="009E7DE0">
        <w:t>s audit reports shall be provided to the commission and to the utility and made available to all interested parties no later than September first.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(4) Interested parties shall be allowed until September fifteenth to file written comments with the commission and the Office of Regulatory Staff related to the Office of Regulatory Staff</w:t>
      </w:r>
      <w:r w:rsidR="009E7DE0" w:rsidRPr="009E7DE0">
        <w:t>’</w:t>
      </w:r>
      <w:r w:rsidRPr="009E7DE0">
        <w:t>s audit report and shall simultaneously mail or electronically transmit copies of these comments to the utility and to all parties who previously appeared and filed comments.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(5) On or before October fifteenth the commission shall issue an initial order setting forth any changes required in the utility</w:t>
      </w:r>
      <w:r w:rsidR="009E7DE0" w:rsidRPr="009E7DE0">
        <w:t>’</w:t>
      </w:r>
      <w:r w:rsidRPr="009E7DE0">
        <w:t xml:space="preserve">s request to adjust rates under this article (the </w:t>
      </w:r>
      <w:r w:rsidR="009E7DE0" w:rsidRPr="009E7DE0">
        <w:t>“</w:t>
      </w:r>
      <w:r w:rsidRPr="009E7DE0">
        <w:t>Initial Order</w:t>
      </w:r>
      <w:r w:rsidR="009E7DE0" w:rsidRPr="009E7DE0">
        <w:t>”</w:t>
      </w:r>
      <w:r w:rsidRPr="009E7DE0">
        <w:t>). In the absence of such an Initial Order, the gas rate adjustment contained in the utility</w:t>
      </w:r>
      <w:r w:rsidR="009E7DE0" w:rsidRPr="009E7DE0">
        <w:t>’</w:t>
      </w:r>
      <w:r w:rsidRPr="009E7DE0">
        <w:t>s filing shall be considered to be granted as filed.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(6) Any gas rate adjustments authorized under the terms of this article shall take effect for all bills rendered on or after the first billing cycle of November of that year.</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14.3(1), 14.3(3).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71, 73 to 74, 76 to 82.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460.</w:t>
      </w:r>
      <w:r w:rsidR="00F12E49" w:rsidRPr="009E7DE0">
        <w:t xml:space="preserve"> Petition for review of Initial Order or failure to issue order; hearing.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Within thirty days of the issuance of an Initial Order pursuant to Section 58</w:t>
      </w:r>
      <w:r w:rsidR="009E7DE0" w:rsidRPr="009E7DE0">
        <w:noBreakHyphen/>
      </w:r>
      <w:r w:rsidRPr="009E7DE0">
        <w:t>5</w:t>
      </w:r>
      <w:r w:rsidR="009E7DE0" w:rsidRPr="009E7DE0">
        <w:noBreakHyphen/>
      </w:r>
      <w:r w:rsidRPr="009E7DE0">
        <w:t>450, or within thirty days of the failure by the commission to issue an order as required pursuant to Section 58</w:t>
      </w:r>
      <w:r w:rsidR="009E7DE0" w:rsidRPr="009E7DE0">
        <w:noBreakHyphen/>
      </w:r>
      <w:r w:rsidRPr="009E7DE0">
        <w:t>5</w:t>
      </w:r>
      <w:r w:rsidR="009E7DE0" w:rsidRPr="009E7DE0">
        <w:noBreakHyphen/>
      </w:r>
      <w:r w:rsidRPr="009E7DE0">
        <w:t>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14.3(3), 14.3(4).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71, 77 to 78, 81 to 83, 89 to 91.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465.</w:t>
      </w:r>
      <w:r w:rsidR="00F12E49" w:rsidRPr="009E7DE0">
        <w:t xml:space="preserve"> Final order; contents; deadline for issuance.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After conducting the hearing required by Section 58</w:t>
      </w:r>
      <w:r w:rsidR="009E7DE0" w:rsidRPr="009E7DE0">
        <w:noBreakHyphen/>
      </w:r>
      <w:r w:rsidRPr="009E7DE0">
        <w:t>5</w:t>
      </w:r>
      <w:r w:rsidR="009E7DE0" w:rsidRPr="009E7DE0">
        <w:noBreakHyphen/>
      </w:r>
      <w:r w:rsidRPr="009E7DE0">
        <w:t>460, the commission shall issue a final order that: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sets forth any changes that are required to the rates approved in the Initial Order issued under Section 58</w:t>
      </w:r>
      <w:r w:rsidR="009E7DE0" w:rsidRPr="009E7DE0">
        <w:noBreakHyphen/>
      </w:r>
      <w:r w:rsidRPr="009E7DE0">
        <w:t>5</w:t>
      </w:r>
      <w:r w:rsidR="009E7DE0" w:rsidRPr="009E7DE0">
        <w:noBreakHyphen/>
      </w:r>
      <w:r w:rsidRPr="009E7DE0">
        <w:t>455(5);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determines the amount of any overcollection or undercollection by the utility that resulted from collection of the rates authorized in the Initial Order as compared to the rates authorized in the final order issued under this section;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provisions of Sections 58</w:t>
      </w:r>
      <w:r w:rsidR="009E7DE0" w:rsidRPr="009E7DE0">
        <w:noBreakHyphen/>
      </w:r>
      <w:r w:rsidRPr="009E7DE0">
        <w:t>5</w:t>
      </w:r>
      <w:r w:rsidR="009E7DE0" w:rsidRPr="009E7DE0">
        <w:noBreakHyphen/>
      </w:r>
      <w:r w:rsidRPr="009E7DE0">
        <w:t>330 and 58</w:t>
      </w:r>
      <w:r w:rsidR="009E7DE0" w:rsidRPr="009E7DE0">
        <w:noBreakHyphen/>
      </w:r>
      <w:r w:rsidRPr="009E7DE0">
        <w:t>5</w:t>
      </w:r>
      <w:r w:rsidR="009E7DE0" w:rsidRPr="009E7DE0">
        <w:noBreakHyphen/>
      </w:r>
      <w:r w:rsidRPr="009E7DE0">
        <w:t>340 concerning rehearing and appeal shall apply to the orders issued pursuant to this section.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14.3(4).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71, 77, 83, 89 to 91.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470.</w:t>
      </w:r>
      <w:r w:rsidR="00F12E49" w:rsidRPr="009E7DE0">
        <w:t xml:space="preserve"> Review of Initial Orders; scope; rule to show cause why full rate proceeding should not be initiated.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review of Initial Orders pursuant to Sections 58</w:t>
      </w:r>
      <w:r w:rsidR="009E7DE0" w:rsidRPr="009E7DE0">
        <w:noBreakHyphen/>
      </w:r>
      <w:r w:rsidRPr="009E7DE0">
        <w:t>5</w:t>
      </w:r>
      <w:r w:rsidR="009E7DE0" w:rsidRPr="009E7DE0">
        <w:noBreakHyphen/>
      </w:r>
      <w:r w:rsidRPr="009E7DE0">
        <w:t>460 and 58</w:t>
      </w:r>
      <w:r w:rsidR="009E7DE0" w:rsidRPr="009E7DE0">
        <w:noBreakHyphen/>
      </w:r>
      <w:r w:rsidRPr="009E7DE0">
        <w:t>5</w:t>
      </w:r>
      <w:r w:rsidR="009E7DE0" w:rsidRPr="009E7DE0">
        <w:noBreakHyphen/>
      </w:r>
      <w:r w:rsidRPr="009E7DE0">
        <w:t>465 is limited to issues related to compliance with the terms of this article. Matters determined in orders issued pursuant to Section 58</w:t>
      </w:r>
      <w:r w:rsidR="009E7DE0" w:rsidRPr="009E7DE0">
        <w:noBreakHyphen/>
      </w:r>
      <w:r w:rsidRPr="009E7DE0">
        <w:t>5</w:t>
      </w:r>
      <w:r w:rsidR="009E7DE0" w:rsidRPr="009E7DE0">
        <w:noBreakHyphen/>
      </w:r>
      <w:r w:rsidRPr="009E7DE0">
        <w:t>420 are not subject to review except in full rate proceedings pursuant to Section 58</w:t>
      </w:r>
      <w:r w:rsidR="009E7DE0" w:rsidRPr="009E7DE0">
        <w:noBreakHyphen/>
      </w:r>
      <w:r w:rsidRPr="009E7DE0">
        <w:t>5</w:t>
      </w:r>
      <w:r w:rsidR="009E7DE0" w:rsidRPr="009E7DE0">
        <w:noBreakHyphen/>
      </w:r>
      <w:r w:rsidRPr="009E7DE0">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9E7DE0" w:rsidRPr="009E7DE0">
        <w:noBreakHyphen/>
      </w:r>
      <w:r w:rsidRPr="009E7DE0">
        <w:t>5</w:t>
      </w:r>
      <w:r w:rsidR="009E7DE0" w:rsidRPr="009E7DE0">
        <w:noBreakHyphen/>
      </w:r>
      <w:r w:rsidRPr="009E7DE0">
        <w:t>240 for an adjustment to its rates and charges, nor does it impose the restrictions on filings contained in Section 58</w:t>
      </w:r>
      <w:r w:rsidR="009E7DE0" w:rsidRPr="009E7DE0">
        <w:noBreakHyphen/>
      </w:r>
      <w:r w:rsidRPr="009E7DE0">
        <w:t>5</w:t>
      </w:r>
      <w:r w:rsidR="009E7DE0" w:rsidRPr="009E7DE0">
        <w:noBreakHyphen/>
      </w:r>
      <w:r w:rsidRPr="009E7DE0">
        <w:t>240(F).</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14.3(4).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71, 77, 83, 89 to 91.</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480.</w:t>
      </w:r>
      <w:r w:rsidR="00F12E49" w:rsidRPr="009E7DE0">
        <w:t xml:space="preserve"> Office of Regulatory staffing; assessments for staffing costs.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9E7DE0" w:rsidRPr="009E7DE0">
        <w:noBreakHyphen/>
      </w:r>
      <w:r w:rsidRPr="009E7DE0">
        <w:t>4</w:t>
      </w:r>
      <w:r w:rsidR="009E7DE0" w:rsidRPr="009E7DE0">
        <w:noBreakHyphen/>
      </w:r>
      <w:r w:rsidRPr="009E7DE0">
        <w:t>60. These assessments must be deposited in a special fund with the State Treasurer</w:t>
      </w:r>
      <w:r w:rsidR="009E7DE0" w:rsidRPr="009E7DE0">
        <w:t>’</w:t>
      </w:r>
      <w:r w:rsidRPr="009E7DE0">
        <w:t>s Office from which the salaries, benefits, expenses, and charges shall be paid.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Office of Regulatory Staff must annually certify to the Department of Revenue on or before May first the amounts to be assessed.</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2005 Act No. 16, </w:t>
      </w:r>
      <w:r w:rsidRPr="009E7DE0">
        <w:t xml:space="preserve">Section </w:t>
      </w:r>
      <w:r w:rsidR="00F12E49" w:rsidRPr="009E7DE0">
        <w:t>1, eff February 16, 2005.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13(1), 14.3(1).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30, 45 to 47, 49 to 52, 71, 73 to 74, 76, 79 to 80.</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7</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Regulation of Water and Sewer Utilities</w:t>
      </w:r>
      <w:r w:rsidR="009E7DE0" w:rsidRPr="009E7DE0">
        <w:t>’</w:t>
      </w:r>
      <w:r w:rsidRPr="009E7DE0">
        <w:t xml:space="preserve"> Adequacy of Service</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710.</w:t>
      </w:r>
      <w:r w:rsidR="00F12E49" w:rsidRPr="009E7DE0">
        <w:t xml:space="preserve"> Issuance of order to provide adequate and proper service; fine or penalty; lien on property of utility.</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Public Service Commission, upon petition by any interested party, shall have the right to require any person or corporation, as defined in Section 58</w:t>
      </w:r>
      <w:r w:rsidR="009E7DE0" w:rsidRPr="009E7DE0">
        <w:noBreakHyphen/>
      </w:r>
      <w:r w:rsidRPr="009E7DE0">
        <w:t>5</w:t>
      </w:r>
      <w:r w:rsidR="009E7DE0" w:rsidRPr="009E7DE0">
        <w:noBreakHyphen/>
      </w:r>
      <w:r w:rsidRPr="009E7DE0">
        <w:t>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148; 1969 (56) 244; 1999 Act No. 22, </w:t>
      </w:r>
      <w:r w:rsidRPr="009E7DE0">
        <w:t xml:space="preserve">Section </w:t>
      </w:r>
      <w:r w:rsidR="00F12E49" w:rsidRPr="009E7DE0">
        <w:t xml:space="preserve">1, eff June 1, 1999; 2006 Act No. 318, </w:t>
      </w:r>
      <w:r w:rsidRPr="009E7DE0">
        <w:t xml:space="preserve">Section </w:t>
      </w:r>
      <w:r w:rsidR="00F12E49" w:rsidRPr="009E7DE0">
        <w:t>17,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Municipal Corporations 711.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2037.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268, 405.</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Municipal Corporations </w:t>
      </w:r>
      <w:r w:rsidR="009E7DE0" w:rsidRPr="009E7DE0">
        <w:t xml:space="preserve">Sections </w:t>
      </w:r>
      <w:r w:rsidRPr="009E7DE0">
        <w:t xml:space="preserve"> 1963, 1965, 1968 to 1970.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720.</w:t>
      </w:r>
      <w:r w:rsidR="00F12E49" w:rsidRPr="009E7DE0">
        <w:t xml:space="preserve"> Filing of bond of certificates of deposit prior to approval by commission of construction or other work on water or sewer system; forfeiture.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9E7DE0" w:rsidRPr="009E7DE0">
        <w:noBreakHyphen/>
      </w:r>
      <w:r w:rsidRPr="009E7DE0">
        <w:t>5</w:t>
      </w:r>
      <w:r w:rsidR="009E7DE0" w:rsidRPr="009E7DE0">
        <w:noBreakHyphen/>
      </w:r>
      <w:r w:rsidRPr="009E7DE0">
        <w:t>710.</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149; 1969 (56) 244; 1978 Act No. 479, eff April 19, 1978; 1999 Act No. 22, </w:t>
      </w:r>
      <w:r w:rsidRPr="009E7DE0">
        <w:t xml:space="preserve">Section </w:t>
      </w:r>
      <w:r w:rsidR="00F12E49" w:rsidRPr="009E7DE0">
        <w:t xml:space="preserve">2, eff June 1, 1999; 2006 Act No. 318, </w:t>
      </w:r>
      <w:r w:rsidRPr="009E7DE0">
        <w:t xml:space="preserve">Section </w:t>
      </w:r>
      <w:r w:rsidR="00F12E49" w:rsidRPr="009E7DE0">
        <w:t>18,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Municipal Corporations 345.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1961.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268, 405.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Municipal Corporations </w:t>
      </w:r>
      <w:r w:rsidR="009E7DE0" w:rsidRPr="009E7DE0">
        <w:t xml:space="preserve">Sections </w:t>
      </w:r>
      <w:r w:rsidRPr="009E7DE0">
        <w:t xml:space="preserve"> 1390 to 1391, 1398.</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 general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In general</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Construction company is not liable under performance bond for cost of improvements on sewer system where it abandons construction of system; surety</w:t>
      </w:r>
      <w:r w:rsidR="009E7DE0" w:rsidRPr="009E7DE0">
        <w:t>’</w:t>
      </w:r>
      <w:r w:rsidRPr="009E7DE0">
        <w:t>s obligation is contractual and cannot extend beyond terms of bond and intent of parties thereto. South Carolina Public Service Commission v. Colonial Const. Co. (S.C. 1980) 274 S.C. 581, 266 S.E.2d 76.</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730.</w:t>
      </w:r>
      <w:r w:rsidR="00F12E49" w:rsidRPr="009E7DE0">
        <w:t xml:space="preserve"> Appointment of receiver upon failure of utility to provide adequate and sufficient service.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w:t>
      </w:r>
      <w:r w:rsidRPr="009E7DE0">
        <w:lastRenderedPageBreak/>
        <w:t>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150; 1969 (56) 244; 2006 Act No. 318, </w:t>
      </w:r>
      <w:r w:rsidRPr="009E7DE0">
        <w:t xml:space="preserve">Section </w:t>
      </w:r>
      <w:r w:rsidR="00F12E49" w:rsidRPr="009E7DE0">
        <w:t>19,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Water Law 2087.</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Westlaw Topic No. 405.</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740.</w:t>
      </w:r>
      <w:r w:rsidR="00F12E49" w:rsidRPr="009E7DE0">
        <w:t xml:space="preserve"> Rights and remedies are cumulative.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rights and remedies granted or imposed by this article shall be deemed cumulative and not in derogation of any other rights and remedies prescribed by law relative to the organization and control of public utilities.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150.1; 1969 (56) 244.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Public Utilities 189.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317A.</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Public Utilities </w:t>
      </w:r>
      <w:r w:rsidR="009E7DE0" w:rsidRPr="009E7DE0">
        <w:t xml:space="preserve">Sections </w:t>
      </w:r>
      <w:r w:rsidRPr="009E7DE0">
        <w:t xml:space="preserve"> 246 to 249, 252 to 255, 261, 263 to 267.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750.</w:t>
      </w:r>
      <w:r w:rsidR="00F12E49" w:rsidRPr="009E7DE0">
        <w:t xml:space="preserve"> Appeals.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Any party in interest being dissatisfied with an order of the Commission may appeal as provided by statutory law.</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150.2; 1969 (56) 244.</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LAW REVIEW AND JOURNAL COMMENTARIES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Administrative Law </w:t>
      </w:r>
      <w:r w:rsidR="009E7DE0" w:rsidRPr="009E7DE0">
        <w:noBreakHyphen/>
      </w:r>
      <w:r w:rsidRPr="009E7DE0">
        <w:t xml:space="preserve"> The Scope of Judicial Review of Decisions of Administrative Agencies in South Carolina. 23 S.C. L. Rev. 472.</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9</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South Carolina Gas Safety Act of 1970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910.</w:t>
      </w:r>
      <w:r w:rsidR="00F12E49" w:rsidRPr="009E7DE0">
        <w:t xml:space="preserve"> Short title.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This article shall be entitled </w:t>
      </w:r>
      <w:r w:rsidR="009E7DE0" w:rsidRPr="009E7DE0">
        <w:t>“</w:t>
      </w:r>
      <w:r w:rsidRPr="009E7DE0">
        <w:t>The South Carolina Gas Safety Act of 1970.</w:t>
      </w:r>
      <w:r w:rsidR="009E7DE0" w:rsidRPr="009E7DE0">
        <w:t>”</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E49" w:rsidRPr="009E7DE0">
        <w:t xml:space="preserve">: 1962 Code </w:t>
      </w:r>
      <w:r w:rsidRPr="009E7DE0">
        <w:t xml:space="preserve">Section </w:t>
      </w:r>
      <w:r w:rsidR="00F12E49" w:rsidRPr="009E7DE0">
        <w:t>58</w:t>
      </w:r>
      <w:r w:rsidRPr="009E7DE0">
        <w:noBreakHyphen/>
      </w:r>
      <w:r w:rsidR="00F12E49" w:rsidRPr="009E7DE0">
        <w:t>136; 1970 (56) 2420.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920.</w:t>
      </w:r>
      <w:r w:rsidR="00F12E49" w:rsidRPr="009E7DE0">
        <w:t xml:space="preserve"> Definitions.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When used in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(a) The term </w:t>
      </w:r>
      <w:r w:rsidR="009E7DE0" w:rsidRPr="009E7DE0">
        <w:t>“</w:t>
      </w:r>
      <w:r w:rsidRPr="009E7DE0">
        <w:t>commission</w:t>
      </w:r>
      <w:r w:rsidR="009E7DE0" w:rsidRPr="009E7DE0">
        <w:t>”</w:t>
      </w:r>
      <w:r w:rsidRPr="009E7DE0">
        <w:t xml:space="preserve"> means the Public Service Commission of the State of South Carolina.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(b) The term </w:t>
      </w:r>
      <w:r w:rsidR="009E7DE0" w:rsidRPr="009E7DE0">
        <w:t>“</w:t>
      </w:r>
      <w:r w:rsidRPr="009E7DE0">
        <w:t>commissioner</w:t>
      </w:r>
      <w:r w:rsidR="009E7DE0" w:rsidRPr="009E7DE0">
        <w:t>”</w:t>
      </w:r>
      <w:r w:rsidRPr="009E7DE0">
        <w:t xml:space="preserve"> means one of the members of the Public Service Commission of South Carolina.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(c) The term </w:t>
      </w:r>
      <w:r w:rsidR="009E7DE0" w:rsidRPr="009E7DE0">
        <w:t>“</w:t>
      </w:r>
      <w:r w:rsidRPr="009E7DE0">
        <w:t>corporation</w:t>
      </w:r>
      <w:r w:rsidR="009E7DE0" w:rsidRPr="009E7DE0">
        <w:t>”</w:t>
      </w:r>
      <w:r w:rsidRPr="009E7DE0">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(d) The term </w:t>
      </w:r>
      <w:r w:rsidR="009E7DE0" w:rsidRPr="009E7DE0">
        <w:t>“</w:t>
      </w:r>
      <w:r w:rsidRPr="009E7DE0">
        <w:t>Federal safety standards</w:t>
      </w:r>
      <w:r w:rsidR="009E7DE0" w:rsidRPr="009E7DE0">
        <w:t>”</w:t>
      </w:r>
      <w:r w:rsidRPr="009E7DE0">
        <w:t xml:space="preserve"> shall mean the minimum standards of gas safety adopted by the United States Department of Transportation pursuant to the Natural Gas Pipeline Safety Act of 1968 (P.L. 90</w:t>
      </w:r>
      <w:r w:rsidR="009E7DE0" w:rsidRPr="009E7DE0">
        <w:noBreakHyphen/>
      </w:r>
      <w:r w:rsidRPr="009E7DE0">
        <w:t>481, 49 U.S.C. Section 1672), as may be amended from time to time, and any rules and regulations promulgated by any regulatory agency of the United States of America having jurisdiction thereof.</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(e) The term </w:t>
      </w:r>
      <w:r w:rsidR="009E7DE0" w:rsidRPr="009E7DE0">
        <w:t>“</w:t>
      </w:r>
      <w:r w:rsidRPr="009E7DE0">
        <w:t>gas</w:t>
      </w:r>
      <w:r w:rsidR="009E7DE0" w:rsidRPr="009E7DE0">
        <w:t>”</w:t>
      </w:r>
      <w:r w:rsidRPr="009E7DE0">
        <w:t xml:space="preserve"> means natural gas, flammable gas or gas which is toxic or corrosive.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(f) The term </w:t>
      </w:r>
      <w:r w:rsidR="009E7DE0" w:rsidRPr="009E7DE0">
        <w:t>“</w:t>
      </w:r>
      <w:r w:rsidRPr="009E7DE0">
        <w:t>gas utility</w:t>
      </w:r>
      <w:r w:rsidR="009E7DE0" w:rsidRPr="009E7DE0">
        <w:t>”</w:t>
      </w:r>
      <w:r w:rsidRPr="009E7DE0">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9E7DE0" w:rsidRPr="009E7DE0">
        <w:noBreakHyphen/>
      </w:r>
      <w:r w:rsidRPr="009E7DE0">
        <w:t>481) (49 U.S.C. Section 1672(b)). Provided, however, that gas authorities, municipalities and public service districts and other political subdivisions of this State shall remain exempt from any economic regulation by the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(g) The term </w:t>
      </w:r>
      <w:r w:rsidR="009E7DE0" w:rsidRPr="009E7DE0">
        <w:t>“</w:t>
      </w:r>
      <w:r w:rsidRPr="009E7DE0">
        <w:t>person</w:t>
      </w:r>
      <w:r w:rsidR="009E7DE0" w:rsidRPr="009E7DE0">
        <w:t>”</w:t>
      </w:r>
      <w:r w:rsidRPr="009E7DE0">
        <w:t xml:space="preserve"> includes all individuals, partnerships or associations, cooperatives, lessees, assignees, trustees, receivers or other successors in interest, other than corporations.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(h) The term </w:t>
      </w:r>
      <w:r w:rsidR="009E7DE0" w:rsidRPr="009E7DE0">
        <w:t>“</w:t>
      </w:r>
      <w:r w:rsidRPr="009E7DE0">
        <w:t>pipeline system</w:t>
      </w:r>
      <w:r w:rsidR="009E7DE0" w:rsidRPr="009E7DE0">
        <w:t>”</w:t>
      </w:r>
      <w:r w:rsidRPr="009E7DE0">
        <w:t xml:space="preserve"> or </w:t>
      </w:r>
      <w:r w:rsidR="009E7DE0" w:rsidRPr="009E7DE0">
        <w:t>“</w:t>
      </w:r>
      <w:r w:rsidRPr="009E7DE0">
        <w:t>pipeline facilities</w:t>
      </w:r>
      <w:r w:rsidR="009E7DE0" w:rsidRPr="009E7DE0">
        <w:t>”</w:t>
      </w:r>
      <w:r w:rsidRPr="009E7DE0">
        <w:t xml:space="preserve"> shall mean new and existing pipe rights</w:t>
      </w:r>
      <w:r w:rsidR="009E7DE0" w:rsidRPr="009E7DE0">
        <w:noBreakHyphen/>
      </w:r>
      <w:r w:rsidRPr="009E7DE0">
        <w:t>of</w:t>
      </w:r>
      <w:r w:rsidR="009E7DE0" w:rsidRPr="009E7DE0">
        <w:noBreakHyphen/>
      </w:r>
      <w:r w:rsidRPr="009E7DE0">
        <w:t xml:space="preserve">way and any equipment, facility or building used in the transportation of gas or the treatment of gas during the course of transportation; but the Commission is not authorized to prescribe the location or routing of any pipeline facility </w:t>
      </w:r>
      <w:r w:rsidR="009E7DE0" w:rsidRPr="009E7DE0">
        <w:t>“</w:t>
      </w:r>
      <w:r w:rsidRPr="009E7DE0">
        <w:t>rights</w:t>
      </w:r>
      <w:r w:rsidR="009E7DE0" w:rsidRPr="009E7DE0">
        <w:noBreakHyphen/>
      </w:r>
      <w:r w:rsidRPr="009E7DE0">
        <w:t>of</w:t>
      </w:r>
      <w:r w:rsidR="009E7DE0" w:rsidRPr="009E7DE0">
        <w:noBreakHyphen/>
      </w:r>
      <w:r w:rsidRPr="009E7DE0">
        <w:t>way.</w:t>
      </w:r>
      <w:r w:rsidR="009E7DE0"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(i) The term </w:t>
      </w:r>
      <w:r w:rsidR="009E7DE0" w:rsidRPr="009E7DE0">
        <w:t>“</w:t>
      </w:r>
      <w:r w:rsidRPr="009E7DE0">
        <w:t>public</w:t>
      </w:r>
      <w:r w:rsidR="009E7DE0" w:rsidRPr="009E7DE0">
        <w:t>”</w:t>
      </w:r>
      <w:r w:rsidRPr="009E7DE0">
        <w:t xml:space="preserve"> means the public generally, or any limited portion of the public, including a person or corporation.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(j) The term </w:t>
      </w:r>
      <w:r w:rsidR="009E7DE0" w:rsidRPr="009E7DE0">
        <w:t>“</w:t>
      </w:r>
      <w:r w:rsidRPr="009E7DE0">
        <w:t>regulatory staff</w:t>
      </w:r>
      <w:r w:rsidR="009E7DE0" w:rsidRPr="009E7DE0">
        <w:t>”</w:t>
      </w:r>
      <w:r w:rsidRPr="009E7DE0">
        <w:t xml:space="preserve"> means the executive director or the executive director and the employees of the Office of Regulatory Staff.</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(k) The term </w:t>
      </w:r>
      <w:r w:rsidR="009E7DE0" w:rsidRPr="009E7DE0">
        <w:t>“</w:t>
      </w:r>
      <w:r w:rsidRPr="009E7DE0">
        <w:t>transportation of gas</w:t>
      </w:r>
      <w:r w:rsidR="009E7DE0" w:rsidRPr="009E7DE0">
        <w:t>”</w:t>
      </w:r>
      <w:r w:rsidRPr="009E7DE0">
        <w:t xml:space="preserve"> when used in this article means gathering, transmission, distribution, and storage of gas.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136.1; 1970 (56) 2420; 2006 Act No. 318, </w:t>
      </w:r>
      <w:r w:rsidRPr="009E7DE0">
        <w:t xml:space="preserve">Section </w:t>
      </w:r>
      <w:r w:rsidR="00F12E49" w:rsidRPr="009E7DE0">
        <w:t>20,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Sovereign immunity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Sovereign immunity</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Manufacture and sale of power is a public and governmental function, and there is no distinction between the power of a unit of government to manufacture and sell electricity and the power to buy and sell natural gas; hence, Natural Gas Authority is a quasi</w:t>
      </w:r>
      <w:r w:rsidR="009E7DE0" w:rsidRPr="009E7DE0">
        <w:noBreakHyphen/>
      </w:r>
      <w:r w:rsidRPr="009E7DE0">
        <w:t>municipal corporation immune to an action ex delicto because of the sovereign immunity of the State. Boyce v. Lancaster County Natural Gas Authority (S.C. 1976) 266 S.C. 398, 223 S.E.2d 769.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930.</w:t>
      </w:r>
      <w:r w:rsidR="00F12E49" w:rsidRPr="009E7DE0">
        <w:t xml:space="preserve"> Compliance with orders and regulations relating to federal safety standards.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136.2; 1970 (56) 2420; 2006 Act No. 318, </w:t>
      </w:r>
      <w:r w:rsidRPr="009E7DE0">
        <w:t xml:space="preserve">Section </w:t>
      </w:r>
      <w:r w:rsidR="00F12E49" w:rsidRPr="009E7DE0">
        <w:t>21,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2, 10, 12 to 14, 16 to 19.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940.</w:t>
      </w:r>
      <w:r w:rsidR="00F12E49" w:rsidRPr="009E7DE0">
        <w:t xml:space="preserve"> Assessments against gas utilities for administrative expenses and charges.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9E7DE0" w:rsidRPr="009E7DE0">
        <w:noBreakHyphen/>
      </w:r>
      <w:r w:rsidRPr="009E7DE0">
        <w:t>3</w:t>
      </w:r>
      <w:r w:rsidR="009E7DE0" w:rsidRPr="009E7DE0">
        <w:noBreakHyphen/>
      </w:r>
      <w:r w:rsidRPr="009E7DE0">
        <w:t>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Public Service Commission and the Office of Regulatory Staff shall certify to the Comptroller General annually on or before August first the amounts to be assessed in the format approved by the Comptroller General.</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136.3; 1970 (56) 2420; 1982 Act No. 331, </w:t>
      </w:r>
      <w:r w:rsidRPr="009E7DE0">
        <w:t xml:space="preserve">Section </w:t>
      </w:r>
      <w:r w:rsidR="00F12E49" w:rsidRPr="009E7DE0">
        <w:t xml:space="preserve">2, eff April 9, 1982; 2006 Act No. 318, </w:t>
      </w:r>
      <w:r w:rsidRPr="009E7DE0">
        <w:t xml:space="preserve">Section </w:t>
      </w:r>
      <w:r w:rsidR="00F12E49" w:rsidRPr="009E7DE0">
        <w:t>22,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4.1.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21, 23.</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950.</w:t>
      </w:r>
      <w:r w:rsidR="00F12E49" w:rsidRPr="009E7DE0">
        <w:t xml:space="preserve"> Employment of staff; legal representation.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136.4; 1970 (56) 2420; 2006 Act No. 318, </w:t>
      </w:r>
      <w:r w:rsidRPr="009E7DE0">
        <w:t xml:space="preserve">Section </w:t>
      </w:r>
      <w:r w:rsidR="00F12E49" w:rsidRPr="009E7DE0">
        <w:t>23,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1, 7 to 10, 12 to 13, 15 to 19.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960.</w:t>
      </w:r>
      <w:r w:rsidR="00F12E49" w:rsidRPr="009E7DE0">
        <w:t xml:space="preserve"> Compliance with safety standards.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All pipeline facilities used in this State for the transportation of gas must be constructed, operated, and maintained in such a manner as at all times to be in compliance with minimum federal safety standards and with the safety standards adopted by the commission.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137.1; 1970 (56) 2420; 2006 Act No. 318, </w:t>
      </w:r>
      <w:r w:rsidRPr="009E7DE0">
        <w:t xml:space="preserve">Section </w:t>
      </w:r>
      <w:r w:rsidR="00F12E49" w:rsidRPr="009E7DE0">
        <w:t>24,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systems, adoption of minimum safety standards, see S.C. Code of Regulations R. 103</w:t>
      </w:r>
      <w:r w:rsidR="009E7DE0" w:rsidRPr="009E7DE0">
        <w:noBreakHyphen/>
      </w:r>
      <w:r w:rsidRPr="009E7DE0">
        <w:t>490.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2, 10, 12 to 14, 16 to 19.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970.</w:t>
      </w:r>
      <w:r w:rsidR="00F12E49" w:rsidRPr="009E7DE0">
        <w:t xml:space="preserve"> Adoption and enforcement of federal standards for pipeline facilities and transportation.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9E7DE0" w:rsidRPr="009E7DE0">
        <w:noBreakHyphen/>
      </w:r>
      <w:r w:rsidRPr="009E7DE0">
        <w:t>481) [49 U.S.C. Section 1672 (b)], as may be amended from time to time.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137.2; 1970 (56) 2420; 2006 Act No. 318, </w:t>
      </w:r>
      <w:r w:rsidRPr="009E7DE0">
        <w:t xml:space="preserve">Section </w:t>
      </w:r>
      <w:r w:rsidR="00F12E49" w:rsidRPr="009E7DE0">
        <w:t>25,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Commission adoption of Federal Minimum Safety Standards for Transportation of Natural and Other Gas, see S.C. Code of Regulations R. 103</w:t>
      </w:r>
      <w:r w:rsidR="009E7DE0" w:rsidRPr="009E7DE0">
        <w:noBreakHyphen/>
      </w:r>
      <w:r w:rsidRPr="009E7DE0">
        <w:t>490.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2, 10, 12 to 14, 16 to 19.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S.C. Jur. Carriers </w:t>
      </w:r>
      <w:r w:rsidR="009E7DE0" w:rsidRPr="009E7DE0">
        <w:t xml:space="preserve">Section </w:t>
      </w:r>
      <w:r w:rsidRPr="009E7DE0">
        <w:t>40, Adoption of Federal Regulations.</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980.</w:t>
      </w:r>
      <w:r w:rsidR="00F12E49" w:rsidRPr="009E7DE0">
        <w:t xml:space="preserve"> Additional minimum safety standards.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138; 1970 (56) 2420; 2006 Act No. 318, </w:t>
      </w:r>
      <w:r w:rsidRPr="009E7DE0">
        <w:t xml:space="preserve">Section </w:t>
      </w:r>
      <w:r w:rsidR="00F12E49" w:rsidRPr="009E7DE0">
        <w:t>26,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systems, adoption of minimum safety standards, see S.C. Code of Regulations R. 103</w:t>
      </w:r>
      <w:r w:rsidR="009E7DE0" w:rsidRPr="009E7DE0">
        <w:noBreakHyphen/>
      </w:r>
      <w:r w:rsidRPr="009E7DE0">
        <w:t>490.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2, 10, 12 to 14, 16 to 19.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RESEARCH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Encyclopedias</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S.C. Jur. Carriers </w:t>
      </w:r>
      <w:r w:rsidR="009E7DE0" w:rsidRPr="009E7DE0">
        <w:t xml:space="preserve">Section </w:t>
      </w:r>
      <w:r w:rsidRPr="009E7DE0">
        <w:t>41, Additional Regulations.</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990.</w:t>
      </w:r>
      <w:r w:rsidR="00F12E49" w:rsidRPr="009E7DE0">
        <w:t xml:space="preserve"> Application for rehearing; judicial review.</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gas utility which is or will be adversely affected by a rule or order of the commission adopted or established pursuant to this article may file an application for rehearing and may seek judicial review in accordance with provisions of Section 58</w:t>
      </w:r>
      <w:r w:rsidR="009E7DE0" w:rsidRPr="009E7DE0">
        <w:noBreakHyphen/>
      </w:r>
      <w:r w:rsidRPr="009E7DE0">
        <w:t>5</w:t>
      </w:r>
      <w:r w:rsidR="009E7DE0" w:rsidRPr="009E7DE0">
        <w:noBreakHyphen/>
      </w:r>
      <w:r w:rsidRPr="009E7DE0">
        <w:t>340. The commission must not be named a party to any action.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139; 1970 (56) 2420; 2006 Act No. 318, </w:t>
      </w:r>
      <w:r w:rsidRPr="009E7DE0">
        <w:t xml:space="preserve">Section </w:t>
      </w:r>
      <w:r w:rsidR="00F12E49" w:rsidRPr="009E7DE0">
        <w:t xml:space="preserve">27, eff May 24, 2006; 2006 Act No. 387, </w:t>
      </w:r>
      <w:r w:rsidRPr="009E7DE0">
        <w:t xml:space="preserve">Section </w:t>
      </w:r>
      <w:r w:rsidR="00F12E49" w:rsidRPr="009E7DE0">
        <w:t>40, eff July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Editor</w:t>
      </w:r>
      <w:r w:rsidR="009E7DE0" w:rsidRPr="009E7DE0">
        <w:t>’</w:t>
      </w:r>
      <w:r w:rsidRPr="009E7DE0">
        <w:t>s Note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53,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is intended to provide a uniform procedure for contested cases and appeals from administrative agencies and to the extent that a provision of this act conflicts with an existing statute or regulation, the provisions of this act are controlling.</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2006 Act No. 387, </w:t>
      </w:r>
      <w:r w:rsidR="009E7DE0" w:rsidRPr="009E7DE0">
        <w:t xml:space="preserve">Section </w:t>
      </w:r>
      <w:r w:rsidRPr="009E7DE0">
        <w:t>57, provides as follows: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t>
      </w:r>
      <w:r w:rsidR="00F12E49" w:rsidRPr="009E7DE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9E7DE0">
        <w: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2, 10, 12 to 14, 16 to 19.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LAW REVIEW AND JOURNAL COMMENTARIES</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Administrative Law </w:t>
      </w:r>
      <w:r w:rsidR="009E7DE0" w:rsidRPr="009E7DE0">
        <w:noBreakHyphen/>
      </w:r>
      <w:r w:rsidRPr="009E7DE0">
        <w:t xml:space="preserve"> The Scope of Judicial Review of Decisions of Administrative Agencies in South Carolina. 23 S.C. L. Rev. 472.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1000.</w:t>
      </w:r>
      <w:r w:rsidR="00F12E49" w:rsidRPr="009E7DE0">
        <w:t xml:space="preserve"> Certain gas utilities shall file plans for inspection and maintenance of pipeline facilities; revision of plans.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The commission may by regulation also require any gas utility which engages in the transportation of gas or which owns or operates pipeline facilities subject to the provisions of this article to file its plan for approval with the Office of Regulatory Staff.</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140; 1970 (56) 2420; 2006 Act No. 318, </w:t>
      </w:r>
      <w:r w:rsidRPr="009E7DE0">
        <w:t xml:space="preserve">Section </w:t>
      </w:r>
      <w:r w:rsidR="00F12E49" w:rsidRPr="009E7DE0">
        <w:t>28,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 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2, 10, 12 to 14, 16 to 20.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1010.</w:t>
      </w:r>
      <w:r w:rsidR="00F12E49" w:rsidRPr="009E7DE0">
        <w:t xml:space="preserve"> Records and reports of gas utilities; inspections and investigations; accident reports.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(d) Accident reports made by any officer, employee, or agent of the Office of Regulatory Staff shall be available for use, but not admissible into evidence, in any civil, criminal, or other judicial </w:t>
      </w:r>
      <w:r w:rsidRPr="009E7DE0">
        <w:lastRenderedPageBreak/>
        <w:t>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141; 1970 (56) 2420; 2006 Act No. 318, </w:t>
      </w:r>
      <w:r w:rsidRPr="009E7DE0">
        <w:t xml:space="preserve">Section </w:t>
      </w:r>
      <w:r w:rsidR="00F12E49" w:rsidRPr="009E7DE0">
        <w:t>29,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Applicability to Legislative Audit Council staff members of provisions relative to confidentiality of agency records, see </w:t>
      </w:r>
      <w:r w:rsidR="009E7DE0" w:rsidRPr="009E7DE0">
        <w:t xml:space="preserve">Section </w:t>
      </w:r>
      <w:r w:rsidRPr="009E7DE0">
        <w:t>2</w:t>
      </w:r>
      <w:r w:rsidR="009E7DE0" w:rsidRPr="009E7DE0">
        <w:noBreakHyphen/>
      </w:r>
      <w:r w:rsidRPr="009E7DE0">
        <w:t>15</w:t>
      </w:r>
      <w:r w:rsidR="009E7DE0" w:rsidRPr="009E7DE0">
        <w:noBreakHyphen/>
      </w:r>
      <w:r w:rsidRPr="009E7DE0">
        <w:t>62.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 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2, 10, 12 to 14, 16 to 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NOTES OF DECISIONS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Review 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1. Review</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Where plaintiff in personal injury action cross</w:t>
      </w:r>
      <w:r w:rsidR="009E7DE0" w:rsidRPr="009E7DE0">
        <w:noBreakHyphen/>
      </w:r>
      <w:r w:rsidRPr="009E7DE0">
        <w:t>examined witness without reserving his objections to witness</w:t>
      </w:r>
      <w:r w:rsidR="009E7DE0" w:rsidRPr="009E7DE0">
        <w:t>’</w:t>
      </w:r>
      <w:r w:rsidRPr="009E7DE0">
        <w:t xml:space="preserve"> testimony on theory that they contravened statute providing that accident reports should not be admissible into evidence, error was waived. Code 1976, </w:t>
      </w:r>
      <w:r w:rsidR="009E7DE0" w:rsidRPr="009E7DE0">
        <w:t xml:space="preserve">Section </w:t>
      </w:r>
      <w:r w:rsidRPr="009E7DE0">
        <w:t>58</w:t>
      </w:r>
      <w:r w:rsidR="009E7DE0" w:rsidRPr="009E7DE0">
        <w:noBreakHyphen/>
      </w:r>
      <w:r w:rsidRPr="009E7DE0">
        <w:t>5</w:t>
      </w:r>
      <w:r w:rsidR="009E7DE0" w:rsidRPr="009E7DE0">
        <w:noBreakHyphen/>
      </w:r>
      <w:r w:rsidRPr="009E7DE0">
        <w:t>1010(d). Kirkland v. Peoples Gas Co. (S.C. 1977) 269 S.C. 431, 237 S.E.2d 772. Trial 412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1020.</w:t>
      </w:r>
      <w:r w:rsidR="00F12E49" w:rsidRPr="009E7DE0">
        <w:t xml:space="preserve"> Duties of certain gas utilities with regard to safety standards, inspection and maintenance plans and records.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Each gas utility which engages in the transportation of gas or which owns or operates pipeline facilities shall:</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At all times after the date any applicable safety standard established under this article takes effect, comply with the requirements of such standard;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File and comply with a plan of inspection and maintenance required by Section 58</w:t>
      </w:r>
      <w:r w:rsidR="009E7DE0" w:rsidRPr="009E7DE0">
        <w:noBreakHyphen/>
      </w:r>
      <w:r w:rsidRPr="009E7DE0">
        <w:t>5</w:t>
      </w:r>
      <w:r w:rsidR="009E7DE0" w:rsidRPr="009E7DE0">
        <w:noBreakHyphen/>
      </w:r>
      <w:r w:rsidRPr="009E7DE0">
        <w:t>1000;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Permit access to or copying of records; and make reports or provide information, and permit entry or inspection as required under Section 58</w:t>
      </w:r>
      <w:r w:rsidR="009E7DE0" w:rsidRPr="009E7DE0">
        <w:noBreakHyphen/>
      </w:r>
      <w:r w:rsidRPr="009E7DE0">
        <w:t>5</w:t>
      </w:r>
      <w:r w:rsidR="009E7DE0" w:rsidRPr="009E7DE0">
        <w:noBreakHyphen/>
      </w:r>
      <w:r w:rsidRPr="009E7DE0">
        <w:t>1010.</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142; 1970 (56) 2420.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9, 11.</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2, 10, 12 to 14, 16 to 20.</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1030.</w:t>
      </w:r>
      <w:r w:rsidR="00F12E49" w:rsidRPr="009E7DE0">
        <w:t xml:space="preserve"> Civil penalties.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A gas utility which violates a provision of Section 58</w:t>
      </w:r>
      <w:r w:rsidR="009E7DE0" w:rsidRPr="009E7DE0">
        <w:noBreakHyphen/>
      </w:r>
      <w:r w:rsidRPr="009E7DE0">
        <w:t>5</w:t>
      </w:r>
      <w:r w:rsidR="009E7DE0" w:rsidRPr="009E7DE0">
        <w:noBreakHyphen/>
      </w:r>
      <w:r w:rsidRPr="009E7DE0">
        <w:t>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143; 1970 (56) 2420; 1990 Act No. 334, </w:t>
      </w:r>
      <w:r w:rsidRPr="009E7DE0">
        <w:t xml:space="preserve">Section </w:t>
      </w:r>
      <w:r w:rsidR="00F12E49" w:rsidRPr="009E7DE0">
        <w:t>1, eff February 20, 1990.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22.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 </w:t>
      </w:r>
      <w:r w:rsidRPr="009E7DE0">
        <w:t>59.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1040.</w:t>
      </w:r>
      <w:r w:rsidR="00F12E49" w:rsidRPr="009E7DE0">
        <w:t xml:space="preserve"> Injunctive relief.</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Actions under subsection (a) of this section and Section 58</w:t>
      </w:r>
      <w:r w:rsidR="009E7DE0" w:rsidRPr="009E7DE0">
        <w:noBreakHyphen/>
      </w:r>
      <w:r w:rsidRPr="009E7DE0">
        <w:t>5</w:t>
      </w:r>
      <w:r w:rsidR="009E7DE0" w:rsidRPr="009E7DE0">
        <w:noBreakHyphen/>
      </w:r>
      <w:r w:rsidRPr="009E7DE0">
        <w:t>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(d) In any action brought under subsection (a) of this section and Section 58</w:t>
      </w:r>
      <w:r w:rsidR="009E7DE0" w:rsidRPr="009E7DE0">
        <w:noBreakHyphen/>
      </w:r>
      <w:r w:rsidRPr="009E7DE0">
        <w:t>5</w:t>
      </w:r>
      <w:r w:rsidR="009E7DE0" w:rsidRPr="009E7DE0">
        <w:noBreakHyphen/>
      </w:r>
      <w:r w:rsidRPr="009E7DE0">
        <w:t>1030, subpoenas for witnesses who are required to attend a court of common pleas may be served in any county.</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144; 1970 (56) 2420; 2006 Act No. 318, </w:t>
      </w:r>
      <w:r w:rsidRPr="009E7DE0">
        <w:t xml:space="preserve">Section </w:t>
      </w:r>
      <w:r w:rsidR="00F12E49" w:rsidRPr="009E7DE0">
        <w:t>30,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CROSS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Civil remedy of injunction, generally, see SCRCP, Rule 65.</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Injunction 1432.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212.</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Injunctions </w:t>
      </w:r>
      <w:r w:rsidR="009E7DE0" w:rsidRPr="009E7DE0">
        <w:t xml:space="preserve">Section </w:t>
      </w:r>
      <w:r w:rsidRPr="009E7DE0">
        <w:t>168.</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1050.</w:t>
      </w:r>
      <w:r w:rsidR="00F12E49" w:rsidRPr="009E7DE0">
        <w:t xml:space="preserve"> Interaction with federal agencies.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9E7DE0" w:rsidRPr="009E7DE0">
        <w:noBreakHyphen/>
      </w:r>
      <w:r w:rsidRPr="009E7DE0">
        <w:t>481) [49 U.S.C. Section 1674(a)], as may be amended from time to time.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In the event that a new or amended federal safety standard is adopted, the Office of Regulatory Staff shall submit an appropriate certification to comply with Section 5(d) of the Natural Gas Pipeline Safety Act of 1968 [P.L. 90</w:t>
      </w:r>
      <w:r w:rsidR="009E7DE0" w:rsidRPr="009E7DE0">
        <w:noBreakHyphen/>
      </w:r>
      <w:r w:rsidRPr="009E7DE0">
        <w:t>481, 49 U.S.C. Section 1674(d)].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 xml:space="preserve">145; 1970 (56) 2420; 2006 Act No. 318, </w:t>
      </w:r>
      <w:r w:rsidRPr="009E7DE0">
        <w:t xml:space="preserve">Section </w:t>
      </w:r>
      <w:r w:rsidR="00F12E49" w:rsidRPr="009E7DE0">
        <w:t>31, eff May 24,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 9.</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1 to 2, 7 to 10, 12 to 19.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1060.</w:t>
      </w:r>
      <w:r w:rsidR="00F12E49" w:rsidRPr="009E7DE0">
        <w:t xml:space="preserve"> Article inapplicable to liquefied petroleum gas.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Nothing in this article shall be applicable to the regulation of liquefied petroleum gas (LPG) to the extent that this subject is regulated by Sections 39</w:t>
      </w:r>
      <w:r w:rsidR="009E7DE0" w:rsidRPr="009E7DE0">
        <w:noBreakHyphen/>
      </w:r>
      <w:r w:rsidRPr="009E7DE0">
        <w:t>43</w:t>
      </w:r>
      <w:r w:rsidR="009E7DE0" w:rsidRPr="009E7DE0">
        <w:noBreakHyphen/>
      </w:r>
      <w:r w:rsidRPr="009E7DE0">
        <w:t>10 through 39</w:t>
      </w:r>
      <w:r w:rsidR="009E7DE0" w:rsidRPr="009E7DE0">
        <w:noBreakHyphen/>
      </w:r>
      <w:r w:rsidRPr="009E7DE0">
        <w:t>43</w:t>
      </w:r>
      <w:r w:rsidR="009E7DE0" w:rsidRPr="009E7DE0">
        <w:noBreakHyphen/>
      </w:r>
      <w:r w:rsidRPr="009E7DE0">
        <w:t>180 and the regulations issued pertinent thereto.</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146; 1970 (56) 2420.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5 to 13, 15 to 19.</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1070.</w:t>
      </w:r>
      <w:r w:rsidR="00F12E49" w:rsidRPr="009E7DE0">
        <w:t xml:space="preserve"> Article inapplicable to anhydrous ammonia.</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The provisions of this article shall not be applicable to the regulation of anhydrous ammonia to the extent that this subject is regulated by Sections 39</w:t>
      </w:r>
      <w:r w:rsidR="009E7DE0" w:rsidRPr="009E7DE0">
        <w:noBreakHyphen/>
      </w:r>
      <w:r w:rsidRPr="009E7DE0">
        <w:t>47</w:t>
      </w:r>
      <w:r w:rsidR="009E7DE0" w:rsidRPr="009E7DE0">
        <w:noBreakHyphen/>
      </w:r>
      <w:r w:rsidRPr="009E7DE0">
        <w:t>10 to 39</w:t>
      </w:r>
      <w:r w:rsidR="009E7DE0" w:rsidRPr="009E7DE0">
        <w:noBreakHyphen/>
      </w:r>
      <w:r w:rsidRPr="009E7DE0">
        <w:t>47</w:t>
      </w:r>
      <w:r w:rsidR="009E7DE0" w:rsidRPr="009E7DE0">
        <w:noBreakHyphen/>
      </w:r>
      <w:r w:rsidRPr="009E7DE0">
        <w:t>70 and the regulations issued thereunder.</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1962 Code </w:t>
      </w:r>
      <w:r w:rsidRPr="009E7DE0">
        <w:t xml:space="preserve">Section </w:t>
      </w:r>
      <w:r w:rsidR="00F12E49" w:rsidRPr="009E7DE0">
        <w:t>58</w:t>
      </w:r>
      <w:r w:rsidRPr="009E7DE0">
        <w:noBreakHyphen/>
      </w:r>
      <w:r w:rsidR="00F12E49" w:rsidRPr="009E7DE0">
        <w:t>147; 1970 (56) 2420.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2.</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5 to 13, 15 to 19.</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12E49" w:rsidRPr="009E7DE0">
        <w:t xml:space="preserve"> 11</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7DE0">
        <w:t>Termination of Natural Gas Service Due to Nonpayment</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1110.</w:t>
      </w:r>
      <w:r w:rsidR="00F12E49" w:rsidRPr="009E7DE0">
        <w:t xml:space="preserve"> Definitions.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For purposes of this article: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(1) </w:t>
      </w:r>
      <w:r w:rsidR="009E7DE0" w:rsidRPr="009E7DE0">
        <w:t>“</w:t>
      </w:r>
      <w:r w:rsidRPr="009E7DE0">
        <w:t>Licensed health care provider</w:t>
      </w:r>
      <w:r w:rsidR="009E7DE0" w:rsidRPr="009E7DE0">
        <w:t>”</w:t>
      </w:r>
      <w:r w:rsidRPr="009E7DE0">
        <w:t xml:space="preserve"> means a licensed medical doctor, physician</w:t>
      </w:r>
      <w:r w:rsidR="009E7DE0" w:rsidRPr="009E7DE0">
        <w:t>’</w:t>
      </w:r>
      <w:r w:rsidRPr="009E7DE0">
        <w:t>s assistant, nurse practitioner, or advanced</w:t>
      </w:r>
      <w:r w:rsidR="009E7DE0" w:rsidRPr="009E7DE0">
        <w:noBreakHyphen/>
      </w:r>
      <w:r w:rsidRPr="009E7DE0">
        <w:t>practice registered nurse.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 xml:space="preserve">(2) </w:t>
      </w:r>
      <w:r w:rsidR="009E7DE0" w:rsidRPr="009E7DE0">
        <w:t>“</w:t>
      </w:r>
      <w:r w:rsidRPr="009E7DE0">
        <w:t>Special needs account customer</w:t>
      </w:r>
      <w:r w:rsidR="009E7DE0" w:rsidRPr="009E7DE0">
        <w:t>”</w:t>
      </w:r>
      <w:r w:rsidRPr="009E7DE0">
        <w:t xml:space="preserve"> means the account of a residential customer: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(b) who suffers from Alzheimer</w:t>
      </w:r>
      <w:r w:rsidR="009E7DE0" w:rsidRPr="009E7DE0">
        <w:t>’</w:t>
      </w:r>
      <w:r w:rsidRPr="009E7DE0">
        <w:t>s disease or dementia as certified by a licensed health care provider.</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12E49" w:rsidRPr="009E7DE0">
        <w:t xml:space="preserve">: 2006 Act No. 313, </w:t>
      </w:r>
      <w:r w:rsidRPr="009E7DE0">
        <w:t xml:space="preserve">Section </w:t>
      </w:r>
      <w:r w:rsidR="00F12E49" w:rsidRPr="009E7DE0">
        <w:t xml:space="preserve">4, eff June 1, 2006; 2012 Act No. 122, </w:t>
      </w:r>
      <w:r w:rsidRPr="009E7DE0">
        <w:t xml:space="preserve">Section </w:t>
      </w:r>
      <w:r w:rsidR="00F12E49" w:rsidRPr="009E7DE0">
        <w:t>4, eff February 22, 2012.</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1120.</w:t>
      </w:r>
      <w:r w:rsidR="00F12E49" w:rsidRPr="009E7DE0">
        <w:t xml:space="preserve"> Termination procedures; contents.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(B) The procedures for termination must include the following:</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(1) notification procedures so that the customer is made aware of an impending termination and the time within which he must make arrangements for payment prior to termination;</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(4) a schedule of termination that takes into account the availability of the acceptance of payment and the reconnection of service; and</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r>
      <w:r w:rsidRPr="009E7DE0">
        <w:tab/>
        <w:t>(5) the standards for determining weather conditions marked by extremely cold or hot temperatures.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2006 Act No. 313, </w:t>
      </w:r>
      <w:r w:rsidRPr="009E7DE0">
        <w:t xml:space="preserve">Section </w:t>
      </w:r>
      <w:r w:rsidR="00F12E49" w:rsidRPr="009E7DE0">
        <w:t>4, eff June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30, 45 to 47, 49 to 52, 56 to 57.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1130.</w:t>
      </w:r>
      <w:r w:rsidR="00F12E49" w:rsidRPr="009E7DE0">
        <w:t xml:space="preserve"> Third</w:t>
      </w:r>
      <w:r w:rsidRPr="009E7DE0">
        <w:noBreakHyphen/>
      </w:r>
      <w:r w:rsidR="00F12E49" w:rsidRPr="009E7DE0">
        <w:t>party notification program.</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Each public utility furnishing natural gas must consider establishing and maintaining a third</w:t>
      </w:r>
      <w:r w:rsidR="009E7DE0" w:rsidRPr="009E7DE0">
        <w:noBreakHyphen/>
      </w:r>
      <w:r w:rsidRPr="009E7DE0">
        <w:t>party notification program to allow a residential customer to designate a third party to be notified if the natural gas service is scheduled for termination.</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2006 Act No. 313, </w:t>
      </w:r>
      <w:r w:rsidRPr="009E7DE0">
        <w:t xml:space="preserve">Section </w:t>
      </w:r>
      <w:r w:rsidR="00F12E49" w:rsidRPr="009E7DE0">
        <w:t>4, eff June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30, 45 to 47, 49 to 52, 56 to 57.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1140.</w:t>
      </w:r>
      <w:r w:rsidR="00F12E49" w:rsidRPr="009E7DE0">
        <w:t xml:space="preserve"> Disconnection when public safety emergency exists.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Notwithstanding another provision of this article, a public utility furnishing natural gas may disconnect a customer when it is determined that a public safety emergency exists.</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2006 Act No. 313, </w:t>
      </w:r>
      <w:r w:rsidRPr="009E7DE0">
        <w:t xml:space="preserve">Section </w:t>
      </w:r>
      <w:r w:rsidR="00F12E49" w:rsidRPr="009E7DE0">
        <w:t>4, eff June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30, 45 to 47, 49 to 52, 56 to 57.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1150.</w:t>
      </w:r>
      <w:r w:rsidR="00F12E49" w:rsidRPr="009E7DE0">
        <w:t xml:space="preserve"> Promulgation of regulations.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Nothing in the article prohibits the commission from promulgating detailed regulations governing termination of service by a public utility furnishing natural gas so long as the regulations include the termination and third</w:t>
      </w:r>
      <w:r w:rsidR="009E7DE0" w:rsidRPr="009E7DE0">
        <w:noBreakHyphen/>
      </w:r>
      <w:r w:rsidRPr="009E7DE0">
        <w:t>party notification protections provided by this article.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2006 Act No. 313, </w:t>
      </w:r>
      <w:r w:rsidRPr="009E7DE0">
        <w:t xml:space="preserve">Section </w:t>
      </w:r>
      <w:r w:rsidR="00F12E49" w:rsidRPr="009E7DE0">
        <w:t>4, eff June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 190.</w:t>
      </w:r>
    </w:p>
    <w:p w:rsidR="009E7DE0" w:rsidRP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7DE0">
        <w:t xml:space="preserve">C.J.S. Gas </w:t>
      </w:r>
      <w:r w:rsidR="009E7DE0" w:rsidRPr="009E7DE0">
        <w:t xml:space="preserve">Sections </w:t>
      </w:r>
      <w:r w:rsidRPr="009E7DE0">
        <w:t xml:space="preserve"> 30, 45 to 47, 49 to 52, 56 to 57.</w:t>
      </w:r>
    </w:p>
    <w:p w:rsidR="009E7DE0" w:rsidRP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rPr>
          <w:b/>
        </w:rPr>
        <w:t xml:space="preserve">SECTION </w:t>
      </w:r>
      <w:r w:rsidR="00F12E49" w:rsidRPr="009E7DE0">
        <w:rPr>
          <w:b/>
        </w:rPr>
        <w:t>58</w:t>
      </w:r>
      <w:r w:rsidRPr="009E7DE0">
        <w:rPr>
          <w:b/>
        </w:rPr>
        <w:noBreakHyphen/>
      </w:r>
      <w:r w:rsidR="00F12E49" w:rsidRPr="009E7DE0">
        <w:rPr>
          <w:b/>
        </w:rPr>
        <w:t>5</w:t>
      </w:r>
      <w:r w:rsidRPr="009E7DE0">
        <w:rPr>
          <w:b/>
        </w:rPr>
        <w:noBreakHyphen/>
      </w:r>
      <w:r w:rsidR="00F12E49" w:rsidRPr="009E7DE0">
        <w:rPr>
          <w:b/>
        </w:rPr>
        <w:t>1160.</w:t>
      </w:r>
      <w:r w:rsidR="00F12E49" w:rsidRPr="009E7DE0">
        <w:t xml:space="preserve"> Private right of action; new duty of care.</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b/>
        <w:t>This article does not create a new private right of action or a new duty of care. This article does not diminish, increase, affect, or evidence any duty of care existing under the laws of this State prior to the effective date of this article.</w:t>
      </w: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7DE0" w:rsidRDefault="009E7DE0"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12E49" w:rsidRPr="009E7DE0">
        <w:t xml:space="preserve">: 2006 Act No. 313, </w:t>
      </w:r>
      <w:r w:rsidRPr="009E7DE0">
        <w:t xml:space="preserve">Section </w:t>
      </w:r>
      <w:r w:rsidR="00F12E49" w:rsidRPr="009E7DE0">
        <w:t>4, eff June 1, 2006.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Library References</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Action 3.</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Gas 13(6).</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Westlaw Topic Nos. 13, 190.</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Actions </w:t>
      </w:r>
      <w:r w:rsidR="009E7DE0" w:rsidRPr="009E7DE0">
        <w:t xml:space="preserve">Sections </w:t>
      </w:r>
      <w:r w:rsidRPr="009E7DE0">
        <w:t xml:space="preserve"> 56 to 57, 62 to 64, 67.</w:t>
      </w:r>
    </w:p>
    <w:p w:rsidR="009E7DE0" w:rsidRDefault="00F12E49"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7DE0">
        <w:t xml:space="preserve">C.J.S. Gas </w:t>
      </w:r>
      <w:r w:rsidR="009E7DE0" w:rsidRPr="009E7DE0">
        <w:t xml:space="preserve">Sections </w:t>
      </w:r>
      <w:r w:rsidRPr="009E7DE0">
        <w:t xml:space="preserve"> 30, 45 to 47, 49 to 52, 56 to 57.</w:t>
      </w:r>
    </w:p>
    <w:p w:rsidR="004002BA" w:rsidRPr="009E7DE0" w:rsidRDefault="004002BA" w:rsidP="009E7D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E7DE0" w:rsidSect="009E7D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DE0" w:rsidRDefault="009E7DE0" w:rsidP="009E7DE0">
      <w:pPr>
        <w:spacing w:after="0" w:line="240" w:lineRule="auto"/>
      </w:pPr>
      <w:r>
        <w:separator/>
      </w:r>
    </w:p>
  </w:endnote>
  <w:endnote w:type="continuationSeparator" w:id="0">
    <w:p w:rsidR="009E7DE0" w:rsidRDefault="009E7DE0" w:rsidP="009E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DE0" w:rsidRDefault="009E7DE0" w:rsidP="009E7DE0">
      <w:pPr>
        <w:spacing w:after="0" w:line="240" w:lineRule="auto"/>
      </w:pPr>
      <w:r>
        <w:separator/>
      </w:r>
    </w:p>
  </w:footnote>
  <w:footnote w:type="continuationSeparator" w:id="0">
    <w:p w:rsidR="009E7DE0" w:rsidRDefault="009E7DE0" w:rsidP="009E7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E0" w:rsidRPr="009E7DE0" w:rsidRDefault="009E7DE0" w:rsidP="009E7D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49"/>
    <w:rsid w:val="004002BA"/>
    <w:rsid w:val="009E7DE0"/>
    <w:rsid w:val="00F1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E549-C246-464F-AE89-1849CC44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2E49"/>
    <w:rPr>
      <w:rFonts w:ascii="Courier New" w:eastAsiaTheme="minorEastAsia" w:hAnsi="Courier New" w:cs="Courier New"/>
      <w:sz w:val="20"/>
      <w:szCs w:val="20"/>
    </w:rPr>
  </w:style>
  <w:style w:type="paragraph" w:styleId="Header">
    <w:name w:val="header"/>
    <w:basedOn w:val="Normal"/>
    <w:link w:val="HeaderChar"/>
    <w:uiPriority w:val="99"/>
    <w:unhideWhenUsed/>
    <w:rsid w:val="009E7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DE0"/>
    <w:rPr>
      <w:rFonts w:ascii="Times New Roman" w:hAnsi="Times New Roman" w:cs="Times New Roman"/>
    </w:rPr>
  </w:style>
  <w:style w:type="paragraph" w:styleId="Footer">
    <w:name w:val="footer"/>
    <w:basedOn w:val="Normal"/>
    <w:link w:val="FooterChar"/>
    <w:uiPriority w:val="99"/>
    <w:unhideWhenUsed/>
    <w:rsid w:val="009E7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D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77</Pages>
  <Words>17899</Words>
  <Characters>102027</Characters>
  <Application>Microsoft Office Word</Application>
  <DocSecurity>0</DocSecurity>
  <Lines>850</Lines>
  <Paragraphs>239</Paragraphs>
  <ScaleCrop>false</ScaleCrop>
  <Company>Legislative Services Agency (LSA)</Company>
  <LinksUpToDate>false</LinksUpToDate>
  <CharactersWithSpaces>119687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2017-10-23T13:59:00Z</dcterms:created>
  <dcterms:modified xsi:type="dcterms:W3CDTF">2017-10-23T13:59:00Z</dcterms:modified>
</cp:coreProperties>
</file>