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756">
        <w:t>CHAPTER 67</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756">
        <w:t>Transportation of Pupils; School Buses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CE7" w:rsidRPr="00635756">
        <w:t xml:space="preserve"> 1</w:t>
      </w:r>
    </w:p>
    <w:p w:rsidR="00635756" w:rsidRP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756">
        <w:t>General Provisions</w:t>
      </w:r>
      <w:bookmarkStart w:id="0" w:name="_GoBack"/>
      <w:bookmarkEnd w:id="0"/>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10.</w:t>
      </w:r>
      <w:r w:rsidR="001B2CE7" w:rsidRPr="00635756">
        <w:t xml:space="preserve"> "School bus" defined.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When used in this article, "school bus" shall be construed to mean every motor vehicle owned by a public or governmental agency and operated for the transportation of children to or from school or privately owned and operated for compensation for the transportation of children to or from school.</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791; 1952 Code </w:t>
      </w:r>
      <w:r w:rsidRPr="00635756">
        <w:t xml:space="preserve">Section </w:t>
      </w:r>
      <w:r w:rsidR="001B2CE7" w:rsidRPr="00635756">
        <w:t>21</w:t>
      </w:r>
      <w:r w:rsidRPr="00635756">
        <w:noBreakHyphen/>
      </w:r>
      <w:r w:rsidR="001B2CE7" w:rsidRPr="00635756">
        <w:t xml:space="preserve">791; 1942 Code </w:t>
      </w:r>
      <w:r w:rsidRPr="00635756">
        <w:t xml:space="preserve">Section </w:t>
      </w:r>
      <w:r w:rsidR="001B2CE7" w:rsidRPr="00635756">
        <w:t>1626</w:t>
      </w:r>
      <w:r w:rsidRPr="00635756">
        <w:noBreakHyphen/>
      </w:r>
      <w:r w:rsidR="001B2CE7" w:rsidRPr="00635756">
        <w:t>3; 1937 (40) 367.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20.</w:t>
      </w:r>
      <w:r w:rsidR="001B2CE7" w:rsidRPr="00635756">
        <w:t xml:space="preserve"> Regulations of State Board of Education governing design and operation of school buses.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792; 1952 Code </w:t>
      </w:r>
      <w:r w:rsidRPr="00635756">
        <w:t xml:space="preserve">Section </w:t>
      </w:r>
      <w:r w:rsidR="001B2CE7" w:rsidRPr="00635756">
        <w:t>21</w:t>
      </w:r>
      <w:r w:rsidRPr="00635756">
        <w:noBreakHyphen/>
      </w:r>
      <w:r w:rsidR="001B2CE7" w:rsidRPr="00635756">
        <w:t xml:space="preserve">792; 1949 (46) 466; 1993 Act No. 181, </w:t>
      </w:r>
      <w:r w:rsidRPr="00635756">
        <w:t xml:space="preserve">Section </w:t>
      </w:r>
      <w:r w:rsidR="001B2CE7" w:rsidRPr="00635756">
        <w:t>1575.</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30.</w:t>
      </w:r>
      <w:r w:rsidR="001B2CE7" w:rsidRPr="00635756">
        <w:t xml:space="preserve"> Painting and markings of school buses.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Every State</w:t>
      </w:r>
      <w:r w:rsidR="00635756" w:rsidRPr="00635756">
        <w:noBreakHyphen/>
      </w:r>
      <w:r w:rsidRPr="00635756">
        <w:t>owned school bus while being used in the transportation of school pupils shall be substantially painted with high visibility yellow paint, conforming and similar to National School Bus chrome yellow, and shall display the following markings: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 xml:space="preserve">(1) Sides </w:t>
      </w:r>
      <w:r w:rsidR="00635756" w:rsidRPr="00635756">
        <w:noBreakHyphen/>
      </w:r>
      <w:r w:rsidRPr="00635756">
        <w:t xml:space="preserve"> The words "SOUTH CAROLINA PUBLIC SCHOOLS" in not less than four inch high letters located directly under the windows.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 xml:space="preserve">(2) Back </w:t>
      </w:r>
      <w:r w:rsidR="00635756" w:rsidRPr="00635756">
        <w:noBreakHyphen/>
      </w:r>
      <w:r w:rsidRPr="00635756">
        <w:t xml:space="preserve"> The words "SCHOOL BUS" in letters not less than eight inches high located between the warning signal lamps.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 xml:space="preserve">(3) Front </w:t>
      </w:r>
      <w:r w:rsidR="00635756" w:rsidRPr="00635756">
        <w:noBreakHyphen/>
      </w:r>
      <w:r w:rsidRPr="00635756">
        <w:t xml:space="preserve"> The words "SCHOOL BUS" in letters not less than eight inches high located between the warning signal lamps.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State Board of Education is hereby authorized to adopt and to enforce whatever additional regulations regarding the painting and marking of school buses which they may deem necessary and proper.</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794; 1952 Code </w:t>
      </w:r>
      <w:r w:rsidRPr="00635756">
        <w:t xml:space="preserve">Section </w:t>
      </w:r>
      <w:r w:rsidR="001B2CE7" w:rsidRPr="00635756">
        <w:t>21</w:t>
      </w:r>
      <w:r w:rsidRPr="00635756">
        <w:noBreakHyphen/>
      </w:r>
      <w:r w:rsidR="001B2CE7" w:rsidRPr="00635756">
        <w:t xml:space="preserve">794; 1942 Code </w:t>
      </w:r>
      <w:r w:rsidRPr="00635756">
        <w:t xml:space="preserve">Section </w:t>
      </w:r>
      <w:r w:rsidR="001B2CE7" w:rsidRPr="00635756">
        <w:t>1626</w:t>
      </w:r>
      <w:r w:rsidRPr="00635756">
        <w:noBreakHyphen/>
      </w:r>
      <w:r w:rsidR="001B2CE7" w:rsidRPr="00635756">
        <w:t>3; 1937 (40) 367; 1946 (44) 2583; 1949 (46) 466; 1964 (53) 2067; 1973 (58) 689.</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40.</w:t>
      </w:r>
      <w:r w:rsidR="001B2CE7" w:rsidRPr="00635756">
        <w:t xml:space="preserve"> Applicability of laws and regulations to private school buses.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 xml:space="preserve">All school buses owned and operated by a private school or operated under contract for a private school must conform to State laws and regulations of the State Board of Education with respect to painting, </w:t>
      </w:r>
      <w:r w:rsidRPr="00635756">
        <w:lastRenderedPageBreak/>
        <w:t>lettering on the front and rear of the bus, use of stop arm and warning lights for loading and unloading pupils on the highway, maximum speeds and stopping at railroad crossings.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Buses not complying with these requirements shall be painted a color other than yellow and shall not be entitled to the privileges and protection of a school bus operating on the highways of this State.</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794.1; 1967 (55) 651.</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50.</w:t>
      </w:r>
      <w:r w:rsidR="001B2CE7" w:rsidRPr="00635756">
        <w:t xml:space="preserve"> Removal of identification marks from former school buses.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635756" w:rsidRPr="00635756">
        <w:noBreakHyphen/>
      </w:r>
      <w:r w:rsidRPr="00635756">
        <w:t>five dollars or imprisonment upon the public works of the county in which the offense is committed for a period of not more than thirty days.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795; 1952 Code </w:t>
      </w:r>
      <w:r w:rsidRPr="00635756">
        <w:t xml:space="preserve">Section </w:t>
      </w:r>
      <w:r w:rsidR="001B2CE7" w:rsidRPr="00635756">
        <w:t>21</w:t>
      </w:r>
      <w:r w:rsidRPr="00635756">
        <w:noBreakHyphen/>
      </w:r>
      <w:r w:rsidR="001B2CE7" w:rsidRPr="00635756">
        <w:t xml:space="preserve">795; 1942 Code </w:t>
      </w:r>
      <w:r w:rsidRPr="00635756">
        <w:t xml:space="preserve">Section </w:t>
      </w:r>
      <w:r w:rsidR="001B2CE7" w:rsidRPr="00635756">
        <w:t>1626</w:t>
      </w:r>
      <w:r w:rsidRPr="00635756">
        <w:noBreakHyphen/>
      </w:r>
      <w:r w:rsidR="001B2CE7" w:rsidRPr="00635756">
        <w:t>4; 1937 (40) 122.</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60.</w:t>
      </w:r>
      <w:r w:rsidR="001B2CE7" w:rsidRPr="00635756">
        <w:t xml:space="preserve"> Repainting of former school buses.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795.1; 1956 (49) 1686.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70.</w:t>
      </w:r>
      <w:r w:rsidR="001B2CE7" w:rsidRPr="00635756">
        <w:t xml:space="preserve"> Dual wheels.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County boards of education may at their discretion require that all replacement or new buses, placed in service in their respective counties, shall be equipped with dual wheels.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796; 1952 Code </w:t>
      </w:r>
      <w:r w:rsidRPr="00635756">
        <w:t xml:space="preserve">Section </w:t>
      </w:r>
      <w:r w:rsidR="001B2CE7" w:rsidRPr="00635756">
        <w:t>21</w:t>
      </w:r>
      <w:r w:rsidRPr="00635756">
        <w:noBreakHyphen/>
      </w:r>
      <w:r w:rsidR="001B2CE7" w:rsidRPr="00635756">
        <w:t xml:space="preserve">796; 1942 Code </w:t>
      </w:r>
      <w:r w:rsidRPr="00635756">
        <w:t xml:space="preserve">Section </w:t>
      </w:r>
      <w:r w:rsidR="001B2CE7" w:rsidRPr="00635756">
        <w:t>1626</w:t>
      </w:r>
      <w:r w:rsidRPr="00635756">
        <w:noBreakHyphen/>
      </w:r>
      <w:r w:rsidR="001B2CE7" w:rsidRPr="00635756">
        <w:t>3; 1937 (40) 367; 1946 (44) 2583.</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80.</w:t>
      </w:r>
      <w:r w:rsidR="001B2CE7" w:rsidRPr="00635756">
        <w:t xml:space="preserve"> Windshield wiper, brakes, lights, and rear view mirrors.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Every school bus shall be equipped with a power</w:t>
      </w:r>
      <w:r w:rsidR="00635756" w:rsidRPr="00635756">
        <w:noBreakHyphen/>
      </w:r>
      <w:r w:rsidRPr="00635756">
        <w:t>driven windshield wiper, adequate brakes and efficient lights which shall at all times when in use be in good working order and also with a rear view mirror or mirrors of such dimensions as will enable the driver, from the driver's seat, to see reflected in them not only the occupants of the vehicle but also the road to the left and to the rear of the vehicle for a proper distance adequately to observe traffic in his rear.</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797; 1952 Code </w:t>
      </w:r>
      <w:r w:rsidRPr="00635756">
        <w:t xml:space="preserve">Section </w:t>
      </w:r>
      <w:r w:rsidR="001B2CE7" w:rsidRPr="00635756">
        <w:t>21</w:t>
      </w:r>
      <w:r w:rsidRPr="00635756">
        <w:noBreakHyphen/>
      </w:r>
      <w:r w:rsidR="001B2CE7" w:rsidRPr="00635756">
        <w:t xml:space="preserve">797; 1942 Code </w:t>
      </w:r>
      <w:r w:rsidRPr="00635756">
        <w:t xml:space="preserve">Section </w:t>
      </w:r>
      <w:r w:rsidR="001B2CE7" w:rsidRPr="00635756">
        <w:t>1626</w:t>
      </w:r>
      <w:r w:rsidRPr="00635756">
        <w:noBreakHyphen/>
      </w:r>
      <w:r w:rsidR="001B2CE7" w:rsidRPr="00635756">
        <w:t>3; 1937 (40) 367.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90.</w:t>
      </w:r>
      <w:r w:rsidR="001B2CE7" w:rsidRPr="00635756">
        <w:t xml:space="preserve"> Gasoline tanks.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gasoline tank of every school bus shall be filled, vented and located entirely outside of that part of the school bus utilized for carrying passengers.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798; 1952 Code </w:t>
      </w:r>
      <w:r w:rsidRPr="00635756">
        <w:t xml:space="preserve">Section </w:t>
      </w:r>
      <w:r w:rsidR="001B2CE7" w:rsidRPr="00635756">
        <w:t>21</w:t>
      </w:r>
      <w:r w:rsidRPr="00635756">
        <w:noBreakHyphen/>
      </w:r>
      <w:r w:rsidR="001B2CE7" w:rsidRPr="00635756">
        <w:t xml:space="preserve">798; 1942 Code </w:t>
      </w:r>
      <w:r w:rsidRPr="00635756">
        <w:t xml:space="preserve">Section </w:t>
      </w:r>
      <w:r w:rsidR="001B2CE7" w:rsidRPr="00635756">
        <w:t>1626</w:t>
      </w:r>
      <w:r w:rsidRPr="00635756">
        <w:noBreakHyphen/>
      </w:r>
      <w:r w:rsidR="001B2CE7" w:rsidRPr="00635756">
        <w:t>3; 1937 (40) 367.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100.</w:t>
      </w:r>
      <w:r w:rsidR="001B2CE7" w:rsidRPr="00635756">
        <w:t xml:space="preserve"> Seating space; aisle; seats; number and location of pupils.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lastRenderedPageBreak/>
        <w:tab/>
        <w:t>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799; 1952 Code </w:t>
      </w:r>
      <w:r w:rsidRPr="00635756">
        <w:t xml:space="preserve">Section </w:t>
      </w:r>
      <w:r w:rsidR="001B2CE7" w:rsidRPr="00635756">
        <w:t>21</w:t>
      </w:r>
      <w:r w:rsidRPr="00635756">
        <w:noBreakHyphen/>
      </w:r>
      <w:r w:rsidR="001B2CE7" w:rsidRPr="00635756">
        <w:t xml:space="preserve">799; 1942 Code </w:t>
      </w:r>
      <w:r w:rsidRPr="00635756">
        <w:t xml:space="preserve">Section </w:t>
      </w:r>
      <w:r w:rsidR="001B2CE7" w:rsidRPr="00635756">
        <w:t>1626</w:t>
      </w:r>
      <w:r w:rsidRPr="00635756">
        <w:noBreakHyphen/>
      </w:r>
      <w:r w:rsidR="001B2CE7" w:rsidRPr="00635756">
        <w:t xml:space="preserve">3; 1937 (40) 367; 1956 (49) 1668; 1974 (58) 2841; 2007 Act No. 79, </w:t>
      </w:r>
      <w:r w:rsidRPr="00635756">
        <w:t xml:space="preserve">Section </w:t>
      </w:r>
      <w:r w:rsidR="001B2CE7" w:rsidRPr="00635756">
        <w:t>4, eff June 7, 2007.</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Effect of Amendment</w:t>
      </w:r>
    </w:p>
    <w:p w:rsidR="00635756" w:rsidRP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756">
        <w:t>The 2007 amendment, in the second sentence, substituted "students" for "pupils", rewrote the third sentence to eliminate the reference to riding on the running boards, rewrote the fourth sentence relating to seating capacity, in the fifth sentence, substituted "excess passengers on regular routes" for "standees", and made nonsubstantive changes throughout.</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105.</w:t>
      </w:r>
      <w:r w:rsidR="001B2CE7" w:rsidRPr="00635756">
        <w:t xml:space="preserve"> Maximum ride time; routing.</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(A) A student may not ride continuously on a state</w:t>
      </w:r>
      <w:r w:rsidR="00635756" w:rsidRPr="00635756">
        <w:noBreakHyphen/>
      </w:r>
      <w:r w:rsidRPr="00635756">
        <w:t>owned school bus for more than ninety minutes. With the approval of the Department of Education, the ninety</w:t>
      </w:r>
      <w:r w:rsidR="00635756" w:rsidRPr="00635756">
        <w:noBreakHyphen/>
      </w:r>
      <w:r w:rsidRPr="00635756">
        <w:t>minute maximum ride time may be exceeded when the area's geography requires longer than average highway travel because of a circuitous or meandering road network, extremely low population density, or waterway barriers. The ninety</w:t>
      </w:r>
      <w:r w:rsidR="00635756" w:rsidRPr="00635756">
        <w:noBreakHyphen/>
      </w:r>
      <w:r w:rsidRPr="00635756">
        <w:t>minute maximum ride time may be exceeded when attendance zones are multidistrict or countywide.</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(B) The Department of Education annually shall assure that state</w:t>
      </w:r>
      <w:r w:rsidR="00635756" w:rsidRPr="00635756">
        <w:noBreakHyphen/>
      </w:r>
      <w:r w:rsidRPr="00635756">
        <w:t>owned school buses are routed in the most efficient manner and shall require that they are operated only on adequately maintained and safe public and private accessible highways and streets.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2007 Act No. 79, </w:t>
      </w:r>
      <w:r w:rsidRPr="00635756">
        <w:t xml:space="preserve">Section </w:t>
      </w:r>
      <w:r w:rsidR="001B2CE7" w:rsidRPr="00635756">
        <w:t>1, eff June 7, 2007.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108.</w:t>
      </w:r>
      <w:r w:rsidR="001B2CE7" w:rsidRPr="00635756">
        <w:t xml:space="preserve"> Training and certification of drivers.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(A)(1) Only a person who has been certified by the State Board of Education may drive a school bus, as defined in Section 59</w:t>
      </w:r>
      <w:r w:rsidR="00635756" w:rsidRPr="00635756">
        <w:noBreakHyphen/>
      </w:r>
      <w:r w:rsidRPr="00635756">
        <w:t>67</w:t>
      </w:r>
      <w:r w:rsidR="00635756" w:rsidRPr="00635756">
        <w:noBreakHyphen/>
      </w:r>
      <w:r w:rsidRPr="00635756">
        <w:t>10, when transporting preprimary, primary, or secondary students to or from school.</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(2) When transporting public school students, a driver operating a bus owned by the State, a local school agency, or by a private contractor that is in compliance with Section 56</w:t>
      </w:r>
      <w:r w:rsidR="00635756" w:rsidRPr="00635756">
        <w:noBreakHyphen/>
      </w:r>
      <w:r w:rsidRPr="00635756">
        <w:t>5</w:t>
      </w:r>
      <w:r w:rsidR="00635756" w:rsidRPr="00635756">
        <w:noBreakHyphen/>
      </w:r>
      <w:r w:rsidRPr="00635756">
        <w:t>2770 and the National School Bus chrome yellow requirements in Section 59</w:t>
      </w:r>
      <w:r w:rsidR="00635756" w:rsidRPr="00635756">
        <w:noBreakHyphen/>
      </w:r>
      <w:r w:rsidRPr="00635756">
        <w:t>67</w:t>
      </w:r>
      <w:r w:rsidR="00635756" w:rsidRPr="00635756">
        <w:noBreakHyphen/>
      </w:r>
      <w:r w:rsidRPr="00635756">
        <w:t>30 must possess a School Bus Driver's Certificate</w:t>
      </w:r>
      <w:r w:rsidR="00635756" w:rsidRPr="00635756">
        <w:noBreakHyphen/>
      </w:r>
      <w:r w:rsidRPr="00635756">
        <w:t>A, as established by the State Board of Education. A driver awarded a school bus driver's certificate pursuant to Section 59</w:t>
      </w:r>
      <w:r w:rsidR="00635756" w:rsidRPr="00635756">
        <w:noBreakHyphen/>
      </w:r>
      <w:r w:rsidRPr="00635756">
        <w:t>67</w:t>
      </w:r>
      <w:r w:rsidR="00635756" w:rsidRPr="00635756">
        <w:noBreakHyphen/>
      </w:r>
      <w:r w:rsidRPr="00635756">
        <w:t>470 shall be issued the School Bus Driver's Certificate</w:t>
      </w:r>
      <w:r w:rsidR="00635756" w:rsidRPr="00635756">
        <w:noBreakHyphen/>
      </w:r>
      <w:r w:rsidRPr="00635756">
        <w:t>A.</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(3) When transporting public school students, a driver operating a bus owned by a local school agency or by a private contractor that is not in compliance with either Section 56</w:t>
      </w:r>
      <w:r w:rsidR="00635756" w:rsidRPr="00635756">
        <w:noBreakHyphen/>
      </w:r>
      <w:r w:rsidRPr="00635756">
        <w:t>5</w:t>
      </w:r>
      <w:r w:rsidR="00635756" w:rsidRPr="00635756">
        <w:noBreakHyphen/>
      </w:r>
      <w:r w:rsidRPr="00635756">
        <w:t>2770 or the National School Bus chrome yellow requirements in Section 59</w:t>
      </w:r>
      <w:r w:rsidR="00635756" w:rsidRPr="00635756">
        <w:noBreakHyphen/>
      </w:r>
      <w:r w:rsidRPr="00635756">
        <w:t>67</w:t>
      </w:r>
      <w:r w:rsidR="00635756" w:rsidRPr="00635756">
        <w:noBreakHyphen/>
      </w:r>
      <w:r w:rsidRPr="00635756">
        <w:t>30 must possess a School Bus Driver's Certificate</w:t>
      </w:r>
      <w:r w:rsidR="00635756" w:rsidRPr="00635756">
        <w:noBreakHyphen/>
      </w:r>
      <w:r w:rsidRPr="00635756">
        <w:t>B, as established by the State Board of Education. A driver who possesses a School Bus Driver's Certificate</w:t>
      </w:r>
      <w:r w:rsidR="00635756" w:rsidRPr="00635756">
        <w:noBreakHyphen/>
      </w:r>
      <w:r w:rsidRPr="00635756">
        <w:t>B may not use traffic control devices permitted in Section 56</w:t>
      </w:r>
      <w:r w:rsidR="00635756" w:rsidRPr="00635756">
        <w:noBreakHyphen/>
      </w:r>
      <w:r w:rsidRPr="00635756">
        <w:t>5</w:t>
      </w:r>
      <w:r w:rsidR="00635756" w:rsidRPr="00635756">
        <w:noBreakHyphen/>
      </w:r>
      <w:r w:rsidRPr="00635756">
        <w:t>2770.</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(B) Any person transporting ten or more preprimary, primary, or secondary students to or from school, school</w:t>
      </w:r>
      <w:r w:rsidR="00635756" w:rsidRPr="00635756">
        <w:noBreakHyphen/>
      </w:r>
      <w:r w:rsidRPr="00635756">
        <w:t>related activities, or childcare in a vehicle with enabled traffic control devices must receive training as to the proper operation of these traffic control devices. The State Department of Education shall establish an appropriate level of driver certification.</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2007 Act No. 79, </w:t>
      </w:r>
      <w:r w:rsidRPr="00635756">
        <w:t xml:space="preserve">Section </w:t>
      </w:r>
      <w:r w:rsidR="001B2CE7" w:rsidRPr="00635756">
        <w:t>2, eff June 7, 2007.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110.</w:t>
      </w:r>
      <w:r w:rsidR="001B2CE7" w:rsidRPr="00635756">
        <w:t xml:space="preserve"> Front entrance</w:t>
      </w:r>
      <w:r w:rsidRPr="00635756">
        <w:noBreakHyphen/>
      </w:r>
      <w:r w:rsidR="001B2CE7" w:rsidRPr="00635756">
        <w:t>exit; emergency exit.</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Every school bus shall be provided with a front entrance</w:t>
      </w:r>
      <w:r w:rsidR="00635756" w:rsidRPr="00635756">
        <w:noBreakHyphen/>
      </w:r>
      <w:r w:rsidRPr="00635756">
        <w:t>exit on the right side of the vehicle and a rear emergency exit or door, conspicuously marked on the inside "emergency door"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635756" w:rsidRPr="00635756">
        <w:noBreakHyphen/>
      </w:r>
      <w:r w:rsidRPr="00635756">
        <w:t>exit.</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800; 1952 Code </w:t>
      </w:r>
      <w:r w:rsidRPr="00635756">
        <w:t xml:space="preserve">Section </w:t>
      </w:r>
      <w:r w:rsidR="001B2CE7" w:rsidRPr="00635756">
        <w:t>21</w:t>
      </w:r>
      <w:r w:rsidRPr="00635756">
        <w:noBreakHyphen/>
      </w:r>
      <w:r w:rsidR="001B2CE7" w:rsidRPr="00635756">
        <w:t xml:space="preserve">800; 1942 Code </w:t>
      </w:r>
      <w:r w:rsidRPr="00635756">
        <w:t xml:space="preserve">Section </w:t>
      </w:r>
      <w:r w:rsidR="001B2CE7" w:rsidRPr="00635756">
        <w:t>1626</w:t>
      </w:r>
      <w:r w:rsidRPr="00635756">
        <w:noBreakHyphen/>
      </w:r>
      <w:r w:rsidR="001B2CE7" w:rsidRPr="00635756">
        <w:t>3; 1937 (40) 367.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120.</w:t>
      </w:r>
      <w:r w:rsidR="001B2CE7" w:rsidRPr="00635756">
        <w:t xml:space="preserve"> Tampering with governors prohibited.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801; 1953 (48) 198.</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130.</w:t>
      </w:r>
      <w:r w:rsidR="001B2CE7" w:rsidRPr="00635756">
        <w:t xml:space="preserve"> Inspection of road conditions on bus routes; reporting hazards.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635756" w:rsidRPr="00635756">
        <w:noBreakHyphen/>
      </w:r>
      <w:r w:rsidRPr="00635756">
        <w:t>employed county transportation supervisor who shall verify any such hazardous conditions and report them, in writing, to the proper municipal, county, or State official who shall be responsible for taking corrective action.</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804; 1974 (58) 2311.</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140.</w:t>
      </w:r>
      <w:r w:rsidR="001B2CE7" w:rsidRPr="00635756">
        <w:t xml:space="preserve"> Inspection of road conditions on bus routes; duties of drivers.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Section 59</w:t>
      </w:r>
      <w:r w:rsidR="00635756" w:rsidRPr="00635756">
        <w:noBreakHyphen/>
      </w:r>
      <w:r w:rsidRPr="00635756">
        <w:t>67</w:t>
      </w:r>
      <w:r w:rsidR="00635756" w:rsidRPr="00635756">
        <w:noBreakHyphen/>
      </w:r>
      <w:r w:rsidRPr="00635756">
        <w:t>130.</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805; 1974 (58) 2311.</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150.</w:t>
      </w:r>
      <w:r w:rsidR="001B2CE7" w:rsidRPr="00635756">
        <w:t xml:space="preserve"> Qualifications of bus driver; drinking or smoking on bus.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807; 1952 Code </w:t>
      </w:r>
      <w:r w:rsidRPr="00635756">
        <w:t xml:space="preserve">Section </w:t>
      </w:r>
      <w:r w:rsidR="001B2CE7" w:rsidRPr="00635756">
        <w:t>21</w:t>
      </w:r>
      <w:r w:rsidRPr="00635756">
        <w:noBreakHyphen/>
      </w:r>
      <w:r w:rsidR="001B2CE7" w:rsidRPr="00635756">
        <w:t xml:space="preserve">807; 1942 Code </w:t>
      </w:r>
      <w:r w:rsidRPr="00635756">
        <w:t xml:space="preserve">Section </w:t>
      </w:r>
      <w:r w:rsidR="001B2CE7" w:rsidRPr="00635756">
        <w:t>1626</w:t>
      </w:r>
      <w:r w:rsidRPr="00635756">
        <w:noBreakHyphen/>
      </w:r>
      <w:r w:rsidR="001B2CE7" w:rsidRPr="00635756">
        <w:t>3; 1937 (40) 367; 1946 (44) 1341.</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160.</w:t>
      </w:r>
      <w:r w:rsidR="001B2CE7" w:rsidRPr="00635756">
        <w:t xml:space="preserve"> Physical examination of school bus driver.</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 xml:space="preserve">A school bus driver shall have a physical examination that meets the requirements of the Federal Motor Carrier Safety Regulations (FMCSR), 49 C.F.R. 391.41, and meets the certification requirements of this section, certified by a medical examiner as defined in 49 C.F.R. 390.5, before the testing required to operate a school bus and at least every two years after that. The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driver's license skills test. The school bus </w:t>
      </w:r>
      <w:r w:rsidRPr="00635756">
        <w:lastRenderedPageBreak/>
        <w:t>driver candidate shall provide a copy of the certification to the employing school district. A school district may require additional physical examinations as the district determines to be appropriate. The State assumes no responsibility for the cost of physical examinations required by districts.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CE7" w:rsidRPr="00635756">
        <w:t xml:space="preserve">: 2006 Act No. 351, </w:t>
      </w:r>
      <w:r w:rsidRPr="00635756">
        <w:t xml:space="preserve">Section </w:t>
      </w:r>
      <w:r w:rsidR="001B2CE7" w:rsidRPr="00635756">
        <w:t xml:space="preserve">1, eff June 9, 2006; 2015 Act No. 66 (H.3882), </w:t>
      </w:r>
      <w:r w:rsidRPr="00635756">
        <w:t xml:space="preserve">Section </w:t>
      </w:r>
      <w:r w:rsidR="001B2CE7" w:rsidRPr="00635756">
        <w:t>1, eff June 8, 2015.</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Effect of Amendment</w:t>
      </w:r>
    </w:p>
    <w:p w:rsidR="00635756" w:rsidRP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756">
        <w:t xml:space="preserve">2015 Act No. 66, </w:t>
      </w:r>
      <w:r w:rsidR="00635756" w:rsidRPr="00635756">
        <w:t xml:space="preserve">Section </w:t>
      </w:r>
      <w:r w:rsidRPr="00635756">
        <w:t>1, rewrote the first sentence, substituting federal requirements for prior state protocols and guidelines, and in the third to last sentence, deleted "physician, nurse practitioner, or physician assistant's" following "copy of the".</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180.</w:t>
      </w:r>
      <w:r w:rsidR="001B2CE7" w:rsidRPr="00635756">
        <w:t xml:space="preserve"> General supervision of bus by driver.</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811; 1952 Code </w:t>
      </w:r>
      <w:r w:rsidRPr="00635756">
        <w:t xml:space="preserve">Section </w:t>
      </w:r>
      <w:r w:rsidR="001B2CE7" w:rsidRPr="00635756">
        <w:t>21</w:t>
      </w:r>
      <w:r w:rsidRPr="00635756">
        <w:noBreakHyphen/>
      </w:r>
      <w:r w:rsidR="001B2CE7" w:rsidRPr="00635756">
        <w:t xml:space="preserve">811; 1942 Code </w:t>
      </w:r>
      <w:r w:rsidRPr="00635756">
        <w:t xml:space="preserve">Section </w:t>
      </w:r>
      <w:r w:rsidR="001B2CE7" w:rsidRPr="00635756">
        <w:t>1626</w:t>
      </w:r>
      <w:r w:rsidRPr="00635756">
        <w:noBreakHyphen/>
      </w:r>
      <w:r w:rsidR="001B2CE7" w:rsidRPr="00635756">
        <w:t>3; 1937 (40) 367.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190.</w:t>
      </w:r>
      <w:r w:rsidR="001B2CE7" w:rsidRPr="00635756">
        <w:t xml:space="preserve"> Driver prohibited from leaving bus while engine is running.</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No driver or operator of a school bus shall leave the bus while the engine is running.</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812; 1952 Code </w:t>
      </w:r>
      <w:r w:rsidRPr="00635756">
        <w:t xml:space="preserve">Section </w:t>
      </w:r>
      <w:r w:rsidR="001B2CE7" w:rsidRPr="00635756">
        <w:t>21</w:t>
      </w:r>
      <w:r w:rsidRPr="00635756">
        <w:noBreakHyphen/>
      </w:r>
      <w:r w:rsidR="001B2CE7" w:rsidRPr="00635756">
        <w:t xml:space="preserve">812; 1942 Code </w:t>
      </w:r>
      <w:r w:rsidRPr="00635756">
        <w:t xml:space="preserve">Section </w:t>
      </w:r>
      <w:r w:rsidR="001B2CE7" w:rsidRPr="00635756">
        <w:t>1626</w:t>
      </w:r>
      <w:r w:rsidRPr="00635756">
        <w:noBreakHyphen/>
      </w:r>
      <w:r w:rsidR="001B2CE7" w:rsidRPr="00635756">
        <w:t>3; 1937 (40) 367.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200.</w:t>
      </w:r>
      <w:r w:rsidR="001B2CE7" w:rsidRPr="00635756">
        <w:t xml:space="preserve"> Complete stop to receive or discharge passenger required.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Each school bus must come to a complete stop with clutch disengaged before any passenger is permitted to alight or enter.</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813; 1952 Code </w:t>
      </w:r>
      <w:r w:rsidRPr="00635756">
        <w:t xml:space="preserve">Section </w:t>
      </w:r>
      <w:r w:rsidR="001B2CE7" w:rsidRPr="00635756">
        <w:t>21</w:t>
      </w:r>
      <w:r w:rsidRPr="00635756">
        <w:noBreakHyphen/>
      </w:r>
      <w:r w:rsidR="001B2CE7" w:rsidRPr="00635756">
        <w:t xml:space="preserve">813; 1942 Code </w:t>
      </w:r>
      <w:r w:rsidRPr="00635756">
        <w:t xml:space="preserve">Section </w:t>
      </w:r>
      <w:r w:rsidR="001B2CE7" w:rsidRPr="00635756">
        <w:t>1626</w:t>
      </w:r>
      <w:r w:rsidRPr="00635756">
        <w:noBreakHyphen/>
      </w:r>
      <w:r w:rsidR="001B2CE7" w:rsidRPr="00635756">
        <w:t>3; 1937 (40) 367.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210.</w:t>
      </w:r>
      <w:r w:rsidR="001B2CE7" w:rsidRPr="00635756">
        <w:t xml:space="preserve"> School bus passing another school bus unlawful.</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813.1; 1953 (48) 200.</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220.</w:t>
      </w:r>
      <w:r w:rsidR="001B2CE7" w:rsidRPr="00635756">
        <w:t xml:space="preserve"> Filling gasoline tank while engine is running or pupils are on bus prohibited.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No gasoline tank on or in any vehicle used as a school bus shall be filled while the engine is running or, except in an emergency, when there are pupils in the bus.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814; 1952 Code </w:t>
      </w:r>
      <w:r w:rsidRPr="00635756">
        <w:t xml:space="preserve">Section </w:t>
      </w:r>
      <w:r w:rsidR="001B2CE7" w:rsidRPr="00635756">
        <w:t>21</w:t>
      </w:r>
      <w:r w:rsidRPr="00635756">
        <w:noBreakHyphen/>
      </w:r>
      <w:r w:rsidR="001B2CE7" w:rsidRPr="00635756">
        <w:t xml:space="preserve">814; 1942 Code </w:t>
      </w:r>
      <w:r w:rsidRPr="00635756">
        <w:t xml:space="preserve">Section </w:t>
      </w:r>
      <w:r w:rsidR="001B2CE7" w:rsidRPr="00635756">
        <w:t>1626</w:t>
      </w:r>
      <w:r w:rsidRPr="00635756">
        <w:noBreakHyphen/>
      </w:r>
      <w:r w:rsidR="001B2CE7" w:rsidRPr="00635756">
        <w:t>3; 1937 (40) 367.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230.</w:t>
      </w:r>
      <w:r w:rsidR="001B2CE7" w:rsidRPr="00635756">
        <w:t xml:space="preserve"> Driver required to stop before crossing railroad track.</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 xml:space="preserve">The operator of any school bus shall, before crossing at grade any tracks of any railroad, bring his vehicle to a full and complete stop within not less than fifteen feet nor more than fifty feet from the rail of the track </w:t>
      </w:r>
      <w:r w:rsidRPr="00635756">
        <w:lastRenderedPageBreak/>
        <w:t>nearest to the front of such vehicle and shall, after such stop, ascertain if it is safe to proceed before crossing such tracks.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815; 1952 Code </w:t>
      </w:r>
      <w:r w:rsidRPr="00635756">
        <w:t xml:space="preserve">Section </w:t>
      </w:r>
      <w:r w:rsidR="001B2CE7" w:rsidRPr="00635756">
        <w:t>21</w:t>
      </w:r>
      <w:r w:rsidRPr="00635756">
        <w:noBreakHyphen/>
      </w:r>
      <w:r w:rsidR="001B2CE7" w:rsidRPr="00635756">
        <w:t xml:space="preserve">815; 1942 Code </w:t>
      </w:r>
      <w:r w:rsidRPr="00635756">
        <w:t xml:space="preserve">Section </w:t>
      </w:r>
      <w:r w:rsidR="001B2CE7" w:rsidRPr="00635756">
        <w:t>1626</w:t>
      </w:r>
      <w:r w:rsidRPr="00635756">
        <w:noBreakHyphen/>
      </w:r>
      <w:r w:rsidR="001B2CE7" w:rsidRPr="00635756">
        <w:t>3; 1937 (40) 367; 1972 (57) 2492.</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240.</w:t>
      </w:r>
      <w:r w:rsidR="001B2CE7" w:rsidRPr="00635756">
        <w:t xml:space="preserve"> Other duties of driver; discipline of pupils for misconduct.</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driver's instructions by any person riding in his bus.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District boards of school trustees in this State may authorize school administrators to suspend or expel pupils from riding a school bus for misconduct on the bus or for violating instructions of the driver.</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816; 1952 Code </w:t>
      </w:r>
      <w:r w:rsidRPr="00635756">
        <w:t xml:space="preserve">Section </w:t>
      </w:r>
      <w:r w:rsidR="001B2CE7" w:rsidRPr="00635756">
        <w:t>21</w:t>
      </w:r>
      <w:r w:rsidRPr="00635756">
        <w:noBreakHyphen/>
      </w:r>
      <w:r w:rsidR="001B2CE7" w:rsidRPr="00635756">
        <w:t xml:space="preserve">816; 1946 (44) 1341; 1982 Act No. 296, </w:t>
      </w:r>
      <w:r w:rsidRPr="00635756">
        <w:t xml:space="preserve">Section </w:t>
      </w:r>
      <w:r w:rsidR="001B2CE7" w:rsidRPr="00635756">
        <w:t>1.</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245.</w:t>
      </w:r>
      <w:r w:rsidR="001B2CE7" w:rsidRPr="00635756">
        <w:t xml:space="preserve"> Interference with operation of school bus; penalties.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Section 16</w:t>
      </w:r>
      <w:r w:rsidR="00635756" w:rsidRPr="00635756">
        <w:noBreakHyphen/>
      </w:r>
      <w:r w:rsidRPr="00635756">
        <w:t>17</w:t>
      </w:r>
      <w:r w:rsidR="00635756" w:rsidRPr="00635756">
        <w:noBreakHyphen/>
      </w:r>
      <w:r w:rsidRPr="00635756">
        <w:t>530. Nothing contained herein shall be interpreted to infringe upon the power and duties of duly constituted authorities.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1979 Act No. 75, </w:t>
      </w:r>
      <w:r w:rsidRPr="00635756">
        <w:t xml:space="preserve">Section </w:t>
      </w:r>
      <w:r w:rsidR="001B2CE7" w:rsidRPr="00635756">
        <w:t>1.</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250.</w:t>
      </w:r>
      <w:r w:rsidR="001B2CE7" w:rsidRPr="00635756">
        <w:t xml:space="preserve"> Posting of copies of relevant statutes.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trustees of the various school districts shall cause to be posted in each school bus operating within their district at least two copies of Section 59</w:t>
      </w:r>
      <w:r w:rsidR="00635756" w:rsidRPr="00635756">
        <w:noBreakHyphen/>
      </w:r>
      <w:r w:rsidRPr="00635756">
        <w:t>67</w:t>
      </w:r>
      <w:r w:rsidR="00635756" w:rsidRPr="00635756">
        <w:noBreakHyphen/>
      </w:r>
      <w:r w:rsidRPr="00635756">
        <w:t>240, and the Superintendent of Education of this State shall furnish a sufficient number of copies of said section to the various school districts to the end that the provisions of this section may be complied with.</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817; 1952 Code </w:t>
      </w:r>
      <w:r w:rsidRPr="00635756">
        <w:t xml:space="preserve">Section </w:t>
      </w:r>
      <w:r w:rsidR="001B2CE7" w:rsidRPr="00635756">
        <w:t>21</w:t>
      </w:r>
      <w:r w:rsidRPr="00635756">
        <w:noBreakHyphen/>
      </w:r>
      <w:r w:rsidR="001B2CE7" w:rsidRPr="00635756">
        <w:t>817; 1946 (44) 1341.</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260.</w:t>
      </w:r>
      <w:r w:rsidR="001B2CE7" w:rsidRPr="00635756">
        <w:t xml:space="preserve"> Check of school bus operation by Department of Public Safety.</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Department of Public Safety shall have the operation of school buses spot checked periodically and report all infractions of the laws or misconduct of any kind on the part of the drivers to the chairman of the board of trustees of the school that may be affected thereby.</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818; 1953 (48) 201; 1993 Act No. 181, </w:t>
      </w:r>
      <w:r w:rsidRPr="00635756">
        <w:t xml:space="preserve">Section </w:t>
      </w:r>
      <w:r w:rsidR="001B2CE7" w:rsidRPr="00635756">
        <w:t>1576.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270.</w:t>
      </w:r>
      <w:r w:rsidR="001B2CE7" w:rsidRPr="00635756">
        <w:t xml:space="preserve"> Inspection of buses.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(A)(1) All publicly owned or leased school buses, including buses owned or leased by a public school district, must be inspected annually in compliance with either the State Department of Education's annual school bus inspection program or the federal Department of Transportation annual inspection program if the standards of the federal inspection program meet or exceed the standards of the state's program. The State Department of Education shall assist school districts using the Department of Education's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Education's assistance must be free of charge. Any savings resulting from the ability to be inspected by either the State Department of Education or the federal Department of Transportation shall be expended on accountability programs set forth in Chapter 18 of this title.</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(2) All privately owned vehicles designed and used to transport ten or more preprimary, primary, or secondary students to or from school, school</w:t>
      </w:r>
      <w:r w:rsidR="00635756" w:rsidRPr="00635756">
        <w:noBreakHyphen/>
      </w:r>
      <w:r w:rsidRPr="00635756">
        <w:t>related activities, or childcare must be inspected annually. Inspections for these privately owned vehicles must comply with applicable federal inspection requirements. A copy of the vehicle inspection report must be kept on these vehicles at all times.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(3) The owner or lessee of a school bus shall be solely responsible for the implementation and accountability of school bus inspections.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819; 1952 Code </w:t>
      </w:r>
      <w:r w:rsidRPr="00635756">
        <w:t xml:space="preserve">Section </w:t>
      </w:r>
      <w:r w:rsidR="001B2CE7" w:rsidRPr="00635756">
        <w:t>21</w:t>
      </w:r>
      <w:r w:rsidRPr="00635756">
        <w:noBreakHyphen/>
      </w:r>
      <w:r w:rsidR="001B2CE7" w:rsidRPr="00635756">
        <w:t xml:space="preserve">819; 1942 Code </w:t>
      </w:r>
      <w:r w:rsidRPr="00635756">
        <w:t xml:space="preserve">Section </w:t>
      </w:r>
      <w:r w:rsidR="001B2CE7" w:rsidRPr="00635756">
        <w:t>1626</w:t>
      </w:r>
      <w:r w:rsidRPr="00635756">
        <w:noBreakHyphen/>
      </w:r>
      <w:r w:rsidR="001B2CE7" w:rsidRPr="00635756">
        <w:t xml:space="preserve">3; 1937 (40) 367; 2007 Act No. 79, </w:t>
      </w:r>
      <w:r w:rsidRPr="00635756">
        <w:t xml:space="preserve">Section </w:t>
      </w:r>
      <w:r w:rsidR="001B2CE7" w:rsidRPr="00635756">
        <w:t xml:space="preserve">5, eff June 7, 2007; 2008 Act No. 282, </w:t>
      </w:r>
      <w:r w:rsidRPr="00635756">
        <w:t xml:space="preserve">Section </w:t>
      </w:r>
      <w:r w:rsidR="001B2CE7" w:rsidRPr="00635756">
        <w:t>3, eff June 5, 2008.</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Effect of Amendment</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The 2007 amendment added subsection (A) and designated the existing text as subsection (B), substituting in the first sentence "Transport Police" for "Highway Patrol", in the second sentence substituting "students" for "pupils" and adding " the annual inspection is more than twelve months old or the school bus is" and "after any inspection", and making nonsubstantive changes throughout.</w:t>
      </w:r>
    </w:p>
    <w:p w:rsidR="00635756" w:rsidRP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756">
        <w:t>The 2008 amendment, in paragraph (A)(1), added the provisions relating to inspection of buses by the Federal Department of Transportation and the fourth sentence relating to use of any savings.</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280.</w:t>
      </w:r>
      <w:r w:rsidR="001B2CE7" w:rsidRPr="00635756">
        <w:t xml:space="preserve"> Penalties.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820; 1952 Code </w:t>
      </w:r>
      <w:r w:rsidRPr="00635756">
        <w:t xml:space="preserve">Section </w:t>
      </w:r>
      <w:r w:rsidR="001B2CE7" w:rsidRPr="00635756">
        <w:t>21</w:t>
      </w:r>
      <w:r w:rsidRPr="00635756">
        <w:noBreakHyphen/>
      </w:r>
      <w:r w:rsidR="001B2CE7" w:rsidRPr="00635756">
        <w:t xml:space="preserve">820; 1942 Code </w:t>
      </w:r>
      <w:r w:rsidRPr="00635756">
        <w:t xml:space="preserve">Section </w:t>
      </w:r>
      <w:r w:rsidR="001B2CE7" w:rsidRPr="00635756">
        <w:t>1626</w:t>
      </w:r>
      <w:r w:rsidRPr="00635756">
        <w:noBreakHyphen/>
      </w:r>
      <w:r w:rsidR="001B2CE7" w:rsidRPr="00635756">
        <w:t>3; 1937 (40) 367.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290.</w:t>
      </w:r>
      <w:r w:rsidR="001B2CE7" w:rsidRPr="00635756">
        <w:t xml:space="preserve"> Negligence or carelessness of driver not imputable to passengers.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negligence or carelessness of the driver of any motor</w:t>
      </w:r>
      <w:r w:rsidR="00635756" w:rsidRPr="00635756">
        <w:noBreakHyphen/>
      </w:r>
      <w:r w:rsidRPr="00635756">
        <w:t>driven vehicle used for the transportation of children to and from school shall not be imputed to the passengers on such vehicle.</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46</w:t>
      </w:r>
      <w:r w:rsidRPr="00635756">
        <w:noBreakHyphen/>
      </w:r>
      <w:r w:rsidR="001B2CE7" w:rsidRPr="00635756">
        <w:t xml:space="preserve">802; 1952 Code </w:t>
      </w:r>
      <w:r w:rsidRPr="00635756">
        <w:t xml:space="preserve">Section </w:t>
      </w:r>
      <w:r w:rsidR="001B2CE7" w:rsidRPr="00635756">
        <w:t>46</w:t>
      </w:r>
      <w:r w:rsidRPr="00635756">
        <w:noBreakHyphen/>
      </w:r>
      <w:r w:rsidR="001B2CE7" w:rsidRPr="00635756">
        <w:t xml:space="preserve">802; 1942 Code </w:t>
      </w:r>
      <w:r w:rsidRPr="00635756">
        <w:t xml:space="preserve">Section </w:t>
      </w:r>
      <w:r w:rsidR="001B2CE7" w:rsidRPr="00635756">
        <w:t xml:space="preserve">1626; 1932 Code </w:t>
      </w:r>
      <w:r w:rsidRPr="00635756">
        <w:t xml:space="preserve">Section </w:t>
      </w:r>
      <w:r w:rsidR="001B2CE7" w:rsidRPr="00635756">
        <w:t>1626; 1928 (35) 1320; 1938 (40) 1599.</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300.</w:t>
      </w:r>
      <w:r w:rsidR="001B2CE7" w:rsidRPr="00635756">
        <w:t xml:space="preserve"> Overnight parking; waivers.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State</w:t>
      </w:r>
      <w:r w:rsidR="00635756" w:rsidRPr="00635756">
        <w:noBreakHyphen/>
      </w:r>
      <w:r w:rsidRPr="00635756">
        <w:t>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CE7" w:rsidRPr="00635756">
        <w:t xml:space="preserve">: 2007 Act No. 79, </w:t>
      </w:r>
      <w:r w:rsidRPr="00635756">
        <w:t xml:space="preserve">Section </w:t>
      </w:r>
      <w:r w:rsidR="001B2CE7" w:rsidRPr="00635756">
        <w:t>9, eff June 7, 2007.</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CE7" w:rsidRPr="00635756">
        <w:t xml:space="preserve"> 3</w:t>
      </w:r>
    </w:p>
    <w:p w:rsidR="00635756" w:rsidRP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756">
        <w:t>Transportation by State or State Aid for Transportation</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410.</w:t>
      </w:r>
      <w:r w:rsidR="001B2CE7" w:rsidRPr="00635756">
        <w:t xml:space="preserve"> Control by State Board of Education of school bus transportation.</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control and management of all school bus transportation in the State shall be vested in the State Board of Education.</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833; 1952 Code </w:t>
      </w:r>
      <w:r w:rsidRPr="00635756">
        <w:t xml:space="preserve">Section </w:t>
      </w:r>
      <w:r w:rsidR="001B2CE7" w:rsidRPr="00635756">
        <w:t>21</w:t>
      </w:r>
      <w:r w:rsidRPr="00635756">
        <w:noBreakHyphen/>
      </w:r>
      <w:r w:rsidR="001B2CE7" w:rsidRPr="00635756">
        <w:t>833; 1951 (47) 546.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415.</w:t>
      </w:r>
      <w:r w:rsidR="001B2CE7" w:rsidRPr="00635756">
        <w:t xml:space="preserve"> Parental responsibility for safe and timely arrival of children to and from bus stop.</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"arrival of the school bus" includes the time that the school bus assigned to the school bus stop activates the required pedestrian safety devices, stops, and loads or unloads students until the school bus deactivates all pedestrian safety devices.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2007 Act No. 79, </w:t>
      </w:r>
      <w:r w:rsidRPr="00635756">
        <w:t xml:space="preserve">Section </w:t>
      </w:r>
      <w:r w:rsidR="001B2CE7" w:rsidRPr="00635756">
        <w:t>3, eff June 7, 2007.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420.</w:t>
      </w:r>
      <w:r w:rsidR="001B2CE7" w:rsidRPr="00635756">
        <w:t xml:space="preserve"> Extent of transportation to be provided.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(A) The State, acting through the State Board of Education, assumes no obligation to transport any student to or from school who lives within one and one</w:t>
      </w:r>
      <w:r w:rsidR="00635756" w:rsidRPr="00635756">
        <w:noBreakHyphen/>
      </w:r>
      <w:r w:rsidRPr="00635756">
        <w:t>half miles of the school he attends, nor to provide transportation services extending within three</w:t>
      </w:r>
      <w:r w:rsidR="00635756" w:rsidRPr="00635756">
        <w:noBreakHyphen/>
      </w:r>
      <w:r w:rsidRPr="00635756">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635756" w:rsidRPr="00635756">
        <w:noBreakHyphen/>
      </w:r>
      <w:r w:rsidRPr="00635756">
        <w:t>required school credit is given. The State is not responsible for any additional transportation that is not authorized by state law or regulation.</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(B) The State may assume the obligation of transporting students living within one and one</w:t>
      </w:r>
      <w:r w:rsidR="00635756" w:rsidRPr="00635756">
        <w:noBreakHyphen/>
      </w:r>
      <w:r w:rsidRPr="00635756">
        <w:t>half miles of their schools and within three</w:t>
      </w:r>
      <w:r w:rsidR="00635756" w:rsidRPr="00635756">
        <w:noBreakHyphen/>
      </w:r>
      <w:r w:rsidRPr="00635756">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student's residence, the traffic patterns, speeds and volume on roadways and railroads, the existence of sidewalks or other walk paths, the student's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district's applications for transportation within a hazardous area and apply these against the district's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(C) Notwithstanding the provisions of subsection (A), the State shall transport and bear the cost of transporting three</w:t>
      </w:r>
      <w:r w:rsidR="00635756" w:rsidRPr="00635756">
        <w:noBreakHyphen/>
      </w:r>
      <w:r w:rsidRPr="00635756">
        <w:t>and four</w:t>
      </w:r>
      <w:r w:rsidR="00635756" w:rsidRPr="00635756">
        <w:noBreakHyphen/>
      </w:r>
      <w:r w:rsidRPr="00635756">
        <w:t>year</w:t>
      </w:r>
      <w:r w:rsidR="00635756" w:rsidRPr="00635756">
        <w:noBreakHyphen/>
      </w:r>
      <w:r w:rsidRPr="00635756">
        <w:t>old students attending public school programs to their residences at the conclusion of a morning child development session and from their residences to an afternoon child development session.</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(D) The State shall provide school transportation service as closely and safely as practicable, to the residence of each unescorted student who is eligible to receive state</w:t>
      </w:r>
      <w:r w:rsidR="00635756" w:rsidRPr="00635756">
        <w:noBreakHyphen/>
      </w:r>
      <w:r w:rsidRPr="00635756">
        <w:t>funded school transportation service and who is enrolled in a full</w:t>
      </w:r>
      <w:r w:rsidR="00635756" w:rsidRPr="00635756">
        <w:noBreakHyphen/>
      </w:r>
      <w:r w:rsidRPr="00635756">
        <w:t>day four</w:t>
      </w:r>
      <w:r w:rsidR="00635756" w:rsidRPr="00635756">
        <w:noBreakHyphen/>
      </w:r>
      <w:r w:rsidRPr="00635756">
        <w:t>year</w:t>
      </w:r>
      <w:r w:rsidR="00635756" w:rsidRPr="00635756">
        <w:noBreakHyphen/>
      </w:r>
      <w:r w:rsidRPr="00635756">
        <w:t>old child development program or kindergarten through the second grade, provided funds are appropriated annually by the General Assembly for this purpose. The State shall provide school transportation service within two</w:t>
      </w:r>
      <w:r w:rsidR="00635756" w:rsidRPr="00635756">
        <w:noBreakHyphen/>
      </w:r>
      <w:r w:rsidRPr="00635756">
        <w:t>tenths of a mile of each unescorted student's residence who is eligible to receive state</w:t>
      </w:r>
      <w:r w:rsidR="00635756" w:rsidRPr="00635756">
        <w:noBreakHyphen/>
      </w:r>
      <w:r w:rsidRPr="00635756">
        <w:t>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(F) The State shall provide to the local school district the number of school buses required to accommodate all students identified as eligible for transport with state funds under the provisions of Section 59</w:t>
      </w:r>
      <w:r w:rsidR="00635756" w:rsidRPr="00635756">
        <w:noBreakHyphen/>
      </w:r>
      <w:r w:rsidRPr="00635756">
        <w:t>67</w:t>
      </w:r>
      <w:r w:rsidR="00635756" w:rsidRPr="00635756">
        <w:noBreakHyphen/>
      </w:r>
      <w:r w:rsidRPr="00635756">
        <w:t>420.</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834; 1952 Code </w:t>
      </w:r>
      <w:r w:rsidRPr="00635756">
        <w:t xml:space="preserve">Section </w:t>
      </w:r>
      <w:r w:rsidR="001B2CE7" w:rsidRPr="00635756">
        <w:t>21</w:t>
      </w:r>
      <w:r w:rsidRPr="00635756">
        <w:noBreakHyphen/>
      </w:r>
      <w:r w:rsidR="001B2CE7" w:rsidRPr="00635756">
        <w:t xml:space="preserve">834; 1951 (47) 546; 1977 Act No. 85; 1978 Act No. 644 Part II </w:t>
      </w:r>
      <w:r w:rsidRPr="00635756">
        <w:t xml:space="preserve">Section </w:t>
      </w:r>
      <w:r w:rsidR="001B2CE7" w:rsidRPr="00635756">
        <w:t xml:space="preserve">6A; 1984 Act No. 512, Part II, </w:t>
      </w:r>
      <w:r w:rsidRPr="00635756">
        <w:t xml:space="preserve">Section </w:t>
      </w:r>
      <w:r w:rsidR="001B2CE7" w:rsidRPr="00635756">
        <w:t xml:space="preserve">15A; 1988 Act No. 532, </w:t>
      </w:r>
      <w:r w:rsidRPr="00635756">
        <w:t xml:space="preserve">Section </w:t>
      </w:r>
      <w:r w:rsidR="001B2CE7" w:rsidRPr="00635756">
        <w:t xml:space="preserve">15; 2007 Act No. 79, </w:t>
      </w:r>
      <w:r w:rsidRPr="00635756">
        <w:t xml:space="preserve">Section </w:t>
      </w:r>
      <w:r w:rsidR="001B2CE7" w:rsidRPr="00635756">
        <w:t>6, eff June 7, 2007.</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Effect of Amendment</w:t>
      </w:r>
    </w:p>
    <w:p w:rsidR="00635756" w:rsidRP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756">
        <w:t>The 2007 amendment rewrote this section.</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421.</w:t>
      </w:r>
      <w:r w:rsidR="001B2CE7" w:rsidRPr="00635756">
        <w:t xml:space="preserve"> Liability in regard to school transportation within hazardous areas.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In relation to expenditures for transportation within hazardous areas as authorized by Section 59</w:t>
      </w:r>
      <w:r w:rsidR="00635756" w:rsidRPr="00635756">
        <w:noBreakHyphen/>
      </w:r>
      <w:r w:rsidRPr="00635756">
        <w:t>67</w:t>
      </w:r>
      <w:r w:rsidR="00635756" w:rsidRPr="00635756">
        <w:noBreakHyphen/>
      </w:r>
      <w:r w:rsidRPr="00635756">
        <w:t>420, no school district shall suffer liability for designation of such area as within the authority of Section 59</w:t>
      </w:r>
      <w:r w:rsidR="00635756" w:rsidRPr="00635756">
        <w:noBreakHyphen/>
      </w:r>
      <w:r w:rsidRPr="00635756">
        <w:t>67</w:t>
      </w:r>
      <w:r w:rsidR="00635756" w:rsidRPr="00635756">
        <w:noBreakHyphen/>
      </w:r>
      <w:r w:rsidRPr="00635756">
        <w:t>420 or for failure to designate any area as hazardous.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1994 Act No. 497, Part II, </w:t>
      </w:r>
      <w:r w:rsidRPr="00635756">
        <w:t xml:space="preserve">Section </w:t>
      </w:r>
      <w:r w:rsidR="001B2CE7" w:rsidRPr="00635756">
        <w:t>15E.</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425.</w:t>
      </w:r>
      <w:r w:rsidR="001B2CE7" w:rsidRPr="00635756">
        <w:t xml:space="preserve"> Transportation of children attending kindergarten or child development programs.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Three, four, or five</w:t>
      </w:r>
      <w:r w:rsidR="00635756" w:rsidRPr="00635756">
        <w:noBreakHyphen/>
      </w:r>
      <w:r w:rsidRPr="00635756">
        <w:t>year old children attending public school</w:t>
      </w:r>
      <w:r w:rsidR="00635756" w:rsidRPr="00635756">
        <w:noBreakHyphen/>
      </w:r>
      <w:r w:rsidRPr="00635756">
        <w:t>sponsored kindergarten or child development programs must be permitted to ride state</w:t>
      </w:r>
      <w:r w:rsidR="00635756" w:rsidRPr="00635756">
        <w:noBreakHyphen/>
      </w:r>
      <w:r w:rsidRPr="00635756">
        <w:t xml:space="preserve">owned buses to the extent funds are made available </w:t>
      </w:r>
      <w:r w:rsidRPr="00635756">
        <w:lastRenderedPageBreak/>
        <w:t>by the General Assembly or as long as transportation services may be provided at no additional cost to the State.</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1980 Act No. 519, Part II, </w:t>
      </w:r>
      <w:r w:rsidRPr="00635756">
        <w:t xml:space="preserve">Section </w:t>
      </w:r>
      <w:r w:rsidR="001B2CE7" w:rsidRPr="00635756">
        <w:t xml:space="preserve">9; 1984 Act No. 512, Part II, </w:t>
      </w:r>
      <w:r w:rsidRPr="00635756">
        <w:t xml:space="preserve">Section </w:t>
      </w:r>
      <w:r w:rsidR="001B2CE7" w:rsidRPr="00635756">
        <w:t>15B.</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440.</w:t>
      </w:r>
      <w:r w:rsidR="001B2CE7" w:rsidRPr="00635756">
        <w:t xml:space="preserve"> Board may borrow from Division of Sinking Funds and Property to effect purchases of school bus equipment.</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Section 59</w:t>
      </w:r>
      <w:r w:rsidR="00635756" w:rsidRPr="00635756">
        <w:noBreakHyphen/>
      </w:r>
      <w:r w:rsidRPr="00635756">
        <w:t>71</w:t>
      </w:r>
      <w:r w:rsidR="00635756" w:rsidRPr="00635756">
        <w:noBreakHyphen/>
      </w:r>
      <w:r w:rsidRPr="00635756">
        <w:t>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Section 59</w:t>
      </w:r>
      <w:r w:rsidR="00635756" w:rsidRPr="00635756">
        <w:noBreakHyphen/>
      </w:r>
      <w:r w:rsidRPr="00635756">
        <w:t>71</w:t>
      </w:r>
      <w:r w:rsidR="00635756" w:rsidRPr="00635756">
        <w:noBreakHyphen/>
      </w:r>
      <w:r w:rsidRPr="00635756">
        <w:t>420 shall not be otherwise exceeded.</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837; 1959 (51) 606.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450.</w:t>
      </w:r>
      <w:r w:rsidR="001B2CE7" w:rsidRPr="00635756">
        <w:t xml:space="preserve"> Form of indebtedness; interest; payment.</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indebtedness incurred pursuant to Section 59</w:t>
      </w:r>
      <w:r w:rsidR="00635756" w:rsidRPr="00635756">
        <w:noBreakHyphen/>
      </w:r>
      <w:r w:rsidRPr="00635756">
        <w:t>67</w:t>
      </w:r>
      <w:r w:rsidR="00635756" w:rsidRPr="00635756">
        <w:noBreakHyphen/>
      </w:r>
      <w:r w:rsidRPr="00635756">
        <w:t>440 shall be in such form and shall bear such rate of interest as may be agreed upon between the State Fiscal Accountability Authority and the State Board of Education.</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837.1; 1959 (51) 606.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460.</w:t>
      </w:r>
      <w:r w:rsidR="001B2CE7" w:rsidRPr="00635756">
        <w:t xml:space="preserve"> Contracts for transportation services with private individuals or contractors; State aid.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635756" w:rsidRPr="00635756">
        <w:noBreakHyphen/>
      </w:r>
      <w:r w:rsidRPr="00635756">
        <w:t>owned equipment for the current year as determined by the State Board of Education.</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Board may enter into agreements with county boards of education whereby pupils living in isolated areas may be transported by special arrangements when such transportation can be provided at lower cost than by operating a regular bus route.</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838; 1952 Code </w:t>
      </w:r>
      <w:r w:rsidRPr="00635756">
        <w:t xml:space="preserve">Section </w:t>
      </w:r>
      <w:r w:rsidR="001B2CE7" w:rsidRPr="00635756">
        <w:t>21</w:t>
      </w:r>
      <w:r w:rsidRPr="00635756">
        <w:noBreakHyphen/>
      </w:r>
      <w:r w:rsidR="001B2CE7" w:rsidRPr="00635756">
        <w:t>838; 1951 (47) 546; 1953 (48) 3.</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470.</w:t>
      </w:r>
      <w:r w:rsidR="001B2CE7" w:rsidRPr="00635756">
        <w:t xml:space="preserve"> Bus drivers; selection; eligibility, training and certificates.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"school bus driver's certificates"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839; 1952 Code </w:t>
      </w:r>
      <w:r w:rsidRPr="00635756">
        <w:t xml:space="preserve">Section </w:t>
      </w:r>
      <w:r w:rsidR="001B2CE7" w:rsidRPr="00635756">
        <w:t>21</w:t>
      </w:r>
      <w:r w:rsidRPr="00635756">
        <w:noBreakHyphen/>
      </w:r>
      <w:r w:rsidR="001B2CE7" w:rsidRPr="00635756">
        <w:t>839, 1951 (47) 546; 1953 (48) 350; 1964 (53) 2097; 1965 (54) 649.</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480.</w:t>
      </w:r>
      <w:r w:rsidR="001B2CE7" w:rsidRPr="00635756">
        <w:t xml:space="preserve"> Salaries of drivers of State</w:t>
      </w:r>
      <w:r w:rsidRPr="00635756">
        <w:noBreakHyphen/>
      </w:r>
      <w:r w:rsidR="001B2CE7" w:rsidRPr="00635756">
        <w:t>owned buses.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Salaries of school bus drivers of State</w:t>
      </w:r>
      <w:r w:rsidR="00635756" w:rsidRPr="00635756">
        <w:noBreakHyphen/>
      </w:r>
      <w:r w:rsidRPr="00635756">
        <w:t>owned buses shall be fixed annually by the General Assembly.</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839.1; 1952 Code </w:t>
      </w:r>
      <w:r w:rsidRPr="00635756">
        <w:t xml:space="preserve">Section </w:t>
      </w:r>
      <w:r w:rsidR="001B2CE7" w:rsidRPr="00635756">
        <w:t>21</w:t>
      </w:r>
      <w:r w:rsidRPr="00635756">
        <w:noBreakHyphen/>
      </w:r>
      <w:r w:rsidR="001B2CE7" w:rsidRPr="00635756">
        <w:t>839.1; 1951 (47) 546, 710; 1964 (53) 2099.</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490.</w:t>
      </w:r>
      <w:r w:rsidR="001B2CE7" w:rsidRPr="00635756">
        <w:t xml:space="preserve"> Proposed routes shall be submitted to Board of Education annually; approval.</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boards of trustees of each district shall make a thorough study of transportation needs each year, and shall submit proposed route descriptions in accordance with the limitations of Section 59</w:t>
      </w:r>
      <w:r w:rsidR="00635756" w:rsidRPr="00635756">
        <w:noBreakHyphen/>
      </w:r>
      <w:r w:rsidRPr="00635756">
        <w:t>67</w:t>
      </w:r>
      <w:r w:rsidR="00635756" w:rsidRPr="00635756">
        <w:noBreakHyphen/>
      </w:r>
      <w:r w:rsidRPr="00635756">
        <w:t>420 and approved by county school authorities to the State Board of Education annually. All routes served by State</w:t>
      </w:r>
      <w:r w:rsidR="00635756" w:rsidRPr="00635756">
        <w:noBreakHyphen/>
      </w:r>
      <w:r w:rsidRPr="00635756">
        <w:t>owned equipment shall be subject to the approval of the Board and the local board of trustees; no such equipment shall be operated except upon routes so approved.</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839.2; 1952 Code </w:t>
      </w:r>
      <w:r w:rsidRPr="00635756">
        <w:t xml:space="preserve">Section </w:t>
      </w:r>
      <w:r w:rsidR="001B2CE7" w:rsidRPr="00635756">
        <w:t>21</w:t>
      </w:r>
      <w:r w:rsidRPr="00635756">
        <w:noBreakHyphen/>
      </w:r>
      <w:r w:rsidR="001B2CE7" w:rsidRPr="00635756">
        <w:t>839.2; 1951 (47) 546; 1964 (53) 2164.</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500.</w:t>
      </w:r>
      <w:r w:rsidR="001B2CE7" w:rsidRPr="00635756">
        <w:t xml:space="preserve"> Routes of buses owned and operated by local school agencies.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Board shall have no jurisdiction over the routing of buses owned and operated by local school agencies either directly or by contract.</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839.3; 1952 Code </w:t>
      </w:r>
      <w:r w:rsidRPr="00635756">
        <w:t xml:space="preserve">Section </w:t>
      </w:r>
      <w:r w:rsidR="001B2CE7" w:rsidRPr="00635756">
        <w:t>21</w:t>
      </w:r>
      <w:r w:rsidRPr="00635756">
        <w:noBreakHyphen/>
      </w:r>
      <w:r w:rsidR="001B2CE7" w:rsidRPr="00635756">
        <w:t>839.3; 1951 (47) 546.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510.</w:t>
      </w:r>
      <w:r w:rsidR="001B2CE7" w:rsidRPr="00635756">
        <w:t xml:space="preserve"> Use of transportation equipment for special events, office of Adjutant General and armed services reserve component functions, and other educational purposes.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County boards of education may permit the use of school bus equipment for transportation in connection with athletic events, boy's and girl's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839.4; 1952 Code </w:t>
      </w:r>
      <w:r w:rsidRPr="00635756">
        <w:t xml:space="preserve">Section </w:t>
      </w:r>
      <w:r w:rsidR="001B2CE7" w:rsidRPr="00635756">
        <w:t>21</w:t>
      </w:r>
      <w:r w:rsidRPr="00635756">
        <w:noBreakHyphen/>
      </w:r>
      <w:r w:rsidR="001B2CE7" w:rsidRPr="00635756">
        <w:t xml:space="preserve">839.4; 1951 (47) 546; 1999 Act No. 100, Part II, </w:t>
      </w:r>
      <w:r w:rsidRPr="00635756">
        <w:t xml:space="preserve">Section </w:t>
      </w:r>
      <w:r w:rsidR="001B2CE7" w:rsidRPr="00635756">
        <w:t>38.</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515.</w:t>
      </w:r>
      <w:r w:rsidR="001B2CE7" w:rsidRPr="00635756">
        <w:t xml:space="preserve"> Speed limit for public school buses; exceptions.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No public school bus may be operated in this State in excess of forty</w:t>
      </w:r>
      <w:r w:rsidR="00635756" w:rsidRPr="00635756">
        <w:noBreakHyphen/>
      </w:r>
      <w:r w:rsidRPr="00635756">
        <w:t>five miles an hour, except when traveling on a highway with a posted maximum speed limit above fifty</w:t>
      </w:r>
      <w:r w:rsidR="00635756" w:rsidRPr="00635756">
        <w:noBreakHyphen/>
      </w:r>
      <w:r w:rsidRPr="00635756">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635756" w:rsidRPr="00635756">
        <w:noBreakHyphen/>
      </w:r>
      <w:r w:rsidRPr="00635756">
        <w:t>five miles an hour. Public school buses are not required to have devices to govern the speed or operation of the vehicles.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1992 Act No. 351, </w:t>
      </w:r>
      <w:r w:rsidRPr="00635756">
        <w:t xml:space="preserve">Section </w:t>
      </w:r>
      <w:r w:rsidR="001B2CE7" w:rsidRPr="00635756">
        <w:t xml:space="preserve">1; 1993 Act No. 52, </w:t>
      </w:r>
      <w:r w:rsidRPr="00635756">
        <w:t xml:space="preserve">Section </w:t>
      </w:r>
      <w:r w:rsidR="001B2CE7" w:rsidRPr="00635756">
        <w:t>1.</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520.</w:t>
      </w:r>
      <w:r w:rsidR="001B2CE7" w:rsidRPr="00635756">
        <w:t xml:space="preserve"> Transportation of handicapped persons.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Notwithstanding the provisions of Sections 59</w:t>
      </w:r>
      <w:r w:rsidR="00635756" w:rsidRPr="00635756">
        <w:noBreakHyphen/>
      </w:r>
      <w:r w:rsidRPr="00635756">
        <w:t>33</w:t>
      </w:r>
      <w:r w:rsidR="00635756" w:rsidRPr="00635756">
        <w:noBreakHyphen/>
      </w:r>
      <w:r w:rsidRPr="00635756">
        <w:t>50, 59</w:t>
      </w:r>
      <w:r w:rsidR="00635756" w:rsidRPr="00635756">
        <w:noBreakHyphen/>
      </w:r>
      <w:r w:rsidRPr="00635756">
        <w:t>67</w:t>
      </w:r>
      <w:r w:rsidR="00635756" w:rsidRPr="00635756">
        <w:noBreakHyphen/>
      </w:r>
      <w:r w:rsidRPr="00635756">
        <w:t>420 and 59</w:t>
      </w:r>
      <w:r w:rsidR="00635756" w:rsidRPr="00635756">
        <w:noBreakHyphen/>
      </w:r>
      <w:r w:rsidRPr="00635756">
        <w:t>67</w:t>
      </w:r>
      <w:r w:rsidR="00635756" w:rsidRPr="00635756">
        <w:noBreakHyphen/>
      </w:r>
      <w:r w:rsidRPr="00635756">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635756" w:rsidRPr="00635756">
        <w:noBreakHyphen/>
      </w:r>
      <w:r w:rsidRPr="00635756">
        <w:t>one years at the same location where classes and programs are provided for handicapped persons under age five and over age twenty</w:t>
      </w:r>
      <w:r w:rsidR="00635756" w:rsidRPr="00635756">
        <w:noBreakHyphen/>
      </w:r>
      <w:r w:rsidRPr="00635756">
        <w:t>one, and when a cost reduction will result, the Department may enter into a reciprocal agreement with the facility whereby certain handicapped persons between the ages of five and twenty</w:t>
      </w:r>
      <w:r w:rsidR="00635756" w:rsidRPr="00635756">
        <w:noBreakHyphen/>
      </w:r>
      <w:r w:rsidRPr="00635756">
        <w:t>one years may be transported on buses not owned by the Department and certain handicapped persons under age five and over age twenty</w:t>
      </w:r>
      <w:r w:rsidR="00635756" w:rsidRPr="00635756">
        <w:noBreakHyphen/>
      </w:r>
      <w:r w:rsidRPr="00635756">
        <w:t>one may be transported on Department owned buses.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1975 (59) 111; 1980 Act No. 406, </w:t>
      </w:r>
      <w:r w:rsidRPr="00635756">
        <w:t xml:space="preserve">Section </w:t>
      </w:r>
      <w:r w:rsidR="001B2CE7" w:rsidRPr="00635756">
        <w:t>1.</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530.</w:t>
      </w:r>
      <w:r w:rsidR="001B2CE7" w:rsidRPr="00635756">
        <w:t xml:space="preserve"> Expenses of operation of State and locally owned buses.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Board shall be responsible for all expenses of operation of State</w:t>
      </w:r>
      <w:r w:rsidR="00635756" w:rsidRPr="00635756">
        <w:noBreakHyphen/>
      </w:r>
      <w:r w:rsidRPr="00635756">
        <w:t>owned buses and for the replacement of obsolete equipment. The State shall assume no obligation whatever for the expenses of operating buses owned by local or county school agencies, except as provided in Section 59</w:t>
      </w:r>
      <w:r w:rsidR="00635756" w:rsidRPr="00635756">
        <w:noBreakHyphen/>
      </w:r>
      <w:r w:rsidRPr="00635756">
        <w:t>67</w:t>
      </w:r>
      <w:r w:rsidR="00635756" w:rsidRPr="00635756">
        <w:noBreakHyphen/>
      </w:r>
      <w:r w:rsidRPr="00635756">
        <w:t>460.</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839.5; 1952 Code </w:t>
      </w:r>
      <w:r w:rsidRPr="00635756">
        <w:t xml:space="preserve">Section </w:t>
      </w:r>
      <w:r w:rsidR="001B2CE7" w:rsidRPr="00635756">
        <w:t>21</w:t>
      </w:r>
      <w:r w:rsidRPr="00635756">
        <w:noBreakHyphen/>
      </w:r>
      <w:r w:rsidR="001B2CE7" w:rsidRPr="00635756">
        <w:t>839.5; 1951 (47) 546.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535.</w:t>
      </w:r>
      <w:r w:rsidR="001B2CE7" w:rsidRPr="00635756">
        <w:t xml:space="preserve"> Use of boats for transportation of school children from Sandy Island to transport residents.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term "resident" as used herein means a person with an official residential address on Sandy Island.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Any person authorized for transportation pursuant to the provisions of this section shall, prior to boarding, execute a "covenant not to sue" the State of South Carolina or any agency thereof, on a form approved by the State Department of Education.</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Nothing in this section shall be construed as a waiver of the state's general immunity from liability and suit.</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CE7" w:rsidRPr="00635756">
        <w:t xml:space="preserve">: 1981 Act No. 51, </w:t>
      </w:r>
      <w:r w:rsidRPr="00635756">
        <w:t xml:space="preserve">Section </w:t>
      </w:r>
      <w:r w:rsidR="001B2CE7" w:rsidRPr="00635756">
        <w:t xml:space="preserve">1; 2009 Act No. 17, </w:t>
      </w:r>
      <w:r w:rsidRPr="00635756">
        <w:t xml:space="preserve">Section </w:t>
      </w:r>
      <w:r w:rsidR="001B2CE7" w:rsidRPr="00635756">
        <w:t>1, eff May 14, 2009.</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Effect of Amendment</w:t>
      </w:r>
    </w:p>
    <w:p w:rsidR="00635756" w:rsidRP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756">
        <w:t>The 2009 amendment rewrote this section to limit its application to Sandy Island and to allow transportation of any resident rather than only those over fifty</w:t>
      </w:r>
      <w:r w:rsidR="00635756" w:rsidRPr="00635756">
        <w:noBreakHyphen/>
      </w:r>
      <w:r w:rsidRPr="00635756">
        <w:t>five or disabled or legally blind.</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540.</w:t>
      </w:r>
      <w:r w:rsidR="001B2CE7" w:rsidRPr="00635756">
        <w:t xml:space="preserve"> Supplies and maintenance of state</w:t>
      </w:r>
      <w:r w:rsidRPr="00635756">
        <w:noBreakHyphen/>
      </w:r>
      <w:r w:rsidR="001B2CE7" w:rsidRPr="00635756">
        <w:t>owned buses; maintenance and supply stations.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Department of Transportation shall be responsible for providing all supplies required for the operation of state</w:t>
      </w:r>
      <w:r w:rsidR="00635756" w:rsidRPr="00635756">
        <w:noBreakHyphen/>
      </w:r>
      <w:r w:rsidRPr="00635756">
        <w:t>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839.6; 1952 Code </w:t>
      </w:r>
      <w:r w:rsidRPr="00635756">
        <w:t xml:space="preserve">Section </w:t>
      </w:r>
      <w:r w:rsidR="001B2CE7" w:rsidRPr="00635756">
        <w:t>21</w:t>
      </w:r>
      <w:r w:rsidRPr="00635756">
        <w:noBreakHyphen/>
      </w:r>
      <w:r w:rsidR="001B2CE7" w:rsidRPr="00635756">
        <w:t xml:space="preserve">839.6; 1951 (47) 546; 1958 (50) 1721; 1993 Act No. 181, </w:t>
      </w:r>
      <w:r w:rsidRPr="00635756">
        <w:t xml:space="preserve">Section </w:t>
      </w:r>
      <w:r w:rsidR="001B2CE7" w:rsidRPr="00635756">
        <w:t>1577.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545.</w:t>
      </w:r>
      <w:r w:rsidR="001B2CE7" w:rsidRPr="00635756">
        <w:t xml:space="preserve"> Parents and other adult school volunteers or employees authorized to ride route school buses on space available basis.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School districts may not re</w:t>
      </w:r>
      <w:r w:rsidR="00635756" w:rsidRPr="00635756">
        <w:noBreakHyphen/>
      </w:r>
      <w:r w:rsidRPr="00635756">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state's limited immunity from liability and suit under the State Tort Claims Act.</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1997 Act No. 104, </w:t>
      </w:r>
      <w:r w:rsidRPr="00635756">
        <w:t xml:space="preserve">Section </w:t>
      </w:r>
      <w:r w:rsidR="001B2CE7" w:rsidRPr="00635756">
        <w:t>1.</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550.</w:t>
      </w:r>
      <w:r w:rsidR="001B2CE7" w:rsidRPr="00635756">
        <w:t xml:space="preserve"> Installment purchase of maintenance shops.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State Board of Education is authorized to enter into an installment payment agreement with any political subdivision offering to convey real property to the Board for use as a school bus maintenance shop, whereby payments for such property may be extended over a period of not more than ten years.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839.7; 1959 (51) 599.</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570.</w:t>
      </w:r>
      <w:r w:rsidR="001B2CE7" w:rsidRPr="00635756">
        <w:t xml:space="preserve"> Rules and regulations.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839.9; 1952 Code </w:t>
      </w:r>
      <w:r w:rsidRPr="00635756">
        <w:t xml:space="preserve">Section </w:t>
      </w:r>
      <w:r w:rsidR="001B2CE7" w:rsidRPr="00635756">
        <w:t>21</w:t>
      </w:r>
      <w:r w:rsidRPr="00635756">
        <w:noBreakHyphen/>
      </w:r>
      <w:r w:rsidR="001B2CE7" w:rsidRPr="00635756">
        <w:t xml:space="preserve">839.7; 1951 (47) 546; 1993 Act No. 181, </w:t>
      </w:r>
      <w:r w:rsidRPr="00635756">
        <w:t xml:space="preserve">Section </w:t>
      </w:r>
      <w:r w:rsidR="001B2CE7" w:rsidRPr="00635756">
        <w:t>1578.</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580.</w:t>
      </w:r>
      <w:r w:rsidR="001B2CE7" w:rsidRPr="00635756">
        <w:t xml:space="preserve"> Replacement cycle; funding.</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(A) With funds appropriated by the General Assembly for school bus purchases, the State Board of Education shall implement a school bus replacement cycle to replace approximately one</w:t>
      </w:r>
      <w:r w:rsidR="00635756" w:rsidRPr="00635756">
        <w:noBreakHyphen/>
      </w:r>
      <w:r w:rsidRPr="00635756">
        <w:t>fifteenth of the fleet each year with new school buses, resulting in a complete replacement of the fleet every fifteen years. These funds must not be used for school bus maintenance or fuel.</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 xml:space="preserve">(B) With funds appropriated by the General Assembly for transportation grant programs, the department shall establish a grant program to fund transportation of students to alternate public schools including, but </w:t>
      </w:r>
      <w:r w:rsidRPr="00635756">
        <w:lastRenderedPageBreak/>
        <w:t>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2007 Act No. 79, </w:t>
      </w:r>
      <w:r w:rsidRPr="00635756">
        <w:t xml:space="preserve">Section </w:t>
      </w:r>
      <w:r w:rsidR="001B2CE7" w:rsidRPr="00635756">
        <w:t>7, eff June 7, 2007.</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585.</w:t>
      </w:r>
      <w:r w:rsidR="001B2CE7" w:rsidRPr="00635756">
        <w:t xml:space="preserve"> Use of biodiesel fuel.</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State Department of Education, when feasible, shall utilize biodiesel fuel as an energy source to power the state school bus fleet.</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CE7" w:rsidRPr="00635756">
        <w:t xml:space="preserve">: 2007 Act No. 79, </w:t>
      </w:r>
      <w:r w:rsidRPr="00635756">
        <w:t xml:space="preserve">Section </w:t>
      </w:r>
      <w:r w:rsidR="001B2CE7" w:rsidRPr="00635756">
        <w:t>8, eff June 7, 2007.</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CE7" w:rsidRPr="00635756">
        <w:t xml:space="preserve"> 5</w:t>
      </w:r>
    </w:p>
    <w:p w:rsidR="00635756" w:rsidRP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756">
        <w:t>Insurance on School Buses</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710.</w:t>
      </w:r>
      <w:r w:rsidR="001B2CE7" w:rsidRPr="00635756">
        <w:t xml:space="preserve"> Contracts of insurance on state</w:t>
      </w:r>
      <w:r w:rsidRPr="00635756">
        <w:noBreakHyphen/>
      </w:r>
      <w:r w:rsidR="001B2CE7" w:rsidRPr="00635756">
        <w:t>owned school buses.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(1) The Director of the Division of General Services, with the approval of the State Fiscal Accountability Authority, shall provide insurance coverage on all state</w:t>
      </w:r>
      <w:r w:rsidR="00635756" w:rsidRPr="00635756">
        <w:noBreakHyphen/>
      </w:r>
      <w:r w:rsidRPr="00635756">
        <w:t>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(a) for the lawful occupant of any such school bus who suffers bodily injuries or death, a death benefit of not less than fifty thousand dollars;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(c) additional coverage must also be provided for the following named perils: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r>
      <w:r w:rsidRPr="00635756">
        <w:tab/>
        <w:t>(i) for the loss of both hands or both feet or sight of both eyes, fifty thousand dollars;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r>
      <w:r w:rsidRPr="00635756">
        <w:tab/>
        <w:t>(ii) for loss of one hand and one foot, thirty thousand dollars;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r>
      <w:r w:rsidRPr="00635756">
        <w:tab/>
        <w:t>(iii) for loss of either hand or foot and sight of one eye, thirty thousand dollars; and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r>
      <w:r w:rsidRPr="00635756">
        <w:tab/>
        <w:t>(iv) for loss of either hand or foot or sight of one eye, thirty thousand dollars.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(2) The benefits provided for in subsection (1) shall exist without regard to fault or negligence. The insurance shall cover any accident which occurs: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(a) while getting on a school bus;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(b) while riding within a school bus;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(c) by being thrown from within a school bus;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(d) while getting off a school bus;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(e) by being run down, struck, or run over while crossing a public highway while approaching or leaving a school bus at the point of loading or unloading; or</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(f) by being run down, struck, or run over by any moving vehicle while en route between home and the point of loading or en route between the point of unloading and home.</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(3)(a) For any action or claim for damages brought under the provisions of Chapter 78 of Title 15 of the 1976 Code, the liability may not exceed the following limits: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r>
      <w:r w:rsidRPr="00635756">
        <w:tab/>
        <w:t>(i) Except as provided in Section 59</w:t>
      </w:r>
      <w:r w:rsidR="00635756" w:rsidRPr="00635756">
        <w:noBreakHyphen/>
      </w:r>
      <w:r w:rsidRPr="00635756">
        <w:t>67</w:t>
      </w:r>
      <w:r w:rsidR="00635756" w:rsidRPr="00635756">
        <w:noBreakHyphen/>
      </w:r>
      <w:r w:rsidRPr="00635756">
        <w:t>710(3)(a)(iii), no person may recover in any action or claim brought hereunder a sum exceeding two hundred fifty thousand dollars because of loss arising from a single occurrence regardless of the number of agencies or political subdivisions involved.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r>
      <w:r w:rsidRPr="00635756">
        <w:tab/>
        <w:t>(ii) Except as provided in Section 59</w:t>
      </w:r>
      <w:r w:rsidR="00635756" w:rsidRPr="00635756">
        <w:noBreakHyphen/>
      </w:r>
      <w:r w:rsidRPr="00635756">
        <w:t>67</w:t>
      </w:r>
      <w:r w:rsidR="00635756" w:rsidRPr="00635756">
        <w:noBreakHyphen/>
      </w:r>
      <w:r w:rsidRPr="00635756">
        <w:t>710(3)(a)(iv), the total sum recovered hereunder arising out of a single occurrence may not exceed five hundred thousand dollars regardless of the number of agencies or political subdivisions or claims or actions involved.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r>
      <w:r w:rsidRPr="00635756">
        <w:tab/>
        <w:t>(iii)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r>
      <w:r w:rsidRPr="00635756">
        <w:tab/>
        <w:t>(iv)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r>
      <w:r w:rsidRPr="00635756">
        <w:tab/>
        <w:t>(v) The provisions of Section 59</w:t>
      </w:r>
      <w:r w:rsidR="00635756" w:rsidRPr="00635756">
        <w:noBreakHyphen/>
      </w:r>
      <w:r w:rsidRPr="00635756">
        <w:t>67</w:t>
      </w:r>
      <w:r w:rsidR="00635756" w:rsidRPr="00635756">
        <w:noBreakHyphen/>
      </w:r>
      <w:r w:rsidRPr="00635756">
        <w:t>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(b) No award for damages under Chapter 78 of Title 15 of the 1976 Code may include punitive or exemplary damages or interest prior to judgment.</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(c) The insurance required by this section shall contain sufficient coverage for the provisions of this item.</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r>
      <w:r w:rsidRPr="00635756">
        <w:tab/>
        <w:t>(d) Any recovery from the State or governmental entity shall be reduced by the sum received pursuant to subsections (1)(a) and (c) and (2) of this section. In any recovery from a third party, the State shall have a right of subrogation for recovery of payments pursuant to this section.</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840; 1953 (48) 3, 396; 1959 (51) 287; 1968 (55) 3027; 1974 (58) 2335; 1977 Act No. 215 </w:t>
      </w:r>
      <w:r w:rsidRPr="00635756">
        <w:t xml:space="preserve">Section </w:t>
      </w:r>
      <w:r w:rsidR="001B2CE7" w:rsidRPr="00635756">
        <w:t xml:space="preserve">1; 1986 Act No. 463, </w:t>
      </w:r>
      <w:r w:rsidRPr="00635756">
        <w:t xml:space="preserve">Section </w:t>
      </w:r>
      <w:r w:rsidR="001B2CE7" w:rsidRPr="00635756">
        <w:t xml:space="preserve">4; 1988 Act No. 352, </w:t>
      </w:r>
      <w:r w:rsidRPr="00635756">
        <w:t xml:space="preserve">Section </w:t>
      </w:r>
      <w:r w:rsidR="001B2CE7" w:rsidRPr="00635756">
        <w:t>11.</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720.</w:t>
      </w:r>
      <w:r w:rsidR="001B2CE7" w:rsidRPr="00635756">
        <w:t xml:space="preserve"> Payment of premiums.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premiums on all insurance contracts procured under the authority of Section 59</w:t>
      </w:r>
      <w:r w:rsidR="00635756" w:rsidRPr="00635756">
        <w:noBreakHyphen/>
      </w:r>
      <w:r w:rsidRPr="00635756">
        <w:t>67</w:t>
      </w:r>
      <w:r w:rsidR="00635756" w:rsidRPr="00635756">
        <w:noBreakHyphen/>
      </w:r>
      <w:r w:rsidRPr="00635756">
        <w:t>710 shall be paid out of the annual appropriation for transportation operated by the State Board of Education. Such premiums shall be considered a part of the general expenses of operating school bus transportation.</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840.1; 1953 (48) 396.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730.</w:t>
      </w:r>
      <w:r w:rsidR="001B2CE7" w:rsidRPr="00635756">
        <w:t xml:space="preserve"> Counties and other political subdivisions prohibited from providing supplemental benefits on state</w:t>
      </w:r>
      <w:r w:rsidRPr="00635756">
        <w:noBreakHyphen/>
      </w:r>
      <w:r w:rsidR="001B2CE7" w:rsidRPr="00635756">
        <w:t>owned buses.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No county or other political subdivision shall supplement the benefits provided in this article by the procuring of insurance or by any other means on State</w:t>
      </w:r>
      <w:r w:rsidR="00635756" w:rsidRPr="00635756">
        <w:noBreakHyphen/>
      </w:r>
      <w:r w:rsidRPr="00635756">
        <w:t>owned buses.</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840.2; 1953 (48) 396.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740.</w:t>
      </w:r>
      <w:r w:rsidR="001B2CE7" w:rsidRPr="00635756">
        <w:t xml:space="preserve"> Contracts of insurance on county and district</w:t>
      </w:r>
      <w:r w:rsidRPr="00635756">
        <w:noBreakHyphen/>
      </w:r>
      <w:r w:rsidR="001B2CE7" w:rsidRPr="00635756">
        <w:t>owned and contract buses.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County and district boards of education owning school buses are directed to provide the same insurance coverage for the lawful occupants of a county or district</w:t>
      </w:r>
      <w:r w:rsidR="00635756" w:rsidRPr="00635756">
        <w:noBreakHyphen/>
      </w:r>
      <w:r w:rsidRPr="00635756">
        <w:t>owned bus as is provided for the lawful occupants of a State</w:t>
      </w:r>
      <w:r w:rsidR="00635756" w:rsidRPr="00635756">
        <w:noBreakHyphen/>
      </w:r>
      <w:r w:rsidRPr="00635756">
        <w:t>owned school bus under Section 59</w:t>
      </w:r>
      <w:r w:rsidR="00635756" w:rsidRPr="00635756">
        <w:noBreakHyphen/>
      </w:r>
      <w:r w:rsidRPr="00635756">
        <w:t>67</w:t>
      </w:r>
      <w:r w:rsidR="00635756" w:rsidRPr="00635756">
        <w:noBreakHyphen/>
      </w:r>
      <w:r w:rsidRPr="00635756">
        <w:t>710. County and district boards of education are further directed to see that this same insurance coverage is provided for all lawful occupants of any contract vehicle operated under contract with such county and district boards of education.</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840.3; 1953 (48) 396.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760.</w:t>
      </w:r>
      <w:r w:rsidR="001B2CE7" w:rsidRPr="00635756">
        <w:t xml:space="preserve"> Waiver of claim against bus driver.</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acceptance of any payment or the bringing of any action authorized by this article shall constitute a waiver of any liability that might otherwise exist on the part of the driver of any State</w:t>
      </w:r>
      <w:r w:rsidR="00635756" w:rsidRPr="00635756">
        <w:noBreakHyphen/>
      </w:r>
      <w:r w:rsidRPr="00635756">
        <w:t>owned school bus operated under the authority of Article 3 of this chapter.</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840.5; 1953 (48) 396.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765.</w:t>
      </w:r>
      <w:r w:rsidR="001B2CE7" w:rsidRPr="00635756">
        <w:t xml:space="preserve"> Waiver of sovereign immunity up to limits of insurance coverage.</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For the purpose of this article, the doctrine of sovereign immunity for the State is hereby waived up to the limits of the insurance coverage specified therein.</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1977 Act No. 215, </w:t>
      </w:r>
      <w:r w:rsidRPr="00635756">
        <w:t xml:space="preserve">Section </w:t>
      </w:r>
      <w:r w:rsidR="001B2CE7" w:rsidRPr="00635756">
        <w:t>3.</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770.</w:t>
      </w:r>
      <w:r w:rsidR="001B2CE7" w:rsidRPr="00635756">
        <w:t xml:space="preserve"> State's immunity not waived.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Nothing in this article shall be construed as a waiver of the State's general immunity from liability and suit beyond the limits of the insurance coverage specified therein.</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840.6; 1953 (48) 396; 1977 Act No. 215, </w:t>
      </w:r>
      <w:r w:rsidRPr="00635756">
        <w:t xml:space="preserve">Section </w:t>
      </w:r>
      <w:r w:rsidR="001B2CE7" w:rsidRPr="00635756">
        <w:t>4.</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780.</w:t>
      </w:r>
      <w:r w:rsidR="001B2CE7" w:rsidRPr="00635756">
        <w:t xml:space="preserve"> Rules and regulations.</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Director of the Sinking Funds and Property Division of the State Department of Administration may promulgate any rules or regulations or set up any procedure which will, in his judgment, clarify the provisions or facilitate the purposes of this article.</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CE7" w:rsidRPr="00635756">
        <w:t xml:space="preserve">: 1962 Code </w:t>
      </w:r>
      <w:r w:rsidRPr="00635756">
        <w:t xml:space="preserve">Section </w:t>
      </w:r>
      <w:r w:rsidR="001B2CE7" w:rsidRPr="00635756">
        <w:t>21</w:t>
      </w:r>
      <w:r w:rsidRPr="00635756">
        <w:noBreakHyphen/>
      </w:r>
      <w:r w:rsidR="001B2CE7" w:rsidRPr="00635756">
        <w:t>840.7; 1953 (48) 396.</w:t>
      </w:r>
    </w:p>
    <w:p w:rsidR="00635756" w:rsidRP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rPr>
          <w:b/>
        </w:rPr>
        <w:t xml:space="preserve">SECTION </w:t>
      </w:r>
      <w:r w:rsidR="001B2CE7" w:rsidRPr="00635756">
        <w:rPr>
          <w:b/>
        </w:rPr>
        <w:t>59</w:t>
      </w:r>
      <w:r w:rsidRPr="00635756">
        <w:rPr>
          <w:b/>
        </w:rPr>
        <w:noBreakHyphen/>
      </w:r>
      <w:r w:rsidR="001B2CE7" w:rsidRPr="00635756">
        <w:rPr>
          <w:b/>
        </w:rPr>
        <w:t>67</w:t>
      </w:r>
      <w:r w:rsidRPr="00635756">
        <w:rPr>
          <w:b/>
        </w:rPr>
        <w:noBreakHyphen/>
      </w:r>
      <w:r w:rsidR="001B2CE7" w:rsidRPr="00635756">
        <w:rPr>
          <w:b/>
        </w:rPr>
        <w:t>790.</w:t>
      </w:r>
      <w:r w:rsidR="001B2CE7" w:rsidRPr="00635756">
        <w:t xml:space="preserve"> Pupil Injury Insurance Fund.</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There is hereby created a fund to be administered by the Director of the Division of General Services to provide major medical benefits for bodily injuries to school bus passengers when the cost exceeds the benefits provided for in subsection (1)(a) of Section 59</w:t>
      </w:r>
      <w:r w:rsidR="00635756" w:rsidRPr="00635756">
        <w:noBreakHyphen/>
      </w:r>
      <w:r w:rsidRPr="00635756">
        <w:t>67</w:t>
      </w:r>
      <w:r w:rsidR="00635756" w:rsidRPr="00635756">
        <w:noBreakHyphen/>
      </w:r>
      <w:r w:rsidRPr="00635756">
        <w:t>710 of the 1976 Code. No claim shall exceed fifty thousand dollars for any one person for any one accident.</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No payment from the Pupil Injury Insurance Fund shall be permitted when other insurance benefits or workers'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 compensation to be received for that claim; provided, this shall not apply to any injured school bus passenger who receives, for bodily injuries, an amount not exceeding three thousand dollars under Section 59</w:t>
      </w:r>
      <w:r w:rsidR="00635756" w:rsidRPr="00635756">
        <w:noBreakHyphen/>
      </w:r>
      <w:r w:rsidRPr="00635756">
        <w:t>67</w:t>
      </w:r>
      <w:r w:rsidR="00635756" w:rsidRPr="00635756">
        <w:noBreakHyphen/>
      </w:r>
      <w:r w:rsidRPr="00635756">
        <w:t>710(1)(b) of the 1976 Code.</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p>
    <w:p w:rsidR="00635756" w:rsidRDefault="001B2CE7"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756">
        <w:tab/>
        <w:t>The Director of the Division of General Services, with the approval of the Department of Administration, shall promulgate such rules and regulations as may be necessary to carry out the provisions of this section.</w:t>
      </w: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756" w:rsidRDefault="00635756"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CE7" w:rsidRPr="00635756">
        <w:t xml:space="preserve">: 1962 Code </w:t>
      </w:r>
      <w:r w:rsidRPr="00635756">
        <w:t xml:space="preserve">Section </w:t>
      </w:r>
      <w:r w:rsidR="001B2CE7" w:rsidRPr="00635756">
        <w:t>21</w:t>
      </w:r>
      <w:r w:rsidRPr="00635756">
        <w:noBreakHyphen/>
      </w:r>
      <w:r w:rsidR="001B2CE7" w:rsidRPr="00635756">
        <w:t xml:space="preserve">840.8; 1974 (58) 2608; 1977 Act No. 215, </w:t>
      </w:r>
      <w:r w:rsidRPr="00635756">
        <w:t xml:space="preserve">Section </w:t>
      </w:r>
      <w:r w:rsidR="001B2CE7" w:rsidRPr="00635756">
        <w:t xml:space="preserve">2; 1986 Act No. 463, </w:t>
      </w:r>
      <w:r w:rsidRPr="00635756">
        <w:t xml:space="preserve">Section </w:t>
      </w:r>
      <w:r w:rsidR="001B2CE7" w:rsidRPr="00635756">
        <w:t>5.</w:t>
      </w:r>
    </w:p>
    <w:p w:rsidR="00F25049" w:rsidRPr="00635756" w:rsidRDefault="00F25049" w:rsidP="0063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5756" w:rsidSect="006357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756" w:rsidRDefault="00635756" w:rsidP="00635756">
      <w:r>
        <w:separator/>
      </w:r>
    </w:p>
  </w:endnote>
  <w:endnote w:type="continuationSeparator" w:id="0">
    <w:p w:rsidR="00635756" w:rsidRDefault="00635756" w:rsidP="0063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56" w:rsidRPr="00635756" w:rsidRDefault="00635756" w:rsidP="0063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56" w:rsidRPr="00635756" w:rsidRDefault="00635756" w:rsidP="00635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56" w:rsidRPr="00635756" w:rsidRDefault="00635756" w:rsidP="0063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756" w:rsidRDefault="00635756" w:rsidP="00635756">
      <w:r>
        <w:separator/>
      </w:r>
    </w:p>
  </w:footnote>
  <w:footnote w:type="continuationSeparator" w:id="0">
    <w:p w:rsidR="00635756" w:rsidRDefault="00635756" w:rsidP="0063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56" w:rsidRPr="00635756" w:rsidRDefault="00635756" w:rsidP="00635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56" w:rsidRPr="00635756" w:rsidRDefault="00635756" w:rsidP="00635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56" w:rsidRPr="00635756" w:rsidRDefault="00635756" w:rsidP="00635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E7"/>
    <w:rsid w:val="001B2CE7"/>
    <w:rsid w:val="006357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1222F-FD75-48E1-8ACE-B8A94D40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2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2CE7"/>
    <w:rPr>
      <w:rFonts w:ascii="Courier New" w:eastAsiaTheme="minorEastAsia" w:hAnsi="Courier New" w:cs="Courier New"/>
      <w:sz w:val="20"/>
      <w:szCs w:val="20"/>
    </w:rPr>
  </w:style>
  <w:style w:type="paragraph" w:styleId="Header">
    <w:name w:val="header"/>
    <w:basedOn w:val="Normal"/>
    <w:link w:val="HeaderChar"/>
    <w:uiPriority w:val="99"/>
    <w:unhideWhenUsed/>
    <w:rsid w:val="00635756"/>
    <w:pPr>
      <w:tabs>
        <w:tab w:val="center" w:pos="4680"/>
        <w:tab w:val="right" w:pos="9360"/>
      </w:tabs>
    </w:pPr>
  </w:style>
  <w:style w:type="character" w:customStyle="1" w:styleId="HeaderChar">
    <w:name w:val="Header Char"/>
    <w:basedOn w:val="DefaultParagraphFont"/>
    <w:link w:val="Header"/>
    <w:uiPriority w:val="99"/>
    <w:rsid w:val="00635756"/>
  </w:style>
  <w:style w:type="paragraph" w:styleId="Footer">
    <w:name w:val="footer"/>
    <w:basedOn w:val="Normal"/>
    <w:link w:val="FooterChar"/>
    <w:uiPriority w:val="99"/>
    <w:unhideWhenUsed/>
    <w:rsid w:val="00635756"/>
    <w:pPr>
      <w:tabs>
        <w:tab w:val="center" w:pos="4680"/>
        <w:tab w:val="right" w:pos="9360"/>
      </w:tabs>
    </w:pPr>
  </w:style>
  <w:style w:type="character" w:customStyle="1" w:styleId="FooterChar">
    <w:name w:val="Footer Char"/>
    <w:basedOn w:val="DefaultParagraphFont"/>
    <w:link w:val="Footer"/>
    <w:uiPriority w:val="99"/>
    <w:rsid w:val="00635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8687</Words>
  <Characters>49519</Characters>
  <Application>Microsoft Office Word</Application>
  <DocSecurity>0</DocSecurity>
  <Lines>412</Lines>
  <Paragraphs>116</Paragraphs>
  <ScaleCrop>false</ScaleCrop>
  <Company>Legislative Services Agency</Company>
  <LinksUpToDate>false</LinksUpToDate>
  <CharactersWithSpaces>58090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