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5C96">
        <w:rPr>
          <w:lang w:val="en-PH"/>
        </w:rPr>
        <w:t>CHAPTER 3</w:t>
      </w:r>
    </w:p>
    <w:p w:rsidR="006F5C96" w:rsidRP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5C96">
        <w:rPr>
          <w:lang w:val="en-PH"/>
        </w:rPr>
        <w:t>Specific Grants or Cessions of Jurisdiction to United States</w:t>
      </w:r>
      <w:bookmarkStart w:id="0" w:name="_GoBack"/>
      <w:bookmarkEnd w:id="0"/>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10.</w:t>
      </w:r>
      <w:r w:rsidR="00971048" w:rsidRPr="006F5C96">
        <w:rPr>
          <w:lang w:val="en-PH"/>
        </w:rPr>
        <w:t xml:space="preserve"> Places ceded to the United States remain subject to concurrent jurisdiction.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In respect to the places within the boundaries of this State ceded by the State to the United States, the jurisdiction of this State is concurrent with that of the United States, according to the terms of cession in each case respectively.</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101;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101;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1790 (5) 148.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20.</w:t>
      </w:r>
      <w:r w:rsidR="00971048" w:rsidRPr="006F5C96">
        <w:rPr>
          <w:lang w:val="en-PH"/>
        </w:rPr>
        <w:t xml:space="preserve"> Certain beacon or lighthouse sites.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There has been ceded to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 site on Morris' Island in Charleston County for a beacon or lighthouse;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A site on Thomas' Island, for a beacon or lighthouse;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Sites for three beacons to be placed on or near North and South Island points in the vicinity of Georgetown in Georgetown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A site on Cape Island in Charleston County on some point in the immediate vicinity of the lighthouse in existence there in the year 1853 on Cape Romain for a lighthouse;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(5) A site on the east battery, in the city of Charleston, for a beacon or harbor light.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102;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102;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1853 (12) 295.</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30.</w:t>
      </w:r>
      <w:r w:rsidR="00971048" w:rsidRPr="006F5C96">
        <w:rPr>
          <w:lang w:val="en-PH"/>
        </w:rPr>
        <w:t xml:space="preserve"> Other beacon or lighthouse sites.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There has been ceded to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 site for a beacon to range with Charleston lighthouse and a site for a day beacon for St. Helena Sound in Beaufort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Two sites for two beacons, to serve as a range for Calibogue Sound in Beaufort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A site for a lighthouse and beacon light on the mainland at North Edisto in Charleston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A site for a lighthouse and beacon light on the north point of Hunting Island in Beaufort County;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(5) A site for a lighthouse and beacon light on or near Hilton Head in Beaufort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w:t>
      </w:r>
      <w:r w:rsidR="006F5C96" w:rsidRPr="006F5C96">
        <w:rPr>
          <w:lang w:val="en-PH"/>
        </w:rPr>
        <w:noBreakHyphen/>
      </w:r>
      <w:r w:rsidRPr="006F5C96">
        <w:rPr>
          <w:lang w:val="en-PH"/>
        </w:rPr>
        <w:t>3</w:t>
      </w:r>
      <w:r w:rsidR="006F5C96" w:rsidRPr="006F5C96">
        <w:rPr>
          <w:lang w:val="en-PH"/>
        </w:rPr>
        <w:noBreakHyphen/>
      </w:r>
      <w:r w:rsidRPr="006F5C96">
        <w:rPr>
          <w:lang w:val="en-PH"/>
        </w:rPr>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103;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103;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1854 (12) 315, 316; 1856 (12) 592.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40.</w:t>
      </w:r>
      <w:r w:rsidR="00971048" w:rsidRPr="006F5C96">
        <w:rPr>
          <w:lang w:val="en-PH"/>
        </w:rPr>
        <w:t xml:space="preserve"> Sites in cities of Chester, Anderson, and Greenwood.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The consent of this State has been given, in accordance with the 17th clause of the 8th section of article I of the Constitution of the United States, to the acquisition by the United States, by purchase, </w:t>
      </w:r>
      <w:r w:rsidRPr="006F5C96">
        <w:rPr>
          <w:lang w:val="en-PH"/>
        </w:rPr>
        <w:lastRenderedPageBreak/>
        <w:t>condemnation, or otherwise, of the several lots or parcels of land in this State hereinafter mentioned or described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 site in the city of Chester for a post</w:t>
      </w:r>
      <w:r w:rsidR="006F5C96" w:rsidRPr="006F5C96">
        <w:rPr>
          <w:lang w:val="en-PH"/>
        </w:rPr>
        <w:noBreakHyphen/>
      </w:r>
      <w:r w:rsidRPr="006F5C96">
        <w:rPr>
          <w:lang w:val="en-PH"/>
        </w:rPr>
        <w: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John J. Hemphill and G. Brown White;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A site in the city of Anderson for a post</w:t>
      </w:r>
      <w:r w:rsidR="006F5C96" w:rsidRPr="006F5C96">
        <w:rPr>
          <w:lang w:val="en-PH"/>
        </w:rPr>
        <w:noBreakHyphen/>
      </w:r>
      <w:r w:rsidRPr="006F5C96">
        <w:rPr>
          <w:lang w:val="en-PH"/>
        </w:rPr>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A site in the city of Greenwood for a post</w:t>
      </w:r>
      <w:r w:rsidR="006F5C96" w:rsidRPr="006F5C96">
        <w:rPr>
          <w:lang w:val="en-PH"/>
        </w:rPr>
        <w:noBreakHyphen/>
      </w:r>
      <w:r w:rsidRPr="006F5C96">
        <w:rPr>
          <w:lang w:val="en-PH"/>
        </w:rPr>
        <w:t>office building, described as follows: That certain lot or parcel of land situate on the northwestern corner of Main and Oregon Streets, of the city of Greenwood, Greenwood County, containing thirty</w:t>
      </w:r>
      <w:r w:rsidR="006F5C96" w:rsidRPr="006F5C96">
        <w:rPr>
          <w:lang w:val="en-PH"/>
        </w:rPr>
        <w:noBreakHyphen/>
      </w:r>
      <w:r w:rsidRPr="006F5C96">
        <w:rPr>
          <w:lang w:val="en-PH"/>
        </w:rPr>
        <w:t>five one</w:t>
      </w:r>
      <w:r w:rsidR="006F5C96" w:rsidRPr="006F5C96">
        <w:rPr>
          <w:lang w:val="en-PH"/>
        </w:rPr>
        <w:noBreakHyphen/>
      </w:r>
      <w:r w:rsidRPr="006F5C96">
        <w:rPr>
          <w:lang w:val="en-PH"/>
        </w:rPr>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This State shall retain jurisdiction for the execution within said lands of all process, civil or criminal, lawfully issued by the authority of this State and not incompatible with such cession.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104;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104;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1907 (25) 634.</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50.</w:t>
      </w:r>
      <w:r w:rsidR="00971048" w:rsidRPr="006F5C96">
        <w:rPr>
          <w:lang w:val="en-PH"/>
        </w:rPr>
        <w:t xml:space="preserve"> Sites in cities of Columbia, Spartanburg, Rock Hill, and Georgetown.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 site in or near the city of Columbia, Richland County, for a weather bureau for the government;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6F5C96" w:rsidRPr="006F5C96">
        <w:rPr>
          <w:lang w:val="en-PH"/>
        </w:rPr>
        <w:noBreakHyphen/>
      </w:r>
      <w:r w:rsidRPr="006F5C96">
        <w:rPr>
          <w:lang w:val="en-PH"/>
        </w:rPr>
        <w:t>one and two tenths feet to a stake; thence S. 29° E. 147 feet to a stake; thence easterly to North Church Street one hundred thirty</w:t>
      </w:r>
      <w:r w:rsidR="006F5C96" w:rsidRPr="006F5C96">
        <w:rPr>
          <w:lang w:val="en-PH"/>
        </w:rPr>
        <w:noBreakHyphen/>
      </w:r>
      <w:r w:rsidRPr="006F5C96">
        <w:rPr>
          <w:lang w:val="en-PH"/>
        </w:rPr>
        <w:t>nine and six tenths feet; and thence northerly with North Church Street one hundred forty</w:t>
      </w:r>
      <w:r w:rsidR="006F5C96" w:rsidRPr="006F5C96">
        <w:rPr>
          <w:lang w:val="en-PH"/>
        </w:rPr>
        <w:noBreakHyphen/>
      </w:r>
      <w:r w:rsidRPr="006F5C96">
        <w:rPr>
          <w:lang w:val="en-PH"/>
        </w:rPr>
        <w:t>seven and five tenths feet to the beginning corner, being the lot conveyed to the United States by J. F. and J. B. Cleveland, by deed dated April 24 1903;</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A site in the city of Rock Hill, York County, for a post office and courthouse, described as follows: Beginning on the east corner of Caldwell and Main Streets and running along Caldwell Street one hundred and thirty</w:t>
      </w:r>
      <w:r w:rsidR="006F5C96" w:rsidRPr="006F5C96">
        <w:rPr>
          <w:lang w:val="en-PH"/>
        </w:rPr>
        <w:noBreakHyphen/>
      </w:r>
      <w:r w:rsidRPr="006F5C96">
        <w:rPr>
          <w:lang w:val="en-PH"/>
        </w:rPr>
        <w:t>six feet to corner; thence along the line of the Roach lot one hundred and thirty feet to corner; thence along the line of the lot formerly owned by the estate of Fannie B. Reid to a corner on Main Street one hundred and thirty</w:t>
      </w:r>
      <w:r w:rsidR="006F5C96" w:rsidRPr="006F5C96">
        <w:rPr>
          <w:lang w:val="en-PH"/>
        </w:rPr>
        <w:noBreakHyphen/>
      </w:r>
      <w:r w:rsidRPr="006F5C96">
        <w:rPr>
          <w:lang w:val="en-PH"/>
        </w:rPr>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lastRenderedPageBreak/>
        <w:tab/>
      </w:r>
      <w:r w:rsidRPr="006F5C96">
        <w:rPr>
          <w:lang w:val="en-PH"/>
        </w:rPr>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This State shall retain jurisdiction for the execution within such lands of all process, civil or criminal, lawfully issued by the authority of this State and not incompatible with such cession.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Lands exempt from State taxation. Such lands and all the buildings and structures of every kind which may be erected thereon shall be exempt from all State, county and municipal taxation, assessments </w:t>
      </w:r>
      <w:r w:rsidRPr="006F5C96">
        <w:rPr>
          <w:lang w:val="en-PH"/>
        </w:rPr>
        <w:lastRenderedPageBreak/>
        <w:t>or other charges which may be levied or imposed under the authority of this State so long as they shall remain the property of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105;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105;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1904 (24) 470.</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60.</w:t>
      </w:r>
      <w:r w:rsidR="00971048" w:rsidRPr="006F5C96">
        <w:rPr>
          <w:lang w:val="en-PH"/>
        </w:rPr>
        <w:t xml:space="preserve"> One acre on Otter Island in Colleton County; one acre on Station Creek in Beaufort County; one acre on Bob's Island in Beaufort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Such lands shall be forever exempt from any taxes to be paid to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106;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106;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1837 (6) 569.</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70.</w:t>
      </w:r>
      <w:r w:rsidR="00971048" w:rsidRPr="006F5C96">
        <w:rPr>
          <w:lang w:val="en-PH"/>
        </w:rPr>
        <w:t xml:space="preserve"> Lot in City of Aiken.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lastRenderedPageBreak/>
        <w:tab/>
        <w:t xml:space="preserve">Jurisdiction and service of process. Exclusive jurisdiction in and over said lot or parcel of land, when acquired by the United States, was ceded to the United States for the purposes mentioned except the </w:t>
      </w:r>
      <w:r w:rsidRPr="006F5C96">
        <w:rPr>
          <w:lang w:val="en-PH"/>
        </w:rPr>
        <w:lastRenderedPageBreak/>
        <w:t>service upon such sites of all civil and criminal processes of the courts of this State; but the jurisdiction so ceded shall continue no longer than the United States shall own such piece of land.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107;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107;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1907 (25) 638.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80.</w:t>
      </w:r>
      <w:r w:rsidR="00971048" w:rsidRPr="006F5C96">
        <w:rPr>
          <w:lang w:val="en-PH"/>
        </w:rPr>
        <w:t xml:space="preserve"> Marshland in Beaufort County for inland navigation.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"B" near the south bank of Cooper River, said point being a permanent triangulation station; thence N. 47° 00' E. (true) to a point "C," said point being at the low</w:t>
      </w:r>
      <w:r w:rsidR="006F5C96" w:rsidRPr="006F5C96">
        <w:rPr>
          <w:lang w:val="en-PH"/>
        </w:rPr>
        <w:noBreakHyphen/>
      </w:r>
      <w:r w:rsidRPr="006F5C96">
        <w:rPr>
          <w:lang w:val="en-PH"/>
        </w:rPr>
        <w:t>water line in Cooper River; thence following the low</w:t>
      </w:r>
      <w:r w:rsidR="006F5C96" w:rsidRPr="006F5C96">
        <w:rPr>
          <w:lang w:val="en-PH"/>
        </w:rPr>
        <w:noBreakHyphen/>
      </w:r>
      <w:r w:rsidRPr="006F5C96">
        <w:rPr>
          <w:lang w:val="en-PH"/>
        </w:rPr>
        <w:t>water line in Cooper River to a point "D"; thence approximately 2300 feet S. 47° 00' W. (true) to a point "E," said point being a permanent triangulation station (the line from point "D" to point "E" being parallel 700 feet from the line between point "A" and point "B"); thence approximately 385 feet west at a point "F," said point being at the low</w:t>
      </w:r>
      <w:r w:rsidR="006F5C96" w:rsidRPr="006F5C96">
        <w:rPr>
          <w:lang w:val="en-PH"/>
        </w:rPr>
        <w:noBreakHyphen/>
      </w:r>
      <w:r w:rsidRPr="006F5C96">
        <w:rPr>
          <w:lang w:val="en-PH"/>
        </w:rPr>
        <w:t>water line in Ramshorn Creek; thence following the low</w:t>
      </w:r>
      <w:r w:rsidR="006F5C96" w:rsidRPr="006F5C96">
        <w:rPr>
          <w:lang w:val="en-PH"/>
        </w:rPr>
        <w:noBreakHyphen/>
      </w:r>
      <w:r w:rsidRPr="006F5C96">
        <w:rPr>
          <w:lang w:val="en-PH"/>
        </w:rPr>
        <w:t>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108;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108;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1925 (34) 96.</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90.</w:t>
      </w:r>
      <w:r w:rsidR="00971048" w:rsidRPr="006F5C96">
        <w:rPr>
          <w:lang w:val="en-PH"/>
        </w:rPr>
        <w:t xml:space="preserve"> Other marshland in Beaufort County for inland navigation.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w:t>
      </w:r>
      <w:r w:rsidRPr="006F5C96">
        <w:rPr>
          <w:lang w:val="en-PH"/>
        </w:rPr>
        <w:lastRenderedPageBreak/>
        <w:t>may be necessary to execute any project for such improvement which Congress has adopted since February 21, 1912, or may hereafter adopt and for no other purpose.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109;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109;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1912 (27) 653.</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100.</w:t>
      </w:r>
      <w:r w:rsidR="00971048" w:rsidRPr="006F5C96">
        <w:rPr>
          <w:lang w:val="en-PH"/>
        </w:rPr>
        <w:t xml:space="preserve"> Lands in Beaufort County for naval and military purposes.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6F5C96" w:rsidRPr="006F5C96">
        <w:rPr>
          <w:lang w:val="en-PH"/>
        </w:rPr>
        <w:noBreakHyphen/>
      </w:r>
      <w:r w:rsidRPr="006F5C96">
        <w:rPr>
          <w:lang w:val="en-PH"/>
        </w:rPr>
        <w:t>water marks immediately adjacent to and surrounding Parris Island and all islands immediately contiguous to Parris Island and now owned by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Reversion. When the use thereof by the United States for naval and military purposes is terminated or is deemed no longer necessary the title to such lands shall revert to the State.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110;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110; 1942 Code </w:t>
      </w:r>
      <w:r w:rsidRPr="006F5C96">
        <w:rPr>
          <w:lang w:val="en-PH"/>
        </w:rPr>
        <w:t xml:space="preserve">Section </w:t>
      </w:r>
      <w:r w:rsidR="00971048" w:rsidRPr="006F5C96">
        <w:rPr>
          <w:lang w:val="en-PH"/>
        </w:rPr>
        <w:t>2042; 1941 (42) 192.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110.</w:t>
      </w:r>
      <w:r w:rsidR="00971048" w:rsidRPr="006F5C96">
        <w:rPr>
          <w:lang w:val="en-PH"/>
        </w:rPr>
        <w:t xml:space="preserve"> Other lands in Beaufort County for military purposes.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t>
      </w:r>
      <w:r w:rsidR="006F5C96" w:rsidRPr="006F5C96">
        <w:rPr>
          <w:lang w:val="en-PH"/>
        </w:rPr>
        <w:noBreakHyphen/>
      </w:r>
      <w:r w:rsidRPr="006F5C96">
        <w:rPr>
          <w:lang w:val="en-PH"/>
        </w:rPr>
        <w:t>water line near Jericho Point; thence N. 87° 39' E. 204 feet to a point also at the mean high</w:t>
      </w:r>
      <w:r w:rsidR="006F5C96" w:rsidRPr="006F5C96">
        <w:rPr>
          <w:lang w:val="en-PH"/>
        </w:rPr>
        <w:noBreakHyphen/>
      </w:r>
      <w:r w:rsidRPr="006F5C96">
        <w:rPr>
          <w:lang w:val="en-PH"/>
        </w:rPr>
        <w:t>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111;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111;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1929 (36) 722.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120.</w:t>
      </w:r>
      <w:r w:rsidR="00971048" w:rsidRPr="006F5C96">
        <w:rPr>
          <w:lang w:val="en-PH"/>
        </w:rPr>
        <w:t xml:space="preserve"> Five acres in Charleston for a customhouse.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112;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112;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1848 (11) 514.</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130.</w:t>
      </w:r>
      <w:r w:rsidR="00971048" w:rsidRPr="006F5C96">
        <w:rPr>
          <w:lang w:val="en-PH"/>
        </w:rPr>
        <w:t xml:space="preserve"> One hundred feet on Haddrell's Point in Charleston County for erection of beacon.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113;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113;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1823 (6) 220.</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140.</w:t>
      </w:r>
      <w:r w:rsidR="00971048" w:rsidRPr="006F5C96">
        <w:rPr>
          <w:lang w:val="en-PH"/>
        </w:rPr>
        <w:t xml:space="preserve"> Fort Mechanic in Charleston County for maintenance of military post.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114;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114;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1813 (5) 696.</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150.</w:t>
      </w:r>
      <w:r w:rsidR="00971048" w:rsidRPr="006F5C96">
        <w:rPr>
          <w:lang w:val="en-PH"/>
        </w:rPr>
        <w:t xml:space="preserve"> "Charleston Club House," on Meeting Street in Charleston for courthouse or other purpose.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 fifty</w:t>
      </w:r>
      <w:r w:rsidR="006F5C96" w:rsidRPr="006F5C96">
        <w:rPr>
          <w:lang w:val="en-PH"/>
        </w:rPr>
        <w:noBreakHyphen/>
      </w:r>
      <w:r w:rsidRPr="006F5C96">
        <w:rPr>
          <w:lang w:val="en-PH"/>
        </w:rPr>
        <w:t>eight feet, more or less, by about two hundred and thirty</w:t>
      </w:r>
      <w:r w:rsidR="006F5C96" w:rsidRPr="006F5C96">
        <w:rPr>
          <w:lang w:val="en-PH"/>
        </w:rPr>
        <w:noBreakHyphen/>
      </w:r>
      <w:r w:rsidRPr="006F5C96">
        <w:rPr>
          <w:lang w:val="en-PH"/>
        </w:rPr>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115;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115;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1870 (14) 213.</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160.</w:t>
      </w:r>
      <w:r w:rsidR="00971048" w:rsidRPr="006F5C96">
        <w:rPr>
          <w:lang w:val="en-PH"/>
        </w:rPr>
        <w:t xml:space="preserve"> Fifty feet on South Battery in Charleston for beacon or harbor light.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w:t>
      </w:r>
      <w:r w:rsidR="006F5C96" w:rsidRPr="006F5C96">
        <w:rPr>
          <w:lang w:val="en-PH"/>
        </w:rPr>
        <w:noBreakHyphen/>
      </w:r>
      <w:r w:rsidRPr="006F5C96">
        <w:rPr>
          <w:lang w:val="en-PH"/>
        </w:rPr>
        <w:t>3</w:t>
      </w:r>
      <w:r w:rsidR="006F5C96" w:rsidRPr="006F5C96">
        <w:rPr>
          <w:lang w:val="en-PH"/>
        </w:rPr>
        <w:noBreakHyphen/>
      </w:r>
      <w:r w:rsidRPr="006F5C96">
        <w:rPr>
          <w:lang w:val="en-PH"/>
        </w:rPr>
        <w:t>290.</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116;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116;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1854 (12) 315.</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170.</w:t>
      </w:r>
      <w:r w:rsidR="00971048" w:rsidRPr="006F5C96">
        <w:rPr>
          <w:lang w:val="en-PH"/>
        </w:rPr>
        <w:t xml:space="preserve"> Lands in Charleston County for naval purposes.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jurisdiction and control of this State have been granted and ceded to the United States in and over the several following described pieces, parcels and tracts of land and land covered with water hereinafter described,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All that certain piece, parcel and tract of land, containing one hundred and seventy</w:t>
      </w:r>
      <w:r w:rsidR="006F5C96" w:rsidRPr="006F5C96">
        <w:rPr>
          <w:lang w:val="en-PH"/>
        </w:rPr>
        <w:noBreakHyphen/>
      </w:r>
      <w:r w:rsidRPr="006F5C96">
        <w:rPr>
          <w:lang w:val="en-PH"/>
        </w:rPr>
        <w:t>one and three one</w:t>
      </w:r>
      <w:r w:rsidR="006F5C96" w:rsidRPr="006F5C96">
        <w:rPr>
          <w:lang w:val="en-PH"/>
        </w:rPr>
        <w:noBreakHyphen/>
      </w:r>
      <w:r w:rsidRPr="006F5C96">
        <w:rPr>
          <w:lang w:val="en-PH"/>
        </w:rPr>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All that certain piece, parcel and tract of land, situate, lying and being in said county of Charleston on the west bank of the Cooper River, containing two hundred and fifty</w:t>
      </w:r>
      <w:r w:rsidR="006F5C96" w:rsidRPr="006F5C96">
        <w:rPr>
          <w:lang w:val="en-PH"/>
        </w:rPr>
        <w:noBreakHyphen/>
      </w:r>
      <w:r w:rsidRPr="006F5C96">
        <w:rPr>
          <w:lang w:val="en-PH"/>
        </w:rPr>
        <w:t>eight and eleven one</w:t>
      </w:r>
      <w:r w:rsidR="006F5C96" w:rsidRPr="006F5C96">
        <w:rPr>
          <w:lang w:val="en-PH"/>
        </w:rPr>
        <w:noBreakHyphen/>
      </w:r>
      <w:r w:rsidRPr="006F5C96">
        <w:rPr>
          <w:lang w:val="en-PH"/>
        </w:rPr>
        <w:t xml:space="preserve">hundredths (258.11) acres, more or less, bounded on the north by lands of the city of Charleston </w:t>
      </w:r>
      <w:r w:rsidRPr="006F5C96">
        <w:rPr>
          <w:lang w:val="en-PH"/>
        </w:rPr>
        <w:lastRenderedPageBreak/>
        <w:t>known as Chicora Park, on the east by Cooper River, on the south by lands formerly of Mappus and J. C. H. Claussen and the Old Clement's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All that certain piece, parcel and tract of land situate, lying and being in Charleston County westward of and adjoining the United States navy yard and containing ninety</w:t>
      </w:r>
      <w:r w:rsidR="006F5C96" w:rsidRPr="006F5C96">
        <w:rPr>
          <w:lang w:val="en-PH"/>
        </w:rPr>
        <w:noBreakHyphen/>
      </w:r>
      <w:r w:rsidRPr="006F5C96">
        <w:rPr>
          <w:lang w:val="en-PH"/>
        </w:rPr>
        <w:t>six and one</w:t>
      </w:r>
      <w:r w:rsidR="006F5C96" w:rsidRPr="006F5C96">
        <w:rPr>
          <w:lang w:val="en-PH"/>
        </w:rPr>
        <w:noBreakHyphen/>
      </w:r>
      <w:r w:rsidRPr="006F5C96">
        <w:rPr>
          <w:lang w:val="en-PH"/>
        </w:rPr>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6F5C96" w:rsidRPr="006F5C96">
        <w:rPr>
          <w:lang w:val="en-PH"/>
        </w:rPr>
        <w:noBreakHyphen/>
      </w:r>
      <w:r w:rsidRPr="006F5C96">
        <w:rPr>
          <w:lang w:val="en-PH"/>
        </w:rPr>
        <w:t>six and seven</w:t>
      </w:r>
      <w:r w:rsidR="006F5C96" w:rsidRPr="006F5C96">
        <w:rPr>
          <w:lang w:val="en-PH"/>
        </w:rPr>
        <w:noBreakHyphen/>
      </w:r>
      <w:r w:rsidRPr="006F5C96">
        <w:rPr>
          <w:lang w:val="en-PH"/>
        </w:rPr>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117;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117;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1907 (25) 548.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180.</w:t>
      </w:r>
      <w:r w:rsidR="00971048" w:rsidRPr="006F5C96">
        <w:rPr>
          <w:lang w:val="en-PH"/>
        </w:rPr>
        <w:t xml:space="preserve"> Lands in Charleston County for inland waterway.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There was reserved to this State a concurrent jurisdiction for the execution within such lands of all process, civil or criminal, lawfully issued by the courts of the State and not incompatible with such cession.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118;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118;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1903 (24) 6.</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190.</w:t>
      </w:r>
      <w:r w:rsidR="00971048" w:rsidRPr="006F5C96">
        <w:rPr>
          <w:lang w:val="en-PH"/>
        </w:rPr>
        <w:t xml:space="preserve"> Lighthouse on Middle Bay Island in Charleston Harbor.</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119;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119;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1790 (5) 148.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200.</w:t>
      </w:r>
      <w:r w:rsidR="00971048" w:rsidRPr="006F5C96">
        <w:rPr>
          <w:lang w:val="en-PH"/>
        </w:rPr>
        <w:t xml:space="preserve"> Land for Charleston jetties.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120;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120;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1899 (23) 290.</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210.</w:t>
      </w:r>
      <w:r w:rsidR="00971048" w:rsidRPr="006F5C96">
        <w:rPr>
          <w:lang w:val="en-PH"/>
        </w:rPr>
        <w:t xml:space="preserve"> Lands in Charleston County for migratory bird refuge.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All that plantation or tract of land containing a body of marshland, in all seven thousand five hundred and sixty</w:t>
      </w:r>
      <w:r w:rsidR="006F5C96" w:rsidRPr="006F5C96">
        <w:rPr>
          <w:lang w:val="en-PH"/>
        </w:rPr>
        <w:noBreakHyphen/>
      </w:r>
      <w:r w:rsidRPr="006F5C96">
        <w:rPr>
          <w:lang w:val="en-PH"/>
        </w:rPr>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All those fifteen islands, together containing sixteen thousand nine hundred and ninety</w:t>
      </w:r>
      <w:r w:rsidR="006F5C96" w:rsidRPr="006F5C96">
        <w:rPr>
          <w:lang w:val="en-PH"/>
        </w:rPr>
        <w:noBreakHyphen/>
      </w:r>
      <w:r w:rsidRPr="006F5C96">
        <w:rPr>
          <w:lang w:val="en-PH"/>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6F5C96" w:rsidRPr="006F5C96">
        <w:rPr>
          <w:lang w:val="en-PH"/>
        </w:rPr>
        <w:noBreakHyphen/>
      </w:r>
      <w:r w:rsidRPr="006F5C96">
        <w:rPr>
          <w:lang w:val="en-PH"/>
        </w:rPr>
        <w:t>20, page 216, in the R.M.C. office for Charleston County aforesaid, a plat of which islands is recorded in plat book 1, page 205, in the office of the Secretary of State aforesaid and also in plat book B, page 136, in the R.M.C. office aforesaid;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6F5C96" w:rsidRPr="006F5C96">
        <w:rPr>
          <w:lang w:val="en-PH"/>
        </w:rPr>
        <w:noBreakHyphen/>
      </w:r>
      <w:r w:rsidRPr="006F5C96">
        <w:rPr>
          <w:lang w:val="en-PH"/>
        </w:rPr>
        <w:t>20, page 214, in the R.M.C. office aforesaid, a plat of which tract is recorded in volume 42, page 68, in the office of the Secretary of State aforesaid and in book B, page 133, in the R.M.C. office aforesaid;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6F5C96" w:rsidRPr="006F5C96">
        <w:rPr>
          <w:lang w:val="en-PH"/>
        </w:rPr>
        <w:noBreakHyphen/>
      </w:r>
      <w:r w:rsidRPr="006F5C96">
        <w:rPr>
          <w:lang w:val="en-PH"/>
        </w:rPr>
        <w:t>20, page 215, in the R.M.C. office aforesaid, a plat of which is recorded in plat book B, page 131, in the R.M.C. office aforesaid;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6F5C96" w:rsidRPr="006F5C96">
        <w:rPr>
          <w:lang w:val="en-PH"/>
        </w:rPr>
        <w:noBreakHyphen/>
      </w:r>
      <w:r w:rsidRPr="006F5C96">
        <w:rPr>
          <w:lang w:val="en-PH"/>
        </w:rPr>
        <w:t>20, page 213, in the R.M.C. office aforesaid;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recorded in book Q No. 6, page 67, in the office of the Secretary of State and subsequently conveyed to H. P. Jackson by deed recorded in book Y</w:t>
      </w:r>
      <w:r w:rsidR="006F5C96" w:rsidRPr="006F5C96">
        <w:rPr>
          <w:lang w:val="en-PH"/>
        </w:rPr>
        <w:noBreakHyphen/>
      </w:r>
      <w:r w:rsidRPr="006F5C96">
        <w:rPr>
          <w:lang w:val="en-PH"/>
        </w:rPr>
        <w:t>20, page 217, in the R.M.C. office aforesaid, a plat of which tract is recorded in State record volume 43, page 270, and also in book B, page 132, in the R.M.C. office aforesaid.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the jurisdiction of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Nothing contained in said grant shall be construed to exclude or prevent any process, civil or criminal, issuing from the courts of this State from being served or executed within the limits of said grant.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Reverter when no longer used for game refuge. The lands so granted shall revert to the State in the event the United States shall cease to use said lands for the purpose of a migratory bird refuge.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Consent to conveyance of part of such lands. The consent of the State has also been given to the conveyance by the United States or its duly authorized agency, to I. W. Limbaker of tract "A," as shown on plat of the Intercoastal Waterway, Winyah Bay</w:t>
      </w:r>
      <w:r w:rsidR="006F5C96" w:rsidRPr="006F5C96">
        <w:rPr>
          <w:lang w:val="en-PH"/>
        </w:rPr>
        <w:noBreakHyphen/>
      </w:r>
      <w:r w:rsidRPr="006F5C96">
        <w:rPr>
          <w:lang w:val="en-PH"/>
        </w:rPr>
        <w:t>Charleston, Canal Prism and Spoil Disposal Areas, prepared by the United States engineer office, Charleston, South Carolina, February 6, 1939, and on file in the United States engineer office aforesaid in file No. 42</w:t>
      </w:r>
      <w:r w:rsidR="006F5C96" w:rsidRPr="006F5C96">
        <w:rPr>
          <w:lang w:val="en-PH"/>
        </w:rPr>
        <w:noBreakHyphen/>
      </w:r>
      <w:r w:rsidRPr="006F5C96">
        <w:rPr>
          <w:lang w:val="en-PH"/>
        </w:rPr>
        <w:t>4, said tract "A" having been a portion of the lands granted the United States as aforesaid, in exchange for the conveyance by I. W. Limbaker to the United States or its duly authorized department, or tract "B," as shown on said plat, the granting clause of said conveyance from I. W. Limbaker reading as follows: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121;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121;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 xml:space="preserve">2042; 1930 (36) 1303; 1939 (41) 917; 1952 (47) 2890; 1993 Act No. 181, </w:t>
      </w:r>
      <w:r w:rsidRPr="006F5C96">
        <w:rPr>
          <w:lang w:val="en-PH"/>
        </w:rPr>
        <w:t xml:space="preserve">Section </w:t>
      </w:r>
      <w:r w:rsidR="00971048" w:rsidRPr="006F5C96">
        <w:rPr>
          <w:lang w:val="en-PH"/>
        </w:rPr>
        <w:t>36, eff July 1, 1994.</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Effect of Amendment</w:t>
      </w:r>
    </w:p>
    <w:p w:rsidR="006F5C96" w:rsidRP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C96">
        <w:rPr>
          <w:lang w:val="en-PH"/>
        </w:rPr>
        <w:t>The 1993 amendment substituted "Department of Natural Resources" for "Wildlife and Marine Resources Commission."</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220.</w:t>
      </w:r>
      <w:r w:rsidR="00971048" w:rsidRPr="006F5C96">
        <w:rPr>
          <w:lang w:val="en-PH"/>
        </w:rPr>
        <w:t xml:space="preserve"> Marshlands adjacent to Castle or Fort Pinckney ceded for sanatorium.</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Land tax exempt. </w:t>
      </w:r>
      <w:r w:rsidR="006F5C96" w:rsidRPr="006F5C96">
        <w:rPr>
          <w:lang w:val="en-PH"/>
        </w:rPr>
        <w:noBreakHyphen/>
      </w:r>
      <w:r w:rsidRPr="006F5C96">
        <w:rPr>
          <w:lang w:val="en-PH"/>
        </w:rPr>
        <w:t xml:space="preserve"> Such lands shall so long as they shall be used for the purpose aforesaid be exonerated and discharged from all taxes, assessments and other charges which may be imposed under the authority of this State.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Plat to be made and filed. </w:t>
      </w:r>
      <w:r w:rsidR="006F5C96" w:rsidRPr="006F5C96">
        <w:rPr>
          <w:lang w:val="en-PH"/>
        </w:rPr>
        <w:noBreakHyphen/>
      </w:r>
      <w:r w:rsidRPr="006F5C96">
        <w:rPr>
          <w:lang w:val="en-PH"/>
        </w:rPr>
        <w:t xml:space="preserve"> The proper officers of the United States in charge of such institution were required to cause to be executed a plat of the lands which were acquired for such purpose and file it in the office of the Secretary of State of this State.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122;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122;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1898 (22) 962.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230.</w:t>
      </w:r>
      <w:r w:rsidR="00971048" w:rsidRPr="006F5C96">
        <w:rPr>
          <w:lang w:val="en-PH"/>
        </w:rPr>
        <w:t xml:space="preserve"> Fortification sites on Sullivan's Island, James Island and Shutes Folly Island in Charleston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123;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123;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1846 (11) 366; 1848 (11) 514.</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240.</w:t>
      </w:r>
      <w:r w:rsidR="00971048" w:rsidRPr="006F5C96">
        <w:rPr>
          <w:lang w:val="en-PH"/>
        </w:rPr>
        <w:t xml:space="preserve"> Lands on Sullivan's Island for Fort Moultrie.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6F5C96" w:rsidRPr="006F5C96">
        <w:rPr>
          <w:lang w:val="en-PH"/>
        </w:rPr>
        <w:noBreakHyphen/>
      </w:r>
      <w:r w:rsidRPr="006F5C96">
        <w:rPr>
          <w:lang w:val="en-PH"/>
        </w:rPr>
        <w:t>control station pertaining to the defenses at Fort Moultrie and for such other purposes as shall render its use needful or desirable in connection with the works of fortification and at Fort Moultrie established by the United States Government on Sullivan's Island in the case of the land described in item (14) below, and for the purposes of the United States Government as permitted and directed by statute in the case of the lands described in item (15) below,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6F5C96" w:rsidRPr="006F5C96">
        <w:rPr>
          <w:lang w:val="en-PH"/>
        </w:rPr>
        <w:noBreakHyphen/>
      </w:r>
      <w:r w:rsidRPr="006F5C96">
        <w:rPr>
          <w:lang w:val="en-PH"/>
        </w:rPr>
        <w:t>water mark; thence in a westerly direction, following the meanderings or intersections of a line in the sea one hundred yards beyond low</w:t>
      </w:r>
      <w:r w:rsidR="006F5C96" w:rsidRPr="006F5C96">
        <w:rPr>
          <w:lang w:val="en-PH"/>
        </w:rPr>
        <w:noBreakHyphen/>
      </w:r>
      <w:r w:rsidRPr="006F5C96">
        <w:rPr>
          <w:lang w:val="en-PH"/>
        </w:rPr>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Beginning at a point in the sea on the prolongation or extension, in a southerly direction, of the dividing line between lot T and lot U, as laid down on the plan of the town of Moultrieville, one hundred yards beyond low</w:t>
      </w:r>
      <w:r w:rsidR="006F5C96" w:rsidRPr="006F5C96">
        <w:rPr>
          <w:lang w:val="en-PH"/>
        </w:rPr>
        <w:noBreakHyphen/>
      </w:r>
      <w:r w:rsidRPr="006F5C96">
        <w:rPr>
          <w:lang w:val="en-PH"/>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6F5C96" w:rsidRPr="006F5C96">
        <w:rPr>
          <w:lang w:val="en-PH"/>
        </w:rPr>
        <w:noBreakHyphen/>
      </w:r>
      <w:r w:rsidRPr="006F5C96">
        <w:rPr>
          <w:lang w:val="en-PH"/>
        </w:rPr>
        <w:t>water mark; thence in a southwesterly direction following the meanderings or indentations of a line in the sea one hundred yards beyond low</w:t>
      </w:r>
      <w:r w:rsidR="006F5C96" w:rsidRPr="006F5C96">
        <w:rPr>
          <w:lang w:val="en-PH"/>
        </w:rPr>
        <w:noBreakHyphen/>
      </w:r>
      <w:r w:rsidRPr="006F5C96">
        <w:rPr>
          <w:lang w:val="en-PH"/>
        </w:rPr>
        <w:t>water mark to the place of beginning, excepting from the tract or parcel of land so described and ceded the United States jetty reservation;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Beginning at a point in the sea on the prolongation or extension, in a northerly direction, of the easterly side of Horry Street, one hundred yards beyond low</w:t>
      </w:r>
      <w:r w:rsidR="006F5C96" w:rsidRPr="006F5C96">
        <w:rPr>
          <w:lang w:val="en-PH"/>
        </w:rPr>
        <w:noBreakHyphen/>
      </w:r>
      <w:r w:rsidRPr="006F5C96">
        <w:rPr>
          <w:lang w:val="en-PH"/>
        </w:rPr>
        <w:t xml:space="preserve">water mark, and running thence in a southerly direction along the prolongation of the easterly side of Horry Street and along the </w:t>
      </w:r>
      <w:r w:rsidRPr="006F5C96">
        <w:rPr>
          <w:lang w:val="en-PH"/>
        </w:rPr>
        <w:lastRenderedPageBreak/>
        <w:t>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6F5C96" w:rsidRPr="006F5C96">
        <w:rPr>
          <w:lang w:val="en-PH"/>
        </w:rPr>
        <w:noBreakHyphen/>
      </w:r>
      <w:r w:rsidRPr="006F5C96">
        <w:rPr>
          <w:lang w:val="en-PH"/>
        </w:rPr>
        <w:t>water mark; thence in a southwesterly direction, following the meanderings or indentations of a line in the sea one hundred yards beyond low</w:t>
      </w:r>
      <w:r w:rsidR="006F5C96" w:rsidRPr="006F5C96">
        <w:rPr>
          <w:lang w:val="en-PH"/>
        </w:rPr>
        <w:noBreakHyphen/>
      </w:r>
      <w:r w:rsidRPr="006F5C96">
        <w:rPr>
          <w:lang w:val="en-PH"/>
        </w:rPr>
        <w:t>water mark to the place of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Beginning at a point on the prolongation or extension in a northerly direction of the westerly line of lot 159, as laid down on the plan of the town of Moultrieville, on the back beach, one hundred yards beyond high</w:t>
      </w:r>
      <w:r w:rsidR="006F5C96" w:rsidRPr="006F5C96">
        <w:rPr>
          <w:lang w:val="en-PH"/>
        </w:rPr>
        <w:noBreakHyphen/>
      </w:r>
      <w:r w:rsidRPr="006F5C96">
        <w:rPr>
          <w:lang w:val="en-PH"/>
        </w:rPr>
        <w:t>water line; thence in an easterly direction following the meanderings or indentations of a line one hundred yards beyond said high</w:t>
      </w:r>
      <w:r w:rsidR="006F5C96" w:rsidRPr="006F5C96">
        <w:rPr>
          <w:lang w:val="en-PH"/>
        </w:rPr>
        <w:noBreakHyphen/>
      </w:r>
      <w:r w:rsidRPr="006F5C96">
        <w:rPr>
          <w:lang w:val="en-PH"/>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6F5C96" w:rsidRPr="006F5C96">
        <w:rPr>
          <w:lang w:val="en-PH"/>
        </w:rPr>
        <w:noBreakHyphen/>
      </w:r>
      <w:r w:rsidRPr="006F5C96">
        <w:rPr>
          <w:lang w:val="en-PH"/>
        </w:rPr>
        <w:t>water line in the sea; thence in a westerly direction following the meanderings or indentations of a line in the sea one hundred yards beyond low</w:t>
      </w:r>
      <w:r w:rsidR="006F5C96" w:rsidRPr="006F5C96">
        <w:rPr>
          <w:lang w:val="en-PH"/>
        </w:rPr>
        <w:noBreakHyphen/>
      </w:r>
      <w:r w:rsidRPr="006F5C96">
        <w:rPr>
          <w:lang w:val="en-PH"/>
        </w:rPr>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(5) Beginning at a point on the prolongation or extension, in a northerly direction, of the westerly line of lot 131, as laid down on the plan of the town of Moultrieville, on the back beach, and one hundred yards beyond high</w:t>
      </w:r>
      <w:r w:rsidR="006F5C96" w:rsidRPr="006F5C96">
        <w:rPr>
          <w:lang w:val="en-PH"/>
        </w:rPr>
        <w:noBreakHyphen/>
      </w:r>
      <w:r w:rsidRPr="006F5C96">
        <w:rPr>
          <w:lang w:val="en-PH"/>
        </w:rPr>
        <w:t>water line; thence in an easterly direction following the meanderings or indentations of a line one hundred yards beyond said high</w:t>
      </w:r>
      <w:r w:rsidR="006F5C96" w:rsidRPr="006F5C96">
        <w:rPr>
          <w:lang w:val="en-PH"/>
        </w:rPr>
        <w:noBreakHyphen/>
      </w:r>
      <w:r w:rsidRPr="006F5C96">
        <w:rPr>
          <w:lang w:val="en-PH"/>
        </w:rPr>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6F5C96" w:rsidRPr="006F5C96">
        <w:rPr>
          <w:lang w:val="en-PH"/>
        </w:rPr>
        <w:noBreakHyphen/>
      </w:r>
      <w:r w:rsidRPr="006F5C96">
        <w:rPr>
          <w:lang w:val="en-PH"/>
        </w:rPr>
        <w:t>water line in the sea; thence in a westerly direction following the meanderings or indentations of a line in the sea one hundred yards beyond the low</w:t>
      </w:r>
      <w:r w:rsidR="006F5C96" w:rsidRPr="006F5C96">
        <w:rPr>
          <w:lang w:val="en-PH"/>
        </w:rPr>
        <w:noBreakHyphen/>
      </w:r>
      <w:r w:rsidRPr="006F5C96">
        <w:rPr>
          <w:lang w:val="en-PH"/>
        </w:rPr>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(6) The lands comprising those portions of Central Avenue and Beach Avenue, in the town of Moultrieville, Sullivan's Island, which lie between Petigru and Sumter Streets;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6F5C96" w:rsidRPr="006F5C96">
        <w:rPr>
          <w:lang w:val="en-PH"/>
        </w:rPr>
        <w:noBreakHyphen/>
      </w:r>
      <w:r w:rsidRPr="006F5C96">
        <w:rPr>
          <w:lang w:val="en-PH"/>
        </w:rPr>
        <w:t>water line; the easterly and westerly boundaries to be extended to meet this last</w:t>
      </w:r>
      <w:r w:rsidR="006F5C96" w:rsidRPr="006F5C96">
        <w:rPr>
          <w:lang w:val="en-PH"/>
        </w:rPr>
        <w:noBreakHyphen/>
      </w:r>
      <w:r w:rsidRPr="006F5C96">
        <w:rPr>
          <w:lang w:val="en-PH"/>
        </w:rPr>
        <w:t>mentioned line;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t>
      </w:r>
      <w:r w:rsidR="006F5C96" w:rsidRPr="006F5C96">
        <w:rPr>
          <w:lang w:val="en-PH"/>
        </w:rPr>
        <w:noBreakHyphen/>
      </w:r>
      <w:r w:rsidRPr="006F5C96">
        <w:rPr>
          <w:lang w:val="en-PH"/>
        </w:rPr>
        <w:t>water mark on the plan of Moultrieville made by Lamble, surveyor, in 1899 and recorded in the office of the register of deeds for Charleston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6F5C96" w:rsidRPr="006F5C96">
        <w:rPr>
          <w:lang w:val="en-PH"/>
        </w:rPr>
        <w:noBreakHyphen/>
      </w:r>
      <w:r w:rsidRPr="006F5C96">
        <w:rPr>
          <w:lang w:val="en-PH"/>
        </w:rPr>
        <w:t>water mark, said two lots "O" and "P" together measuring two hundred (200) feet, more or less, from rear to front and two hundred and twenty</w:t>
      </w:r>
      <w:r w:rsidR="006F5C96" w:rsidRPr="006F5C96">
        <w:rPr>
          <w:lang w:val="en-PH"/>
        </w:rPr>
        <w:noBreakHyphen/>
      </w:r>
      <w:r w:rsidRPr="006F5C96">
        <w:rPr>
          <w:lang w:val="en-PH"/>
        </w:rPr>
        <w:t>five (225) feet, more or less, in width and abutting and bounding northeastwardly on Patrick Street, northwestwardly on Ion Street, southwestwardly on the lot designated by the letter "N" on said plan and southeastwardly on Atlantic Street or the front beach;</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6F5C96" w:rsidRPr="006F5C96">
        <w:rPr>
          <w:lang w:val="en-PH"/>
        </w:rPr>
        <w:noBreakHyphen/>
      </w:r>
      <w:r w:rsidRPr="006F5C96">
        <w:rPr>
          <w:lang w:val="en-PH"/>
        </w:rPr>
        <w:t>water mark in the cove on the north side of Sullivan's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6F5C96" w:rsidRPr="006F5C96">
        <w:rPr>
          <w:lang w:val="en-PH"/>
        </w:rPr>
        <w:noBreakHyphen/>
      </w:r>
      <w:r w:rsidRPr="006F5C96">
        <w:rPr>
          <w:lang w:val="en-PH"/>
        </w:rPr>
        <w:t>water line on the south or ocean side of Sullivan's Island; thence westward along the low</w:t>
      </w:r>
      <w:r w:rsidR="006F5C96" w:rsidRPr="006F5C96">
        <w:rPr>
          <w:lang w:val="en-PH"/>
        </w:rPr>
        <w:noBreakHyphen/>
      </w:r>
      <w:r w:rsidRPr="006F5C96">
        <w:rPr>
          <w:lang w:val="en-PH"/>
        </w:rPr>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6F5C96" w:rsidRPr="006F5C96">
        <w:rPr>
          <w:lang w:val="en-PH"/>
        </w:rPr>
        <w:noBreakHyphen/>
      </w:r>
      <w:r w:rsidRPr="006F5C96">
        <w:rPr>
          <w:lang w:val="en-PH"/>
        </w:rPr>
        <w:t>water mark on the cove or north side of Sullivan's Island; thence along low</w:t>
      </w:r>
      <w:r w:rsidR="006F5C96" w:rsidRPr="006F5C96">
        <w:rPr>
          <w:lang w:val="en-PH"/>
        </w:rPr>
        <w:noBreakHyphen/>
      </w:r>
      <w:r w:rsidRPr="006F5C96">
        <w:rPr>
          <w:lang w:val="en-PH"/>
        </w:rPr>
        <w:t>water mark eastward to the original point of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(11) The streets and avenues between the east and west lines of the original reservations of Fort Moultrie as said reservations existed on January 1, 1894;</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(12) Beginning at a point on the prolongation or extension in a northerly direction of the westerly line of Petigru Street, as laid down on the plan of the town of Moultrieville, made by H. S. Lamble in 1902, on the back beach and one hundred yards beyond high</w:t>
      </w:r>
      <w:r w:rsidR="006F5C96" w:rsidRPr="006F5C96">
        <w:rPr>
          <w:lang w:val="en-PH"/>
        </w:rPr>
        <w:noBreakHyphen/>
      </w:r>
      <w:r w:rsidRPr="006F5C96">
        <w:rPr>
          <w:lang w:val="en-PH"/>
        </w:rPr>
        <w:t>water line; thence in an easterly direction following the meanderings or indentations of a line one hundred yards beyond said high</w:t>
      </w:r>
      <w:r w:rsidR="006F5C96" w:rsidRPr="006F5C96">
        <w:rPr>
          <w:lang w:val="en-PH"/>
        </w:rPr>
        <w:noBreakHyphen/>
      </w:r>
      <w:r w:rsidRPr="006F5C96">
        <w:rPr>
          <w:lang w:val="en-PH"/>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6F5C96" w:rsidRPr="006F5C96">
        <w:rPr>
          <w:lang w:val="en-PH"/>
        </w:rPr>
        <w:noBreakHyphen/>
      </w:r>
      <w:r w:rsidRPr="006F5C96">
        <w:rPr>
          <w:lang w:val="en-PH"/>
        </w:rPr>
        <w:t>water line in the sea; thence in a westerly direction following the meanderings or indentations of a line in the sea one hundred yards beyond low</w:t>
      </w:r>
      <w:r w:rsidR="006F5C96" w:rsidRPr="006F5C96">
        <w:rPr>
          <w:lang w:val="en-PH"/>
        </w:rPr>
        <w:noBreakHyphen/>
      </w:r>
      <w:r w:rsidRPr="006F5C96">
        <w:rPr>
          <w:lang w:val="en-PH"/>
        </w:rPr>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in the neighborhood thereof and contiguous thereto as may be needed by the United States Government for the purposes for which such cession was made as hereinabove set forth;</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(14) Beginning at the southeast corner of the main United States Government reservation on Sullivan's Island, such point being located on the extension of the west line of Petigru Street in the town of Moultrieville one hundred yards to seaward from low</w:t>
      </w:r>
      <w:r w:rsidR="006F5C96" w:rsidRPr="006F5C96">
        <w:rPr>
          <w:lang w:val="en-PH"/>
        </w:rPr>
        <w:noBreakHyphen/>
      </w:r>
      <w:r w:rsidRPr="006F5C96">
        <w:rPr>
          <w:lang w:val="en-PH"/>
        </w:rPr>
        <w:t>water line in the Atlantic Ocean (wherever such low</w:t>
      </w:r>
      <w:r w:rsidR="006F5C96" w:rsidRPr="006F5C96">
        <w:rPr>
          <w:lang w:val="en-PH"/>
        </w:rPr>
        <w:noBreakHyphen/>
      </w:r>
      <w:r w:rsidRPr="006F5C96">
        <w:rPr>
          <w:lang w:val="en-PH"/>
        </w:rPr>
        <w:t>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6F5C96" w:rsidRPr="006F5C96">
        <w:rPr>
          <w:lang w:val="en-PH"/>
        </w:rPr>
        <w:noBreakHyphen/>
      </w:r>
      <w:r w:rsidRPr="006F5C96">
        <w:rPr>
          <w:lang w:val="en-PH"/>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6F5C96" w:rsidRPr="006F5C96">
        <w:rPr>
          <w:lang w:val="en-PH"/>
        </w:rPr>
        <w:noBreakHyphen/>
      </w:r>
      <w:r w:rsidRPr="006F5C96">
        <w:rPr>
          <w:lang w:val="en-PH"/>
        </w:rPr>
        <w:t>water line in the Atlantic Ocean (wherever such low</w:t>
      </w:r>
      <w:r w:rsidR="006F5C96" w:rsidRPr="006F5C96">
        <w:rPr>
          <w:lang w:val="en-PH"/>
        </w:rPr>
        <w:noBreakHyphen/>
      </w:r>
      <w:r w:rsidRPr="006F5C96">
        <w:rPr>
          <w:lang w:val="en-PH"/>
        </w:rPr>
        <w:t>water line may now or hereafter be); thence westerly along a line in the Atlantic Ocean at all points one hundred yards to seaward from low</w:t>
      </w:r>
      <w:r w:rsidR="006F5C96" w:rsidRPr="006F5C96">
        <w:rPr>
          <w:lang w:val="en-PH"/>
        </w:rPr>
        <w:noBreakHyphen/>
      </w:r>
      <w:r w:rsidRPr="006F5C96">
        <w:rPr>
          <w:lang w:val="en-PH"/>
        </w:rPr>
        <w:t>water line (wherever such low</w:t>
      </w:r>
      <w:r w:rsidR="006F5C96" w:rsidRPr="006F5C96">
        <w:rPr>
          <w:lang w:val="en-PH"/>
        </w:rPr>
        <w:noBreakHyphen/>
      </w:r>
      <w:r w:rsidRPr="006F5C96">
        <w:rPr>
          <w:lang w:val="en-PH"/>
        </w:rPr>
        <w:t>water line may now or hereafter be) to the point of beginning; containing in all, above low</w:t>
      </w:r>
      <w:r w:rsidR="006F5C96" w:rsidRPr="006F5C96">
        <w:rPr>
          <w:lang w:val="en-PH"/>
        </w:rPr>
        <w:noBreakHyphen/>
      </w:r>
      <w:r w:rsidRPr="006F5C96">
        <w:rPr>
          <w:lang w:val="en-PH"/>
        </w:rPr>
        <w:t>water line, at the time of the original cession, eleven acres, more or less;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 xml:space="preserve">(15)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w:t>
      </w:r>
      <w:r w:rsidRPr="006F5C96">
        <w:rPr>
          <w:lang w:val="en-PH"/>
        </w:rPr>
        <w:lastRenderedPageBreak/>
        <w:t>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t>
      </w:r>
      <w:r w:rsidR="006F5C96" w:rsidRPr="006F5C96">
        <w:rPr>
          <w:lang w:val="en-PH"/>
        </w:rPr>
        <w:noBreakHyphen/>
      </w:r>
      <w:r w:rsidRPr="006F5C96">
        <w:rPr>
          <w:lang w:val="en-PH"/>
        </w:rPr>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Effect of grant on streets. The portion of Beach Avenue so ceded and all other streets, roads and highways within said tracts or parcels of land were vacated and discontinued as and from the time such cessions, respectively, became effectual except: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(a) Central Avenue (but not excepting any portion of Central Avenue, if any, within the lands described in items (8), (9) and (13) above);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(b) The portions of the streets and avenues within the land described in item (10);</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(c) The portion of East Middle Street included in the land described in item (12) above;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(d) The streets and avenues within the land described in item (14) above.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w:t>
      </w:r>
      <w:r w:rsidRPr="006F5C96">
        <w:rPr>
          <w:lang w:val="en-PH"/>
        </w:rPr>
        <w:lastRenderedPageBreak/>
        <w:t>(10)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There was also reserved to this State a concurrent jurisdiction for the execution within said lands mentioned in this section of all process, civil or criminal, lawfully issued by the courts of the State and not incompatible with such cessions.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124;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124;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1890 (20) 422; 1896 (22) 390; 1900 (23) 422; 1901 (23) 608; 1903 (24) 4; 1905 (24) 825; 1906 (25) 19; 1908 (25) 1130; 1909 (26) 180; 1916 (29) 782; 1921 (32) 181; 1939 (41) 526.</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250.</w:t>
      </w:r>
      <w:r w:rsidR="00971048" w:rsidRPr="006F5C96">
        <w:rPr>
          <w:lang w:val="en-PH"/>
        </w:rPr>
        <w:t xml:space="preserve"> Land in Berkeley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6F5C96" w:rsidRPr="006F5C96">
        <w:rPr>
          <w:lang w:val="en-PH"/>
        </w:rPr>
        <w:noBreakHyphen/>
      </w:r>
      <w:r w:rsidRPr="006F5C96">
        <w:rPr>
          <w:lang w:val="en-PH"/>
        </w:rPr>
        <w:t>seven acres, more or less, situate, lying and being in the parish of St. Thomas in Berkeley County on the east side of Cooper River, according to a survey made by J. H. Dingle, surveyor, being bounded on the south and west by the Cooper River, on the east by Clouter's Creek and Broad Creek and on the north by a similar tract of marshland formerly the property of Maria D. Winthrop and being the parcel conveyed to the United States by deed of said Maria D. Winthrop dated March 21 1902.</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Said grant and cession was and shall remain subject to the provisions set forth in the last two paragraphs of Section 3</w:t>
      </w:r>
      <w:r w:rsidR="006F5C96" w:rsidRPr="006F5C96">
        <w:rPr>
          <w:lang w:val="en-PH"/>
        </w:rPr>
        <w:noBreakHyphen/>
      </w:r>
      <w:r w:rsidRPr="006F5C96">
        <w:rPr>
          <w:lang w:val="en-PH"/>
        </w:rPr>
        <w:t>3</w:t>
      </w:r>
      <w:r w:rsidR="006F5C96" w:rsidRPr="006F5C96">
        <w:rPr>
          <w:lang w:val="en-PH"/>
        </w:rPr>
        <w:noBreakHyphen/>
      </w:r>
      <w:r w:rsidRPr="006F5C96">
        <w:rPr>
          <w:lang w:val="en-PH"/>
        </w:rPr>
        <w:t>170.</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124.1;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124.1;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1907 (25) 548.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260.</w:t>
      </w:r>
      <w:r w:rsidR="00971048" w:rsidRPr="006F5C96">
        <w:rPr>
          <w:lang w:val="en-PH"/>
        </w:rPr>
        <w:t xml:space="preserve"> The National Cemetery in Florence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125;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125;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1871 (15) 312.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270.</w:t>
      </w:r>
      <w:r w:rsidR="00971048" w:rsidRPr="006F5C96">
        <w:rPr>
          <w:lang w:val="en-PH"/>
        </w:rPr>
        <w:t xml:space="preserve"> Lot in Florence for erecting public buildings.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There was reserved to this State a concurrent jurisdiction for the execution within said lot of all process, civil or criminal, lawfully issued by the courts of this State and not incompatible with such cession.</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126;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126;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1904 (24) 460.</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280.</w:t>
      </w:r>
      <w:r w:rsidR="00971048" w:rsidRPr="006F5C96">
        <w:rPr>
          <w:lang w:val="en-PH"/>
        </w:rPr>
        <w:t xml:space="preserve"> Seven acres of land on North Island in Georgetown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127;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127;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1797 (5) 309.</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290.</w:t>
      </w:r>
      <w:r w:rsidR="00971048" w:rsidRPr="006F5C96">
        <w:rPr>
          <w:lang w:val="en-PH"/>
        </w:rPr>
        <w:t xml:space="preserve"> Lot on South Island in Georgetown County for lighthouse.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128;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128;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1847 (11) 442.</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300.</w:t>
      </w:r>
      <w:r w:rsidR="00971048" w:rsidRPr="006F5C96">
        <w:rPr>
          <w:lang w:val="en-PH"/>
        </w:rPr>
        <w:t xml:space="preserve"> Lands in City of Georgetown.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All of the land lying below high</w:t>
      </w:r>
      <w:r w:rsidR="006F5C96" w:rsidRPr="006F5C96">
        <w:rPr>
          <w:lang w:val="en-PH"/>
        </w:rPr>
        <w:noBreakHyphen/>
      </w:r>
      <w:r w:rsidRPr="006F5C96">
        <w:rPr>
          <w:lang w:val="en-PH"/>
        </w:rPr>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w:t>
      </w:r>
      <w:r w:rsidRPr="006F5C96">
        <w:rPr>
          <w:lang w:val="en-PH"/>
        </w:rPr>
        <w:lastRenderedPageBreak/>
        <w:t>United States. There was reserved to this State in such cession the concurrent jurisdiction for the execution within such premises of all processes, civil and criminal, lawfully issued by the courts of this State and not incompatible with this cession.</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129;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129;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1930 (36) 1394.</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310.</w:t>
      </w:r>
      <w:r w:rsidR="00971048" w:rsidRPr="006F5C96">
        <w:rPr>
          <w:lang w:val="en-PH"/>
        </w:rPr>
        <w:t xml:space="preserve"> Land for Georgetown jetties.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There has been ceded to the United States, for the purpose of constructing jetties for the improvement of the bar at the entrance of Winyah Bay, any and all rights of the State to the adjacent water</w:t>
      </w:r>
      <w:r w:rsidR="006F5C96" w:rsidRPr="006F5C96">
        <w:rPr>
          <w:lang w:val="en-PH"/>
        </w:rPr>
        <w:noBreakHyphen/>
      </w:r>
      <w:r w:rsidRPr="006F5C96">
        <w:rPr>
          <w:lang w:val="en-PH"/>
        </w:rPr>
        <w:t>covered territory extending from high</w:t>
      </w:r>
      <w:r w:rsidR="006F5C96" w:rsidRPr="006F5C96">
        <w:rPr>
          <w:lang w:val="en-PH"/>
        </w:rPr>
        <w:noBreakHyphen/>
      </w:r>
      <w:r w:rsidRPr="006F5C96">
        <w:rPr>
          <w:lang w:val="en-PH"/>
        </w:rPr>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Land on North Island. Beginning at a point on the west side of the southern point of said island at high</w:t>
      </w:r>
      <w:r w:rsidR="006F5C96" w:rsidRPr="006F5C96">
        <w:rPr>
          <w:lang w:val="en-PH"/>
        </w:rPr>
        <w:noBreakHyphen/>
      </w:r>
      <w:r w:rsidRPr="006F5C96">
        <w:rPr>
          <w:lang w:val="en-PH"/>
        </w:rPr>
        <w:t>water line, about sixteen hundred (1,600) feet distant and S. 4° 39' E. from the center of the Georgetown lighthouse; and running thence due west about one thousand two hundred (1,200) feet; thence S. 47° 16' E. sixty</w:t>
      </w:r>
      <w:r w:rsidR="006F5C96" w:rsidRPr="006F5C96">
        <w:rPr>
          <w:lang w:val="en-PH"/>
        </w:rPr>
        <w:noBreakHyphen/>
      </w:r>
      <w:r w:rsidRPr="006F5C96">
        <w:rPr>
          <w:lang w:val="en-PH"/>
        </w:rPr>
        <w:t>two hundred (6,200) feet; thence S. 63° 45' E. twenty</w:t>
      </w:r>
      <w:r w:rsidR="006F5C96" w:rsidRPr="006F5C96">
        <w:rPr>
          <w:lang w:val="en-PH"/>
        </w:rPr>
        <w:noBreakHyphen/>
      </w:r>
      <w:r w:rsidRPr="006F5C96">
        <w:rPr>
          <w:lang w:val="en-PH"/>
        </w:rPr>
        <w:t>eight hundred (2,800) feet; thence S. 84° E. ten thousand two hundred (10,200) feet; thence north one thousand (1,000) feet; thence N. 84° W. ninety</w:t>
      </w:r>
      <w:r w:rsidR="006F5C96" w:rsidRPr="006F5C96">
        <w:rPr>
          <w:lang w:val="en-PH"/>
        </w:rPr>
        <w:noBreakHyphen/>
      </w:r>
      <w:r w:rsidRPr="006F5C96">
        <w:rPr>
          <w:lang w:val="en-PH"/>
        </w:rPr>
        <w:t>nine hundred (9,900) feet; thence N. 63° 45' W. twenty</w:t>
      </w:r>
      <w:r w:rsidR="006F5C96" w:rsidRPr="006F5C96">
        <w:rPr>
          <w:lang w:val="en-PH"/>
        </w:rPr>
        <w:noBreakHyphen/>
      </w:r>
      <w:r w:rsidRPr="006F5C96">
        <w:rPr>
          <w:lang w:val="en-PH"/>
        </w:rPr>
        <w:t>four hundred (2,400) feet; thence N. 47° 16' W. twenty</w:t>
      </w:r>
      <w:r w:rsidR="006F5C96" w:rsidRPr="006F5C96">
        <w:rPr>
          <w:lang w:val="en-PH"/>
        </w:rPr>
        <w:noBreakHyphen/>
      </w:r>
      <w:r w:rsidRPr="006F5C96">
        <w:rPr>
          <w:lang w:val="en-PH"/>
        </w:rPr>
        <w:t>seven hundred (2,700) feet; thence N. 45° E. twenty</w:t>
      </w:r>
      <w:r w:rsidR="006F5C96" w:rsidRPr="006F5C96">
        <w:rPr>
          <w:lang w:val="en-PH"/>
        </w:rPr>
        <w:noBreakHyphen/>
      </w:r>
      <w:r w:rsidRPr="006F5C96">
        <w:rPr>
          <w:lang w:val="en-PH"/>
        </w:rPr>
        <w:t>five hundred (2,500) feet; thence west to the high</w:t>
      </w:r>
      <w:r w:rsidR="006F5C96" w:rsidRPr="006F5C96">
        <w:rPr>
          <w:lang w:val="en-PH"/>
        </w:rPr>
        <w:noBreakHyphen/>
      </w:r>
      <w:r w:rsidRPr="006F5C96">
        <w:rPr>
          <w:lang w:val="en-PH"/>
        </w:rPr>
        <w:t>water line on the east side of North Island Point; thence around said point toward Winyah Bay, with the various meanderings of said high</w:t>
      </w:r>
      <w:r w:rsidR="006F5C96" w:rsidRPr="006F5C96">
        <w:rPr>
          <w:lang w:val="en-PH"/>
        </w:rPr>
        <w:noBreakHyphen/>
      </w:r>
      <w:r w:rsidRPr="006F5C96">
        <w:rPr>
          <w:lang w:val="en-PH"/>
        </w:rPr>
        <w:t>water line to the beginning;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Land on South Island.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6F5C96" w:rsidRPr="006F5C96">
        <w:rPr>
          <w:lang w:val="en-PH"/>
        </w:rPr>
        <w:noBreakHyphen/>
      </w:r>
      <w:r w:rsidRPr="006F5C96">
        <w:rPr>
          <w:lang w:val="en-PH"/>
        </w:rPr>
        <w:t>water line; thence due east twenty</w:t>
      </w:r>
      <w:r w:rsidR="006F5C96" w:rsidRPr="006F5C96">
        <w:rPr>
          <w:lang w:val="en-PH"/>
        </w:rPr>
        <w:noBreakHyphen/>
      </w:r>
      <w:r w:rsidRPr="006F5C96">
        <w:rPr>
          <w:lang w:val="en-PH"/>
        </w:rPr>
        <w:t>two thousand one hundred (22,100) feet; thence south one thousand (1,000) feet; thence due west to the high</w:t>
      </w:r>
      <w:r w:rsidR="006F5C96" w:rsidRPr="006F5C96">
        <w:rPr>
          <w:lang w:val="en-PH"/>
        </w:rPr>
        <w:noBreakHyphen/>
      </w:r>
      <w:r w:rsidRPr="006F5C96">
        <w:rPr>
          <w:lang w:val="en-PH"/>
        </w:rPr>
        <w:t>water line on South Island; thence with the various meanderings of said high</w:t>
      </w:r>
      <w:r w:rsidR="006F5C96" w:rsidRPr="006F5C96">
        <w:rPr>
          <w:lang w:val="en-PH"/>
        </w:rPr>
        <w:noBreakHyphen/>
      </w:r>
      <w:r w:rsidRPr="006F5C96">
        <w:rPr>
          <w:lang w:val="en-PH"/>
        </w:rPr>
        <w:t>water line to the second corner from the beginning (counting the beginning corner as the first corner).</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All such lands and territory shall be exempted from all State taxes, assessments and other charges, as provided in Section 3</w:t>
      </w:r>
      <w:r w:rsidR="006F5C96" w:rsidRPr="006F5C96">
        <w:rPr>
          <w:lang w:val="en-PH"/>
        </w:rPr>
        <w:noBreakHyphen/>
      </w:r>
      <w:r w:rsidRPr="006F5C96">
        <w:rPr>
          <w:lang w:val="en-PH"/>
        </w:rPr>
        <w:t>1</w:t>
      </w:r>
      <w:r w:rsidR="006F5C96" w:rsidRPr="006F5C96">
        <w:rPr>
          <w:lang w:val="en-PH"/>
        </w:rPr>
        <w:noBreakHyphen/>
      </w:r>
      <w:r w:rsidRPr="006F5C96">
        <w:rPr>
          <w:lang w:val="en-PH"/>
        </w:rPr>
        <w:t>30.</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proper officers of the United States in charge of such jetties from time to time shall cause to be executed a plat of the lands which may be required for the purposes aforesaid and file such plats with the register of deeds for Georgetown County.</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130;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130;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 xml:space="preserve">2042; 1899 (23) 291; 1994 Act No. 474, </w:t>
      </w:r>
      <w:r w:rsidRPr="006F5C96">
        <w:rPr>
          <w:lang w:val="en-PH"/>
        </w:rPr>
        <w:t xml:space="preserve">Section </w:t>
      </w:r>
      <w:r w:rsidR="00971048" w:rsidRPr="006F5C96">
        <w:rPr>
          <w:lang w:val="en-PH"/>
        </w:rPr>
        <w:t>1, eff July 14, 1994.</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Effect of Amendment</w:t>
      </w:r>
    </w:p>
    <w:p w:rsidR="006F5C96" w:rsidRP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C96">
        <w:rPr>
          <w:lang w:val="en-PH"/>
        </w:rPr>
        <w:t>The 1994 amendment, in the third undesignated paragraph, substituted "with the register of mesne conveyances for Georgetown County" for "in the office of the Secretary of State."</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320.</w:t>
      </w:r>
      <w:r w:rsidR="00971048" w:rsidRPr="006F5C96">
        <w:rPr>
          <w:lang w:val="en-PH"/>
        </w:rPr>
        <w:t xml:space="preserve"> Shaw Air Force Base in Sumter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State hereby consents to acquisition by the United States of America of those certain pieces, parcels or tracts of land known as Shaw Air Force Base in Sumter County, containing twenty</w:t>
      </w:r>
      <w:r w:rsidR="006F5C96" w:rsidRPr="006F5C96">
        <w:rPr>
          <w:lang w:val="en-PH"/>
        </w:rPr>
        <w:noBreakHyphen/>
      </w:r>
      <w:r w:rsidRPr="006F5C96">
        <w:rPr>
          <w:lang w:val="en-PH"/>
        </w:rPr>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6F5C96" w:rsidRPr="006F5C96">
        <w:rPr>
          <w:lang w:val="en-PH"/>
        </w:rPr>
        <w:noBreakHyphen/>
      </w:r>
      <w:r w:rsidRPr="006F5C96">
        <w:rPr>
          <w:lang w:val="en-PH"/>
        </w:rPr>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132;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132; 1950 (46) 1829.</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330.</w:t>
      </w:r>
      <w:r w:rsidR="00971048" w:rsidRPr="006F5C96">
        <w:rPr>
          <w:lang w:val="en-PH"/>
        </w:rPr>
        <w:t xml:space="preserve"> Lot in City of Sumter for public building.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Service of process. There was reserved to the State concurrent jurisdiction for the execution within and upon the premises so granted of all process, civil or criminal, lawfully issued by the courts of this State, not incompatible with such cession.</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133;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133;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1907 (25) 638.</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340.</w:t>
      </w:r>
      <w:r w:rsidR="00971048" w:rsidRPr="006F5C96">
        <w:rPr>
          <w:lang w:val="en-PH"/>
        </w:rPr>
        <w:t xml:space="preserve"> Other lands ceded.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Other lands that have been ceded to the United States are: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 Fort Moultrie, on Sullivan's Island, Charleston County. In addition to the lands mentioned in Section 3</w:t>
      </w:r>
      <w:r w:rsidR="006F5C96" w:rsidRPr="006F5C96">
        <w:rPr>
          <w:lang w:val="en-PH"/>
        </w:rPr>
        <w:noBreakHyphen/>
      </w:r>
      <w:r w:rsidRPr="006F5C96">
        <w:rPr>
          <w:lang w:val="en-PH"/>
        </w:rPr>
        <w:t>3</w:t>
      </w:r>
      <w:r w:rsidR="006F5C96" w:rsidRPr="006F5C96">
        <w:rPr>
          <w:lang w:val="en-PH"/>
        </w:rPr>
        <w:noBreakHyphen/>
      </w:r>
      <w:r w:rsidRPr="006F5C96">
        <w:rPr>
          <w:lang w:val="en-PH"/>
        </w:rPr>
        <w:t>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(2) Fort Johnson, Charleston County. The high lands and part of the marsh belonging to Fort Johnson not in excess of twenty acres, as delineated on said plan of Charleston Harbor, including the present site of Fort Johnson;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(3) Fort Pinckney, Charleston County. The land on which Fort Pinckney is built and three acres around the same in Charleston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(4) Sandbank on southeast point of Charleston. A portion of the sandbank marked "C" on the southeasternmost point of Charleston, as delineated on said plan of Charleston Harbor, not exceeding two acres;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(6) Mustard Island and seven acres on St. Helena Island, Beaufort County. Mustard Island, opposite Parris Island, in Beaufort River, and a tract of land on St. Helena Island, opposite Mustard Island, not exceeding seven acres in Beaufort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 xml:space="preserve">(7) Five acres in Beaufort, Beaufort County. </w:t>
      </w:r>
      <w:r w:rsidR="006F5C96" w:rsidRPr="006F5C96">
        <w:rPr>
          <w:lang w:val="en-PH"/>
        </w:rPr>
        <w:noBreakHyphen/>
      </w:r>
      <w:r w:rsidRPr="006F5C96">
        <w:rPr>
          <w:lang w:val="en-PH"/>
        </w:rPr>
        <w:t xml:space="preserve"> Five acres of the public lands near the town of Beaufort, including the site of Fort Lyttleton in Beaufort County, for the purpose of erecting a fort;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(8) Site at Mount Pleasant, Charleston County. A site for a lighthouse in or near Mount Pleasant in Charleston Harbor, not exceeding one acre;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(9) Site at White Point, in Charleston County. A site for a beacon light at White Point, in the city of Charleston, as heretofore designated by the city council of Charleston;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(10) Site at Fort Point in Georgetown County. A site, not exceeding twenty acres, for a lighthouse on Fort Point, near Georgetown in Georgetown County;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6F5C96" w:rsidRPr="006F5C96">
        <w:rPr>
          <w:lang w:val="en-PH"/>
        </w:rPr>
        <w:noBreakHyphen/>
      </w:r>
      <w:r w:rsidRPr="006F5C96">
        <w:rPr>
          <w:lang w:val="en-PH"/>
        </w:rPr>
        <w:t>half minutes (2° 7 1⁄2 ') east, eight hundred and forty</w:t>
      </w:r>
      <w:r w:rsidR="006F5C96" w:rsidRPr="006F5C96">
        <w:rPr>
          <w:lang w:val="en-PH"/>
        </w:rPr>
        <w:noBreakHyphen/>
      </w:r>
      <w:r w:rsidRPr="006F5C96">
        <w:rPr>
          <w:lang w:val="en-PH"/>
        </w:rPr>
        <w:t>six (846) feet, to a point near high</w:t>
      </w:r>
      <w:r w:rsidR="006F5C96" w:rsidRPr="006F5C96">
        <w:rPr>
          <w:lang w:val="en-PH"/>
        </w:rPr>
        <w:noBreakHyphen/>
      </w:r>
      <w:r w:rsidRPr="006F5C96">
        <w:rPr>
          <w:lang w:val="en-PH"/>
        </w:rPr>
        <w:t>water line on the south shore of Sullivan's Island; thence north eighty</w:t>
      </w:r>
      <w:r w:rsidR="006F5C96" w:rsidRPr="006F5C96">
        <w:rPr>
          <w:lang w:val="en-PH"/>
        </w:rPr>
        <w:noBreakHyphen/>
      </w:r>
      <w:r w:rsidRPr="006F5C96">
        <w:rPr>
          <w:lang w:val="en-PH"/>
        </w:rPr>
        <w:t>six degrees, thirty</w:t>
      </w:r>
      <w:r w:rsidR="006F5C96" w:rsidRPr="006F5C96">
        <w:rPr>
          <w:lang w:val="en-PH"/>
        </w:rPr>
        <w:noBreakHyphen/>
      </w:r>
      <w:r w:rsidRPr="006F5C96">
        <w:rPr>
          <w:lang w:val="en-PH"/>
        </w:rPr>
        <w:t>five and one</w:t>
      </w:r>
      <w:r w:rsidR="006F5C96" w:rsidRPr="006F5C96">
        <w:rPr>
          <w:lang w:val="en-PH"/>
        </w:rPr>
        <w:noBreakHyphen/>
      </w:r>
      <w:r w:rsidRPr="006F5C96">
        <w:rPr>
          <w:lang w:val="en-PH"/>
        </w:rPr>
        <w:t>half minutes (86° 35 1⁄2 ') east, two thousand eight hundred (2,800) feet, to a point near the same high</w:t>
      </w:r>
      <w:r w:rsidR="006F5C96" w:rsidRPr="006F5C96">
        <w:rPr>
          <w:lang w:val="en-PH"/>
        </w:rPr>
        <w:noBreakHyphen/>
      </w:r>
      <w:r w:rsidRPr="006F5C96">
        <w:rPr>
          <w:lang w:val="en-PH"/>
        </w:rPr>
        <w:t>water line; thence north seventy</w:t>
      </w:r>
      <w:r w:rsidR="006F5C96" w:rsidRPr="006F5C96">
        <w:rPr>
          <w:lang w:val="en-PH"/>
        </w:rPr>
        <w:noBreakHyphen/>
      </w:r>
      <w:r w:rsidRPr="006F5C96">
        <w:rPr>
          <w:lang w:val="en-PH"/>
        </w:rPr>
        <w:t>seven degrees, thirty</w:t>
      </w:r>
      <w:r w:rsidR="006F5C96" w:rsidRPr="006F5C96">
        <w:rPr>
          <w:lang w:val="en-PH"/>
        </w:rPr>
        <w:noBreakHyphen/>
      </w:r>
      <w:r w:rsidRPr="006F5C96">
        <w:rPr>
          <w:lang w:val="en-PH"/>
        </w:rPr>
        <w:t>eight and one</w:t>
      </w:r>
      <w:r w:rsidR="006F5C96" w:rsidRPr="006F5C96">
        <w:rPr>
          <w:lang w:val="en-PH"/>
        </w:rPr>
        <w:noBreakHyphen/>
      </w:r>
      <w:r w:rsidRPr="006F5C96">
        <w:rPr>
          <w:lang w:val="en-PH"/>
        </w:rPr>
        <w:t>half minutes (77° 38 1⁄2 ') east, two thousand one hundred and ninety and one</w:t>
      </w:r>
      <w:r w:rsidR="006F5C96" w:rsidRPr="006F5C96">
        <w:rPr>
          <w:lang w:val="en-PH"/>
        </w:rPr>
        <w:noBreakHyphen/>
      </w:r>
      <w:r w:rsidRPr="006F5C96">
        <w:rPr>
          <w:lang w:val="en-PH"/>
        </w:rPr>
        <w:t>half (2,190 1⁄2 et, to a point on the high</w:t>
      </w:r>
      <w:r w:rsidR="006F5C96" w:rsidRPr="006F5C96">
        <w:rPr>
          <w:lang w:val="en-PH"/>
        </w:rPr>
        <w:noBreakHyphen/>
      </w:r>
      <w:r w:rsidRPr="006F5C96">
        <w:rPr>
          <w:lang w:val="en-PH"/>
        </w:rPr>
        <w:t>water line of said shore which is the southwest angle of the tract hereby conveyed; thence north seventy</w:t>
      </w:r>
      <w:r w:rsidR="006F5C96" w:rsidRPr="006F5C96">
        <w:rPr>
          <w:lang w:val="en-PH"/>
        </w:rPr>
        <w:noBreakHyphen/>
      </w:r>
      <w:r w:rsidRPr="006F5C96">
        <w:rPr>
          <w:lang w:val="en-PH"/>
        </w:rPr>
        <w:t>seven degrees, thirty</w:t>
      </w:r>
      <w:r w:rsidR="006F5C96" w:rsidRPr="006F5C96">
        <w:rPr>
          <w:lang w:val="en-PH"/>
        </w:rPr>
        <w:noBreakHyphen/>
      </w:r>
      <w:r w:rsidRPr="006F5C96">
        <w:rPr>
          <w:lang w:val="en-PH"/>
        </w:rPr>
        <w:t>eight and one</w:t>
      </w:r>
      <w:r w:rsidR="006F5C96" w:rsidRPr="006F5C96">
        <w:rPr>
          <w:lang w:val="en-PH"/>
        </w:rPr>
        <w:noBreakHyphen/>
      </w:r>
      <w:r w:rsidRPr="006F5C96">
        <w:rPr>
          <w:lang w:val="en-PH"/>
        </w:rPr>
        <w:t>half minutes (77° 38 1⁄2 ') east, along said water line three hundred (300) feet; thence north twelve degrees, twenty</w:t>
      </w:r>
      <w:r w:rsidR="006F5C96" w:rsidRPr="006F5C96">
        <w:rPr>
          <w:lang w:val="en-PH"/>
        </w:rPr>
        <w:noBreakHyphen/>
      </w:r>
      <w:r w:rsidRPr="006F5C96">
        <w:rPr>
          <w:lang w:val="en-PH"/>
        </w:rPr>
        <w:t>one and one</w:t>
      </w:r>
      <w:r w:rsidR="006F5C96" w:rsidRPr="006F5C96">
        <w:rPr>
          <w:lang w:val="en-PH"/>
        </w:rPr>
        <w:noBreakHyphen/>
      </w:r>
      <w:r w:rsidRPr="006F5C96">
        <w:rPr>
          <w:lang w:val="en-PH"/>
        </w:rPr>
        <w:t>half minutes (12° 21 1⁄2 ') west, two hundred (200) feet; thence south seventy</w:t>
      </w:r>
      <w:r w:rsidR="006F5C96" w:rsidRPr="006F5C96">
        <w:rPr>
          <w:lang w:val="en-PH"/>
        </w:rPr>
        <w:noBreakHyphen/>
      </w:r>
      <w:r w:rsidRPr="006F5C96">
        <w:rPr>
          <w:lang w:val="en-PH"/>
        </w:rPr>
        <w:t>seven degrees, thirty</w:t>
      </w:r>
      <w:r w:rsidR="006F5C96" w:rsidRPr="006F5C96">
        <w:rPr>
          <w:lang w:val="en-PH"/>
        </w:rPr>
        <w:noBreakHyphen/>
      </w:r>
      <w:r w:rsidRPr="006F5C96">
        <w:rPr>
          <w:lang w:val="en-PH"/>
        </w:rPr>
        <w:t>eight and one</w:t>
      </w:r>
      <w:r w:rsidR="006F5C96" w:rsidRPr="006F5C96">
        <w:rPr>
          <w:lang w:val="en-PH"/>
        </w:rPr>
        <w:noBreakHyphen/>
      </w:r>
      <w:r w:rsidRPr="006F5C96">
        <w:rPr>
          <w:lang w:val="en-PH"/>
        </w:rPr>
        <w:t>half minutes (77° 38 1⁄2 ') west, three hundred (300) feet; thence south twelve degrees, twenty</w:t>
      </w:r>
      <w:r w:rsidR="006F5C96" w:rsidRPr="006F5C96">
        <w:rPr>
          <w:lang w:val="en-PH"/>
        </w:rPr>
        <w:noBreakHyphen/>
      </w:r>
      <w:r w:rsidRPr="006F5C96">
        <w:rPr>
          <w:lang w:val="en-PH"/>
        </w:rPr>
        <w:t>one and one</w:t>
      </w:r>
      <w:r w:rsidR="006F5C96" w:rsidRPr="006F5C96">
        <w:rPr>
          <w:lang w:val="en-PH"/>
        </w:rPr>
        <w:noBreakHyphen/>
      </w:r>
      <w:r w:rsidRPr="006F5C96">
        <w:rPr>
          <w:lang w:val="en-PH"/>
        </w:rPr>
        <w:t>half minutes (12° 21 1⁄2 ') east, two hundred (200) feet, to the high</w:t>
      </w:r>
      <w:r w:rsidR="006F5C96" w:rsidRPr="006F5C96">
        <w:rPr>
          <w:lang w:val="en-PH"/>
        </w:rPr>
        <w:noBreakHyphen/>
      </w:r>
      <w:r w:rsidRPr="006F5C96">
        <w:rPr>
          <w:lang w:val="en-PH"/>
        </w:rPr>
        <w:t>water line at the before</w:t>
      </w:r>
      <w:r w:rsidR="006F5C96" w:rsidRPr="006F5C96">
        <w:rPr>
          <w:lang w:val="en-PH"/>
        </w:rPr>
        <w:noBreakHyphen/>
      </w:r>
      <w:r w:rsidRPr="006F5C96">
        <w:rPr>
          <w:lang w:val="en-PH"/>
        </w:rPr>
        <w:t>mentioned southwest angle of the tract herein conveyed; together with the accretion on the three hundred (300) feet of water front of said tract;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t>
      </w:r>
      <w:r w:rsidR="006F5C96" w:rsidRPr="006F5C96">
        <w:rPr>
          <w:lang w:val="en-PH"/>
        </w:rPr>
        <w:noBreakHyphen/>
      </w:r>
      <w:r w:rsidRPr="006F5C96">
        <w:rPr>
          <w:lang w:val="en-PH"/>
        </w:rPr>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(13) Lands connecting Winyah Bay and Santee River. Such lands as may be required for the purpose of connecting Winyah Bay and Santee River in Georgetown County so as to facilitate commerce;</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r>
      <w:r w:rsidRPr="006F5C96">
        <w:rPr>
          <w:lang w:val="en-PH"/>
        </w:rPr>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6F5C96" w:rsidRPr="006F5C96">
        <w:rPr>
          <w:lang w:val="en-PH"/>
        </w:rPr>
        <w:noBreakHyphen/>
      </w:r>
      <w:r w:rsidRPr="006F5C96">
        <w:rPr>
          <w:lang w:val="en-PH"/>
        </w:rPr>
        <w:t>water line and the buildings then on said ninety</w:t>
      </w:r>
      <w:r w:rsidR="006F5C96" w:rsidRPr="006F5C96">
        <w:rPr>
          <w:lang w:val="en-PH"/>
        </w:rPr>
        <w:noBreakHyphen/>
      </w:r>
      <w:r w:rsidRPr="006F5C96">
        <w:rPr>
          <w:lang w:val="en-PH"/>
        </w:rPr>
        <w:t>acre tract;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r>
      <w:r w:rsidRPr="006F5C96">
        <w:rPr>
          <w:lang w:val="en-PH"/>
        </w:rPr>
        <w:tab/>
        <w:t>(b) Quarantine Station at Georgetown. The quarantine station at Georgetown, on South Island, entrance to Georgetown Harbor, consisting of five acres of land, more or less, a residence and outbuildings;</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r>
      <w:r w:rsidRPr="006F5C96">
        <w:rPr>
          <w:lang w:val="en-PH"/>
        </w:rPr>
        <w:tab/>
        <w:t>(c) Quarantine Station at Buzzard's Island, Beaufort County. The quarantine station on Buzzard's Island, at the entrance of St. Helena Sound, consisting of ten acres, more or less, officers' quarters, two hospital buildings and quarters for crew;</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r>
      <w:r w:rsidRPr="006F5C96">
        <w:rPr>
          <w:lang w:val="en-PH"/>
        </w:rPr>
        <w:tab/>
        <w:t>(d) Quarantine Station at Parris Island, Beaufort County. The quarantine station on Parris Island, Port Royal Sound, consisting of fifteen acres, more or less, an officer's residence, two hospitals and outbuildings; and</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r>
      <w:r w:rsidRPr="006F5C96">
        <w:rPr>
          <w:lang w:val="en-PH"/>
        </w:rPr>
        <w:tab/>
        <w:t>(15) Portion of Laurel Street in Columbia. That portion of Laurel Street in the city of Columbia that was being used on April 19, 1943, for a recreational center by the United States.</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1048" w:rsidRPr="006F5C96">
        <w:rPr>
          <w:lang w:val="en-PH"/>
        </w:rPr>
        <w:t xml:space="preserve">: 1962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134; 1952 Code </w:t>
      </w:r>
      <w:r w:rsidRPr="006F5C96">
        <w:rPr>
          <w:lang w:val="en-PH"/>
        </w:rPr>
        <w:t xml:space="preserve">Section </w:t>
      </w:r>
      <w:r w:rsidR="00971048" w:rsidRPr="006F5C96">
        <w:rPr>
          <w:lang w:val="en-PH"/>
        </w:rPr>
        <w:t>39</w:t>
      </w:r>
      <w:r w:rsidRPr="006F5C96">
        <w:rPr>
          <w:lang w:val="en-PH"/>
        </w:rPr>
        <w:noBreakHyphen/>
      </w:r>
      <w:r w:rsidR="00971048" w:rsidRPr="006F5C96">
        <w:rPr>
          <w:lang w:val="en-PH"/>
        </w:rPr>
        <w:t xml:space="preserve">134; 1942 Code </w:t>
      </w:r>
      <w:r w:rsidRPr="006F5C96">
        <w:rPr>
          <w:lang w:val="en-PH"/>
        </w:rPr>
        <w:t xml:space="preserve">Section </w:t>
      </w:r>
      <w:r w:rsidR="00971048" w:rsidRPr="006F5C96">
        <w:rPr>
          <w:lang w:val="en-PH"/>
        </w:rPr>
        <w:t xml:space="preserve">2042; 1932 Code </w:t>
      </w:r>
      <w:r w:rsidRPr="006F5C96">
        <w:rPr>
          <w:lang w:val="en-PH"/>
        </w:rPr>
        <w:t xml:space="preserve">Section </w:t>
      </w:r>
      <w:r w:rsidR="00971048" w:rsidRPr="006F5C96">
        <w:rPr>
          <w:lang w:val="en-PH"/>
        </w:rPr>
        <w:t>2042; 1805 (5) 501; 1808 (5) 576; 1856 (12) 591; A. A. 1882; 1878 (16) 709; 1907 (25) 636; 1911 (27) 95; 1943 (43) 214.</w:t>
      </w:r>
    </w:p>
    <w:p w:rsidR="006F5C96" w:rsidRP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b/>
          <w:lang w:val="en-PH"/>
        </w:rPr>
        <w:t xml:space="preserve">SECTION </w:t>
      </w:r>
      <w:r w:rsidR="00971048" w:rsidRPr="006F5C96">
        <w:rPr>
          <w:b/>
          <w:lang w:val="en-PH"/>
        </w:rPr>
        <w:t>3</w:t>
      </w:r>
      <w:r w:rsidRPr="006F5C96">
        <w:rPr>
          <w:b/>
          <w:lang w:val="en-PH"/>
        </w:rPr>
        <w:noBreakHyphen/>
      </w:r>
      <w:r w:rsidR="00971048" w:rsidRPr="006F5C96">
        <w:rPr>
          <w:b/>
          <w:lang w:val="en-PH"/>
        </w:rPr>
        <w:t>3</w:t>
      </w:r>
      <w:r w:rsidRPr="006F5C96">
        <w:rPr>
          <w:b/>
          <w:lang w:val="en-PH"/>
        </w:rPr>
        <w:noBreakHyphen/>
      </w:r>
      <w:r w:rsidR="00971048" w:rsidRPr="006F5C96">
        <w:rPr>
          <w:b/>
          <w:lang w:val="en-PH"/>
        </w:rPr>
        <w:t>350.</w:t>
      </w:r>
      <w:r w:rsidR="00971048" w:rsidRPr="006F5C96">
        <w:rPr>
          <w:lang w:val="en-PH"/>
        </w:rPr>
        <w:t xml:space="preserve"> Concurrent jurisdiction; National Advocacy Center, the Inn at USC, and the Kirkland Apartment building.</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6F5C96" w:rsidRPr="006F5C96">
        <w:rPr>
          <w:lang w:val="en-PH"/>
        </w:rPr>
        <w:noBreakHyphen/>
      </w:r>
      <w:r w:rsidRPr="006F5C96">
        <w:rPr>
          <w:lang w:val="en-PH"/>
        </w:rPr>
        <w:t>owned property within the area delineated in this subsection.</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C96" w:rsidRDefault="006F5C96"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048" w:rsidRPr="006F5C96">
        <w:rPr>
          <w:lang w:val="en-PH"/>
        </w:rPr>
        <w:t xml:space="preserve">: 1998 Act No. 263, </w:t>
      </w:r>
      <w:r w:rsidRPr="006F5C96">
        <w:rPr>
          <w:lang w:val="en-PH"/>
        </w:rPr>
        <w:t xml:space="preserve">Section </w:t>
      </w:r>
      <w:r w:rsidR="00971048" w:rsidRPr="006F5C96">
        <w:rPr>
          <w:lang w:val="en-PH"/>
        </w:rPr>
        <w:t xml:space="preserve">1, eff February 20, 1998; 2011 Act No. 10, </w:t>
      </w:r>
      <w:r w:rsidRPr="006F5C96">
        <w:rPr>
          <w:lang w:val="en-PH"/>
        </w:rPr>
        <w:t xml:space="preserve">Section </w:t>
      </w:r>
      <w:r w:rsidR="00971048" w:rsidRPr="006F5C96">
        <w:rPr>
          <w:lang w:val="en-PH"/>
        </w:rPr>
        <w:t>1, eff April 12, 2011.</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Effect of Amendment</w:t>
      </w:r>
    </w:p>
    <w:p w:rsidR="006F5C96" w:rsidRDefault="00971048"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C96">
        <w:rPr>
          <w:lang w:val="en-PH"/>
        </w:rPr>
        <w:t>The 2011 amendment rewrote this section.</w:t>
      </w:r>
    </w:p>
    <w:p w:rsidR="00F25049" w:rsidRPr="006F5C96" w:rsidRDefault="00F25049" w:rsidP="006F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5C96" w:rsidSect="006F5C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96" w:rsidRDefault="006F5C96" w:rsidP="006F5C96">
      <w:r>
        <w:separator/>
      </w:r>
    </w:p>
  </w:endnote>
  <w:endnote w:type="continuationSeparator" w:id="0">
    <w:p w:rsidR="006F5C96" w:rsidRDefault="006F5C96" w:rsidP="006F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96" w:rsidRDefault="006F5C96" w:rsidP="006F5C96">
      <w:r>
        <w:separator/>
      </w:r>
    </w:p>
  </w:footnote>
  <w:footnote w:type="continuationSeparator" w:id="0">
    <w:p w:rsidR="006F5C96" w:rsidRDefault="006F5C96" w:rsidP="006F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96" w:rsidRPr="006F5C96" w:rsidRDefault="006F5C96" w:rsidP="006F5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48"/>
    <w:rsid w:val="006F5C96"/>
    <w:rsid w:val="009710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B02C6-4305-49B2-8C0E-17FAE3F6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048"/>
    <w:rPr>
      <w:rFonts w:ascii="Courier New" w:eastAsiaTheme="minorEastAsia" w:hAnsi="Courier New" w:cs="Courier New"/>
      <w:sz w:val="20"/>
      <w:szCs w:val="20"/>
    </w:rPr>
  </w:style>
  <w:style w:type="paragraph" w:styleId="Header">
    <w:name w:val="header"/>
    <w:basedOn w:val="Normal"/>
    <w:link w:val="HeaderChar"/>
    <w:uiPriority w:val="99"/>
    <w:unhideWhenUsed/>
    <w:rsid w:val="006F5C96"/>
    <w:pPr>
      <w:tabs>
        <w:tab w:val="center" w:pos="4680"/>
        <w:tab w:val="right" w:pos="9360"/>
      </w:tabs>
    </w:pPr>
  </w:style>
  <w:style w:type="character" w:customStyle="1" w:styleId="HeaderChar">
    <w:name w:val="Header Char"/>
    <w:basedOn w:val="DefaultParagraphFont"/>
    <w:link w:val="Header"/>
    <w:uiPriority w:val="99"/>
    <w:rsid w:val="006F5C96"/>
  </w:style>
  <w:style w:type="paragraph" w:styleId="Footer">
    <w:name w:val="footer"/>
    <w:basedOn w:val="Normal"/>
    <w:link w:val="FooterChar"/>
    <w:uiPriority w:val="99"/>
    <w:unhideWhenUsed/>
    <w:rsid w:val="006F5C96"/>
    <w:pPr>
      <w:tabs>
        <w:tab w:val="center" w:pos="4680"/>
        <w:tab w:val="right" w:pos="9360"/>
      </w:tabs>
    </w:pPr>
  </w:style>
  <w:style w:type="character" w:customStyle="1" w:styleId="FooterChar">
    <w:name w:val="Footer Char"/>
    <w:basedOn w:val="DefaultParagraphFont"/>
    <w:link w:val="Footer"/>
    <w:uiPriority w:val="99"/>
    <w:rsid w:val="006F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13608</Words>
  <Characters>77567</Characters>
  <Application>Microsoft Office Word</Application>
  <DocSecurity>0</DocSecurity>
  <Lines>646</Lines>
  <Paragraphs>181</Paragraphs>
  <ScaleCrop>false</ScaleCrop>
  <Company>Legislative Services Agency</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2020-12-18T16:56:00Z</dcterms:modified>
</cp:coreProperties>
</file>