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3B0">
        <w:rPr>
          <w:lang w:val="en-PH"/>
        </w:rPr>
        <w:t>CHAPTER 9</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3B0">
        <w:rPr>
          <w:lang w:val="en-PH"/>
        </w:rPr>
        <w:t>Minerals and Mineral Interests in Public Lands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3565" w:rsidRPr="001103B0">
        <w:rPr>
          <w:lang w:val="en-PH"/>
        </w:rPr>
        <w:t xml:space="preserve"> 1</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3B0">
        <w:rPr>
          <w:lang w:val="en-PH"/>
        </w:rPr>
        <w:t>General Provisions</w:t>
      </w:r>
      <w:bookmarkStart w:id="0" w:name="_GoBack"/>
      <w:bookmarkEnd w:id="0"/>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10.</w:t>
      </w:r>
      <w:r w:rsidR="00713565" w:rsidRPr="001103B0">
        <w:rPr>
          <w:lang w:val="en-PH"/>
        </w:rPr>
        <w:t xml:space="preserve"> Leases of gas, oil, and certain other minerals.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361;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361; 1944 (43) 1428;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 substituted "the department" for "such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20.</w:t>
      </w:r>
      <w:r w:rsidR="00713565" w:rsidRPr="001103B0">
        <w:rPr>
          <w:lang w:val="en-PH"/>
        </w:rPr>
        <w:t xml:space="preserve"> Minimum royalty.</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No such lease shall provide for a royalty of less than twelve and one</w:t>
      </w:r>
      <w:r w:rsidR="001103B0" w:rsidRPr="001103B0">
        <w:rPr>
          <w:lang w:val="en-PH"/>
        </w:rPr>
        <w:noBreakHyphen/>
      </w:r>
      <w:r w:rsidRPr="001103B0">
        <w:rPr>
          <w:lang w:val="en-PH"/>
        </w:rPr>
        <w:t>half per cent of production of oil and gas from the lease.</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362;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362; 1944 (43) 1428;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reenacted the section with no apparent change.</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30.</w:t>
      </w:r>
      <w:r w:rsidR="00713565" w:rsidRPr="001103B0">
        <w:rPr>
          <w:lang w:val="en-PH"/>
        </w:rPr>
        <w:t xml:space="preserve"> Leases subject to conservation laws; lease of rights upon offshore and other state lands.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363;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363; 1944 (43) 1428; 1958 (50) 1553;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35.</w:t>
      </w:r>
      <w:r w:rsidR="00713565" w:rsidRPr="001103B0">
        <w:rPr>
          <w:lang w:val="en-PH"/>
        </w:rPr>
        <w:t xml:space="preserve"> Disposition of revenues received from offshore oil leases.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Funds so accumulated shall be expended only for the following purposes: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(1) to retire the bonded indebtedness incurred by South Carolina;</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(2) for capital improvement expenditures.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13565" w:rsidRPr="001103B0">
        <w:rPr>
          <w:lang w:val="en-PH"/>
        </w:rPr>
        <w:t xml:space="preserve">: 1977 Act No. 249, Part II, </w:t>
      </w:r>
      <w:r w:rsidRPr="001103B0">
        <w:rPr>
          <w:lang w:val="en-PH"/>
        </w:rPr>
        <w:t xml:space="preserve">Section </w:t>
      </w:r>
      <w:r w:rsidR="00713565" w:rsidRPr="001103B0">
        <w:rPr>
          <w:lang w:val="en-PH"/>
        </w:rPr>
        <w:t xml:space="preserve">6;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reenacted the section with no apparent change.</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40.</w:t>
      </w:r>
      <w:r w:rsidR="00713565" w:rsidRPr="001103B0">
        <w:rPr>
          <w:lang w:val="en-PH"/>
        </w:rPr>
        <w:t xml:space="preserve"> Authority conferred by article is cumulative.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363.1;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363.1; 1944 (43) 1428;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 xml:space="preserve">2014 Act No. 121, </w:t>
      </w:r>
      <w:r w:rsidR="001103B0" w:rsidRPr="001103B0">
        <w:rPr>
          <w:lang w:val="en-PH"/>
        </w:rPr>
        <w:t xml:space="preserve">Section </w:t>
      </w:r>
      <w:r w:rsidRPr="001103B0">
        <w:rPr>
          <w:lang w:val="en-PH"/>
        </w:rPr>
        <w:t>7.M, twice substituted "Department of Health and Environmental Control" for "State Budget and Control Board".</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3565" w:rsidRPr="001103B0">
        <w:rPr>
          <w:lang w:val="en-PH"/>
        </w:rPr>
        <w:t xml:space="preserve"> 3</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3B0">
        <w:rPr>
          <w:lang w:val="en-PH"/>
        </w:rPr>
        <w:t>Phosphate</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110.</w:t>
      </w:r>
      <w:r w:rsidR="00713565" w:rsidRPr="001103B0">
        <w:rPr>
          <w:lang w:val="en-PH"/>
        </w:rPr>
        <w:t xml:space="preserve"> Department of Health and Environmental Control has exclusive control of the state's phosphate interest.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of Health and Environmental Control shall be charged with the exclusive control and protection of the rights and interest of the State in the phosphate rocks and phosphatic deposits in the navigable streams and in the marshes thereof.</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364;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364; 1942 Code </w:t>
      </w:r>
      <w:r w:rsidRPr="001103B0">
        <w:rPr>
          <w:lang w:val="en-PH"/>
        </w:rPr>
        <w:t xml:space="preserve">Section </w:t>
      </w:r>
      <w:r w:rsidR="00713565" w:rsidRPr="001103B0">
        <w:rPr>
          <w:lang w:val="en-PH"/>
        </w:rPr>
        <w:t xml:space="preserve">2210; 1932 Code </w:t>
      </w:r>
      <w:r w:rsidRPr="001103B0">
        <w:rPr>
          <w:lang w:val="en-PH"/>
        </w:rPr>
        <w:t xml:space="preserve">Section </w:t>
      </w:r>
      <w:r w:rsidR="00713565" w:rsidRPr="001103B0">
        <w:rPr>
          <w:lang w:val="en-PH"/>
        </w:rPr>
        <w:t xml:space="preserve">2210; Civ. C. '22 </w:t>
      </w:r>
      <w:r w:rsidRPr="001103B0">
        <w:rPr>
          <w:lang w:val="en-PH"/>
        </w:rPr>
        <w:t xml:space="preserve">Section </w:t>
      </w:r>
      <w:r w:rsidR="00713565" w:rsidRPr="001103B0">
        <w:rPr>
          <w:lang w:val="en-PH"/>
        </w:rPr>
        <w:t xml:space="preserve">147; Civ. C. '12 </w:t>
      </w:r>
      <w:r w:rsidRPr="001103B0">
        <w:rPr>
          <w:lang w:val="en-PH"/>
        </w:rPr>
        <w:t xml:space="preserve">Section </w:t>
      </w:r>
      <w:r w:rsidR="00713565" w:rsidRPr="001103B0">
        <w:rPr>
          <w:lang w:val="en-PH"/>
        </w:rPr>
        <w:t xml:space="preserve">140; Civ. C. '02 </w:t>
      </w:r>
      <w:r w:rsidRPr="001103B0">
        <w:rPr>
          <w:lang w:val="en-PH"/>
        </w:rPr>
        <w:t xml:space="preserve">Section </w:t>
      </w:r>
      <w:r w:rsidR="00713565" w:rsidRPr="001103B0">
        <w:rPr>
          <w:lang w:val="en-PH"/>
        </w:rPr>
        <w:t xml:space="preserve">132; R. S. 89; 1890 (20) 691; 1950 (46) 3605;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120.</w:t>
      </w:r>
      <w:r w:rsidR="00713565" w:rsidRPr="001103B0">
        <w:rPr>
          <w:lang w:val="en-PH"/>
        </w:rPr>
        <w:t xml:space="preserve"> Protection of the state's interest against adverse claimants.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365;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365; 1942 Code </w:t>
      </w:r>
      <w:r w:rsidRPr="001103B0">
        <w:rPr>
          <w:lang w:val="en-PH"/>
        </w:rPr>
        <w:t xml:space="preserve">Section </w:t>
      </w:r>
      <w:r w:rsidR="00713565" w:rsidRPr="001103B0">
        <w:rPr>
          <w:lang w:val="en-PH"/>
        </w:rPr>
        <w:t xml:space="preserve">2212; 1932 Code </w:t>
      </w:r>
      <w:r w:rsidRPr="001103B0">
        <w:rPr>
          <w:lang w:val="en-PH"/>
        </w:rPr>
        <w:t xml:space="preserve">Section </w:t>
      </w:r>
      <w:r w:rsidR="00713565" w:rsidRPr="001103B0">
        <w:rPr>
          <w:lang w:val="en-PH"/>
        </w:rPr>
        <w:t xml:space="preserve">2212; Civ. C. '22 </w:t>
      </w:r>
      <w:r w:rsidRPr="001103B0">
        <w:rPr>
          <w:lang w:val="en-PH"/>
        </w:rPr>
        <w:t xml:space="preserve">Section </w:t>
      </w:r>
      <w:r w:rsidR="00713565" w:rsidRPr="001103B0">
        <w:rPr>
          <w:lang w:val="en-PH"/>
        </w:rPr>
        <w:t xml:space="preserve">149; Civ. C. '12 </w:t>
      </w:r>
      <w:r w:rsidRPr="001103B0">
        <w:rPr>
          <w:lang w:val="en-PH"/>
        </w:rPr>
        <w:t xml:space="preserve">Section </w:t>
      </w:r>
      <w:r w:rsidR="00713565" w:rsidRPr="001103B0">
        <w:rPr>
          <w:lang w:val="en-PH"/>
        </w:rPr>
        <w:t xml:space="preserve">142; Civ. C. '02 </w:t>
      </w:r>
      <w:r w:rsidRPr="001103B0">
        <w:rPr>
          <w:lang w:val="en-PH"/>
        </w:rPr>
        <w:t xml:space="preserve">Section </w:t>
      </w:r>
      <w:r w:rsidR="00713565" w:rsidRPr="001103B0">
        <w:rPr>
          <w:lang w:val="en-PH"/>
        </w:rPr>
        <w:t xml:space="preserve">134; R. S. 91; 1890 (20) 694;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130.</w:t>
      </w:r>
      <w:r w:rsidR="00713565" w:rsidRPr="001103B0">
        <w:rPr>
          <w:lang w:val="en-PH"/>
        </w:rPr>
        <w:t xml:space="preserve"> Department may issue leases or licenses; notice of applications.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w:t>
      </w:r>
      <w:r w:rsidRPr="001103B0">
        <w:rPr>
          <w:lang w:val="en-PH"/>
        </w:rPr>
        <w:lastRenderedPageBreak/>
        <w:t>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367;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367; 1942 Code </w:t>
      </w:r>
      <w:r w:rsidRPr="001103B0">
        <w:rPr>
          <w:lang w:val="en-PH"/>
        </w:rPr>
        <w:t xml:space="preserve">Section </w:t>
      </w:r>
      <w:r w:rsidR="00713565" w:rsidRPr="001103B0">
        <w:rPr>
          <w:lang w:val="en-PH"/>
        </w:rPr>
        <w:t xml:space="preserve">2214; 1932 Code </w:t>
      </w:r>
      <w:r w:rsidRPr="001103B0">
        <w:rPr>
          <w:lang w:val="en-PH"/>
        </w:rPr>
        <w:t xml:space="preserve">Section </w:t>
      </w:r>
      <w:r w:rsidR="00713565" w:rsidRPr="001103B0">
        <w:rPr>
          <w:lang w:val="en-PH"/>
        </w:rPr>
        <w:t xml:space="preserve">2214; Civ. C. '22 </w:t>
      </w:r>
      <w:r w:rsidRPr="001103B0">
        <w:rPr>
          <w:lang w:val="en-PH"/>
        </w:rPr>
        <w:t xml:space="preserve">Section </w:t>
      </w:r>
      <w:r w:rsidR="00713565" w:rsidRPr="001103B0">
        <w:rPr>
          <w:lang w:val="en-PH"/>
        </w:rPr>
        <w:t xml:space="preserve">151; Civ. C. '12 </w:t>
      </w:r>
      <w:r w:rsidRPr="001103B0">
        <w:rPr>
          <w:lang w:val="en-PH"/>
        </w:rPr>
        <w:t xml:space="preserve">Section </w:t>
      </w:r>
      <w:r w:rsidR="00713565" w:rsidRPr="001103B0">
        <w:rPr>
          <w:lang w:val="en-PH"/>
        </w:rPr>
        <w:t xml:space="preserve">144; Civ. C. '02 </w:t>
      </w:r>
      <w:r w:rsidRPr="001103B0">
        <w:rPr>
          <w:lang w:val="en-PH"/>
        </w:rPr>
        <w:t xml:space="preserve">Section </w:t>
      </w:r>
      <w:r w:rsidR="00713565" w:rsidRPr="001103B0">
        <w:rPr>
          <w:lang w:val="en-PH"/>
        </w:rPr>
        <w:t xml:space="preserve">137; R. S. 94; G. S. 67, 69, 70; 1878 (16) 781, 840; 1936 (39) 1386; 1937 (40) 100; 1963 (53) 204; 1965 (54) 279;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throughout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140.</w:t>
      </w:r>
      <w:r w:rsidR="00713565" w:rsidRPr="001103B0">
        <w:rPr>
          <w:lang w:val="en-PH"/>
        </w:rPr>
        <w:t xml:space="preserve"> Department may grant or refuse application for license.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In every case in which an application is made to the department for a license, the department may grant or refuse the license as it considers best for the interest of the State and the proper management of the interests of the State in those deposits.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368;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368; 1942 Code </w:t>
      </w:r>
      <w:r w:rsidRPr="001103B0">
        <w:rPr>
          <w:lang w:val="en-PH"/>
        </w:rPr>
        <w:t xml:space="preserve">Section </w:t>
      </w:r>
      <w:r w:rsidR="00713565" w:rsidRPr="001103B0">
        <w:rPr>
          <w:lang w:val="en-PH"/>
        </w:rPr>
        <w:t xml:space="preserve">2215; 1932 Code </w:t>
      </w:r>
      <w:r w:rsidRPr="001103B0">
        <w:rPr>
          <w:lang w:val="en-PH"/>
        </w:rPr>
        <w:t xml:space="preserve">Section </w:t>
      </w:r>
      <w:r w:rsidR="00713565" w:rsidRPr="001103B0">
        <w:rPr>
          <w:lang w:val="en-PH"/>
        </w:rPr>
        <w:t xml:space="preserve">2215; Civ. C. '22 </w:t>
      </w:r>
      <w:r w:rsidRPr="001103B0">
        <w:rPr>
          <w:lang w:val="en-PH"/>
        </w:rPr>
        <w:t xml:space="preserve">Section </w:t>
      </w:r>
      <w:r w:rsidR="00713565" w:rsidRPr="001103B0">
        <w:rPr>
          <w:lang w:val="en-PH"/>
        </w:rPr>
        <w:t xml:space="preserve">152; Civ. C. '12 </w:t>
      </w:r>
      <w:r w:rsidRPr="001103B0">
        <w:rPr>
          <w:lang w:val="en-PH"/>
        </w:rPr>
        <w:t xml:space="preserve">Section </w:t>
      </w:r>
      <w:r w:rsidR="00713565" w:rsidRPr="001103B0">
        <w:rPr>
          <w:lang w:val="en-PH"/>
        </w:rPr>
        <w:t xml:space="preserve">145; Civ. C. '02 </w:t>
      </w:r>
      <w:r w:rsidRPr="001103B0">
        <w:rPr>
          <w:lang w:val="en-PH"/>
        </w:rPr>
        <w:t xml:space="preserve">Section </w:t>
      </w:r>
      <w:r w:rsidR="00713565" w:rsidRPr="001103B0">
        <w:rPr>
          <w:lang w:val="en-PH"/>
        </w:rPr>
        <w:t xml:space="preserve">138; R. S. 95; 1884 (18) 779;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throughout,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150.</w:t>
      </w:r>
      <w:r w:rsidR="00713565" w:rsidRPr="001103B0">
        <w:rPr>
          <w:lang w:val="en-PH"/>
        </w:rPr>
        <w:t xml:space="preserve"> Bond of licensee.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369;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369; 1942 Code </w:t>
      </w:r>
      <w:r w:rsidRPr="001103B0">
        <w:rPr>
          <w:lang w:val="en-PH"/>
        </w:rPr>
        <w:t xml:space="preserve">Section </w:t>
      </w:r>
      <w:r w:rsidR="00713565" w:rsidRPr="001103B0">
        <w:rPr>
          <w:lang w:val="en-PH"/>
        </w:rPr>
        <w:t xml:space="preserve">2216; 1932 Code </w:t>
      </w:r>
      <w:r w:rsidRPr="001103B0">
        <w:rPr>
          <w:lang w:val="en-PH"/>
        </w:rPr>
        <w:t xml:space="preserve">Section </w:t>
      </w:r>
      <w:r w:rsidR="00713565" w:rsidRPr="001103B0">
        <w:rPr>
          <w:lang w:val="en-PH"/>
        </w:rPr>
        <w:t xml:space="preserve">2216; Civ. C. '22 </w:t>
      </w:r>
      <w:r w:rsidRPr="001103B0">
        <w:rPr>
          <w:lang w:val="en-PH"/>
        </w:rPr>
        <w:t xml:space="preserve">Section </w:t>
      </w:r>
      <w:r w:rsidR="00713565" w:rsidRPr="001103B0">
        <w:rPr>
          <w:lang w:val="en-PH"/>
        </w:rPr>
        <w:t xml:space="preserve">153; Civ. C. '12 </w:t>
      </w:r>
      <w:r w:rsidRPr="001103B0">
        <w:rPr>
          <w:lang w:val="en-PH"/>
        </w:rPr>
        <w:t xml:space="preserve">Section </w:t>
      </w:r>
      <w:r w:rsidR="00713565" w:rsidRPr="001103B0">
        <w:rPr>
          <w:lang w:val="en-PH"/>
        </w:rPr>
        <w:t xml:space="preserve">146; Civ. C. '02 </w:t>
      </w:r>
      <w:r w:rsidRPr="001103B0">
        <w:rPr>
          <w:lang w:val="en-PH"/>
        </w:rPr>
        <w:t xml:space="preserve">Section </w:t>
      </w:r>
      <w:r w:rsidR="00713565" w:rsidRPr="001103B0">
        <w:rPr>
          <w:lang w:val="en-PH"/>
        </w:rPr>
        <w:t xml:space="preserve">139; G. S. 68; R. S. 96; 1878 (16) 781;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made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160.</w:t>
      </w:r>
      <w:r w:rsidR="00713565" w:rsidRPr="001103B0">
        <w:rPr>
          <w:lang w:val="en-PH"/>
        </w:rPr>
        <w:t xml:space="preserve"> Additional security to bonds may be required.</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370;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370; 1942 Code </w:t>
      </w:r>
      <w:r w:rsidRPr="001103B0">
        <w:rPr>
          <w:lang w:val="en-PH"/>
        </w:rPr>
        <w:t xml:space="preserve">Section </w:t>
      </w:r>
      <w:r w:rsidR="00713565" w:rsidRPr="001103B0">
        <w:rPr>
          <w:lang w:val="en-PH"/>
        </w:rPr>
        <w:t xml:space="preserve">2221; 1932 Code </w:t>
      </w:r>
      <w:r w:rsidRPr="001103B0">
        <w:rPr>
          <w:lang w:val="en-PH"/>
        </w:rPr>
        <w:t xml:space="preserve">Section </w:t>
      </w:r>
      <w:r w:rsidR="00713565" w:rsidRPr="001103B0">
        <w:rPr>
          <w:lang w:val="en-PH"/>
        </w:rPr>
        <w:t xml:space="preserve">2221; Civ. C. '22 </w:t>
      </w:r>
      <w:r w:rsidRPr="001103B0">
        <w:rPr>
          <w:lang w:val="en-PH"/>
        </w:rPr>
        <w:t xml:space="preserve">Section </w:t>
      </w:r>
      <w:r w:rsidR="00713565" w:rsidRPr="001103B0">
        <w:rPr>
          <w:lang w:val="en-PH"/>
        </w:rPr>
        <w:t xml:space="preserve">158; Civ. C. '12 </w:t>
      </w:r>
      <w:r w:rsidRPr="001103B0">
        <w:rPr>
          <w:lang w:val="en-PH"/>
        </w:rPr>
        <w:t xml:space="preserve">Section </w:t>
      </w:r>
      <w:r w:rsidR="00713565" w:rsidRPr="001103B0">
        <w:rPr>
          <w:lang w:val="en-PH"/>
        </w:rPr>
        <w:t xml:space="preserve">151; Civ. C. '02 </w:t>
      </w:r>
      <w:r w:rsidRPr="001103B0">
        <w:rPr>
          <w:lang w:val="en-PH"/>
        </w:rPr>
        <w:t xml:space="preserve">Section </w:t>
      </w:r>
      <w:r w:rsidR="00713565" w:rsidRPr="001103B0">
        <w:rPr>
          <w:lang w:val="en-PH"/>
        </w:rPr>
        <w:t xml:space="preserve">144; R. S. 100; 1883 (18) 304;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throughout.</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170.</w:t>
      </w:r>
      <w:r w:rsidR="00713565" w:rsidRPr="001103B0">
        <w:rPr>
          <w:lang w:val="en-PH"/>
        </w:rPr>
        <w:t xml:space="preserve"> Proceeding for relief of sureties; new bond and its effect.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371;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371; 1942 Code </w:t>
      </w:r>
      <w:r w:rsidRPr="001103B0">
        <w:rPr>
          <w:lang w:val="en-PH"/>
        </w:rPr>
        <w:t xml:space="preserve">Section </w:t>
      </w:r>
      <w:r w:rsidR="00713565" w:rsidRPr="001103B0">
        <w:rPr>
          <w:lang w:val="en-PH"/>
        </w:rPr>
        <w:t xml:space="preserve">2222; 1932 Code </w:t>
      </w:r>
      <w:r w:rsidRPr="001103B0">
        <w:rPr>
          <w:lang w:val="en-PH"/>
        </w:rPr>
        <w:t xml:space="preserve">Section </w:t>
      </w:r>
      <w:r w:rsidR="00713565" w:rsidRPr="001103B0">
        <w:rPr>
          <w:lang w:val="en-PH"/>
        </w:rPr>
        <w:t xml:space="preserve">2222; Civ. C. '22 </w:t>
      </w:r>
      <w:r w:rsidRPr="001103B0">
        <w:rPr>
          <w:lang w:val="en-PH"/>
        </w:rPr>
        <w:t xml:space="preserve">Section </w:t>
      </w:r>
      <w:r w:rsidR="00713565" w:rsidRPr="001103B0">
        <w:rPr>
          <w:lang w:val="en-PH"/>
        </w:rPr>
        <w:t xml:space="preserve">159; Civ. C. '12 </w:t>
      </w:r>
      <w:r w:rsidRPr="001103B0">
        <w:rPr>
          <w:lang w:val="en-PH"/>
        </w:rPr>
        <w:t xml:space="preserve">Section </w:t>
      </w:r>
      <w:r w:rsidR="00713565" w:rsidRPr="001103B0">
        <w:rPr>
          <w:lang w:val="en-PH"/>
        </w:rPr>
        <w:t xml:space="preserve">152; Civ. C. '02 </w:t>
      </w:r>
      <w:r w:rsidRPr="001103B0">
        <w:rPr>
          <w:lang w:val="en-PH"/>
        </w:rPr>
        <w:t xml:space="preserve">Section </w:t>
      </w:r>
      <w:r w:rsidR="00713565" w:rsidRPr="001103B0">
        <w:rPr>
          <w:lang w:val="en-PH"/>
        </w:rPr>
        <w:t xml:space="preserve">145; R. S. 101; 1883 (18) 304;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and in the second sentence, deleted "But" before "in no case".</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180.</w:t>
      </w:r>
      <w:r w:rsidR="00713565" w:rsidRPr="001103B0">
        <w:rPr>
          <w:lang w:val="en-PH"/>
        </w:rPr>
        <w:t xml:space="preserve"> Power to fix and change rates for digging phosphate.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1103B0" w:rsidRPr="001103B0">
        <w:rPr>
          <w:lang w:val="en-PH"/>
        </w:rPr>
        <w:noBreakHyphen/>
      </w:r>
      <w:r w:rsidRPr="001103B0">
        <w:rPr>
          <w:lang w:val="en-PH"/>
        </w:rPr>
        <w:t>9</w:t>
      </w:r>
      <w:r w:rsidR="001103B0" w:rsidRPr="001103B0">
        <w:rPr>
          <w:lang w:val="en-PH"/>
        </w:rPr>
        <w:noBreakHyphen/>
      </w:r>
      <w:r w:rsidRPr="001103B0">
        <w:rPr>
          <w:lang w:val="en-PH"/>
        </w:rPr>
        <w:t>130 and 10</w:t>
      </w:r>
      <w:r w:rsidR="001103B0" w:rsidRPr="001103B0">
        <w:rPr>
          <w:lang w:val="en-PH"/>
        </w:rPr>
        <w:noBreakHyphen/>
      </w:r>
      <w:r w:rsidRPr="001103B0">
        <w:rPr>
          <w:lang w:val="en-PH"/>
        </w:rPr>
        <w:t>9</w:t>
      </w:r>
      <w:r w:rsidR="001103B0" w:rsidRPr="001103B0">
        <w:rPr>
          <w:lang w:val="en-PH"/>
        </w:rPr>
        <w:noBreakHyphen/>
      </w:r>
      <w:r w:rsidRPr="001103B0">
        <w:rPr>
          <w:lang w:val="en-PH"/>
        </w:rPr>
        <w:t>190 to fix, regulate, raise, or reduce such royalty per ton as shall from time to time be paid to the State by such persons for all or any such phosphate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372;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372; 1942 Code </w:t>
      </w:r>
      <w:r w:rsidRPr="001103B0">
        <w:rPr>
          <w:lang w:val="en-PH"/>
        </w:rPr>
        <w:t xml:space="preserve">Section </w:t>
      </w:r>
      <w:r w:rsidR="00713565" w:rsidRPr="001103B0">
        <w:rPr>
          <w:lang w:val="en-PH"/>
        </w:rPr>
        <w:t xml:space="preserve">2218; 1932 Code </w:t>
      </w:r>
      <w:r w:rsidRPr="001103B0">
        <w:rPr>
          <w:lang w:val="en-PH"/>
        </w:rPr>
        <w:t xml:space="preserve">Section </w:t>
      </w:r>
      <w:r w:rsidR="00713565" w:rsidRPr="001103B0">
        <w:rPr>
          <w:lang w:val="en-PH"/>
        </w:rPr>
        <w:t xml:space="preserve">2218; Civ. C. '22 </w:t>
      </w:r>
      <w:r w:rsidRPr="001103B0">
        <w:rPr>
          <w:lang w:val="en-PH"/>
        </w:rPr>
        <w:t xml:space="preserve">Section </w:t>
      </w:r>
      <w:r w:rsidR="00713565" w:rsidRPr="001103B0">
        <w:rPr>
          <w:lang w:val="en-PH"/>
        </w:rPr>
        <w:t xml:space="preserve">155; Civ. C. '12 </w:t>
      </w:r>
      <w:r w:rsidRPr="001103B0">
        <w:rPr>
          <w:lang w:val="en-PH"/>
        </w:rPr>
        <w:t xml:space="preserve">Section </w:t>
      </w:r>
      <w:r w:rsidR="00713565" w:rsidRPr="001103B0">
        <w:rPr>
          <w:lang w:val="en-PH"/>
        </w:rPr>
        <w:t xml:space="preserve">148; Civ. C. '02 </w:t>
      </w:r>
      <w:r w:rsidRPr="001103B0">
        <w:rPr>
          <w:lang w:val="en-PH"/>
        </w:rPr>
        <w:t xml:space="preserve">Section </w:t>
      </w:r>
      <w:r w:rsidR="00713565" w:rsidRPr="001103B0">
        <w:rPr>
          <w:lang w:val="en-PH"/>
        </w:rPr>
        <w:t xml:space="preserve">141; R. S. 98; 1897 (22) 504;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in the last sentence, deleted "But" before "six";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190.</w:t>
      </w:r>
      <w:r w:rsidR="00713565" w:rsidRPr="001103B0">
        <w:rPr>
          <w:lang w:val="en-PH"/>
        </w:rPr>
        <w:t xml:space="preserve"> Returns of rock mined; payment of royalty; rate of royalty.</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w:t>
      </w:r>
      <w:r w:rsidRPr="001103B0">
        <w:rPr>
          <w:lang w:val="en-PH"/>
        </w:rPr>
        <w:lastRenderedPageBreak/>
        <w:t>months, a royalty of five cents per ton upon each and every ton of the crude rock (not of the rock after it has been steamed or dried), the first quarter to commence to run on the first day of January in each year.</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374; 1952 Code </w:t>
      </w:r>
      <w:r w:rsidRPr="001103B0">
        <w:rPr>
          <w:lang w:val="en-PH"/>
        </w:rPr>
        <w:t xml:space="preserve">Sections </w:t>
      </w:r>
      <w:r w:rsidR="00713565" w:rsidRPr="001103B0">
        <w:rPr>
          <w:lang w:val="en-PH"/>
        </w:rPr>
        <w:t xml:space="preserve"> 1</w:t>
      </w:r>
      <w:r w:rsidRPr="001103B0">
        <w:rPr>
          <w:lang w:val="en-PH"/>
        </w:rPr>
        <w:noBreakHyphen/>
      </w:r>
      <w:r w:rsidR="00713565" w:rsidRPr="001103B0">
        <w:rPr>
          <w:lang w:val="en-PH"/>
        </w:rPr>
        <w:t>373, 1</w:t>
      </w:r>
      <w:r w:rsidRPr="001103B0">
        <w:rPr>
          <w:lang w:val="en-PH"/>
        </w:rPr>
        <w:noBreakHyphen/>
      </w:r>
      <w:r w:rsidR="00713565" w:rsidRPr="001103B0">
        <w:rPr>
          <w:lang w:val="en-PH"/>
        </w:rPr>
        <w:t xml:space="preserve">374; 1942 Code </w:t>
      </w:r>
      <w:r w:rsidRPr="001103B0">
        <w:rPr>
          <w:lang w:val="en-PH"/>
        </w:rPr>
        <w:t xml:space="preserve">Sections </w:t>
      </w:r>
      <w:r w:rsidR="00713565" w:rsidRPr="001103B0">
        <w:rPr>
          <w:lang w:val="en-PH"/>
        </w:rPr>
        <w:t xml:space="preserve"> 2217, 2219; 1932 Code </w:t>
      </w:r>
      <w:r w:rsidRPr="001103B0">
        <w:rPr>
          <w:lang w:val="en-PH"/>
        </w:rPr>
        <w:t xml:space="preserve">Sections </w:t>
      </w:r>
      <w:r w:rsidR="00713565" w:rsidRPr="001103B0">
        <w:rPr>
          <w:lang w:val="en-PH"/>
        </w:rPr>
        <w:t xml:space="preserve"> 2217, 2219; Civ. C. '22 </w:t>
      </w:r>
      <w:r w:rsidRPr="001103B0">
        <w:rPr>
          <w:lang w:val="en-PH"/>
        </w:rPr>
        <w:t xml:space="preserve">Sections </w:t>
      </w:r>
      <w:r w:rsidR="00713565" w:rsidRPr="001103B0">
        <w:rPr>
          <w:lang w:val="en-PH"/>
        </w:rPr>
        <w:t xml:space="preserve"> 154, 156; Civ. C. '12 </w:t>
      </w:r>
      <w:r w:rsidRPr="001103B0">
        <w:rPr>
          <w:lang w:val="en-PH"/>
        </w:rPr>
        <w:t xml:space="preserve">Sections </w:t>
      </w:r>
      <w:r w:rsidR="00713565" w:rsidRPr="001103B0">
        <w:rPr>
          <w:lang w:val="en-PH"/>
        </w:rPr>
        <w:t xml:space="preserve"> 147, 149; Civ. C. '02 </w:t>
      </w:r>
      <w:r w:rsidRPr="001103B0">
        <w:rPr>
          <w:lang w:val="en-PH"/>
        </w:rPr>
        <w:t xml:space="preserve">Sections </w:t>
      </w:r>
      <w:r w:rsidR="00713565" w:rsidRPr="001103B0">
        <w:rPr>
          <w:lang w:val="en-PH"/>
        </w:rPr>
        <w:t xml:space="preserve"> 140, 142; G. S. 68; R. S. 97; 1878 (16) 781; 1892 (21) 383; 1893 (21) 418; 1923 (33) 69;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reenacted the section with no apparent change.</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200.</w:t>
      </w:r>
      <w:r w:rsidR="00713565" w:rsidRPr="001103B0">
        <w:rPr>
          <w:lang w:val="en-PH"/>
        </w:rPr>
        <w:t xml:space="preserve"> Comptroller General notified of licenses issued.</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375;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375; 1942 Code </w:t>
      </w:r>
      <w:r w:rsidRPr="001103B0">
        <w:rPr>
          <w:lang w:val="en-PH"/>
        </w:rPr>
        <w:t xml:space="preserve">Section </w:t>
      </w:r>
      <w:r w:rsidR="00713565" w:rsidRPr="001103B0">
        <w:rPr>
          <w:lang w:val="en-PH"/>
        </w:rPr>
        <w:t xml:space="preserve">2220; 1932 Code </w:t>
      </w:r>
      <w:r w:rsidRPr="001103B0">
        <w:rPr>
          <w:lang w:val="en-PH"/>
        </w:rPr>
        <w:t xml:space="preserve">Section </w:t>
      </w:r>
      <w:r w:rsidR="00713565" w:rsidRPr="001103B0">
        <w:rPr>
          <w:lang w:val="en-PH"/>
        </w:rPr>
        <w:t xml:space="preserve">2220; Civ. C. '22 </w:t>
      </w:r>
      <w:r w:rsidRPr="001103B0">
        <w:rPr>
          <w:lang w:val="en-PH"/>
        </w:rPr>
        <w:t xml:space="preserve">Section </w:t>
      </w:r>
      <w:r w:rsidR="00713565" w:rsidRPr="001103B0">
        <w:rPr>
          <w:lang w:val="en-PH"/>
        </w:rPr>
        <w:t xml:space="preserve">157; Civ. C. '12 </w:t>
      </w:r>
      <w:r w:rsidRPr="001103B0">
        <w:rPr>
          <w:lang w:val="en-PH"/>
        </w:rPr>
        <w:t xml:space="preserve">Section </w:t>
      </w:r>
      <w:r w:rsidR="00713565" w:rsidRPr="001103B0">
        <w:rPr>
          <w:lang w:val="en-PH"/>
        </w:rPr>
        <w:t xml:space="preserve">150; Civ. C. '02 </w:t>
      </w:r>
      <w:r w:rsidRPr="001103B0">
        <w:rPr>
          <w:lang w:val="en-PH"/>
        </w:rPr>
        <w:t xml:space="preserve">Section </w:t>
      </w:r>
      <w:r w:rsidR="00713565" w:rsidRPr="001103B0">
        <w:rPr>
          <w:lang w:val="en-PH"/>
        </w:rPr>
        <w:t xml:space="preserve">143; R. S. 99; 1889 (20) 298; 1950 (46) 3605;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210.</w:t>
      </w:r>
      <w:r w:rsidR="00713565" w:rsidRPr="001103B0">
        <w:rPr>
          <w:lang w:val="en-PH"/>
        </w:rPr>
        <w:t xml:space="preserve"> Mining without license; penalty.</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1103B0" w:rsidRPr="001103B0">
        <w:rPr>
          <w:lang w:val="en-PH"/>
        </w:rPr>
        <w:noBreakHyphen/>
      </w:r>
      <w:r w:rsidRPr="001103B0">
        <w:rPr>
          <w:lang w:val="en-PH"/>
        </w:rPr>
        <w:t>half of such penalty shall be for the use of the State and the other half for the use of the informer.</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376;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376; 1942 Code </w:t>
      </w:r>
      <w:r w:rsidRPr="001103B0">
        <w:rPr>
          <w:lang w:val="en-PH"/>
        </w:rPr>
        <w:t xml:space="preserve">Section </w:t>
      </w:r>
      <w:r w:rsidR="00713565" w:rsidRPr="001103B0">
        <w:rPr>
          <w:lang w:val="en-PH"/>
        </w:rPr>
        <w:t xml:space="preserve">2225; 1932 Code </w:t>
      </w:r>
      <w:r w:rsidRPr="001103B0">
        <w:rPr>
          <w:lang w:val="en-PH"/>
        </w:rPr>
        <w:t xml:space="preserve">Section </w:t>
      </w:r>
      <w:r w:rsidR="00713565" w:rsidRPr="001103B0">
        <w:rPr>
          <w:lang w:val="en-PH"/>
        </w:rPr>
        <w:t xml:space="preserve">2225; Civ. C. '22 </w:t>
      </w:r>
      <w:r w:rsidRPr="001103B0">
        <w:rPr>
          <w:lang w:val="en-PH"/>
        </w:rPr>
        <w:t xml:space="preserve">Section </w:t>
      </w:r>
      <w:r w:rsidR="00713565" w:rsidRPr="001103B0">
        <w:rPr>
          <w:lang w:val="en-PH"/>
        </w:rPr>
        <w:t xml:space="preserve">162; Civ. C. '12 </w:t>
      </w:r>
      <w:r w:rsidRPr="001103B0">
        <w:rPr>
          <w:lang w:val="en-PH"/>
        </w:rPr>
        <w:t xml:space="preserve">Section </w:t>
      </w:r>
      <w:r w:rsidR="00713565" w:rsidRPr="001103B0">
        <w:rPr>
          <w:lang w:val="en-PH"/>
        </w:rPr>
        <w:t xml:space="preserve">155; Civ. C. '02 </w:t>
      </w:r>
      <w:r w:rsidRPr="001103B0">
        <w:rPr>
          <w:lang w:val="en-PH"/>
        </w:rPr>
        <w:t xml:space="preserve">Section </w:t>
      </w:r>
      <w:r w:rsidR="00713565" w:rsidRPr="001103B0">
        <w:rPr>
          <w:lang w:val="en-PH"/>
        </w:rPr>
        <w:t xml:space="preserve">148; G. S. 65; R. S. 104; 1877 (15) 305;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made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220.</w:t>
      </w:r>
      <w:r w:rsidR="00713565" w:rsidRPr="001103B0">
        <w:rPr>
          <w:lang w:val="en-PH"/>
        </w:rPr>
        <w:t xml:space="preserve"> Purchasing or receiving from unlicensed person.</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 xml:space="preserve">It shall be unlawful for any person to purchase or receive any phosphate rock or phosphatic deposit dug, mined, or removed from the navigable streams, waters, or marshes of the State from any person not duly </w:t>
      </w:r>
      <w:r w:rsidRPr="001103B0">
        <w:rPr>
          <w:lang w:val="en-PH"/>
        </w:rPr>
        <w:lastRenderedPageBreak/>
        <w:t>authorized by act of the General Assembly of this State or license of the department to dig, mine, or remove such phosphate rock or phosphatic deposit.</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377;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377; 1942 Code </w:t>
      </w:r>
      <w:r w:rsidRPr="001103B0">
        <w:rPr>
          <w:lang w:val="en-PH"/>
        </w:rPr>
        <w:t xml:space="preserve">Section </w:t>
      </w:r>
      <w:r w:rsidR="00713565" w:rsidRPr="001103B0">
        <w:rPr>
          <w:lang w:val="en-PH"/>
        </w:rPr>
        <w:t xml:space="preserve">2226; 1932 Code </w:t>
      </w:r>
      <w:r w:rsidRPr="001103B0">
        <w:rPr>
          <w:lang w:val="en-PH"/>
        </w:rPr>
        <w:t xml:space="preserve">Section </w:t>
      </w:r>
      <w:r w:rsidR="00713565" w:rsidRPr="001103B0">
        <w:rPr>
          <w:lang w:val="en-PH"/>
        </w:rPr>
        <w:t xml:space="preserve">2226; Civ. C. '22 </w:t>
      </w:r>
      <w:r w:rsidRPr="001103B0">
        <w:rPr>
          <w:lang w:val="en-PH"/>
        </w:rPr>
        <w:t xml:space="preserve">Section </w:t>
      </w:r>
      <w:r w:rsidR="00713565" w:rsidRPr="001103B0">
        <w:rPr>
          <w:lang w:val="en-PH"/>
        </w:rPr>
        <w:t xml:space="preserve">163; Civ. C. '12 </w:t>
      </w:r>
      <w:r w:rsidRPr="001103B0">
        <w:rPr>
          <w:lang w:val="en-PH"/>
        </w:rPr>
        <w:t xml:space="preserve">Section </w:t>
      </w:r>
      <w:r w:rsidR="00713565" w:rsidRPr="001103B0">
        <w:rPr>
          <w:lang w:val="en-PH"/>
        </w:rPr>
        <w:t xml:space="preserve">156; Civ. C. '02 </w:t>
      </w:r>
      <w:r w:rsidRPr="001103B0">
        <w:rPr>
          <w:lang w:val="en-PH"/>
        </w:rPr>
        <w:t xml:space="preserve">Section </w:t>
      </w:r>
      <w:r w:rsidR="00713565" w:rsidRPr="001103B0">
        <w:rPr>
          <w:lang w:val="en-PH"/>
        </w:rPr>
        <w:t xml:space="preserve">149; G. S. 66; R. S. 105, 1877 (15) 305;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230.</w:t>
      </w:r>
      <w:r w:rsidR="00713565" w:rsidRPr="001103B0">
        <w:rPr>
          <w:lang w:val="en-PH"/>
        </w:rPr>
        <w:t xml:space="preserve"> Penalty for violation of </w:t>
      </w:r>
      <w:r w:rsidRPr="001103B0">
        <w:rPr>
          <w:lang w:val="en-PH"/>
        </w:rPr>
        <w:t xml:space="preserve">Section </w:t>
      </w:r>
      <w:r w:rsidR="00713565" w:rsidRPr="001103B0">
        <w:rPr>
          <w:lang w:val="en-PH"/>
        </w:rPr>
        <w:t>10</w:t>
      </w:r>
      <w:r w:rsidRPr="001103B0">
        <w:rPr>
          <w:lang w:val="en-PH"/>
        </w:rPr>
        <w:noBreakHyphen/>
      </w:r>
      <w:r w:rsidR="00713565" w:rsidRPr="001103B0">
        <w:rPr>
          <w:lang w:val="en-PH"/>
        </w:rPr>
        <w:t>9</w:t>
      </w:r>
      <w:r w:rsidRPr="001103B0">
        <w:rPr>
          <w:lang w:val="en-PH"/>
        </w:rPr>
        <w:noBreakHyphen/>
      </w:r>
      <w:r w:rsidR="00713565" w:rsidRPr="001103B0">
        <w:rPr>
          <w:lang w:val="en-PH"/>
        </w:rPr>
        <w:t>220.</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Any person violating Section 10</w:t>
      </w:r>
      <w:r w:rsidR="001103B0" w:rsidRPr="001103B0">
        <w:rPr>
          <w:lang w:val="en-PH"/>
        </w:rPr>
        <w:noBreakHyphen/>
      </w:r>
      <w:r w:rsidRPr="001103B0">
        <w:rPr>
          <w:lang w:val="en-PH"/>
        </w:rPr>
        <w:t>9</w:t>
      </w:r>
      <w:r w:rsidR="001103B0" w:rsidRPr="001103B0">
        <w:rPr>
          <w:lang w:val="en-PH"/>
        </w:rPr>
        <w:noBreakHyphen/>
      </w:r>
      <w:r w:rsidRPr="001103B0">
        <w:rPr>
          <w:lang w:val="en-PH"/>
        </w:rPr>
        <w:t>220 shall forfeit to the State the sum of ten dollars for each and every ton of phosphate rock or phosphatic deposit so purchased or received, to be recovered by action in any court of competent jurisdiction. One</w:t>
      </w:r>
      <w:r w:rsidR="001103B0" w:rsidRPr="001103B0">
        <w:rPr>
          <w:lang w:val="en-PH"/>
        </w:rPr>
        <w:noBreakHyphen/>
      </w:r>
      <w:r w:rsidRPr="001103B0">
        <w:rPr>
          <w:lang w:val="en-PH"/>
        </w:rPr>
        <w:t>half of such forfeiture shall be for the use of the State and the other half for the use of the informer.</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378;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378; 1942 Code </w:t>
      </w:r>
      <w:r w:rsidRPr="001103B0">
        <w:rPr>
          <w:lang w:val="en-PH"/>
        </w:rPr>
        <w:t xml:space="preserve">Section </w:t>
      </w:r>
      <w:r w:rsidR="00713565" w:rsidRPr="001103B0">
        <w:rPr>
          <w:lang w:val="en-PH"/>
        </w:rPr>
        <w:t xml:space="preserve">2227; 1932 Code </w:t>
      </w:r>
      <w:r w:rsidRPr="001103B0">
        <w:rPr>
          <w:lang w:val="en-PH"/>
        </w:rPr>
        <w:t xml:space="preserve">Section </w:t>
      </w:r>
      <w:r w:rsidR="00713565" w:rsidRPr="001103B0">
        <w:rPr>
          <w:lang w:val="en-PH"/>
        </w:rPr>
        <w:t xml:space="preserve">2227; Civ. C. '22 </w:t>
      </w:r>
      <w:r w:rsidRPr="001103B0">
        <w:rPr>
          <w:lang w:val="en-PH"/>
        </w:rPr>
        <w:t xml:space="preserve">Section </w:t>
      </w:r>
      <w:r w:rsidR="00713565" w:rsidRPr="001103B0">
        <w:rPr>
          <w:lang w:val="en-PH"/>
        </w:rPr>
        <w:t xml:space="preserve">164; Civ. C. '12 </w:t>
      </w:r>
      <w:r w:rsidRPr="001103B0">
        <w:rPr>
          <w:lang w:val="en-PH"/>
        </w:rPr>
        <w:t xml:space="preserve">Section </w:t>
      </w:r>
      <w:r w:rsidR="00713565" w:rsidRPr="001103B0">
        <w:rPr>
          <w:lang w:val="en-PH"/>
        </w:rPr>
        <w:t xml:space="preserve">157; Civ. C. '02 </w:t>
      </w:r>
      <w:r w:rsidRPr="001103B0">
        <w:rPr>
          <w:lang w:val="en-PH"/>
        </w:rPr>
        <w:t xml:space="preserve">Section </w:t>
      </w:r>
      <w:r w:rsidR="00713565" w:rsidRPr="001103B0">
        <w:rPr>
          <w:lang w:val="en-PH"/>
        </w:rPr>
        <w:t xml:space="preserve">150; G. S. 67; R. S. 106; 1877 (15) 305;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made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240.</w:t>
      </w:r>
      <w:r w:rsidR="00713565" w:rsidRPr="001103B0">
        <w:rPr>
          <w:lang w:val="en-PH"/>
        </w:rPr>
        <w:t xml:space="preserve"> Department may take measures to prevent interference, obstruction, or molestation.</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379;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379; 1942 Code </w:t>
      </w:r>
      <w:r w:rsidRPr="001103B0">
        <w:rPr>
          <w:lang w:val="en-PH"/>
        </w:rPr>
        <w:t xml:space="preserve">Section </w:t>
      </w:r>
      <w:r w:rsidR="00713565" w:rsidRPr="001103B0">
        <w:rPr>
          <w:lang w:val="en-PH"/>
        </w:rPr>
        <w:t xml:space="preserve">2228; 1932 Code </w:t>
      </w:r>
      <w:r w:rsidRPr="001103B0">
        <w:rPr>
          <w:lang w:val="en-PH"/>
        </w:rPr>
        <w:t xml:space="preserve">Section </w:t>
      </w:r>
      <w:r w:rsidR="00713565" w:rsidRPr="001103B0">
        <w:rPr>
          <w:lang w:val="en-PH"/>
        </w:rPr>
        <w:t xml:space="preserve">2228; Civ. C. '22 </w:t>
      </w:r>
      <w:r w:rsidRPr="001103B0">
        <w:rPr>
          <w:lang w:val="en-PH"/>
        </w:rPr>
        <w:t xml:space="preserve">Section </w:t>
      </w:r>
      <w:r w:rsidR="00713565" w:rsidRPr="001103B0">
        <w:rPr>
          <w:lang w:val="en-PH"/>
        </w:rPr>
        <w:t xml:space="preserve">165; Civ. C. '12 </w:t>
      </w:r>
      <w:r w:rsidRPr="001103B0">
        <w:rPr>
          <w:lang w:val="en-PH"/>
        </w:rPr>
        <w:t xml:space="preserve">Section </w:t>
      </w:r>
      <w:r w:rsidR="00713565" w:rsidRPr="001103B0">
        <w:rPr>
          <w:lang w:val="en-PH"/>
        </w:rPr>
        <w:t xml:space="preserve">158; Civ. C. '02 </w:t>
      </w:r>
      <w:r w:rsidRPr="001103B0">
        <w:rPr>
          <w:lang w:val="en-PH"/>
        </w:rPr>
        <w:t xml:space="preserve">Section </w:t>
      </w:r>
      <w:r w:rsidR="00713565" w:rsidRPr="001103B0">
        <w:rPr>
          <w:lang w:val="en-PH"/>
        </w:rPr>
        <w:t xml:space="preserve">151; R. S. 107; 1890 (20) 693;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throughout,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250.</w:t>
      </w:r>
      <w:r w:rsidR="00713565" w:rsidRPr="001103B0">
        <w:rPr>
          <w:lang w:val="en-PH"/>
        </w:rPr>
        <w:t xml:space="preserve"> Forfeiture of boats, vessels, dredges, or other appliances used by unlicensed persons; enforcement proceedings.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380;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380; 1942 Code </w:t>
      </w:r>
      <w:r w:rsidRPr="001103B0">
        <w:rPr>
          <w:lang w:val="en-PH"/>
        </w:rPr>
        <w:t xml:space="preserve">Section </w:t>
      </w:r>
      <w:r w:rsidR="00713565" w:rsidRPr="001103B0">
        <w:rPr>
          <w:lang w:val="en-PH"/>
        </w:rPr>
        <w:t xml:space="preserve">2229; 1932 Code </w:t>
      </w:r>
      <w:r w:rsidRPr="001103B0">
        <w:rPr>
          <w:lang w:val="en-PH"/>
        </w:rPr>
        <w:t xml:space="preserve">Section </w:t>
      </w:r>
      <w:r w:rsidR="00713565" w:rsidRPr="001103B0">
        <w:rPr>
          <w:lang w:val="en-PH"/>
        </w:rPr>
        <w:t xml:space="preserve">2229; Civ. C. '22 </w:t>
      </w:r>
      <w:r w:rsidRPr="001103B0">
        <w:rPr>
          <w:lang w:val="en-PH"/>
        </w:rPr>
        <w:t xml:space="preserve">Section </w:t>
      </w:r>
      <w:r w:rsidR="00713565" w:rsidRPr="001103B0">
        <w:rPr>
          <w:lang w:val="en-PH"/>
        </w:rPr>
        <w:t xml:space="preserve">166; Civ. C. '12 </w:t>
      </w:r>
      <w:r w:rsidRPr="001103B0">
        <w:rPr>
          <w:lang w:val="en-PH"/>
        </w:rPr>
        <w:t xml:space="preserve">Section </w:t>
      </w:r>
      <w:r w:rsidR="00713565" w:rsidRPr="001103B0">
        <w:rPr>
          <w:lang w:val="en-PH"/>
        </w:rPr>
        <w:t xml:space="preserve">159; Civ. C. '02 </w:t>
      </w:r>
      <w:r w:rsidRPr="001103B0">
        <w:rPr>
          <w:lang w:val="en-PH"/>
        </w:rPr>
        <w:t xml:space="preserve">Section </w:t>
      </w:r>
      <w:r w:rsidR="00713565" w:rsidRPr="001103B0">
        <w:rPr>
          <w:lang w:val="en-PH"/>
        </w:rPr>
        <w:t xml:space="preserve">152; R. S. 108; 1890 (20) 694;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260.</w:t>
      </w:r>
      <w:r w:rsidR="00713565" w:rsidRPr="001103B0">
        <w:rPr>
          <w:lang w:val="en-PH"/>
        </w:rPr>
        <w:t xml:space="preserve"> Interfering with State, department, or licensees; mining without license.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381;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381; 1942 Code </w:t>
      </w:r>
      <w:r w:rsidRPr="001103B0">
        <w:rPr>
          <w:lang w:val="en-PH"/>
        </w:rPr>
        <w:t xml:space="preserve">Section </w:t>
      </w:r>
      <w:r w:rsidR="00713565" w:rsidRPr="001103B0">
        <w:rPr>
          <w:lang w:val="en-PH"/>
        </w:rPr>
        <w:t xml:space="preserve">1259; 1932 Code </w:t>
      </w:r>
      <w:r w:rsidRPr="001103B0">
        <w:rPr>
          <w:lang w:val="en-PH"/>
        </w:rPr>
        <w:t xml:space="preserve">Section </w:t>
      </w:r>
      <w:r w:rsidR="00713565" w:rsidRPr="001103B0">
        <w:rPr>
          <w:lang w:val="en-PH"/>
        </w:rPr>
        <w:t xml:space="preserve">1259; Cr. C. '22 </w:t>
      </w:r>
      <w:r w:rsidRPr="001103B0">
        <w:rPr>
          <w:lang w:val="en-PH"/>
        </w:rPr>
        <w:t xml:space="preserve">Section </w:t>
      </w:r>
      <w:r w:rsidR="00713565" w:rsidRPr="001103B0">
        <w:rPr>
          <w:lang w:val="en-PH"/>
        </w:rPr>
        <w:t xml:space="preserve">154; Cr. C. '12 </w:t>
      </w:r>
      <w:r w:rsidRPr="001103B0">
        <w:rPr>
          <w:lang w:val="en-PH"/>
        </w:rPr>
        <w:t xml:space="preserve">Section </w:t>
      </w:r>
      <w:r w:rsidR="00713565" w:rsidRPr="001103B0">
        <w:rPr>
          <w:lang w:val="en-PH"/>
        </w:rPr>
        <w:t xml:space="preserve">305; Cr. C. '02 </w:t>
      </w:r>
      <w:r w:rsidRPr="001103B0">
        <w:rPr>
          <w:lang w:val="en-PH"/>
        </w:rPr>
        <w:t xml:space="preserve">Section </w:t>
      </w:r>
      <w:r w:rsidR="00713565" w:rsidRPr="001103B0">
        <w:rPr>
          <w:lang w:val="en-PH"/>
        </w:rPr>
        <w:t xml:space="preserve">225; R. S. 515; 1890 (20) 694; 1950 (46) 3605;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 substituted "department" for "board", and made other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270.</w:t>
      </w:r>
      <w:r w:rsidR="00713565" w:rsidRPr="001103B0">
        <w:rPr>
          <w:lang w:val="en-PH"/>
        </w:rPr>
        <w:t xml:space="preserve"> Annual report to General Assembly.</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1962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382; 1952 Code </w:t>
      </w:r>
      <w:r w:rsidRPr="001103B0">
        <w:rPr>
          <w:lang w:val="en-PH"/>
        </w:rPr>
        <w:t xml:space="preserve">Section </w:t>
      </w:r>
      <w:r w:rsidR="00713565" w:rsidRPr="001103B0">
        <w:rPr>
          <w:lang w:val="en-PH"/>
        </w:rPr>
        <w:t>1</w:t>
      </w:r>
      <w:r w:rsidRPr="001103B0">
        <w:rPr>
          <w:lang w:val="en-PH"/>
        </w:rPr>
        <w:noBreakHyphen/>
      </w:r>
      <w:r w:rsidR="00713565" w:rsidRPr="001103B0">
        <w:rPr>
          <w:lang w:val="en-PH"/>
        </w:rPr>
        <w:t xml:space="preserve">382; 1942 Code </w:t>
      </w:r>
      <w:r w:rsidRPr="001103B0">
        <w:rPr>
          <w:lang w:val="en-PH"/>
        </w:rPr>
        <w:t xml:space="preserve">Section </w:t>
      </w:r>
      <w:r w:rsidR="00713565" w:rsidRPr="001103B0">
        <w:rPr>
          <w:lang w:val="en-PH"/>
        </w:rPr>
        <w:t xml:space="preserve">2224; 1932 Code </w:t>
      </w:r>
      <w:r w:rsidRPr="001103B0">
        <w:rPr>
          <w:lang w:val="en-PH"/>
        </w:rPr>
        <w:t xml:space="preserve">Section </w:t>
      </w:r>
      <w:r w:rsidR="00713565" w:rsidRPr="001103B0">
        <w:rPr>
          <w:lang w:val="en-PH"/>
        </w:rPr>
        <w:t xml:space="preserve">2224; Civ. C. '22 </w:t>
      </w:r>
      <w:r w:rsidRPr="001103B0">
        <w:rPr>
          <w:lang w:val="en-PH"/>
        </w:rPr>
        <w:t xml:space="preserve">Section </w:t>
      </w:r>
      <w:r w:rsidR="00713565" w:rsidRPr="001103B0">
        <w:rPr>
          <w:lang w:val="en-PH"/>
        </w:rPr>
        <w:t xml:space="preserve">161; Civ. C. '12 </w:t>
      </w:r>
      <w:r w:rsidRPr="001103B0">
        <w:rPr>
          <w:lang w:val="en-PH"/>
        </w:rPr>
        <w:t xml:space="preserve">Section </w:t>
      </w:r>
      <w:r w:rsidR="00713565" w:rsidRPr="001103B0">
        <w:rPr>
          <w:lang w:val="en-PH"/>
        </w:rPr>
        <w:t xml:space="preserve">154; Civ. C. '02 </w:t>
      </w:r>
      <w:r w:rsidRPr="001103B0">
        <w:rPr>
          <w:lang w:val="en-PH"/>
        </w:rPr>
        <w:t xml:space="preserve">Section </w:t>
      </w:r>
      <w:r w:rsidR="00713565" w:rsidRPr="001103B0">
        <w:rPr>
          <w:lang w:val="en-PH"/>
        </w:rPr>
        <w:t xml:space="preserve">147; R. S. 103; 1890 (20) 693; 1892 (21) 383; 1950 (46) 3605;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 xml:space="preserve">2014 Act No. 121, </w:t>
      </w:r>
      <w:r w:rsidR="001103B0" w:rsidRPr="001103B0">
        <w:rPr>
          <w:lang w:val="en-PH"/>
        </w:rPr>
        <w:t xml:space="preserve">Section </w:t>
      </w:r>
      <w:r w:rsidRPr="001103B0">
        <w:rPr>
          <w:lang w:val="en-PH"/>
        </w:rPr>
        <w:t>7.M, substituted "department" for "board" and made other nonsubstantive changes.</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3565" w:rsidRPr="001103B0">
        <w:rPr>
          <w:lang w:val="en-PH"/>
        </w:rPr>
        <w:t xml:space="preserve"> 5</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3B0">
        <w:rPr>
          <w:lang w:val="en-PH"/>
        </w:rPr>
        <w:t>Geothermal Resources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310.</w:t>
      </w:r>
      <w:r w:rsidR="00713565" w:rsidRPr="001103B0">
        <w:rPr>
          <w:lang w:val="en-PH"/>
        </w:rPr>
        <w:t xml:space="preserve"> Definitions.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For purposes of this article "geothermal resources" means the natural heat of the earth at temperatures greater than forty degrees Celsius and includes:</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(1) the energy, including pressure, in whatever form present in, resulting from, created by, or that may be extracted from that natural heat;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(2) the material medium, including the brines, water, and steam naturally present, as well as any substance artificially introduced to serve as a heat transfer medium;</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(3) all dissolved or entrained minerals and gases that may be obtained from the material medium but excluding hydrocarbon substances and helium.</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1984 Act No. 375, </w:t>
      </w:r>
      <w:r w:rsidRPr="001103B0">
        <w:rPr>
          <w:lang w:val="en-PH"/>
        </w:rPr>
        <w:t xml:space="preserve">Section </w:t>
      </w:r>
      <w:r w:rsidR="00713565" w:rsidRPr="001103B0">
        <w:rPr>
          <w:lang w:val="en-PH"/>
        </w:rPr>
        <w:t xml:space="preserve">1;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made nonsubstantive changes.</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320.</w:t>
      </w:r>
      <w:r w:rsidR="00713565" w:rsidRPr="001103B0">
        <w:rPr>
          <w:lang w:val="en-PH"/>
        </w:rPr>
        <w:t xml:space="preserve"> Lease of development rights to geothermal resources underlying surface lands owned by State.</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1984 Act No. 375, </w:t>
      </w:r>
      <w:r w:rsidRPr="001103B0">
        <w:rPr>
          <w:lang w:val="en-PH"/>
        </w:rPr>
        <w:t xml:space="preserve">Section </w:t>
      </w:r>
      <w:r w:rsidR="00713565" w:rsidRPr="001103B0">
        <w:rPr>
          <w:lang w:val="en-PH"/>
        </w:rPr>
        <w:t xml:space="preserve">1; 1993 Act No. 181, </w:t>
      </w:r>
      <w:r w:rsidRPr="001103B0">
        <w:rPr>
          <w:lang w:val="en-PH"/>
        </w:rPr>
        <w:t xml:space="preserve">Section </w:t>
      </w:r>
      <w:r w:rsidR="00713565" w:rsidRPr="001103B0">
        <w:rPr>
          <w:lang w:val="en-PH"/>
        </w:rPr>
        <w:t xml:space="preserve">86;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P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3B0">
        <w:rPr>
          <w:lang w:val="en-PH"/>
        </w:rPr>
        <w:t xml:space="preserve">2014 Act No. 121, </w:t>
      </w:r>
      <w:r w:rsidR="001103B0" w:rsidRPr="001103B0">
        <w:rPr>
          <w:lang w:val="en-PH"/>
        </w:rPr>
        <w:t xml:space="preserve">Section </w:t>
      </w:r>
      <w:r w:rsidRPr="001103B0">
        <w:rPr>
          <w:lang w:val="en-PH"/>
        </w:rPr>
        <w:t>7.M, substituted "Department of Health and Environmental Control" for "State Budget and Control Board (board)", and substituted "department" for "board" throughout.</w:t>
      </w:r>
    </w:p>
    <w:p w:rsidR="001103B0" w:rsidRP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b/>
          <w:lang w:val="en-PH"/>
        </w:rPr>
        <w:t xml:space="preserve">SECTION </w:t>
      </w:r>
      <w:r w:rsidR="00713565" w:rsidRPr="001103B0">
        <w:rPr>
          <w:b/>
          <w:lang w:val="en-PH"/>
        </w:rPr>
        <w:t>10</w:t>
      </w:r>
      <w:r w:rsidRPr="001103B0">
        <w:rPr>
          <w:b/>
          <w:lang w:val="en-PH"/>
        </w:rPr>
        <w:noBreakHyphen/>
      </w:r>
      <w:r w:rsidR="00713565" w:rsidRPr="001103B0">
        <w:rPr>
          <w:b/>
          <w:lang w:val="en-PH"/>
        </w:rPr>
        <w:t>9</w:t>
      </w:r>
      <w:r w:rsidRPr="001103B0">
        <w:rPr>
          <w:b/>
          <w:lang w:val="en-PH"/>
        </w:rPr>
        <w:noBreakHyphen/>
      </w:r>
      <w:r w:rsidR="00713565" w:rsidRPr="001103B0">
        <w:rPr>
          <w:b/>
          <w:lang w:val="en-PH"/>
        </w:rPr>
        <w:t>330.</w:t>
      </w:r>
      <w:r w:rsidR="00713565" w:rsidRPr="001103B0">
        <w:rPr>
          <w:lang w:val="en-PH"/>
        </w:rPr>
        <w:t xml:space="preserve"> Oil, natural gas, or minerals drilling leases, specific reference to geothermal energy drilling rights required.</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ab/>
        <w:t>Any lease of rights to drill for and use oil, natural gas, or minerals on public or private lands must not allow drilling for or use of geothermal energy by the lessee unless the instrument creating the lease specifically provides for such use.</w:t>
      </w: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3B0" w:rsidRDefault="001103B0"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3565" w:rsidRPr="001103B0">
        <w:rPr>
          <w:lang w:val="en-PH"/>
        </w:rPr>
        <w:t xml:space="preserve">: 1984 Act No. 375, </w:t>
      </w:r>
      <w:r w:rsidRPr="001103B0">
        <w:rPr>
          <w:lang w:val="en-PH"/>
        </w:rPr>
        <w:t xml:space="preserve">Section </w:t>
      </w:r>
      <w:r w:rsidR="00713565" w:rsidRPr="001103B0">
        <w:rPr>
          <w:lang w:val="en-PH"/>
        </w:rPr>
        <w:t xml:space="preserve">1; 2014 Act No. 121 (S.22), Pt V, </w:t>
      </w:r>
      <w:r w:rsidRPr="001103B0">
        <w:rPr>
          <w:lang w:val="en-PH"/>
        </w:rPr>
        <w:t xml:space="preserve">Section </w:t>
      </w:r>
      <w:r w:rsidR="00713565" w:rsidRPr="001103B0">
        <w:rPr>
          <w:lang w:val="en-PH"/>
        </w:rPr>
        <w:t>7.M, eff July 1, 2015.</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Effect of Amendment</w:t>
      </w:r>
    </w:p>
    <w:p w:rsidR="001103B0" w:rsidRDefault="00713565"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3B0">
        <w:rPr>
          <w:lang w:val="en-PH"/>
        </w:rPr>
        <w:t xml:space="preserve">2014 Act No. 121, </w:t>
      </w:r>
      <w:r w:rsidR="001103B0" w:rsidRPr="001103B0">
        <w:rPr>
          <w:lang w:val="en-PH"/>
        </w:rPr>
        <w:t xml:space="preserve">Section </w:t>
      </w:r>
      <w:r w:rsidRPr="001103B0">
        <w:rPr>
          <w:lang w:val="en-PH"/>
        </w:rPr>
        <w:t>7.M, reenacted the section with no apparent change.</w:t>
      </w:r>
    </w:p>
    <w:p w:rsidR="00F25049" w:rsidRPr="001103B0" w:rsidRDefault="00F25049" w:rsidP="0011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03B0" w:rsidSect="001103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3B0" w:rsidRDefault="001103B0" w:rsidP="001103B0">
      <w:r>
        <w:separator/>
      </w:r>
    </w:p>
  </w:endnote>
  <w:endnote w:type="continuationSeparator" w:id="0">
    <w:p w:rsidR="001103B0" w:rsidRDefault="001103B0" w:rsidP="0011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3B0" w:rsidRDefault="001103B0" w:rsidP="001103B0">
      <w:r>
        <w:separator/>
      </w:r>
    </w:p>
  </w:footnote>
  <w:footnote w:type="continuationSeparator" w:id="0">
    <w:p w:rsidR="001103B0" w:rsidRDefault="001103B0" w:rsidP="0011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B0" w:rsidRPr="001103B0" w:rsidRDefault="001103B0" w:rsidP="00110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65"/>
    <w:rsid w:val="001103B0"/>
    <w:rsid w:val="007135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F6DB3-A8EF-4E0C-9FE9-8CB7363C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3565"/>
    <w:rPr>
      <w:rFonts w:ascii="Courier New" w:eastAsiaTheme="minorEastAsia" w:hAnsi="Courier New" w:cs="Courier New"/>
      <w:sz w:val="20"/>
      <w:szCs w:val="20"/>
    </w:rPr>
  </w:style>
  <w:style w:type="paragraph" w:styleId="Header">
    <w:name w:val="header"/>
    <w:basedOn w:val="Normal"/>
    <w:link w:val="HeaderChar"/>
    <w:uiPriority w:val="99"/>
    <w:unhideWhenUsed/>
    <w:rsid w:val="001103B0"/>
    <w:pPr>
      <w:tabs>
        <w:tab w:val="center" w:pos="4680"/>
        <w:tab w:val="right" w:pos="9360"/>
      </w:tabs>
    </w:pPr>
  </w:style>
  <w:style w:type="character" w:customStyle="1" w:styleId="HeaderChar">
    <w:name w:val="Header Char"/>
    <w:basedOn w:val="DefaultParagraphFont"/>
    <w:link w:val="Header"/>
    <w:uiPriority w:val="99"/>
    <w:rsid w:val="001103B0"/>
  </w:style>
  <w:style w:type="paragraph" w:styleId="Footer">
    <w:name w:val="footer"/>
    <w:basedOn w:val="Normal"/>
    <w:link w:val="FooterChar"/>
    <w:uiPriority w:val="99"/>
    <w:unhideWhenUsed/>
    <w:rsid w:val="001103B0"/>
    <w:pPr>
      <w:tabs>
        <w:tab w:val="center" w:pos="4680"/>
        <w:tab w:val="right" w:pos="9360"/>
      </w:tabs>
    </w:pPr>
  </w:style>
  <w:style w:type="character" w:customStyle="1" w:styleId="FooterChar">
    <w:name w:val="Footer Char"/>
    <w:basedOn w:val="DefaultParagraphFont"/>
    <w:link w:val="Footer"/>
    <w:uiPriority w:val="99"/>
    <w:rsid w:val="0011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3700</Words>
  <Characters>21092</Characters>
  <Application>Microsoft Office Word</Application>
  <DocSecurity>0</DocSecurity>
  <Lines>175</Lines>
  <Paragraphs>49</Paragraphs>
  <ScaleCrop>false</ScaleCrop>
  <Company>Legislative Services Agency</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2020-12-18T16:27:00Z</dcterms:created>
  <dcterms:modified xsi:type="dcterms:W3CDTF">2020-12-18T16:27:00Z</dcterms:modified>
</cp:coreProperties>
</file>