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CHAPTER 44</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Uniform Limited Liability Company Act of 1996</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1</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General Provisions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bookmarkStart w:id="0" w:name="_GoBack"/>
      <w:bookmarkEnd w:id="0"/>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101.</w:t>
      </w:r>
      <w:r w:rsidR="00812B97" w:rsidRPr="000F341D">
        <w:rPr>
          <w:lang w:val="en-PH"/>
        </w:rPr>
        <w:t xml:space="preserve"> Definitions.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In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"Articles of organization"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"At</w:t>
      </w:r>
      <w:r w:rsidR="000F341D" w:rsidRPr="000F341D">
        <w:rPr>
          <w:lang w:val="en-PH"/>
        </w:rPr>
        <w:noBreakHyphen/>
      </w:r>
      <w:r w:rsidRPr="000F341D">
        <w:rPr>
          <w:lang w:val="en-PH"/>
        </w:rPr>
        <w:t>will company" means a limited liability company other than a term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"Business" includes every trade, occupation, profession, and other lawful purpose, whether or not carried on for profit.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"Debtor in bankruptcy" means a person who is the subject of an order for relief under Title 11 of the United States Code or a comparable order under a successor statute of general application or a comparable order under federal, state, or foreign law governing insolvency.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"Distribution" means a transfer of money, property, or other benefit from a limited liability company to a member in the member's capacity as a member or to a transferee of the member's distributional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"Distributional interest" means all of a member's interest in distributions by the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"Entity" means a person other than an individual.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"Foreign limited liability company" means an unincorporated entity organized under laws other than the laws of this State which afford limited liability to its owners comparable to the liability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303 and is not required to obtain a certificate of authority to transact business under any law of this State other than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(9) "Limited liability company" means a limited liability company organized under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(10) "Manager" means a person, whether or not a member of a manager</w:t>
      </w:r>
      <w:r w:rsidR="000F341D" w:rsidRPr="000F341D">
        <w:rPr>
          <w:lang w:val="en-PH"/>
        </w:rPr>
        <w:noBreakHyphen/>
      </w:r>
      <w:r w:rsidRPr="000F341D">
        <w:rPr>
          <w:lang w:val="en-PH"/>
        </w:rPr>
        <w:t>managed company, who is vested with authority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301.</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(11) "Manager</w:t>
      </w:r>
      <w:r w:rsidR="000F341D" w:rsidRPr="000F341D">
        <w:rPr>
          <w:lang w:val="en-PH"/>
        </w:rPr>
        <w:noBreakHyphen/>
      </w:r>
      <w:r w:rsidRPr="000F341D">
        <w:rPr>
          <w:lang w:val="en-PH"/>
        </w:rPr>
        <w:t>managed company" means a limited liability company which is so designated in its articles of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(12) "Member</w:t>
      </w:r>
      <w:r w:rsidR="000F341D" w:rsidRPr="000F341D">
        <w:rPr>
          <w:lang w:val="en-PH"/>
        </w:rPr>
        <w:noBreakHyphen/>
      </w:r>
      <w:r w:rsidRPr="000F341D">
        <w:rPr>
          <w:lang w:val="en-PH"/>
        </w:rPr>
        <w:t>managed company" means a limited liability company other than a manager</w:t>
      </w:r>
      <w:r w:rsidR="000F341D" w:rsidRPr="000F341D">
        <w:rPr>
          <w:lang w:val="en-PH"/>
        </w:rPr>
        <w:noBreakHyphen/>
      </w:r>
      <w:r w:rsidRPr="000F341D">
        <w:rPr>
          <w:lang w:val="en-PH"/>
        </w:rPr>
        <w:t>managed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(13) "Operating agreement" means the agreement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103 concerning the relations among the members, managers, and limited liability company. The term includes amendments to the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(14) "Person" means an individual, corporation, business trust, estate, trust, partnership, limited liability company, association, joint venture, government, governmental subdivision, agency, or instrumentality, or any other legal or commercial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(15) "Principal office" means the office, whether or not in this State, where the principal executive office of a domestic or foreign limited liability company is located.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(16) "Record" means information that is inscribed on a tangible medium or that is stored in an electronic or other medium and is retrievable in perceivable form.</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lastRenderedPageBreak/>
        <w:tab/>
      </w:r>
      <w:r w:rsidRPr="000F341D">
        <w:rPr>
          <w:lang w:val="en-PH"/>
        </w:rPr>
        <w:tab/>
        <w:t>(17) "Sign" means to identify a record by means of a signature, mark, or other symbol, with intent to authenticate it.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(18) "State" means a state of the United States, the District of Columbia, the Commonwealth of Puerto Rico, or any territory or insular possession subject to the jurisdiction of the United States.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(19) "Term company" means a limited liability company in which its members have agreed to remain members until the expiration of a term specified in the articles of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(20) "Transfer" includes an assignment, conveyance, deed, bill of sale, lease, mortgage, security interest, encumbrance, and gift.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102.</w:t>
      </w:r>
      <w:r w:rsidR="00812B97" w:rsidRPr="000F341D">
        <w:rPr>
          <w:lang w:val="en-PH"/>
        </w:rPr>
        <w:t xml:space="preserve"> Knowledge and notice.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person knows a fact if the person has actual knowledge of it.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person has notice of a fact if the person: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knows the fact;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has received a notification of the fact;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has reason to know the fact exists from all of the facts known to the person at the time in question.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person notifies or gives a notification of a fact to another by taking steps reasonably required to inform the other person in ordinary course, whether or not the other person knows the fact.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person receives a notification when the notification: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comes to the person's attention;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is duly delivered at the person's place of business or at any other place held out by the person as a place for receiving communications.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individual's regular duties or the individual has reason to know of the transaction and that the transaction would be materially affected by the information.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103.</w:t>
      </w:r>
      <w:r w:rsidR="00812B97" w:rsidRPr="000F341D">
        <w:rPr>
          <w:lang w:val="en-PH"/>
        </w:rPr>
        <w:t xml:space="preserve"> Effect of operating agreement; nonwaivable provisions.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operating agreement may not: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unreasonably restrict a right to information or access to records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408;</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eliminate the duty of loyalty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409(b) or 33</w:t>
      </w:r>
      <w:r w:rsidR="000F341D" w:rsidRPr="000F341D">
        <w:rPr>
          <w:lang w:val="en-PH"/>
        </w:rPr>
        <w:noBreakHyphen/>
      </w:r>
      <w:r w:rsidRPr="000F341D">
        <w:rPr>
          <w:lang w:val="en-PH"/>
        </w:rPr>
        <w:t>44</w:t>
      </w:r>
      <w:r w:rsidR="000F341D" w:rsidRPr="000F341D">
        <w:rPr>
          <w:lang w:val="en-PH"/>
        </w:rPr>
        <w:noBreakHyphen/>
      </w:r>
      <w:r w:rsidRPr="000F341D">
        <w:rPr>
          <w:lang w:val="en-PH"/>
        </w:rPr>
        <w:t>603(b)(3), but the agreement may: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identify specific types or categories of activities that do not violate the duty of loyalty, if not manifestly unreasonable;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specify the number or percentage of members or disinterested managers that may authorize or ratify, after full disclosure of all material facts, a specific act or transaction that otherwise would violate the duty of loyalty;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unreasonably reduce the duty of care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409(c) or 33</w:t>
      </w:r>
      <w:r w:rsidR="000F341D" w:rsidRPr="000F341D">
        <w:rPr>
          <w:lang w:val="en-PH"/>
        </w:rPr>
        <w:noBreakHyphen/>
      </w:r>
      <w:r w:rsidRPr="000F341D">
        <w:rPr>
          <w:lang w:val="en-PH"/>
        </w:rPr>
        <w:t>44</w:t>
      </w:r>
      <w:r w:rsidR="000F341D" w:rsidRPr="000F341D">
        <w:rPr>
          <w:lang w:val="en-PH"/>
        </w:rPr>
        <w:noBreakHyphen/>
      </w:r>
      <w:r w:rsidRPr="000F341D">
        <w:rPr>
          <w:lang w:val="en-PH"/>
        </w:rPr>
        <w:t>603(b)(3);</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lastRenderedPageBreak/>
        <w:tab/>
      </w:r>
      <w:r w:rsidRPr="000F341D">
        <w:rPr>
          <w:lang w:val="en-PH"/>
        </w:rPr>
        <w:tab/>
        <w:t>(4) eliminate the obligation of good faith and fair dealing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409(d), but the operating agreement may determine the standards by which the performance of the obligation is to be measured, if the standards are not manifestly unreasonable;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vary the right to expel a member in an event specified in Section 33</w:t>
      </w:r>
      <w:r w:rsidR="000F341D" w:rsidRPr="000F341D">
        <w:rPr>
          <w:lang w:val="en-PH"/>
        </w:rPr>
        <w:noBreakHyphen/>
      </w:r>
      <w:r w:rsidRPr="000F341D">
        <w:rPr>
          <w:lang w:val="en-PH"/>
        </w:rPr>
        <w:t>44</w:t>
      </w:r>
      <w:r w:rsidR="000F341D" w:rsidRPr="000F341D">
        <w:rPr>
          <w:lang w:val="en-PH"/>
        </w:rPr>
        <w:noBreakHyphen/>
      </w:r>
      <w:r w:rsidRPr="000F341D">
        <w:rPr>
          <w:lang w:val="en-PH"/>
        </w:rPr>
        <w:t>601(6);</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vary the requirement to wind up the limited liability company's business in a case specified in Section 33</w:t>
      </w:r>
      <w:r w:rsidR="000F341D" w:rsidRPr="000F341D">
        <w:rPr>
          <w:lang w:val="en-PH"/>
        </w:rPr>
        <w:noBreakHyphen/>
      </w:r>
      <w:r w:rsidRPr="000F341D">
        <w:rPr>
          <w:lang w:val="en-PH"/>
        </w:rPr>
        <w:t>44</w:t>
      </w:r>
      <w:r w:rsidR="000F341D" w:rsidRPr="000F341D">
        <w:rPr>
          <w:lang w:val="en-PH"/>
        </w:rPr>
        <w:noBreakHyphen/>
      </w:r>
      <w:r w:rsidRPr="000F341D">
        <w:rPr>
          <w:lang w:val="en-PH"/>
        </w:rPr>
        <w:t>801(3) or (4);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restrict rights of a person, other than a manager, member, and transferee of a member's distributional interest, under this chapter.</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1998 Act No. 442, </w:t>
      </w:r>
      <w:r w:rsidRPr="000F341D">
        <w:rPr>
          <w:lang w:val="en-PH"/>
        </w:rPr>
        <w:t xml:space="preserve">Section </w:t>
      </w:r>
      <w:r w:rsidR="00812B97" w:rsidRPr="000F341D">
        <w:rPr>
          <w:lang w:val="en-PH"/>
        </w:rPr>
        <w:t>7.</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104.</w:t>
      </w:r>
      <w:r w:rsidR="00812B97" w:rsidRPr="000F341D">
        <w:rPr>
          <w:lang w:val="en-PH"/>
        </w:rPr>
        <w:t xml:space="preserve"> Supplemental principles of law.</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Unless displaced by particular provisions of this chapter, the principles of law and equity supplement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If an obligation to pay interest arises under this chapter and the rate is not specified, the rate is that specified in Section 34</w:t>
      </w:r>
      <w:r w:rsidR="000F341D" w:rsidRPr="000F341D">
        <w:rPr>
          <w:lang w:val="en-PH"/>
        </w:rPr>
        <w:noBreakHyphen/>
      </w:r>
      <w:r w:rsidRPr="000F341D">
        <w:rPr>
          <w:lang w:val="en-PH"/>
        </w:rPr>
        <w:t>31</w:t>
      </w:r>
      <w:r w:rsidR="000F341D" w:rsidRPr="000F341D">
        <w:rPr>
          <w:lang w:val="en-PH"/>
        </w:rPr>
        <w:noBreakHyphen/>
      </w:r>
      <w:r w:rsidRPr="000F341D">
        <w:rPr>
          <w:lang w:val="en-PH"/>
        </w:rPr>
        <w:t>20.</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105.</w:t>
      </w:r>
      <w:r w:rsidR="00812B97" w:rsidRPr="000F341D">
        <w:rPr>
          <w:lang w:val="en-PH"/>
        </w:rPr>
        <w:t xml:space="preserve">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The name of a limited liability company must contain "limited liability company" or "limited company" or the abbreviation "L.L.C.", "LLC", "L.C.", or "LC". "Limited" may be abbreviated as "Ltd.", and "company" may be abbreviated as "Co.".</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Except as authorized by subsections (c) and (d), the name of a limited liability company must be distinguishable upon the records of the Secretary of State from:</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of any corporation, limited partnership, or company incorporated, organized or authorized to transact business,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 name reserved or registered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106 or 33</w:t>
      </w:r>
      <w:r w:rsidR="000F341D" w:rsidRPr="000F341D">
        <w:rPr>
          <w:lang w:val="en-PH"/>
        </w:rPr>
        <w:noBreakHyphen/>
      </w:r>
      <w:r w:rsidRPr="000F341D">
        <w:rPr>
          <w:lang w:val="en-PH"/>
        </w:rPr>
        <w:t>44</w:t>
      </w:r>
      <w:r w:rsidR="000F341D" w:rsidRPr="000F341D">
        <w:rPr>
          <w:lang w:val="en-PH"/>
        </w:rPr>
        <w:noBreakHyphen/>
      </w:r>
      <w:r w:rsidRPr="000F341D">
        <w:rPr>
          <w:lang w:val="en-PH"/>
        </w:rPr>
        <w:t>107;</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fictitious name approved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1005 for a foreign company authorized to transact business in this State because its real name is unavailable.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applicant delivers to the Secretary of State a certified copy of the final judgment of a court of competent jurisdiction establishing the applicant's right to use the name applied for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merged with the other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been formed by reorganization with the other company;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acquired substantially all of the assets, including the name, of the other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106.</w:t>
      </w:r>
      <w:r w:rsidR="00812B97" w:rsidRPr="000F341D">
        <w:rPr>
          <w:lang w:val="en-PH"/>
        </w:rPr>
        <w:t xml:space="preserve"> Reserved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 xml:space="preserve">(a)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w:t>
      </w:r>
      <w:r w:rsidRPr="000F341D">
        <w:rPr>
          <w:lang w:val="en-PH"/>
        </w:rPr>
        <w:lastRenderedPageBreak/>
        <w:t>name proposed to be reserved. If the Secretary of State finds that the name applied for is available, it must be reserved for the applicant's exclusive use for a nonrenewable one hundred twenty</w:t>
      </w:r>
      <w:r w:rsidR="000F341D" w:rsidRPr="000F341D">
        <w:rPr>
          <w:lang w:val="en-PH"/>
        </w:rPr>
        <w:noBreakHyphen/>
      </w:r>
      <w:r w:rsidRPr="000F341D">
        <w:rPr>
          <w:lang w:val="en-PH"/>
        </w:rPr>
        <w:t>day period.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owner of a name reserved for a limited liability company may transfer the reservation to another person by delivering to the Secretary of State a signed notice of the transfer which states the name and address of the transferee.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107.</w:t>
      </w:r>
      <w:r w:rsidR="00812B97" w:rsidRPr="000F341D">
        <w:rPr>
          <w:lang w:val="en-PH"/>
        </w:rPr>
        <w:t xml:space="preserve"> Registered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foreign limited liability company may register its name subject to the requirements of Section 33</w:t>
      </w:r>
      <w:r w:rsidR="000F341D" w:rsidRPr="000F341D">
        <w:rPr>
          <w:lang w:val="en-PH"/>
        </w:rPr>
        <w:noBreakHyphen/>
      </w:r>
      <w:r w:rsidRPr="000F341D">
        <w:rPr>
          <w:lang w:val="en-PH"/>
        </w:rPr>
        <w:t>44</w:t>
      </w:r>
      <w:r w:rsidR="000F341D" w:rsidRPr="000F341D">
        <w:rPr>
          <w:lang w:val="en-PH"/>
        </w:rPr>
        <w:noBreakHyphen/>
      </w:r>
      <w:r w:rsidRPr="000F341D">
        <w:rPr>
          <w:lang w:val="en-PH"/>
        </w:rPr>
        <w:t>1005, if the name is distinguishable upon the records of the Secretary of State from names that are not available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105(b).</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foreign limited liability company registers its name, or its name with any addition required by Section 33</w:t>
      </w:r>
      <w:r w:rsidR="000F341D" w:rsidRPr="000F341D">
        <w:rPr>
          <w:lang w:val="en-PH"/>
        </w:rPr>
        <w:noBreakHyphen/>
      </w:r>
      <w:r w:rsidRPr="000F341D">
        <w:rPr>
          <w:lang w:val="en-PH"/>
        </w:rPr>
        <w:t>44</w:t>
      </w:r>
      <w:r w:rsidR="000F341D" w:rsidRPr="000F341D">
        <w:rPr>
          <w:lang w:val="en-PH"/>
        </w:rPr>
        <w:noBreakHyphen/>
      </w:r>
      <w:r w:rsidRPr="000F341D">
        <w:rPr>
          <w:lang w:val="en-PH"/>
        </w:rPr>
        <w:t>1005, by delivering to the Secretary of State for filing an application: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setting forth its name, or its name with any addition required by Section 33</w:t>
      </w:r>
      <w:r w:rsidR="000F341D" w:rsidRPr="000F341D">
        <w:rPr>
          <w:lang w:val="en-PH"/>
        </w:rPr>
        <w:noBreakHyphen/>
      </w:r>
      <w:r w:rsidRPr="000F341D">
        <w:rPr>
          <w:lang w:val="en-PH"/>
        </w:rPr>
        <w:t>44</w:t>
      </w:r>
      <w:r w:rsidR="000F341D" w:rsidRPr="000F341D">
        <w:rPr>
          <w:lang w:val="en-PH"/>
        </w:rPr>
        <w:noBreakHyphen/>
      </w:r>
      <w:r w:rsidRPr="000F341D">
        <w:rPr>
          <w:lang w:val="en-PH"/>
        </w:rPr>
        <w:t>1005, the State or country and date of its organization, and a brief description of the nature of the business in which it is engaged;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accompanied by a certificate of existence, or a record of similar import, from the State or country of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0F341D" w:rsidRPr="000F341D">
        <w:rPr>
          <w:lang w:val="en-PH"/>
        </w:rPr>
        <w:noBreakHyphen/>
      </w:r>
      <w:r w:rsidRPr="000F341D">
        <w:rPr>
          <w:lang w:val="en-PH"/>
        </w:rPr>
        <w:t>first of the preceding year. The renewal application renews the registration for the following calendar year.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 xml:space="preserve">(d) A foreign limited liability company whose registration is effective may qualify as a foreign company under its name or consent in writing to the use of its name by a limited liability company later organized </w:t>
      </w:r>
      <w:r w:rsidRPr="000F341D">
        <w:rPr>
          <w:lang w:val="en-PH"/>
        </w:rPr>
        <w:lastRenderedPageBreak/>
        <w:t>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108.</w:t>
      </w:r>
      <w:r w:rsidR="00812B97" w:rsidRPr="000F341D">
        <w:rPr>
          <w:lang w:val="en-PH"/>
        </w:rPr>
        <w:t xml:space="preserve"> Designated office and agent for service of process.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and a foreign limited liability company authorized to do business in this State shall designate and continuously maintain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an office, which need not be a place of business in this State;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an agent and street address of the agent for service of process on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An agent must be an individual resident of this State, a domestic corporation, another limited liability company, or a foreign corporation or foreign company authorized to do business in this State.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109.</w:t>
      </w:r>
      <w:r w:rsidR="00812B97" w:rsidRPr="000F341D">
        <w:rPr>
          <w:lang w:val="en-PH"/>
        </w:rPr>
        <w:t xml:space="preserve"> Change of designated office or agent for service of process.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limited liability company may change its designated office or agent for service of process by delivering to the Secretary of State for filing a statement of change which sets forth: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of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street address of its current designated office;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if the current designated office is to be changed, the street address of the new designated office;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name and address of its current agent for service of process;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if the current agent for service of process or street address of that agent is to be changed, the new address or the name and street address of the new agent for service of process.</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110.</w:t>
      </w:r>
      <w:r w:rsidR="00812B97" w:rsidRPr="000F341D">
        <w:rPr>
          <w:lang w:val="en-PH"/>
        </w:rPr>
        <w:t xml:space="preserve"> Resignation of agent for service of process.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An agent for service of process of a limited liability company may resign by delivering to the Secretary of State for filing a record of the statement of resignation.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After filing a statement of resignation, the Secretary of State shall mail a copy to the designated office and another copy to the limited liability company at its principal office.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An agency is terminated on the thirty</w:t>
      </w:r>
      <w:r w:rsidR="000F341D" w:rsidRPr="000F341D">
        <w:rPr>
          <w:lang w:val="en-PH"/>
        </w:rPr>
        <w:noBreakHyphen/>
      </w:r>
      <w:r w:rsidRPr="000F341D">
        <w:rPr>
          <w:lang w:val="en-PH"/>
        </w:rPr>
        <w:t>first day after the statement is filed in the office of the Secretary of State.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111.</w:t>
      </w:r>
      <w:r w:rsidR="00812B97" w:rsidRPr="000F341D">
        <w:rPr>
          <w:lang w:val="en-PH"/>
        </w:rPr>
        <w:t xml:space="preserve"> Service of process.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An agent for service of process appointed by a limited liability company or a foreign limited liability company is an agent of the company for service of any process, notice, or demand required or permitted by law to be served upon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If a limited liability company or foreign limited liability company fails to appoint or maintain an agent for service of process in this State or the agent for service of process cannot with reasonable diligence be found at the agent's address, the Secretary of State is an agent of the company upon whom process, notice, or demand may be served.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Service of any process, notice, or demand on the Secretary of State may be made by delivering to and leaving with the Secretary of State, or a clerk in the limited liability company department of the Secretary of State's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date the company receives the process, notice, or demand;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date shown on the return receipt, if signed on behalf of the company;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five days after its deposit in the mail, if mailed postpaid and correctly addressed.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The Secretary of State shall keep a record of all processes, notices, and demands served pursuant to this section and record the time of and the action taken regarding the service.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This section does not affect the right to serve process, notice, or demand in any manner otherwise provided by law.</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112.</w:t>
      </w:r>
      <w:r w:rsidR="00812B97" w:rsidRPr="000F341D">
        <w:rPr>
          <w:lang w:val="en-PH"/>
        </w:rPr>
        <w:t xml:space="preserve"> Nature of business and powers.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may be organized under this chapter for any lawful purpose, subject to any law of this State governing or regulating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Unless its articles of organization provide otherwise, a limited liability company has the same powers as an individual to do all things necessary or convenient to carry on its business or affairs, including power to:</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sue and be sued, and defend in its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purchase, receive, lease, or otherwise acquire, and own, hold, improve, use, and otherwise deal with real or personal property, or any legal or equitable interest in property, wherever located;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sell, convey, mortgage, grant a security interest in, lease, exchange, and otherwise encumber or dispose of all or any part of its property;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purchase, receive, subscribe for, or otherwise acquire, own, hold, vote, use, sell, mortgage, lend, grant a security interest in, or otherwise dispose of and deal in and with, shares or other interests in or obligations of any other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lend money, invest and reinvest its funds, and receive and hold real and personal property as security for repayment;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be a promoter, partner, member, associate, or manager of any partnership, joint venture, trust, or other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conduct its business, locate offices, and exercise the powers granted by this chapter within or without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(9) select managers and appoint officers, employees, and agents of the limited liability company, define their duties, fix their compensation, and lend them money and credit;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(10) pay pensions and establish pension plans, pension trusts, profit sharing plans, bonus plans, option plans, and benefit or incentive plans for any or all of its current or former members, managers, officers, employees, and agents;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(11) make donations for the public welfare or for charitable, scientific, or educational purposes;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(12) make payments or donations, or do any other act, not inconsistent with law, that furthers the business of the limited liability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2</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201.</w:t>
      </w:r>
      <w:r w:rsidR="00812B97" w:rsidRPr="000F341D">
        <w:rPr>
          <w:lang w:val="en-PH"/>
        </w:rPr>
        <w:t xml:space="preserve"> Limited liability company as legal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Except as provided in Section 12</w:t>
      </w:r>
      <w:r w:rsidR="000F341D" w:rsidRPr="000F341D">
        <w:rPr>
          <w:lang w:val="en-PH"/>
        </w:rPr>
        <w:noBreakHyphen/>
      </w:r>
      <w:r w:rsidRPr="000F341D">
        <w:rPr>
          <w:lang w:val="en-PH"/>
        </w:rPr>
        <w:t>2</w:t>
      </w:r>
      <w:r w:rsidR="000F341D" w:rsidRPr="000F341D">
        <w:rPr>
          <w:lang w:val="en-PH"/>
        </w:rPr>
        <w:noBreakHyphen/>
      </w:r>
      <w:r w:rsidRPr="000F341D">
        <w:rPr>
          <w:lang w:val="en-PH"/>
        </w:rPr>
        <w:t>25 for single</w:t>
      </w:r>
      <w:r w:rsidR="000F341D" w:rsidRPr="000F341D">
        <w:rPr>
          <w:lang w:val="en-PH"/>
        </w:rPr>
        <w:noBreakHyphen/>
      </w:r>
      <w:r w:rsidRPr="000F341D">
        <w:rPr>
          <w:lang w:val="en-PH"/>
        </w:rPr>
        <w:t>member limited liability companies, a limited liability company is a legal entity distinct from its members.</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1997 Act No. 91,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202.</w:t>
      </w:r>
      <w:r w:rsidR="00812B97" w:rsidRPr="000F341D">
        <w:rPr>
          <w:lang w:val="en-PH"/>
        </w:rPr>
        <w:t xml:space="preserve">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One or more persons may organize a limited liability company, consisting of one or more members, by delivering articles of organization to the office of the Secretary of State for filing.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Unless a delayed effective date is specified, the existence of a limited liability company begins when the articles of organization are filed.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The filing of the articles of organization by the Secretary of State is conclusive proof that the organizers satisfied all conditions precedent to the creation of a limited liability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203.</w:t>
      </w:r>
      <w:r w:rsidR="00812B97" w:rsidRPr="000F341D">
        <w:rPr>
          <w:lang w:val="en-PH"/>
        </w:rPr>
        <w:t xml:space="preserve"> Articles of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Articles of organization of a limited liability company must set forth: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of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address of the initial designated office;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name and street address of the initial agent for service of process;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name and address of each organizer;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whether the company is to be a term company and, if so, the term specified;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whether the company is to be manager</w:t>
      </w:r>
      <w:r w:rsidR="000F341D" w:rsidRPr="000F341D">
        <w:rPr>
          <w:lang w:val="en-PH"/>
        </w:rPr>
        <w:noBreakHyphen/>
      </w:r>
      <w:r w:rsidRPr="000F341D">
        <w:rPr>
          <w:lang w:val="en-PH"/>
        </w:rPr>
        <w:t>managed, and, if so, the name and address of each initial manager;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whether one or more of the members of the company are to be liable for its debts and obligations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303(c).</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Articles of organization of a limited liability company may set forth: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provisions permitted to be set forth in an operating agreement;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other matters not inconsistent with law.</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Articles of organization of a limited liability company may not vary the nonwaivable provisions of Section 33</w:t>
      </w:r>
      <w:r w:rsidR="000F341D" w:rsidRPr="000F341D">
        <w:rPr>
          <w:lang w:val="en-PH"/>
        </w:rPr>
        <w:noBreakHyphen/>
      </w:r>
      <w:r w:rsidRPr="000F341D">
        <w:rPr>
          <w:lang w:val="en-PH"/>
        </w:rPr>
        <w:t>44</w:t>
      </w:r>
      <w:r w:rsidR="000F341D" w:rsidRPr="000F341D">
        <w:rPr>
          <w:lang w:val="en-PH"/>
        </w:rPr>
        <w:noBreakHyphen/>
      </w:r>
      <w:r w:rsidRPr="000F341D">
        <w:rPr>
          <w:lang w:val="en-PH"/>
        </w:rPr>
        <w:t>103(b). As to all other matters, if any provision of an operating agreement is inconsistent with the articles of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operating agreement controls as to managers, members, and members' transferees;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articles of organization control as to persons, other than managers, members, and their transferees, who reasonably rely on the articles to their detriment.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204.</w:t>
      </w:r>
      <w:r w:rsidR="00812B97" w:rsidRPr="000F341D">
        <w:rPr>
          <w:lang w:val="en-PH"/>
        </w:rPr>
        <w:t xml:space="preserve"> Amendment or restatement of articles of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Articles of organization of a limited liability company may be amended at any time by delivering articles of amendment to the Secretary of State for filing. The articles of amendment must set forth the: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name of the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date of filing of the articles of organization;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amendment to the articles.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company's present name and, if it has been changed, all of its former names and the date of the filing of its initial articles of organization.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205.</w:t>
      </w:r>
      <w:r w:rsidR="00812B97" w:rsidRPr="000F341D">
        <w:rPr>
          <w:lang w:val="en-PH"/>
        </w:rPr>
        <w:t xml:space="preserve"> Signing of records.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Except as otherwise provided in this chapter, a record to be filed by or on behalf of a limited liability company in the office of the Secretary of State must be signed in the name of the company by a:</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manager of a manager</w:t>
      </w:r>
      <w:r w:rsidR="000F341D" w:rsidRPr="000F341D">
        <w:rPr>
          <w:lang w:val="en-PH"/>
        </w:rPr>
        <w:noBreakHyphen/>
      </w:r>
      <w:r w:rsidRPr="000F341D">
        <w:rPr>
          <w:lang w:val="en-PH"/>
        </w:rPr>
        <w:t>managed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member of a member</w:t>
      </w:r>
      <w:r w:rsidR="000F341D" w:rsidRPr="000F341D">
        <w:rPr>
          <w:lang w:val="en-PH"/>
        </w:rPr>
        <w:noBreakHyphen/>
      </w:r>
      <w:r w:rsidRPr="000F341D">
        <w:rPr>
          <w:lang w:val="en-PH"/>
        </w:rPr>
        <w:t>managed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person organizing the company, if the company has not been formed;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fiduciary, if the company is in the hands of a receiver, trustee, or other court</w:t>
      </w:r>
      <w:r w:rsidR="000F341D" w:rsidRPr="000F341D">
        <w:rPr>
          <w:lang w:val="en-PH"/>
        </w:rPr>
        <w:noBreakHyphen/>
      </w:r>
      <w:r w:rsidRPr="000F341D">
        <w:rPr>
          <w:lang w:val="en-PH"/>
        </w:rPr>
        <w:t>appointed fiduciary.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record signed under subsection (a) must state adjacent to the signature the name and capacity of the signer.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Any person may sign a record to be filed under subsection (a) by an attorney</w:t>
      </w:r>
      <w:r w:rsidR="000F341D" w:rsidRPr="000F341D">
        <w:rPr>
          <w:lang w:val="en-PH"/>
        </w:rPr>
        <w:noBreakHyphen/>
      </w:r>
      <w:r w:rsidRPr="000F341D">
        <w:rPr>
          <w:lang w:val="en-PH"/>
        </w:rPr>
        <w:t>in</w:t>
      </w:r>
      <w:r w:rsidR="000F341D" w:rsidRPr="000F341D">
        <w:rPr>
          <w:lang w:val="en-PH"/>
        </w:rPr>
        <w:noBreakHyphen/>
      </w:r>
      <w:r w:rsidRPr="000F341D">
        <w:rPr>
          <w:lang w:val="en-PH"/>
        </w:rPr>
        <w:t>fact. Powers of attorney relating to the signing of records to be filed under subsection (a) by an attorney</w:t>
      </w:r>
      <w:r w:rsidR="000F341D" w:rsidRPr="000F341D">
        <w:rPr>
          <w:lang w:val="en-PH"/>
        </w:rPr>
        <w:noBreakHyphen/>
      </w:r>
      <w:r w:rsidRPr="000F341D">
        <w:rPr>
          <w:lang w:val="en-PH"/>
        </w:rPr>
        <w:t>in</w:t>
      </w:r>
      <w:r w:rsidR="000F341D" w:rsidRPr="000F341D">
        <w:rPr>
          <w:lang w:val="en-PH"/>
        </w:rPr>
        <w:noBreakHyphen/>
      </w:r>
      <w:r w:rsidRPr="000F341D">
        <w:rPr>
          <w:lang w:val="en-PH"/>
        </w:rPr>
        <w:t>fact need not be filed in the office of the Secretary of State as evidence of authority by the person filing but must be retained by the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206.</w:t>
      </w:r>
      <w:r w:rsidR="00812B97" w:rsidRPr="000F341D">
        <w:rPr>
          <w:lang w:val="en-PH"/>
        </w:rPr>
        <w:t xml:space="preserve"> Filing in Office of Secretary of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Upon request and payment of a fee, the Secretary of State shall send to the requester a certified copy of the requested record.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Except as otherwise provided in subsection (d) and Section 33</w:t>
      </w:r>
      <w:r w:rsidR="000F341D" w:rsidRPr="000F341D">
        <w:rPr>
          <w:lang w:val="en-PH"/>
        </w:rPr>
        <w:noBreakHyphen/>
      </w:r>
      <w:r w:rsidRPr="000F341D">
        <w:rPr>
          <w:lang w:val="en-PH"/>
        </w:rPr>
        <w:t>44</w:t>
      </w:r>
      <w:r w:rsidR="000F341D" w:rsidRPr="000F341D">
        <w:rPr>
          <w:lang w:val="en-PH"/>
        </w:rPr>
        <w:noBreakHyphen/>
      </w:r>
      <w:r w:rsidRPr="000F341D">
        <w:rPr>
          <w:lang w:val="en-PH"/>
        </w:rPr>
        <w:t>207(c), a record accepted for filing by the Secretary of State is effective: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at the time of filing on the date it is filed, as evidenced by the Secretary of State's date and time endorsement on the original record;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at the time specified in the record as its effective time on the date it is filed.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207.</w:t>
      </w:r>
      <w:r w:rsidR="00812B97" w:rsidRPr="000F341D">
        <w:rPr>
          <w:lang w:val="en-PH"/>
        </w:rPr>
        <w:t xml:space="preserve"> Correcting filed record.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or foreign limited liability company may correct a record filed by the Secretary of State if the record contains a false or erroneous statement or was defectively signed.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record is corrected: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by preparing articles of correction that: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describe the record, including its filing date, or attach a copy of it to the articles of correction;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specify the incorrect statement and the reason it is incorrect or the manner in which the signing was defective;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correct the incorrect statement or defective signing;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by delivering the corrected record to the Secretary of State for filing.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208.</w:t>
      </w:r>
      <w:r w:rsidR="00812B97" w:rsidRPr="000F341D">
        <w:rPr>
          <w:lang w:val="en-PH"/>
        </w:rPr>
        <w:t xml:space="preserve"> Certificate of existence or authorization.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person may request the Secretary of State to furnish a certificate of existence for a limited liability company or a certificate of authorization for a foreign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certificate of existence for a limited liability company must include: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company's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that it is duly organized under the laws of this State, the date of organization, whether its duration is at</w:t>
      </w:r>
      <w:r w:rsidR="000F341D" w:rsidRPr="000F341D">
        <w:rPr>
          <w:lang w:val="en-PH"/>
        </w:rPr>
        <w:noBreakHyphen/>
      </w:r>
      <w:r w:rsidRPr="000F341D">
        <w:rPr>
          <w:lang w:val="en-PH"/>
        </w:rPr>
        <w:t>will or for a specified term, and, if the latter, the period specified;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if payment is reflected in the records of the Secretary of State and if nonpayment affects the existence of the company, that all fees, taxes, and penalties owed to this State have been paid;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that articles of termination have not been filed;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other facts of record in the Office of the Secretary of State which may be requested by the applicant.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certificate of authorization for a foreign limited liability company must include: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company's name used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that it is authorized to transact business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if payment is reflected in the records of the Secretary of State and if nonpayment affects the authorization of the company, that all fees, taxes, and penalties owed to this State have been paid;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that a certificate of cancellation has not been filed;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other facts of record in the Office of the Secretary of State which may be requested by the applicant.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27.</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209.</w:t>
      </w:r>
      <w:r w:rsidR="00812B97" w:rsidRPr="000F341D">
        <w:rPr>
          <w:lang w:val="en-PH"/>
        </w:rPr>
        <w:t xml:space="preserve"> Liability for false statement in filed record.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If a record authorized or required to be filed under this chapter contains a false statement, one who suffers loss by reliance on the statement may recover damages for the loss from a person who signed the record or caused another to sign it on the person's behalf and knew the statement to be false at the time the record was signed.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210.</w:t>
      </w:r>
      <w:r w:rsidR="00812B97" w:rsidRPr="000F341D">
        <w:rPr>
          <w:lang w:val="en-PH"/>
        </w:rPr>
        <w:t xml:space="preserve"> Filing by judicial act.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If a person required by Section 33</w:t>
      </w:r>
      <w:r w:rsidR="000F341D" w:rsidRPr="000F341D">
        <w:rPr>
          <w:lang w:val="en-PH"/>
        </w:rPr>
        <w:noBreakHyphen/>
      </w:r>
      <w:r w:rsidRPr="000F341D">
        <w:rPr>
          <w:lang w:val="en-PH"/>
        </w:rPr>
        <w:t>44</w:t>
      </w:r>
      <w:r w:rsidR="000F341D" w:rsidRPr="000F341D">
        <w:rPr>
          <w:lang w:val="en-PH"/>
        </w:rPr>
        <w:noBreakHyphen/>
      </w:r>
      <w:r w:rsidRPr="000F341D">
        <w:rPr>
          <w:lang w:val="en-PH"/>
        </w:rPr>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3</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Relations of Members and Managers to Persons Dealing with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301.</w:t>
      </w:r>
      <w:r w:rsidR="00812B97" w:rsidRPr="000F341D">
        <w:rPr>
          <w:lang w:val="en-PH"/>
        </w:rPr>
        <w:t xml:space="preserve"> Agency of members and managers.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Subject to subsections (b) and (c):</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Each member is an agent of the limited liability company for the purpose of its business, and an act of a member, including the signing of an instrument in the company's name, for apparently carrying on in the ordinary course the company's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An act of a member which is not apparently for carrying on in the ordinary course the company's business or business of the kind carried on by the company binds the company only if the act was authorized by the other members.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Subject to subsection (c), in a manager</w:t>
      </w:r>
      <w:r w:rsidR="000F341D" w:rsidRPr="000F341D">
        <w:rPr>
          <w:lang w:val="en-PH"/>
        </w:rPr>
        <w:noBreakHyphen/>
      </w:r>
      <w:r w:rsidRPr="000F341D">
        <w:rPr>
          <w:lang w:val="en-PH"/>
        </w:rPr>
        <w:t>managed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member is not an agent of the company for the purpose of its business solely by reason of being a member. Each manager is an agent of the company for the purpose of its business, and an act of a manager, including the signing of an instrument in the company's name, for apparently carrying on in the ordinary course the company's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An act of a manager which is not apparently for carrying on in the ordinary course the company's business or business of the kind carried on by the company binds the company only if the act was authorized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404.</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Unless the articles of organization limit their authority, any member of a member</w:t>
      </w:r>
      <w:r w:rsidR="000F341D" w:rsidRPr="000F341D">
        <w:rPr>
          <w:lang w:val="en-PH"/>
        </w:rPr>
        <w:noBreakHyphen/>
      </w:r>
      <w:r w:rsidRPr="000F341D">
        <w:rPr>
          <w:lang w:val="en-PH"/>
        </w:rPr>
        <w:t>managed company or manager of a manager</w:t>
      </w:r>
      <w:r w:rsidR="000F341D" w:rsidRPr="000F341D">
        <w:rPr>
          <w:lang w:val="en-PH"/>
        </w:rPr>
        <w:noBreakHyphen/>
      </w:r>
      <w:r w:rsidRPr="000F341D">
        <w:rPr>
          <w:lang w:val="en-PH"/>
        </w:rPr>
        <w:t xml:space="preserve">managed company may sign and deliver any instrument transferring or affecting </w:t>
      </w:r>
      <w:r w:rsidRPr="000F341D">
        <w:rPr>
          <w:lang w:val="en-PH"/>
        </w:rPr>
        <w:lastRenderedPageBreak/>
        <w:t>the company's interest in real property. The instrument is conclusive in favor of a person who gives value without knowledge of the lack of the authority of the person signing and delivering the instrument.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302.</w:t>
      </w:r>
      <w:r w:rsidR="00812B97" w:rsidRPr="000F341D">
        <w:rPr>
          <w:lang w:val="en-PH"/>
        </w:rPr>
        <w:t xml:space="preserve"> Limited liability company liable for member's or manager's actionable conduct.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303.</w:t>
      </w:r>
      <w:r w:rsidR="00812B97" w:rsidRPr="000F341D">
        <w:rPr>
          <w:lang w:val="en-PH"/>
        </w:rPr>
        <w:t xml:space="preserve"> Liability of members and managers.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All or specified members of a limited liability company are liable in their capacity as members for all or specified debts, obligations, or liabilities of the company if: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provision to that effect is contained in the articles of organization;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 member so liable has consented in writing to the adoption of the provision or to be bound by the provision.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4</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Relations Of Members To Each Other And To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401.</w:t>
      </w:r>
      <w:r w:rsidR="00812B97" w:rsidRPr="000F341D">
        <w:rPr>
          <w:lang w:val="en-PH"/>
        </w:rPr>
        <w:t xml:space="preserve"> Form of contribution.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402.</w:t>
      </w:r>
      <w:r w:rsidR="00812B97" w:rsidRPr="000F341D">
        <w:rPr>
          <w:lang w:val="en-PH"/>
        </w:rPr>
        <w:t xml:space="preserve"> Member's liability for contributions.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member's obligation to contribute money, property, or other benefit to, or to perform services for, a limited liability company is not excused by the member's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creditor of a limited liability company who extends credit or otherwise acts in reliance on an obligation described in subsection (a), and without notice of any compromise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404(c)(5), may enforce the original obligation.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403.</w:t>
      </w:r>
      <w:r w:rsidR="00812B97" w:rsidRPr="000F341D">
        <w:rPr>
          <w:lang w:val="en-PH"/>
        </w:rPr>
        <w:t xml:space="preserve"> Member's and manager's rights to payments and reimbursement.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limited liability company shall reimburse a member for an advance to the company beyond the amount of contribution the member agreed to make.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payment or advance made by a member which gives rise to an obligation of a limited liability company under subsection (a) or (b) constitutes a loan to the company upon which interest accrues from the date of the payment or advance.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member is not entitled to remuneration for services performed for a limited liability company, except for reasonable compensation for services rendered in winding up the business of the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404.</w:t>
      </w:r>
      <w:r w:rsidR="00812B97" w:rsidRPr="000F341D">
        <w:rPr>
          <w:lang w:val="en-PH"/>
        </w:rPr>
        <w:t xml:space="preserve"> Management of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In a member</w:t>
      </w:r>
      <w:r w:rsidR="000F341D" w:rsidRPr="000F341D">
        <w:rPr>
          <w:lang w:val="en-PH"/>
        </w:rPr>
        <w:noBreakHyphen/>
      </w:r>
      <w:r w:rsidRPr="000F341D">
        <w:rPr>
          <w:lang w:val="en-PH"/>
        </w:rPr>
        <w:t>managed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each member has equal rights in the management and conduct of the company's business;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except as otherwise provided in subsection (c), any matter relating to the business of the company may be decided by a majority of the members.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In a manager</w:t>
      </w:r>
      <w:r w:rsidR="000F341D" w:rsidRPr="000F341D">
        <w:rPr>
          <w:lang w:val="en-PH"/>
        </w:rPr>
        <w:noBreakHyphen/>
      </w:r>
      <w:r w:rsidRPr="000F341D">
        <w:rPr>
          <w:lang w:val="en-PH"/>
        </w:rPr>
        <w:t>managed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each manager has equal rights in the management and conduct of the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except as otherwise provided in subsection (c), any matter relating to the business of the company may be exclusively decided by the manager or, if there is more than one manager, by a majority of the managers;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manager: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must be designated, appointed, elected, removed, or replaced by a vote, approval, or consent of a majority of the members;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holds office until a successor has been elected and qualified, unless the manager sooner resigns or is removed.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The only matters of a member or manager</w:t>
      </w:r>
      <w:r w:rsidR="000F341D" w:rsidRPr="000F341D">
        <w:rPr>
          <w:lang w:val="en-PH"/>
        </w:rPr>
        <w:noBreakHyphen/>
      </w:r>
      <w:r w:rsidRPr="000F341D">
        <w:rPr>
          <w:lang w:val="en-PH"/>
        </w:rPr>
        <w:t>managed company's business requiring the consent of all of the members are: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amendment of the operating agreement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103;</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authorization or ratification of acts or transactions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103(b)(2)(ii) which would otherwise violate the duty of loyalty;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an amendment to the articles of organization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204;</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compromise of an obligation to make a contribution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402(b);</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the compromise, as among members, of an obligation of a member to make a contribution or return money or other property paid or distributed in violation of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the making of interim distributions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405(a), including the redemption of an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the admission of a new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the use of the company's property to redeem an interest subject to a charging order;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(9) the consent to dissolve the company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801(2);</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(10) a waiver of the right to have the company's business wound up and the company terminated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802(b);</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(11) the consent of members to merge with another entity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904(c)(1);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(12) the sale, lease, exchange, or other disposal of all, or substantially all, of the company's property with or without goodwill.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action requiring the consent of members or managers under this chapter may be taken without a meeting.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A member or manager may appoint a proxy to vote or otherwise act for the member or manager by signing an appointment instrument, either personally or by the member's or manager's attorney</w:t>
      </w:r>
      <w:r w:rsidR="000F341D" w:rsidRPr="000F341D">
        <w:rPr>
          <w:lang w:val="en-PH"/>
        </w:rPr>
        <w:noBreakHyphen/>
      </w:r>
      <w:r w:rsidRPr="000F341D">
        <w:rPr>
          <w:lang w:val="en-PH"/>
        </w:rPr>
        <w:t>in</w:t>
      </w:r>
      <w:r w:rsidR="000F341D" w:rsidRPr="000F341D">
        <w:rPr>
          <w:lang w:val="en-PH"/>
        </w:rPr>
        <w:noBreakHyphen/>
      </w:r>
      <w:r w:rsidRPr="000F341D">
        <w:rPr>
          <w:lang w:val="en-PH"/>
        </w:rPr>
        <w:t>fact.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1998 Act No. 442, </w:t>
      </w:r>
      <w:r w:rsidRPr="000F341D">
        <w:rPr>
          <w:lang w:val="en-PH"/>
        </w:rPr>
        <w:t xml:space="preserve">Section </w:t>
      </w:r>
      <w:r w:rsidR="00812B97" w:rsidRPr="000F341D">
        <w:rPr>
          <w:lang w:val="en-PH"/>
        </w:rPr>
        <w:t xml:space="preserve">8; 2004 Act No. 221, </w:t>
      </w:r>
      <w:r w:rsidRPr="000F341D">
        <w:rPr>
          <w:lang w:val="en-PH"/>
        </w:rPr>
        <w:t xml:space="preserve">Section </w:t>
      </w:r>
      <w:r w:rsidR="00812B97" w:rsidRPr="000F341D">
        <w:rPr>
          <w:lang w:val="en-PH"/>
        </w:rPr>
        <w:t>28.</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405.</w:t>
      </w:r>
      <w:r w:rsidR="00812B97" w:rsidRPr="000F341D">
        <w:rPr>
          <w:lang w:val="en-PH"/>
        </w:rPr>
        <w:t xml:space="preserve"> Sharing of and right to distributions.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Any distributions made by a limited liability company before its dissolution and winding up must be in equal shares.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member has no right to receive, and may not be required to accept, a distribution in kind.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If a member becomes entitled to receive a distribution, the member has the status of, and is entitled to all remedies available to, a creditor of the limited liability company with respect to the distribution.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406.</w:t>
      </w:r>
      <w:r w:rsidR="00812B97" w:rsidRPr="000F341D">
        <w:rPr>
          <w:lang w:val="en-PH"/>
        </w:rPr>
        <w:t xml:space="preserve"> Limitations on distributions.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distribution may not be made if: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limited liability company would not be able to pay its debts as they become due in the ordinary course of business;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company's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Except as otherwise provided in subsection (e), the effect of a distribution under subsection (a) is measured: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in the case of distribution by purchase, redemption, or other acquisition of a distributional interest in a limited liability company, as of the date money or other property is transferred or debt incurred by the company;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in all other cases, as of the date the: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distribution is authorized if the payment occurs within one hundred twenty days after the date of authorization;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payment is made if it occurs more than one hundred twenty days after the date of authorization.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limited liability company's indebtedness to a member incurred by reason of a distribution made in accordance with this section is at parity with the company's indebtedness to its general, unsecured creditors.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407.</w:t>
      </w:r>
      <w:r w:rsidR="00812B97" w:rsidRPr="000F341D">
        <w:rPr>
          <w:lang w:val="en-PH"/>
        </w:rPr>
        <w:t xml:space="preserve"> Liability for unlawful distributions.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member of a member</w:t>
      </w:r>
      <w:r w:rsidR="000F341D" w:rsidRPr="000F341D">
        <w:rPr>
          <w:lang w:val="en-PH"/>
        </w:rPr>
        <w:noBreakHyphen/>
      </w:r>
      <w:r w:rsidRPr="000F341D">
        <w:rPr>
          <w:lang w:val="en-PH"/>
        </w:rPr>
        <w:t>managed company or a member or manager of a manager</w:t>
      </w:r>
      <w:r w:rsidR="000F341D" w:rsidRPr="000F341D">
        <w:rPr>
          <w:lang w:val="en-PH"/>
        </w:rPr>
        <w:noBreakHyphen/>
      </w:r>
      <w:r w:rsidRPr="000F341D">
        <w:rPr>
          <w:lang w:val="en-PH"/>
        </w:rPr>
        <w:t>managed company who votes for or assents to a distribution made in violation of Section 33</w:t>
      </w:r>
      <w:r w:rsidR="000F341D" w:rsidRPr="000F341D">
        <w:rPr>
          <w:lang w:val="en-PH"/>
        </w:rPr>
        <w:noBreakHyphen/>
      </w:r>
      <w:r w:rsidRPr="000F341D">
        <w:rPr>
          <w:lang w:val="en-PH"/>
        </w:rPr>
        <w:t>44</w:t>
      </w:r>
      <w:r w:rsidR="000F341D" w:rsidRPr="000F341D">
        <w:rPr>
          <w:lang w:val="en-PH"/>
        </w:rPr>
        <w:noBreakHyphen/>
      </w:r>
      <w:r w:rsidRPr="000F341D">
        <w:rPr>
          <w:lang w:val="en-PH"/>
        </w:rPr>
        <w:t>406, the articles of organization, or the operating agreement is personally liable to the company for the amount of the distribution which exceeds the amount that could have been distributed without violating Section 33</w:t>
      </w:r>
      <w:r w:rsidR="000F341D" w:rsidRPr="000F341D">
        <w:rPr>
          <w:lang w:val="en-PH"/>
        </w:rPr>
        <w:noBreakHyphen/>
      </w:r>
      <w:r w:rsidRPr="000F341D">
        <w:rPr>
          <w:lang w:val="en-PH"/>
        </w:rPr>
        <w:t>44</w:t>
      </w:r>
      <w:r w:rsidR="000F341D" w:rsidRPr="000F341D">
        <w:rPr>
          <w:lang w:val="en-PH"/>
        </w:rPr>
        <w:noBreakHyphen/>
      </w:r>
      <w:r w:rsidRPr="000F341D">
        <w:rPr>
          <w:lang w:val="en-PH"/>
        </w:rPr>
        <w:t>406, the articles of organization, or the operating agreement if it is established that the member or manager did not perform the member's or manager's duties in compliance with Section 33</w:t>
      </w:r>
      <w:r w:rsidR="000F341D" w:rsidRPr="000F341D">
        <w:rPr>
          <w:lang w:val="en-PH"/>
        </w:rPr>
        <w:noBreakHyphen/>
      </w:r>
      <w:r w:rsidRPr="000F341D">
        <w:rPr>
          <w:lang w:val="en-PH"/>
        </w:rPr>
        <w:t>44</w:t>
      </w:r>
      <w:r w:rsidR="000F341D" w:rsidRPr="000F341D">
        <w:rPr>
          <w:lang w:val="en-PH"/>
        </w:rPr>
        <w:noBreakHyphen/>
      </w:r>
      <w:r w:rsidRPr="000F341D">
        <w:rPr>
          <w:lang w:val="en-PH"/>
        </w:rPr>
        <w:t>409.</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member of a manager</w:t>
      </w:r>
      <w:r w:rsidR="000F341D" w:rsidRPr="000F341D">
        <w:rPr>
          <w:lang w:val="en-PH"/>
        </w:rPr>
        <w:noBreakHyphen/>
      </w:r>
      <w:r w:rsidRPr="000F341D">
        <w:rPr>
          <w:lang w:val="en-PH"/>
        </w:rPr>
        <w:t>managed company who knew a distribution was made in violation of Section 33</w:t>
      </w:r>
      <w:r w:rsidR="000F341D" w:rsidRPr="000F341D">
        <w:rPr>
          <w:lang w:val="en-PH"/>
        </w:rPr>
        <w:noBreakHyphen/>
      </w:r>
      <w:r w:rsidRPr="000F341D">
        <w:rPr>
          <w:lang w:val="en-PH"/>
        </w:rPr>
        <w:t>44</w:t>
      </w:r>
      <w:r w:rsidR="000F341D" w:rsidRPr="000F341D">
        <w:rPr>
          <w:lang w:val="en-PH"/>
        </w:rPr>
        <w:noBreakHyphen/>
      </w:r>
      <w:r w:rsidRPr="000F341D">
        <w:rPr>
          <w:lang w:val="en-PH"/>
        </w:rPr>
        <w:t>406, the articles of organization, or the operating agreement is personally liable to the company, but only to the extent that the distribution received by the member exceeded the amount that could have been properly paid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406.</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member or manager against whom an action is brought under this section may implead in the action all: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other members or managers who voted for or assented to the distribution in violation of subsection (a) and may compel contribution from them;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members who received a distribution in violation of subsection (b) and may compel contribution from the member in the amount received in violation of subsection (b).</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proceeding under this section is barred unless it is commenced within two years after the distribution.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408.</w:t>
      </w:r>
      <w:r w:rsidR="00812B97" w:rsidRPr="000F341D">
        <w:rPr>
          <w:lang w:val="en-PH"/>
        </w:rPr>
        <w:t xml:space="preserve"> Member's right to information.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shall provide members and their agents and attorneys access to its records, if any, at the company's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limited liability company shall furnish to a member, and to the legal representative of a deceased member or member under legal disability: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without demand, information concerning the company's business or affairs reasonably required for the proper exercise of the member's rights and performance of the member's duties under the operating agreement or this chapter;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on demand, other information concerning the company's business or affairs, except to the extent the demand or the information demanded is unreasonable or otherwise improper under the circumstances.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member has the right upon written demand given to the limited liability company to obtain at the company's expense a copy of any written operating agreement.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409.</w:t>
      </w:r>
      <w:r w:rsidR="00812B97" w:rsidRPr="000F341D">
        <w:rPr>
          <w:lang w:val="en-PH"/>
        </w:rPr>
        <w:t xml:space="preserve"> General standards of member's and manager's conduct.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The only fiduciary duties a member owes to a member</w:t>
      </w:r>
      <w:r w:rsidR="000F341D" w:rsidRPr="000F341D">
        <w:rPr>
          <w:lang w:val="en-PH"/>
        </w:rPr>
        <w:noBreakHyphen/>
      </w:r>
      <w:r w:rsidRPr="000F341D">
        <w:rPr>
          <w:lang w:val="en-PH"/>
        </w:rPr>
        <w:t>managed company and its other members are the duty of loyalty and the duty of care imposed by subsections (b) and (c).</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member's duty of loyalty to a member</w:t>
      </w:r>
      <w:r w:rsidR="000F341D" w:rsidRPr="000F341D">
        <w:rPr>
          <w:lang w:val="en-PH"/>
        </w:rPr>
        <w:noBreakHyphen/>
      </w:r>
      <w:r w:rsidRPr="000F341D">
        <w:rPr>
          <w:lang w:val="en-PH"/>
        </w:rPr>
        <w:t>managed company and its other members is limited to the following: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to refrain from dealing with the company in the conduct or winding up of the company's business as or on behalf of a party having an interest adverse to the company;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to refrain from competing with the company in the conduct of the company's business before the dissolution of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member's duty of care to a member</w:t>
      </w:r>
      <w:r w:rsidR="000F341D" w:rsidRPr="000F341D">
        <w:rPr>
          <w:lang w:val="en-PH"/>
        </w:rPr>
        <w:noBreakHyphen/>
      </w:r>
      <w:r w:rsidRPr="000F341D">
        <w:rPr>
          <w:lang w:val="en-PH"/>
        </w:rPr>
        <w:t>managed company and its other members in the conduct of and winding up of the company's business is limited to refraining from engaging in grossly negligent or reckless conduct, intentional misconduct, or a knowing violation of law.</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member shall discharge the duties to a member</w:t>
      </w:r>
      <w:r w:rsidR="000F341D" w:rsidRPr="000F341D">
        <w:rPr>
          <w:lang w:val="en-PH"/>
        </w:rPr>
        <w:noBreakHyphen/>
      </w:r>
      <w:r w:rsidRPr="000F341D">
        <w:rPr>
          <w:lang w:val="en-PH"/>
        </w:rPr>
        <w:t>managed company and its other members under this chapter or under the operating agreement and exercise any rights consistently with the obligation of good faith and fair dealing.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A member of a member</w:t>
      </w:r>
      <w:r w:rsidR="000F341D" w:rsidRPr="000F341D">
        <w:rPr>
          <w:lang w:val="en-PH"/>
        </w:rPr>
        <w:noBreakHyphen/>
      </w:r>
      <w:r w:rsidRPr="000F341D">
        <w:rPr>
          <w:lang w:val="en-PH"/>
        </w:rPr>
        <w:t>managed company does not violate a duty or obligation under this chapter or under the operating agreement merely because the member's conduct furthers the member's own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A member of a member</w:t>
      </w:r>
      <w:r w:rsidR="000F341D" w:rsidRPr="000F341D">
        <w:rPr>
          <w:lang w:val="en-PH"/>
        </w:rPr>
        <w:noBreakHyphen/>
      </w:r>
      <w:r w:rsidRPr="000F341D">
        <w:rPr>
          <w:lang w:val="en-PH"/>
        </w:rPr>
        <w:t>managed company may lend money to and transact other business with the company. As to each loan or transaction, the rights and obligations of the member are the same as those of a person who is not a member, subject to other applicable law.</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(g) This section applies to a person winding up the limited liability company's business as the personal or legal representative of the last surviving member as if the person were a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(h) In a manager</w:t>
      </w:r>
      <w:r w:rsidR="000F341D" w:rsidRPr="000F341D">
        <w:rPr>
          <w:lang w:val="en-PH"/>
        </w:rPr>
        <w:noBreakHyphen/>
      </w:r>
      <w:r w:rsidRPr="000F341D">
        <w:rPr>
          <w:lang w:val="en-PH"/>
        </w:rPr>
        <w:t>managed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member who is not also a manager owes no duties to the company or to the other members solely by reason of being a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 manager is held to the same standards of conduct prescribed for members in subsections (b) through (f);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member who pursuant to the operating agreement exercises some or all of the rights of a manager in the management and conduct of the company's business is held to the standards of conduct in subsections (b) through (f) to the extent that the member exercises the managerial authority vested in a manager by this chapter;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a manager is relieved of liability imposed by law for violation of the standards prescribed by subsections (b) through (f) to the extent of the managerial authority delegated to the members by the operating agreement.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410.</w:t>
      </w:r>
      <w:r w:rsidR="00812B97" w:rsidRPr="000F341D">
        <w:rPr>
          <w:lang w:val="en-PH"/>
        </w:rPr>
        <w:t xml:space="preserve"> Actions by members.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member or manager may maintain an action against a limited liability company or another member or manager for legal or equitable relief, with or without an accounting as to the company's business, to enforce: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member's rights under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member's rights under this chapter;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rights that otherwise protect the interests of the member, including rights and interests arising independently of the member's relationship to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accrual, and any time limited for the assertion, of a right of action for a remedy under this section is governed by other law. A right to an accounting upon a dissolution and winding up does not revive a claim barred by law.</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29.</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411.</w:t>
      </w:r>
      <w:r w:rsidR="00812B97" w:rsidRPr="000F341D">
        <w:rPr>
          <w:lang w:val="en-PH"/>
        </w:rPr>
        <w:t xml:space="preserve"> Continuation of term company after expiration of specified term.</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0F341D" w:rsidRPr="000F341D">
        <w:rPr>
          <w:lang w:val="en-PH"/>
        </w:rPr>
        <w:noBreakHyphen/>
      </w:r>
      <w:r w:rsidRPr="000F341D">
        <w:rPr>
          <w:lang w:val="en-PH"/>
        </w:rPr>
        <w:t>will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If the members in a member</w:t>
      </w:r>
      <w:r w:rsidR="000F341D" w:rsidRPr="000F341D">
        <w:rPr>
          <w:lang w:val="en-PH"/>
        </w:rPr>
        <w:noBreakHyphen/>
      </w:r>
      <w:r w:rsidRPr="000F341D">
        <w:rPr>
          <w:lang w:val="en-PH"/>
        </w:rPr>
        <w:t>managed company or the managers in a manager</w:t>
      </w:r>
      <w:r w:rsidR="000F341D" w:rsidRPr="000F341D">
        <w:rPr>
          <w:lang w:val="en-PH"/>
        </w:rPr>
        <w:noBreakHyphen/>
      </w:r>
      <w:r w:rsidRPr="000F341D">
        <w:rPr>
          <w:lang w:val="en-PH"/>
        </w:rPr>
        <w:t>managed company continue the business without any winding up of the business of the company, it continues as an at</w:t>
      </w:r>
      <w:r w:rsidR="000F341D" w:rsidRPr="000F341D">
        <w:rPr>
          <w:lang w:val="en-PH"/>
        </w:rPr>
        <w:noBreakHyphen/>
      </w:r>
      <w:r w:rsidRPr="000F341D">
        <w:rPr>
          <w:lang w:val="en-PH"/>
        </w:rPr>
        <w:t>will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5</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Transferees and Creditors of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501.</w:t>
      </w:r>
      <w:r w:rsidR="00812B97" w:rsidRPr="000F341D">
        <w:rPr>
          <w:lang w:val="en-PH"/>
        </w:rPr>
        <w:t xml:space="preserve"> Member's distributional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member is not a co</w:t>
      </w:r>
      <w:r w:rsidR="000F341D" w:rsidRPr="000F341D">
        <w:rPr>
          <w:lang w:val="en-PH"/>
        </w:rPr>
        <w:noBreakHyphen/>
      </w:r>
      <w:r w:rsidRPr="000F341D">
        <w:rPr>
          <w:lang w:val="en-PH"/>
        </w:rPr>
        <w:t>owner of, and has no transferable interest in, property of a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distributional interest in a limited liability company is personal property and, subject to Sections 33</w:t>
      </w:r>
      <w:r w:rsidR="000F341D" w:rsidRPr="000F341D">
        <w:rPr>
          <w:lang w:val="en-PH"/>
        </w:rPr>
        <w:noBreakHyphen/>
      </w:r>
      <w:r w:rsidRPr="000F341D">
        <w:rPr>
          <w:lang w:val="en-PH"/>
        </w:rPr>
        <w:t>44</w:t>
      </w:r>
      <w:r w:rsidR="000F341D" w:rsidRPr="000F341D">
        <w:rPr>
          <w:lang w:val="en-PH"/>
        </w:rPr>
        <w:noBreakHyphen/>
      </w:r>
      <w:r w:rsidRPr="000F341D">
        <w:rPr>
          <w:lang w:val="en-PH"/>
        </w:rPr>
        <w:t>502 and 33</w:t>
      </w:r>
      <w:r w:rsidR="000F341D" w:rsidRPr="000F341D">
        <w:rPr>
          <w:lang w:val="en-PH"/>
        </w:rPr>
        <w:noBreakHyphen/>
      </w:r>
      <w:r w:rsidRPr="000F341D">
        <w:rPr>
          <w:lang w:val="en-PH"/>
        </w:rPr>
        <w:t>44</w:t>
      </w:r>
      <w:r w:rsidR="000F341D" w:rsidRPr="000F341D">
        <w:rPr>
          <w:lang w:val="en-PH"/>
        </w:rPr>
        <w:noBreakHyphen/>
      </w:r>
      <w:r w:rsidRPr="000F341D">
        <w:rPr>
          <w:lang w:val="en-PH"/>
        </w:rPr>
        <w:t>503, may be transferred in whole or in part.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An operating agreement may provide that a distributional interest may be evidenced by a certificate of the interest issued by the limited liability company and, subject to Section 33</w:t>
      </w:r>
      <w:r w:rsidR="000F341D" w:rsidRPr="000F341D">
        <w:rPr>
          <w:lang w:val="en-PH"/>
        </w:rPr>
        <w:noBreakHyphen/>
      </w:r>
      <w:r w:rsidRPr="000F341D">
        <w:rPr>
          <w:lang w:val="en-PH"/>
        </w:rPr>
        <w:t>44</w:t>
      </w:r>
      <w:r w:rsidR="000F341D" w:rsidRPr="000F341D">
        <w:rPr>
          <w:lang w:val="en-PH"/>
        </w:rPr>
        <w:noBreakHyphen/>
      </w:r>
      <w:r w:rsidRPr="000F341D">
        <w:rPr>
          <w:lang w:val="en-PH"/>
        </w:rPr>
        <w:t>503, may also provide for the transfer of any interest represented by the certificate.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502.</w:t>
      </w:r>
      <w:r w:rsidR="00812B97" w:rsidRPr="000F341D">
        <w:rPr>
          <w:lang w:val="en-PH"/>
        </w:rPr>
        <w:t xml:space="preserve"> Transfer of distributional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503.</w:t>
      </w:r>
      <w:r w:rsidR="00812B97" w:rsidRPr="000F341D">
        <w:rPr>
          <w:lang w:val="en-PH"/>
        </w:rPr>
        <w:t xml:space="preserve"> Rights of transferee.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member's obligations to make contributions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402 and for obligations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407 to return unlawful distributions, but the transferee is not obligated for the transferor member's liabilities unknown to the transferee at the time the transferee becomes a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Whether or not a transferee of a distributional interest becomes a member under subsection (a), the transferor is not released from liability to the limited liability company under the operating agreement or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transferee who does not become a member is not entitled to participate in the management or conduct of the limited liability company's business, require access to information concerning the company's transactions, or inspect or copy any of the company's records.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A transferee who does not become a member shall: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receive, in accordance with the transfer, distributions to which the transferor would otherwise be entitled;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receive, upon dissolution, and winding up of the limited liability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in accordance with the transfer, the net amount otherwise distributable to the transferor;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a statement of account only from the date of the latest statement of account agreed to by all the members;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seek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801(5) a judicial determination that it is equitable to dissolve and wind up the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A limited liability company need not give effect to a transfer until it has notice of the transfer.</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1998 Act No. 442, </w:t>
      </w:r>
      <w:r w:rsidRPr="000F341D">
        <w:rPr>
          <w:lang w:val="en-PH"/>
        </w:rPr>
        <w:t xml:space="preserve">Section </w:t>
      </w:r>
      <w:r w:rsidR="00812B97" w:rsidRPr="000F341D">
        <w:rPr>
          <w:lang w:val="en-PH"/>
        </w:rPr>
        <w:t>9.</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504.</w:t>
      </w:r>
      <w:r w:rsidR="00812B97" w:rsidRPr="000F341D">
        <w:rPr>
          <w:lang w:val="en-PH"/>
        </w:rPr>
        <w:t xml:space="preserve"> Rights of creditor.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On application by a judgment creditor of a member of a limited liability company or of a member's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charging order constitutes a lien on the judgment debtor's distributional interest. The court may order a foreclosure of a lien on a distributional interest subject to the charging order at any time. A purchaser at the foreclosure sale has the rights of a transferee.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At any time before foreclosure, a distributional interest in a limited liability company which is charged may be redeemed: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by the judgment debtor;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with property other than the company's property, by one or more of the other members;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with the company's property, but only if permitted by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This chapter does not affect a member's right under exemption laws with respect to the member's distributional interest in a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This section provides the exclusive remedy by which a judgment creditor of a member or a transferee may satisfy a judgment out of the judgment debtor's distributional interest in a limited liability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6</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Member's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601.</w:t>
      </w:r>
      <w:r w:rsidR="00812B97" w:rsidRPr="000F341D">
        <w:rPr>
          <w:lang w:val="en-PH"/>
        </w:rPr>
        <w:t xml:space="preserve"> Events causing member's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member is dissociated from a limited liability company upon the occurrence of any of the following events: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company's having notice of the member's express will to withdraw upon the date of notice or on a later date specified by the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an event agreed to in the operating agreement as causing the member's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upon transfer of all of a member's distributional interest, other than a transfer for security purposes or a court order charging the member's distributional interest which has not been foreclosed;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member's expulsion pursuant to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the member's expulsion by unanimous vote of the other members if: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it is unlawful to carry on the company's business with the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there has been a transfer of substantially all of the member's distributional interest, other than a transfer for security purposes or a court order charging the member's distributional interest which has not been foreclosed;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(iv) a partnership or a limited liability company that is a member has been dissolved and its business is being wound up;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on application by the company or another member, the member's expulsion by judicial determination because the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engaged in wrongful conduct that adversely and materially affected the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wilfully or persistently committed a material breach of the operating agreement or of a duty owed to the company or the other members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409;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engaged in conduct relating to the company's business which makes it not reasonably practicable to carry on the business with the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the member's: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becoming a debtor in bankruptcy;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executing an assignment for the benefit of creditors;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seeking, consenting to, or acquiescing in the appointment of a trustee, receiver, or liquidator of the member or of all or substantially all of the member's property;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(iv) failing, within ninety days after the appointment, to have vacated or stayed the appointment of a trustee, receiver, or liquidator of the member or of all or substantially all of the member's property obtained without the member's consent or acquiescence, or failing within ninety days after the expiration of a stay to have the appointment vacated;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in the case of a member who is an individual: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the member's death;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the appointment of a guardian or general conservator for the member;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a judicial determination that the member has otherwise become incapable of performing the member's duties under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(9) in the case of a member that is a trust or is acting as a member by virtue of being a trustee of a trust, distribution of the trust's entire rights to receive distributions from the company, but not merely by reason of the substitution of a successor trustee;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(10) in the case of a member that is an estate or is acting as a member by virtue of being a personal representative of an estate, distribution of the estate's entire rights to receive distributions from the company, but not merely the substitution of a successor personal representative;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(11) termination of the existence of a member if the member is not an individual, estate, or trust other than a business trust.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602.</w:t>
      </w:r>
      <w:r w:rsidR="00812B97" w:rsidRPr="000F341D">
        <w:rPr>
          <w:lang w:val="en-PH"/>
        </w:rPr>
        <w:t xml:space="preserve"> Member's power to dissociate; wrongful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Unless otherwise provided in the operating agreement, a member has the power to dissociate from a limited liability company at any time, rightfully or wrongfully, by express will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601(1).</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If the operating agreement has not eliminated a member's power to dissociate, the member's dissociation from a limited liability company is wrongful only if: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it is in breach of an express provision of the agreement;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before the expiration of the specified term of a term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the member withdraws by express will;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the member is expelled by judicial determination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601(6);</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the member is dissociated by becoming a debtor in bankruptcy;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(iv) in the case of a member who is not an individual, trust other than a business trust, or estate, the member is expelled or otherwise dissociated because it wilfully dissolved or terminated its existence.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If a limited liability company does not dissolve and wind up its business as a result of a member's wrongful dissociation under subsection (b), damages sustained by the company for the wrongful dissociation must be offset against distributions otherwise due the member after the dissociation.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603.</w:t>
      </w:r>
      <w:r w:rsidR="00812B97" w:rsidRPr="000F341D">
        <w:rPr>
          <w:lang w:val="en-PH"/>
        </w:rPr>
        <w:t xml:space="preserve"> Effect of member's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Upon a member's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(1) in an at</w:t>
      </w:r>
      <w:r w:rsidR="000F341D" w:rsidRPr="000F341D">
        <w:rPr>
          <w:lang w:val="en-PH"/>
        </w:rPr>
        <w:noBreakHyphen/>
      </w:r>
      <w:r w:rsidRPr="000F341D">
        <w:rPr>
          <w:lang w:val="en-PH"/>
        </w:rPr>
        <w:t>will company, the company must cause the dissociated member's distributional interest to be purchased under Article 7;</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(2) in a term company, if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(a) dissolves and winds up its business on or before the expiration of its specified term, Article 8 applies to determine the dissociated member's rights to distributions;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(b) does not dissolve and wind up its business on or before the expiration of its specified term, the company must cause the dissociated member's distributional interest to be purchased under Article 7 on the date of the expiration of the term specified at the time of the member's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(3) the member's right to participate in the management and conduct of the company's business terminates, except as otherwise provided in Section 33</w:t>
      </w:r>
      <w:r w:rsidR="000F341D" w:rsidRPr="000F341D">
        <w:rPr>
          <w:lang w:val="en-PH"/>
        </w:rPr>
        <w:noBreakHyphen/>
      </w:r>
      <w:r w:rsidRPr="000F341D">
        <w:rPr>
          <w:lang w:val="en-PH"/>
        </w:rPr>
        <w:t>44</w:t>
      </w:r>
      <w:r w:rsidR="000F341D" w:rsidRPr="000F341D">
        <w:rPr>
          <w:lang w:val="en-PH"/>
        </w:rPr>
        <w:noBreakHyphen/>
      </w:r>
      <w:r w:rsidRPr="000F341D">
        <w:rPr>
          <w:lang w:val="en-PH"/>
        </w:rPr>
        <w:t>803, and the member ceases to be a member and is treated the same as a transferee of a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(4) the member's duty of loyalty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409(b)(3) terminates;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(5) the member's duty of loyalty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409(b)(1) and (2) and duty of care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409(c) continue only with regard to matters arising and events occurring before the member's dissociation, unless the member participates in winding up the company's business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803.</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1998 Act No. 442, </w:t>
      </w:r>
      <w:r w:rsidRPr="000F341D">
        <w:rPr>
          <w:lang w:val="en-PH"/>
        </w:rPr>
        <w:t xml:space="preserve">Section </w:t>
      </w:r>
      <w:r w:rsidR="00812B97" w:rsidRPr="000F341D">
        <w:rPr>
          <w:lang w:val="en-PH"/>
        </w:rPr>
        <w:t>10.</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7</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Member's Dissociation When Business Not Wound Up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701.</w:t>
      </w:r>
      <w:r w:rsidR="00812B97" w:rsidRPr="000F341D">
        <w:rPr>
          <w:lang w:val="en-PH"/>
        </w:rPr>
        <w:t xml:space="preserve"> Company purchase of distributional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shall purchase a distributional interest of a:</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member of an at</w:t>
      </w:r>
      <w:r w:rsidR="000F341D" w:rsidRPr="000F341D">
        <w:rPr>
          <w:lang w:val="en-PH"/>
        </w:rPr>
        <w:noBreakHyphen/>
      </w:r>
      <w:r w:rsidRPr="000F341D">
        <w:rPr>
          <w:lang w:val="en-PH"/>
        </w:rPr>
        <w:t>will company for its fair value determined as of the date of the member's dissociation if the member's dissociation does not result in a dissolution and winding up of the company's business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801;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member of a term company for its fair value determined as of the date of the expiration of the specified term that existed on the date of the member's dissociation if the expiration of the specified term does not result in a dissolution and winding up of the company's business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801.</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statement of the company's assets and liabilities as of the date determined under subsection (a);</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latest available balance sheet and income statement, if any;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an explanation of how the estimated amount of the payment was calculated.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 xml:space="preserve">(c) If the price and other terms of a purchase of a distributional interest are fixed or are to be determined by the operating agreement, the price and terms fixed or determined govern the purchase unless the </w:t>
      </w:r>
      <w:r w:rsidRPr="000F341D">
        <w:rPr>
          <w:lang w:val="en-PH"/>
        </w:rPr>
        <w:lastRenderedPageBreak/>
        <w:t>purchaser defaults. If a default occurs, the dissociated member is entitled to commence a proceeding to have the company dissolved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801(4)(d).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The court shall determine the fair value of the distributional interest in accordance with the standards set forth in Section 33</w:t>
      </w:r>
      <w:r w:rsidR="000F341D" w:rsidRPr="000F341D">
        <w:rPr>
          <w:lang w:val="en-PH"/>
        </w:rPr>
        <w:noBreakHyphen/>
      </w:r>
      <w:r w:rsidRPr="000F341D">
        <w:rPr>
          <w:lang w:val="en-PH"/>
        </w:rPr>
        <w:t>44</w:t>
      </w:r>
      <w:r w:rsidR="000F341D" w:rsidRPr="000F341D">
        <w:rPr>
          <w:lang w:val="en-PH"/>
        </w:rPr>
        <w:noBreakHyphen/>
      </w:r>
      <w:r w:rsidRPr="000F341D">
        <w:rPr>
          <w:lang w:val="en-PH"/>
        </w:rPr>
        <w:t>702 together with the terms for the purchase. Upon making these determinations, the court shall order the limited liability company to purchase or cause the purchase of the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Damages for wrongful dissociation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602(b), and all other amounts owing, whether or not currently due, from the dissociated member to a limited liability company, must be offset against the purchase price.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1998 Act No. 442, </w:t>
      </w:r>
      <w:r w:rsidRPr="000F341D">
        <w:rPr>
          <w:lang w:val="en-PH"/>
        </w:rPr>
        <w:t xml:space="preserve">Section </w:t>
      </w:r>
      <w:r w:rsidR="00812B97" w:rsidRPr="000F341D">
        <w:rPr>
          <w:lang w:val="en-PH"/>
        </w:rPr>
        <w:t>11.</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702.</w:t>
      </w:r>
      <w:r w:rsidR="00812B97" w:rsidRPr="000F341D">
        <w:rPr>
          <w:lang w:val="en-PH"/>
        </w:rPr>
        <w:t xml:space="preserve"> Court action to determine fair value of distributional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In an action brought to determine the fair value of a distributional interest in a limited liability company, the court shall: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company's ability to purchase the interest;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specify the terms of the purchase including, if appropriate, terms for installment payments, subordination of the purchase obligation to the rights of the company's other creditors, security for a deferred purchase price, and a covenant not to compete or other restriction on a dissociated member;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require the dissociated member to deliver an assignment of the interest to the purchaser upon receipt of the purchase price or the first installment of the purchase price.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If the purchase is not completed in accordance with the specified terms, the company is to be dissolved upon application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801(b)(5)(iv). If a limited liability company is so dissolved, the dissociated member has the same rights and priorities in the company's assets as if the sale had not been ordered.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 xml:space="preserve">(d) If the court finds that a party to the proceeding acted arbitrarily, vexatiously, or not in good faith, it may award one or more other parties their reasonable expenses, including attorney's fees and the expenses </w:t>
      </w:r>
      <w:r w:rsidRPr="000F341D">
        <w:rPr>
          <w:lang w:val="en-PH"/>
        </w:rPr>
        <w:lastRenderedPageBreak/>
        <w:t>of appraisers or other experts, incurred in the proceeding. The finding may be based on the company's failure to make an offer to pay or to comply with Section 33</w:t>
      </w:r>
      <w:r w:rsidR="000F341D" w:rsidRPr="000F341D">
        <w:rPr>
          <w:lang w:val="en-PH"/>
        </w:rPr>
        <w:noBreakHyphen/>
      </w:r>
      <w:r w:rsidRPr="000F341D">
        <w:rPr>
          <w:lang w:val="en-PH"/>
        </w:rPr>
        <w:t>44</w:t>
      </w:r>
      <w:r w:rsidR="000F341D" w:rsidRPr="000F341D">
        <w:rPr>
          <w:lang w:val="en-PH"/>
        </w:rPr>
        <w:noBreakHyphen/>
      </w:r>
      <w:r w:rsidRPr="000F341D">
        <w:rPr>
          <w:lang w:val="en-PH"/>
        </w:rPr>
        <w:t>701(b).</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Interest must be paid on the amount awarded from the date determined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701(a) to the date of payment.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703.</w:t>
      </w:r>
      <w:r w:rsidR="00812B97" w:rsidRPr="000F341D">
        <w:rPr>
          <w:lang w:val="en-PH"/>
        </w:rPr>
        <w:t xml:space="preserve"> Dissociated member's power to bind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For two years after a member dissociates without the dissociation resulting in a dissolution and winding up of a limited liability company's business, the company, including a surviving company under Article 9, is bound by an act of the dissociated member which would have bound the company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301 before dissociation only if at the time of entering into the transaction the other party: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reasonably believed that the dissociated member was then a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did not have notice of the member's dissociation;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is not deemed to have had notice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704.</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704.</w:t>
      </w:r>
      <w:r w:rsidR="00812B97" w:rsidRPr="000F341D">
        <w:rPr>
          <w:lang w:val="en-PH"/>
        </w:rPr>
        <w:t xml:space="preserve"> Statement of dissociation.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dissociated member or a limited liability company may file in the office of the Secretary of State a statement of dissociation stating the name of the company and that the member is dissociated from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For the purposes of Sections 33</w:t>
      </w:r>
      <w:r w:rsidR="000F341D" w:rsidRPr="000F341D">
        <w:rPr>
          <w:lang w:val="en-PH"/>
        </w:rPr>
        <w:noBreakHyphen/>
      </w:r>
      <w:r w:rsidRPr="000F341D">
        <w:rPr>
          <w:lang w:val="en-PH"/>
        </w:rPr>
        <w:t>44</w:t>
      </w:r>
      <w:r w:rsidR="000F341D" w:rsidRPr="000F341D">
        <w:rPr>
          <w:lang w:val="en-PH"/>
        </w:rPr>
        <w:noBreakHyphen/>
      </w:r>
      <w:r w:rsidRPr="000F341D">
        <w:rPr>
          <w:lang w:val="en-PH"/>
        </w:rPr>
        <w:t>301 and 33</w:t>
      </w:r>
      <w:r w:rsidR="000F341D" w:rsidRPr="000F341D">
        <w:rPr>
          <w:lang w:val="en-PH"/>
        </w:rPr>
        <w:noBreakHyphen/>
      </w:r>
      <w:r w:rsidRPr="000F341D">
        <w:rPr>
          <w:lang w:val="en-PH"/>
        </w:rPr>
        <w:t>44</w:t>
      </w:r>
      <w:r w:rsidR="000F341D" w:rsidRPr="000F341D">
        <w:rPr>
          <w:lang w:val="en-PH"/>
        </w:rPr>
        <w:noBreakHyphen/>
      </w:r>
      <w:r w:rsidRPr="000F341D">
        <w:rPr>
          <w:lang w:val="en-PH"/>
        </w:rPr>
        <w:t>703, a person not a member is deemed to have notice of the dissociation ninety days after the statement of dissociation is filed.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8</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Winding Up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801.</w:t>
      </w:r>
      <w:r w:rsidR="00812B97" w:rsidRPr="000F341D">
        <w:rPr>
          <w:lang w:val="en-PH"/>
        </w:rPr>
        <w:t xml:space="preserve"> Events causing dissolution and winding up of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limited liability company is dissolved, and its business must be wound up, upon the occurrence of any of the following events: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(1) an event specified in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(2) consent of the number or percentage of members specified in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(4) on application by a member or a dissociated member, upon entry of a judicial decree that: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(a) the economic purpose of the company is likely to be unreasonably frustrated;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(b) another member has engaged in conduct relating to the company's business that makes it not reasonably practicable to carry on the company's business with that member;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(c) it is not otherwise reasonably practicable to carry on the company's business in conformity with the articles of organization and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(d) the company failed to purchase the petitioner's distributional interest after giving effect to provisions of the operating agreement modifying or superseding the provisions of Section 33</w:t>
      </w:r>
      <w:r w:rsidR="000F341D" w:rsidRPr="000F341D">
        <w:rPr>
          <w:lang w:val="en-PH"/>
        </w:rPr>
        <w:noBreakHyphen/>
      </w:r>
      <w:r w:rsidRPr="000F341D">
        <w:rPr>
          <w:lang w:val="en-PH"/>
        </w:rPr>
        <w:t>44</w:t>
      </w:r>
      <w:r w:rsidR="000F341D" w:rsidRPr="000F341D">
        <w:rPr>
          <w:lang w:val="en-PH"/>
        </w:rPr>
        <w:noBreakHyphen/>
      </w:r>
      <w:r w:rsidRPr="000F341D">
        <w:rPr>
          <w:lang w:val="en-PH"/>
        </w:rPr>
        <w:t>701;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(e) the managers or members in control of the company have acted, are acting, or will act in a manner that is unlawful, oppressive, fraudulent, or unfairly prejudicial to the petitioner;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(5) on application by a transferee of a member's interest, a judicial determination that it is equitable to wind up the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(a) after the expiration of the specified term, if the company was for a specified term at the time the applicant became a transferee by way of member dissociation, transfer, or entry of a charging order that gave rise to the transfer;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(b) at any time, if the company existed at will at the time the applicant became a transferee by way of member dissociation, transfer, or entry of a charging order that gave rise to the transfer.</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1998 Act No. 442, </w:t>
      </w:r>
      <w:r w:rsidRPr="000F341D">
        <w:rPr>
          <w:lang w:val="en-PH"/>
        </w:rPr>
        <w:t xml:space="preserve">Section </w:t>
      </w:r>
      <w:r w:rsidR="00812B97" w:rsidRPr="000F341D">
        <w:rPr>
          <w:lang w:val="en-PH"/>
        </w:rPr>
        <w:t xml:space="preserve">6; 2004 Act No. 221, </w:t>
      </w:r>
      <w:r w:rsidRPr="000F341D">
        <w:rPr>
          <w:lang w:val="en-PH"/>
        </w:rPr>
        <w:t xml:space="preserve">Section </w:t>
      </w:r>
      <w:r w:rsidR="00812B97" w:rsidRPr="000F341D">
        <w:rPr>
          <w:lang w:val="en-PH"/>
        </w:rPr>
        <w:t>30.</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802.</w:t>
      </w:r>
      <w:r w:rsidR="00812B97" w:rsidRPr="000F341D">
        <w:rPr>
          <w:lang w:val="en-PH"/>
        </w:rPr>
        <w:t xml:space="preserve"> Limited liability company continues after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Subject to subsection (b), a limited liability company continues after dissolution only for the purpose of winding up its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At any time after the dissolution of a limited liability company and before the winding up of its business is completed, the members, including a dissociated member whose dissociation caused the dissolution, may unanimously waive the right to have the company's business wound up and the company terminated. In that case: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rights of a third party accruing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804(a) or arising out of conduct in reliance on the dissolution before the third party knew or received a notification of the waiver are not adversely affected.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803.</w:t>
      </w:r>
      <w:r w:rsidR="00812B97" w:rsidRPr="000F341D">
        <w:rPr>
          <w:lang w:val="en-PH"/>
        </w:rPr>
        <w:t xml:space="preserve"> Right to wind up limited liability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After dissolution, a member who has not wrongfully dissociated may participate in winding up a limited liability company's business, but on application of any member, member's legal representative, or transferee, the circuit court, for good cause shown, may order judicial supervision of the winding up.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legal representative of the last surviving member may wind up a limited liability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person winding up a limited liability company's business may preserve the company's business or property as a going concern for a reasonable time, prosecute and defend actions and proceedings, whether civil, criminal, or administrative, settle and close the company's business, dispose of and transfer the company's property, discharge the company's liabilities, distribute the assets of the company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806, settle disputes by mediation or arbitration, and perform other necessary acts.</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804.</w:t>
      </w:r>
      <w:r w:rsidR="00812B97" w:rsidRPr="000F341D">
        <w:rPr>
          <w:lang w:val="en-PH"/>
        </w:rPr>
        <w:t xml:space="preserve"> Member's or manager's power and liability as agent after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is bound by a member's or manager's act after dissolution that: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is appropriate for winding up the company's business;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would have bound the company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301 before dissolution, if the other party to the transaction did not have notice of the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member or manager who, with knowledge of the dissolution, subjects a limited liability company to liability by an act that is not appropriate for winding up the company's business is liable to the company for any damage caused to the company arising from the liability.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805.</w:t>
      </w:r>
      <w:r w:rsidR="00812B97" w:rsidRPr="000F341D">
        <w:rPr>
          <w:lang w:val="en-PH"/>
        </w:rPr>
        <w:t xml:space="preserve"> Articles of termination.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At any time after dissolution and winding up, a limited liability company may terminate its existence by filing with the Secretary of State articles of termination stating: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of the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date of the dissolution;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that the company's business has been wound up and the legal existence of the company has been terminated.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existence of a limited liability company is terminated upon the filing of the articles of termination, or upon a later effective date, if specified in the articles of termination.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806.</w:t>
      </w:r>
      <w:r w:rsidR="00812B97" w:rsidRPr="000F341D">
        <w:rPr>
          <w:lang w:val="en-PH"/>
        </w:rPr>
        <w:t xml:space="preserve"> Distribution of assets in winding up limited liability company's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In winding up a limited liability company's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31.</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807.</w:t>
      </w:r>
      <w:r w:rsidR="00812B97" w:rsidRPr="000F341D">
        <w:rPr>
          <w:lang w:val="en-PH"/>
        </w:rPr>
        <w:t xml:space="preserve"> Known claims against dissolved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dissolved limited liability company may dispose of the known claims against it by following the procedure described in this section.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dissolved limited liability company shall notify its known claimants in writing of the dissolution. The notice must: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specify the information required to be included in a claim;</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provide a mailing address where the claim is to be sent;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state the deadline for receipt of the claim, which may not be less than one hundred twenty days after the date the written notice is received by the claimant;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state that the claim will be barred if not received by the deadline.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claim against a dissolved limited liability company is barred if the requirements of subsection (b) are met,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claim is not received by the specified deadline;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in the case of a claim that is timely received but rejected by the dissolved company, the claimant does not commence a proceeding to enforce the claim within ninety days after the receipt of the notice of the rejection.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For purposes of this section, "claim" does not include a contingent liability or a claim based on an event occurring after the effective date of dissolution.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808.</w:t>
      </w:r>
      <w:r w:rsidR="00812B97" w:rsidRPr="000F341D">
        <w:rPr>
          <w:lang w:val="en-PH"/>
        </w:rPr>
        <w:t xml:space="preserve"> Other claims against dissolved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dissolved limited liability company may publish notice of its dissolution and request persons having claims against the company to present them in accordance with the notice.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notice must: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be published at least once in a newspaper of general circulation in the county in which the dissolved limited liability company's principal office is located or, if none in this State, in which its designated office is or was last located;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describe the information required to be contained in a claim and provide a mailing address where the claim is to be sent;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state that a claim against the limited liability company is barred unless a proceeding to enforce the claim is commenced within five years after publication of the notice.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claimant who did not receive written notice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807;</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 claimant whose claim was timely sent to the dissolved company but not acted on;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claimant whose claim is contingent or based on an event occurring after the effective date of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claim not barred under this section may be enforced: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against the dissolved limited liability company, to the extent of its undistributed assets;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if the assets have been distributed in liquidation, against a member of the dissolved company to the extent of the member's proportionate share of the claim or the company's assets distributed to the member in liquidation, whichever is less, but a member's total liability for all claims under this section may not exceed the total amount of assets distributed to the member.</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809.</w:t>
      </w:r>
      <w:r w:rsidR="00812B97" w:rsidRPr="000F341D">
        <w:rPr>
          <w:lang w:val="en-PH"/>
        </w:rPr>
        <w:t xml:space="preserve"> Grounds for administrative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The Secretary of State may commence a proceeding to dissolve a limited liability company administratively if the company does not pay a fee, tax, or penalty imposed by this chapter or other law within sixty days after it is due.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32.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810.</w:t>
      </w:r>
      <w:r w:rsidR="00812B97" w:rsidRPr="000F341D">
        <w:rPr>
          <w:lang w:val="en-PH"/>
        </w:rPr>
        <w:t xml:space="preserve"> Procedure for and effect of administrative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If the Secretary of State determines that a ground exists for administratively dissolving a limited liability company, the Secretary of State shall enter a record of the determination and serve the company with a copy of the record.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company administratively dissolved continues its existence but may carry on only business necessary to wind up and liquidate its business and affairs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802 and to notify claimants under Sections 33</w:t>
      </w:r>
      <w:r w:rsidR="000F341D" w:rsidRPr="000F341D">
        <w:rPr>
          <w:lang w:val="en-PH"/>
        </w:rPr>
        <w:noBreakHyphen/>
      </w:r>
      <w:r w:rsidRPr="000F341D">
        <w:rPr>
          <w:lang w:val="en-PH"/>
        </w:rPr>
        <w:t>44</w:t>
      </w:r>
      <w:r w:rsidR="000F341D" w:rsidRPr="000F341D">
        <w:rPr>
          <w:lang w:val="en-PH"/>
        </w:rPr>
        <w:noBreakHyphen/>
      </w:r>
      <w:r w:rsidRPr="000F341D">
        <w:rPr>
          <w:lang w:val="en-PH"/>
        </w:rPr>
        <w:t>807 and 33</w:t>
      </w:r>
      <w:r w:rsidR="000F341D" w:rsidRPr="000F341D">
        <w:rPr>
          <w:lang w:val="en-PH"/>
        </w:rPr>
        <w:noBreakHyphen/>
      </w:r>
      <w:r w:rsidRPr="000F341D">
        <w:rPr>
          <w:lang w:val="en-PH"/>
        </w:rPr>
        <w:t>44</w:t>
      </w:r>
      <w:r w:rsidR="000F341D" w:rsidRPr="000F341D">
        <w:rPr>
          <w:lang w:val="en-PH"/>
        </w:rPr>
        <w:noBreakHyphen/>
      </w:r>
      <w:r w:rsidRPr="000F341D">
        <w:rPr>
          <w:lang w:val="en-PH"/>
        </w:rPr>
        <w:t>808.</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The administrative dissolution of a company does not terminate the authority of its agent for service of process.</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811.</w:t>
      </w:r>
      <w:r w:rsidR="00812B97" w:rsidRPr="000F341D">
        <w:rPr>
          <w:lang w:val="en-PH"/>
        </w:rPr>
        <w:t xml:space="preserve"> Reinstatement following administrative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administratively dissolved may apply to the Secretary of State for reinstatement within two years after the effective date of dissolution. The application must: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recite the name of the company and the effective date of its administrative dissolution;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state that the ground for dissolution either did not exist or has been eliminated;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state that the company's name satisfies the requirements of Section 33</w:t>
      </w:r>
      <w:r w:rsidR="000F341D" w:rsidRPr="000F341D">
        <w:rPr>
          <w:lang w:val="en-PH"/>
        </w:rPr>
        <w:noBreakHyphen/>
      </w:r>
      <w:r w:rsidRPr="000F341D">
        <w:rPr>
          <w:lang w:val="en-PH"/>
        </w:rPr>
        <w:t>44</w:t>
      </w:r>
      <w:r w:rsidR="000F341D" w:rsidRPr="000F341D">
        <w:rPr>
          <w:lang w:val="en-PH"/>
        </w:rPr>
        <w:noBreakHyphen/>
      </w:r>
      <w:r w:rsidRPr="000F341D">
        <w:rPr>
          <w:lang w:val="en-PH"/>
        </w:rPr>
        <w:t>105;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contain a certificate from the Department of Revenue reciting that all taxes owed by the company have been paid.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When reinstatement is effective, it relates back to and takes effect as of the effective date of the administrative dissolution, and the company may resume its business as if the administrative dissolution had never occurred.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812.</w:t>
      </w:r>
      <w:r w:rsidR="00812B97" w:rsidRPr="000F341D">
        <w:rPr>
          <w:lang w:val="en-PH"/>
        </w:rPr>
        <w:t xml:space="preserve"> Appeal from denial of reinstatement.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If the Secretary of State denies a limited liability company's application for reinstatement following administrative dissolution, the Secretary of State shall serve the company with a record that explains the reason or reasons for denial.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State's certificate of dissolution, the company's application for reinstatement, and the Secretary of State's notice of denial.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The court may summarily order the Secretary of State to reinstate the dissolved company or may take other action the court considers appropriate.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The court's final decision may be appealed as in other civil proceedings.</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9</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Conversions and Mergers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901.</w:t>
      </w:r>
      <w:r w:rsidR="00812B97" w:rsidRPr="000F341D">
        <w:rPr>
          <w:lang w:val="en-PH"/>
        </w:rPr>
        <w:t xml:space="preserve"> Definitions.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In this article: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"Corporation" means a corporation organized under this title, a predecessor law, or comparable law of another jurisdiction.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"General partner" means a partner in a partnership and a general partner in a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"Limited partner" means a limited partner in a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"Limited partnership" means a limited partnership created under the Uniform Limited Partnership Act, Chapter 42 of this title, a predecessor law, or comparable law of another jurisdiction.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"Partner" includes a general partner and a limited partner.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"Partnership" means a general partnership under the Uniform Partnership Act, Chapter 41 of this title, a predecessor law, or comparable law of another jurisdiction.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"Partnership agreement" means an agreement among the partners concerning the partnership or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"Shareholder" means a shareholder in a corporation.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902.</w:t>
      </w:r>
      <w:r w:rsidR="00812B97" w:rsidRPr="000F341D">
        <w:rPr>
          <w:lang w:val="en-PH"/>
        </w:rPr>
        <w:t xml:space="preserve"> Conversion of partnership or limited partnership to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partnership or limited partnership may be converted to a limited liability company pursuant to this section.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terms and conditions of a conversion of a partnership or limited partnership to a limited liability company must be approved by all of the partners or by a number or percentage of the partners required for conversion in the partnership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After a conversion is approved under subsection (b), the partnership or limited partnership shall file articles of organization in the office of the Secretary of State which satisfy the requirements of Section 33</w:t>
      </w:r>
      <w:r w:rsidR="000F341D" w:rsidRPr="000F341D">
        <w:rPr>
          <w:lang w:val="en-PH"/>
        </w:rPr>
        <w:noBreakHyphen/>
      </w:r>
      <w:r w:rsidRPr="000F341D">
        <w:rPr>
          <w:lang w:val="en-PH"/>
        </w:rPr>
        <w:t>44</w:t>
      </w:r>
      <w:r w:rsidR="000F341D" w:rsidRPr="000F341D">
        <w:rPr>
          <w:lang w:val="en-PH"/>
        </w:rPr>
        <w:noBreakHyphen/>
      </w:r>
      <w:r w:rsidRPr="000F341D">
        <w:rPr>
          <w:lang w:val="en-PH"/>
        </w:rPr>
        <w:t>203 and contain: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statement that the partnership or limited partnership was converted to a limited liability company from a partnership or limited partnership, as the case may be;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its former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statement of the number of votes cast by the partners entitled to vote for and against the conversion and, if the vote is less than unanimous, the number or percentage required to approve the conversion under subsection (b);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in the case of a limited partnership, a statement that the certificate of limited partnership is to be canceled as of the date the conversion took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In the case of a limited partnership, the filing of articles of organization under subsection (d) cancels its certificate of limited partnership as of the date the conversion took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A conversion takes effect when the articles of organization are filed in the office of the Secretary of State or at any later date specified in the articles of organization.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(g) A general partner who becomes a member of a limited liability company as a result of a conversion remains liable as a partner for an obligation incurred by the partnership or limited partnership before the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(h) A general partner's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903.</w:t>
      </w:r>
      <w:r w:rsidR="00812B97" w:rsidRPr="000F341D">
        <w:rPr>
          <w:lang w:val="en-PH"/>
        </w:rPr>
        <w:t xml:space="preserve"> Effect of conversion on entity; filing name change on title to real property.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partnership or limited partnership that has been converted pursuant to this article is for all purposes the same entity that existed before the conversion.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When a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all property owned by the converting partnership or limited partnership vests in the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all debts, liabilities, and other obligations of the converting partnership or limited partnership continue as obligations of the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an action or proceeding pending by or against the converting partnership or limited partnership may be continued as if the conversion had not occurred;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except as prohibited by other law, all of the rights, privileges, immunities, powers, and purposes of the converting partnership or limited partnership vest in the limited liability company;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except as otherwise provided in the agreement of conversion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902(c), all of the partners of the converting partnership continue as members of the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(c)(1) If an entity that owns real property in South Carolina is converted to a limited liability company by amendment of its articles or by merger, share exchange, or reorganization, the newly</w:t>
      </w:r>
      <w:r w:rsidR="000F341D" w:rsidRPr="000F341D">
        <w:rPr>
          <w:lang w:val="en-PH"/>
        </w:rPr>
        <w:noBreakHyphen/>
      </w:r>
      <w:r w:rsidRPr="000F341D">
        <w:rPr>
          <w:lang w:val="en-PH"/>
        </w:rPr>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filing must be by: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affidavit executed in accordance with the provisions of Section 33</w:t>
      </w:r>
      <w:r w:rsidR="000F341D" w:rsidRPr="000F341D">
        <w:rPr>
          <w:lang w:val="en-PH"/>
        </w:rPr>
        <w:noBreakHyphen/>
      </w:r>
      <w:r w:rsidRPr="000F341D">
        <w:rPr>
          <w:lang w:val="en-PH"/>
        </w:rPr>
        <w:t>1</w:t>
      </w:r>
      <w:r w:rsidR="000F341D" w:rsidRPr="000F341D">
        <w:rPr>
          <w:lang w:val="en-PH"/>
        </w:rPr>
        <w:noBreakHyphen/>
      </w:r>
      <w:r w:rsidRPr="000F341D">
        <w:rPr>
          <w:lang w:val="en-PH"/>
        </w:rPr>
        <w:t>200 and containing the old and new names of the limited liability company and describing the real property owned by that limited liability company;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filing a certified copy of the amended articles, articles of merger, or articles of share exchange, including a description of the real property;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a duly recorded deed of conveyance to the newly</w:t>
      </w:r>
      <w:r w:rsidR="000F341D" w:rsidRPr="000F341D">
        <w:rPr>
          <w:lang w:val="en-PH"/>
        </w:rPr>
        <w:noBreakHyphen/>
      </w:r>
      <w:r w:rsidRPr="000F341D">
        <w:rPr>
          <w:lang w:val="en-PH"/>
        </w:rPr>
        <w:t>named surviving, acquiring, or reorganizing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affidavit or filed articles must be duly indexed in the index of deeds.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33.</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904.</w:t>
      </w:r>
      <w:r w:rsidR="00812B97" w:rsidRPr="000F341D">
        <w:rPr>
          <w:lang w:val="en-PH"/>
        </w:rPr>
        <w:t xml:space="preserve"> Merger of entities.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plan of merger must set forth: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of each entity that is a party to the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name of the surviving entity into which the other entities will merge;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type of organization of the surviving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terms and conditions of the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the manner and basis for converting the interests of each party to the merger into interests or obligations of the surviving entity or into money or other property in whole or in part;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the street address of the surviving entity's principal place of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plan of merger must be approved: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in the case of a limited liability company that is a party to the merger, by all of the members or by a number or percentage of members specified in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in the case of a foreign limited liability company that is a party to the merger, by the vote required for approval of a merger by the law of the State or foreign jurisdiction in which the foreign limited liability company is organized;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in the case of a partnership or domestic limited partnership that is a party to the merger, by the vote required for approval of a conversion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902(b);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After a plan of merger is approved and before the merger takes effect, the plan may be amended or abandoned as provided in the plan.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The merger is effective upon the filing of the articles of merger with the Secretary of State or at such later date as the articles may provide.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905.</w:t>
      </w:r>
      <w:r w:rsidR="00812B97" w:rsidRPr="000F341D">
        <w:rPr>
          <w:lang w:val="en-PH"/>
        </w:rPr>
        <w:t xml:space="preserve"> Articles of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After approval of the plan of merger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904(c), unless the merger is abandoned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904(d), articles of merger must be signed on behalf of each limited liability company and other entity that is a party to the merger and delivered to the Secretary of State for filing. The articles must include: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and jurisdiction of formation or organization of each of the limited liability companies and other entities that are parties to the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for each limited liability company that is to merge, the date its articles of organization were filed with the Secretary of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that a plan of merger is approved and signed by each limited liability company and other entity that is to merge;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name and address of the surviving limited liability company or other surviving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the effective date of the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if a limited liability company is the surviving entity, changes in its articles of organization necessary by reason of the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If a foreign entity is the surviving entity of a merger, it shall not do business in this State until an application for that authority is filed with the Secretary of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The surviving limited liability company or other entity shall furnish a copy of the plan of merger, on request and without cost, to any member of any limited liability company or any person holding an interest in any other entity that is to merge.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Articles of merger operate as an amendment to the limited liability company's articles of organization.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34.</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906.</w:t>
      </w:r>
      <w:r w:rsidR="00812B97" w:rsidRPr="000F341D">
        <w:rPr>
          <w:lang w:val="en-PH"/>
        </w:rPr>
        <w:t xml:space="preserve"> Effect of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When a merger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separate existence of each limited liability company and other entity that is a party to the merger, other than the surviving entity, terminates;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all property owned by each of the limited liability companies and other entities that are party to the merger vests in the surviving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all debts, liabilities, and other obligations of each limited liability company and other entity that is party to the merger become the obligations of the surviving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an action or proceeding pending by or against a limited liability company or other party to a merger may be continued as if the merger had not occurred or the surviving entity may be substituted as a party to the action or proceeding;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except as prohibited by other law, all the rights, privileges, immunities, powers, and purposes of every limited liability company and other entity that is a party to a merger vest in the surviving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date the company receives the process, notice, or demand;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date shown on the return receipt, if signed on behalf of the company;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five days after its deposit in the mail, if mailed postpaid and correctly addressed.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member of the surviving limited liability company is liable for all obligations of a party to the merger for which the member was personally liable before the merger.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Articles of merger serve as articles of dissolution for a limited liability company that is not the surviving entity in the merger.</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907.</w:t>
      </w:r>
      <w:r w:rsidR="00812B97" w:rsidRPr="000F341D">
        <w:rPr>
          <w:lang w:val="en-PH"/>
        </w:rPr>
        <w:t xml:space="preserve"> Article not exclusive.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This article does not preclude an entity from being converted or merged under other law.</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908.</w:t>
      </w:r>
      <w:r w:rsidR="00812B97" w:rsidRPr="000F341D">
        <w:rPr>
          <w:lang w:val="en-PH"/>
        </w:rPr>
        <w:t xml:space="preserve"> Conversion to corporation; approval and contents of agreement of conversion; filing of articles of incorporation.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may be converted to a corporation pursuant to this section.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terms and conditions of a conversion of a limited liability company to a corporation must be approved by all the members or by the number or percentage of the members required for conversion in the limited liability company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After a conversion is approved pursuant to subsection (b), the limited liability company shall file with the Secretary of State articles of incorporation that satisfy the requirements of Section 33</w:t>
      </w:r>
      <w:r w:rsidR="000F341D" w:rsidRPr="000F341D">
        <w:rPr>
          <w:lang w:val="en-PH"/>
        </w:rPr>
        <w:noBreakHyphen/>
      </w:r>
      <w:r w:rsidRPr="000F341D">
        <w:rPr>
          <w:lang w:val="en-PH"/>
        </w:rPr>
        <w:t>2</w:t>
      </w:r>
      <w:r w:rsidR="000F341D" w:rsidRPr="000F341D">
        <w:rPr>
          <w:lang w:val="en-PH"/>
        </w:rPr>
        <w:noBreakHyphen/>
      </w:r>
      <w:r w:rsidRPr="000F341D">
        <w:rPr>
          <w:lang w:val="en-PH"/>
        </w:rPr>
        <w:t>102 and contain: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statement that the limited liability company was converted to a corporation from a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its former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statement of the number of votes cast by the members entitled to vote for and against the conversion and, if the vote is less than unanimous, the number or percentage required to approve the conversion pursuant to subsection (b);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a statement that the articles of organization are cancelled as of the date the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A conversion takes effect when the articles of incorporation are filed in the Office of the Secretary of State or at a later date specified in the articles of incorporation.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5.</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909.</w:t>
      </w:r>
      <w:r w:rsidR="00812B97" w:rsidRPr="000F341D">
        <w:rPr>
          <w:lang w:val="en-PH"/>
        </w:rPr>
        <w:t xml:space="preserve"> When conversion takes effect; filing of notice of name change as to real property.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that is converted to a corporation is for all purposes the same entity that existed before the conversion.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When a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all property owned by the converting limited liability company vests in the 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all debts, liabilities, and other obligations of the converting limited liability company continue as obligations of the 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an action or proceeding pending by or against the converting limited liability company may be continued as if the conversion had not occurred;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except as prohibited by other law, all the rights, privileges, immunities, powers, and purposes of the converting limited liability company vest in the 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except as otherwise provided in the agreement of conversion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908, all the members of the converting limited liability company continue as shareholders of the corporation;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a member's liability for all obligations of the corporation incurred after the conversion takes effect is that of a shareholder of the 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(c)(1) If a limited liability company that owns real property in South Carolina is converted to a corporation, the newly</w:t>
      </w:r>
      <w:r w:rsidR="000F341D" w:rsidRPr="000F341D">
        <w:rPr>
          <w:lang w:val="en-PH"/>
        </w:rPr>
        <w:noBreakHyphen/>
      </w:r>
      <w:r w:rsidRPr="000F341D">
        <w:rPr>
          <w:lang w:val="en-PH"/>
        </w:rPr>
        <w:t xml:space="preserve">named corporation must file a notice of that name change in the office of the register of deeds of the county in South Carolina in which the real property is located. If there is no office </w:t>
      </w:r>
      <w:r w:rsidRPr="000F341D">
        <w:rPr>
          <w:lang w:val="en-PH"/>
        </w:rPr>
        <w:lastRenderedPageBreak/>
        <w:t>in that county, a notice of name change must be filed with the clerk of court of the county in which that real property is located.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filing must be by: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affidavit executed in accordance with the provisions of Section 33</w:t>
      </w:r>
      <w:r w:rsidR="000F341D" w:rsidRPr="000F341D">
        <w:rPr>
          <w:lang w:val="en-PH"/>
        </w:rPr>
        <w:noBreakHyphen/>
      </w:r>
      <w:r w:rsidRPr="000F341D">
        <w:rPr>
          <w:lang w:val="en-PH"/>
        </w:rPr>
        <w:t>1</w:t>
      </w:r>
      <w:r w:rsidR="000F341D" w:rsidRPr="000F341D">
        <w:rPr>
          <w:lang w:val="en-PH"/>
        </w:rPr>
        <w:noBreakHyphen/>
      </w:r>
      <w:r w:rsidRPr="000F341D">
        <w:rPr>
          <w:lang w:val="en-PH"/>
        </w:rPr>
        <w:t>200 and containing the old name of the limited liability company and new name of the corporation and describing the real property owned by that corporation;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filing a certified copy of the articles of incorporation including a description of the real property;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by a duly recorded deed of conveyance to the newly</w:t>
      </w:r>
      <w:r w:rsidR="000F341D" w:rsidRPr="000F341D">
        <w:rPr>
          <w:lang w:val="en-PH"/>
        </w:rPr>
        <w:noBreakHyphen/>
      </w:r>
      <w:r w:rsidRPr="000F341D">
        <w:rPr>
          <w:lang w:val="en-PH"/>
        </w:rPr>
        <w:t>named 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affidavit, filed articles, or deed must be duly indexed in both the grantor and grantee indices to deeds in the index of deeds.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5.</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910.</w:t>
      </w:r>
      <w:r w:rsidR="00812B97" w:rsidRPr="000F341D">
        <w:rPr>
          <w:lang w:val="en-PH"/>
        </w:rPr>
        <w:t xml:space="preserve"> Conversion to limited partnership; terms and approval of agreement of conversion; filing of certificate of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may be converted to a limited partnership pursuant to this section.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terms and conditions of a conversion of a limited liability company to a limited partnership must be approved by all the members or by the number or percentage of the members required for conversion in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After a conversion is approved pursuant to subsection (b), the limited liability company shall file with the Secretary of State a certificate of limited partnership that satisfies the requirements of Section 33</w:t>
      </w:r>
      <w:r w:rsidR="000F341D" w:rsidRPr="000F341D">
        <w:rPr>
          <w:lang w:val="en-PH"/>
        </w:rPr>
        <w:noBreakHyphen/>
      </w:r>
      <w:r w:rsidRPr="000F341D">
        <w:rPr>
          <w:lang w:val="en-PH"/>
        </w:rPr>
        <w:t>42</w:t>
      </w:r>
      <w:r w:rsidR="000F341D" w:rsidRPr="000F341D">
        <w:rPr>
          <w:lang w:val="en-PH"/>
        </w:rPr>
        <w:noBreakHyphen/>
      </w:r>
      <w:r w:rsidRPr="000F341D">
        <w:rPr>
          <w:lang w:val="en-PH"/>
        </w:rPr>
        <w:t>210 and contains: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statement that the limited liability company is converted to a limited partnership from a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its former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statement of the number of votes cast by the members entitled to vote for and against the conversion and, if the vote is less than unanimous, the number or percentage required to approve the conversion pursuant to subsection (b);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a statement that the articles of organization are cancelled as of the date the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The filing of a certificate of limited partnership pursuant to subsection (d) cancels the articles of organization of the limited liability company as of the date the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A conversion takes effect when the certificate of limited partnership is filed with the Secretary of State or at a later date specified in the certificate of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(g) A member's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5.</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911.</w:t>
      </w:r>
      <w:r w:rsidR="00812B97" w:rsidRPr="000F341D">
        <w:rPr>
          <w:lang w:val="en-PH"/>
        </w:rPr>
        <w:t xml:space="preserve"> When conversion takes effect; notice of name change as to real property.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that is converted to a limited partnership is for all purposes the same entity that existed before the conversion.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When a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all property owned by the converting limited liability company vests in the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all debts, liabilities, and other obligations of the converting limited liability company continue as obligations of the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an action or proceeding pending by or against the converting limited liability company may be continued as if the conversion has not occurred;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except as prohibited by other law, all the rights, privileges, immunities, powers, and purposes of the converting limited liability company vest in the limited partnership;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except as otherwise provided in the agreement of conversion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910(c), all the members of the converting limited liability company continue as general partners or limited partners of the limited partnership in accord with the agreement of conversion.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(c)(1) If a limited liability company that owns real property in South Carolina is converted to a limited partnership, the newly</w:t>
      </w:r>
      <w:r w:rsidR="000F341D" w:rsidRPr="000F341D">
        <w:rPr>
          <w:lang w:val="en-PH"/>
        </w:rPr>
        <w:noBreakHyphen/>
      </w:r>
      <w:r w:rsidRPr="000F341D">
        <w:rPr>
          <w:lang w:val="en-PH"/>
        </w:rPr>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filing must be by: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affidavit containing the old name of the limited liability company and new name of the limited partnership and describing the real property owned by that partnership or limited partnership;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filing a certified copy of the certificate of limited partnership including a description of the real property;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a duly recorded deed of conveyance to the newly</w:t>
      </w:r>
      <w:r w:rsidR="000F341D" w:rsidRPr="000F341D">
        <w:rPr>
          <w:lang w:val="en-PH"/>
        </w:rPr>
        <w:noBreakHyphen/>
      </w:r>
      <w:r w:rsidRPr="000F341D">
        <w:rPr>
          <w:lang w:val="en-PH"/>
        </w:rPr>
        <w:t>named limited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affidavit, filed articles, or deed must be duly indexed in both the grantor and grantee indices to deeds in the index of deeds.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5.</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912.</w:t>
      </w:r>
      <w:r w:rsidR="00812B97" w:rsidRPr="000F341D">
        <w:rPr>
          <w:lang w:val="en-PH"/>
        </w:rPr>
        <w:t xml:space="preserve"> Conversion to partnership; contents and approval of agreement of conversion; filing articles of conversion.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may be converted to a partnership pursuant to this section.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terms and conditions of a conversion of a limited liability company to a partnership must be approved by all the members or by the number or percentage of the members required for conversion in the operating agreement.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After a conversion is approved pursuant to subsection (b), the limited liability company shall file with the Secretary of State articles of conversion that contain: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 statement that the limited liability company is converted to a partnership from a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its former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 statement of the number of votes cast by the members entitled to vote for and against the conversion and, if the vote is less than unanimous, the number or percentage required to approve the conversion pursuant to subsection (b);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a statement that the articles of organization are cancelled as of the date the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A conversion takes effect when the articles of conversion are filed with the Secretary of State or at a later date specified in the articles of conversion.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A member who becomes a partner of a partnership as a result of a conversion remains liable as a member for an obligation incurred by the limited liability company before the conversion takes effect and for which a member would be personally liable.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5.</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913.</w:t>
      </w:r>
      <w:r w:rsidR="00812B97" w:rsidRPr="000F341D">
        <w:rPr>
          <w:lang w:val="en-PH"/>
        </w:rPr>
        <w:t xml:space="preserve"> When conversion takes effect; notice of name change as to real property.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limited liability company that has been converted to a partnership is for all purposes the same entity that existed before the conversion.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When a conversion takes effect:</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all property owned by the converting limited liability company vests in the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all debts, liabilities, and other obligations of the converting limited liability company continue as obligations of the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an action or proceeding pending by or against the converting limited liability company may be continued as if the conversion has not occurred;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except as prohibited by other law, all the rights, privileges, immunities, powers, and purposes of the converting limited liability company vest in the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except as otherwise provided in the agreement of conversion pursuant to Section 33</w:t>
      </w:r>
      <w:r w:rsidR="000F341D" w:rsidRPr="000F341D">
        <w:rPr>
          <w:lang w:val="en-PH"/>
        </w:rPr>
        <w:noBreakHyphen/>
      </w:r>
      <w:r w:rsidRPr="000F341D">
        <w:rPr>
          <w:lang w:val="en-PH"/>
        </w:rPr>
        <w:t>44</w:t>
      </w:r>
      <w:r w:rsidR="000F341D" w:rsidRPr="000F341D">
        <w:rPr>
          <w:lang w:val="en-PH"/>
        </w:rPr>
        <w:noBreakHyphen/>
      </w:r>
      <w:r w:rsidRPr="000F341D">
        <w:rPr>
          <w:lang w:val="en-PH"/>
        </w:rPr>
        <w:t>912(c), all the members of the converting limited liability company continue as general partners of the partnership in accord with the agreement of conversion;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a member's liability for all obligations of the partnership incurred after the conversion takes effect is that of a general partner of the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(c)(1) If a limited liability company that owns real property in South Carolina is converted to a partnership, the newly</w:t>
      </w:r>
      <w:r w:rsidR="000F341D" w:rsidRPr="000F341D">
        <w:rPr>
          <w:lang w:val="en-PH"/>
        </w:rPr>
        <w:noBreakHyphen/>
      </w:r>
      <w:r w:rsidRPr="000F341D">
        <w:rPr>
          <w:lang w:val="en-PH"/>
        </w:rPr>
        <w:t>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filing must be by: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affidavit containing the old name of the limited liability company and new name of the partnership and describing the real property owned by that partnership;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filing a certified copy of the articles of conversion including a description of the real property;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a duly recorded deed of conveyance to the newly</w:t>
      </w:r>
      <w:r w:rsidR="000F341D" w:rsidRPr="000F341D">
        <w:rPr>
          <w:lang w:val="en-PH"/>
        </w:rPr>
        <w:noBreakHyphen/>
      </w:r>
      <w:r w:rsidRPr="000F341D">
        <w:rPr>
          <w:lang w:val="en-PH"/>
        </w:rPr>
        <w:t>named partnership.</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affidavit, filed articles, or deed must be duly indexed in both the grantor and grantee indices to deeds in the index of deeds.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5.</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914.</w:t>
      </w:r>
      <w:r w:rsidR="00812B97" w:rsidRPr="000F341D">
        <w:rPr>
          <w:lang w:val="en-PH"/>
        </w:rPr>
        <w:t xml:space="preserve"> Conversion under other law.</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limited liability company is not precluded from being converted pursuant to other law.</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5.</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10</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Foreign Limited Liability Companies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1001.</w:t>
      </w:r>
      <w:r w:rsidR="00812B97" w:rsidRPr="000F341D">
        <w:rPr>
          <w:lang w:val="en-PH"/>
        </w:rPr>
        <w:t xml:space="preserve"> Law governing foreign limited liability companies.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Except as provided in Section 12</w:t>
      </w:r>
      <w:r w:rsidR="000F341D" w:rsidRPr="000F341D">
        <w:rPr>
          <w:lang w:val="en-PH"/>
        </w:rPr>
        <w:noBreakHyphen/>
      </w:r>
      <w:r w:rsidRPr="000F341D">
        <w:rPr>
          <w:lang w:val="en-PH"/>
        </w:rPr>
        <w:t>2</w:t>
      </w:r>
      <w:r w:rsidR="000F341D" w:rsidRPr="000F341D">
        <w:rPr>
          <w:lang w:val="en-PH"/>
        </w:rPr>
        <w:noBreakHyphen/>
      </w:r>
      <w:r w:rsidRPr="000F341D">
        <w:rPr>
          <w:lang w:val="en-PH"/>
        </w:rPr>
        <w:t>25 for single</w:t>
      </w:r>
      <w:r w:rsidR="000F341D" w:rsidRPr="000F341D">
        <w:rPr>
          <w:lang w:val="en-PH"/>
        </w:rPr>
        <w:noBreakHyphen/>
      </w:r>
      <w:r w:rsidRPr="000F341D">
        <w:rPr>
          <w:lang w:val="en-PH"/>
        </w:rPr>
        <w:t>member limited liability companies, the laws of the State or other jurisdiction under which a foreign limited liability company is organized govern its organization and internal affairs and the liability of its managers, members, and their transferees.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foreign limited liability company may not be denied a certificate of authority by reason of any difference between the laws of another jurisdiction under which the foreign company is organized and the laws of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certificate of authority does not authorize a foreign limited liability company to engage in any business or exercise any power that a limited liability company may not engage in or exercise in this State.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1997 Act No. 91, </w:t>
      </w:r>
      <w:r w:rsidRPr="000F341D">
        <w:rPr>
          <w:lang w:val="en-PH"/>
        </w:rPr>
        <w:t xml:space="preserve">Section </w:t>
      </w:r>
      <w:r w:rsidR="00812B97" w:rsidRPr="000F341D">
        <w:rPr>
          <w:lang w:val="en-PH"/>
        </w:rPr>
        <w:t>3.</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1002.</w:t>
      </w:r>
      <w:r w:rsidR="00812B97" w:rsidRPr="000F341D">
        <w:rPr>
          <w:lang w:val="en-PH"/>
        </w:rPr>
        <w:t xml:space="preserve"> Application for certificate of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foreign limited liability company may apply for a certificate of authority to transact business in this State by delivering an application to the Secretary of State for filing. The application must set forth:</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of the foreign company or, if its name is unavailable for use in this State, a name that satisfies the requirements of Section 33</w:t>
      </w:r>
      <w:r w:rsidR="000F341D" w:rsidRPr="000F341D">
        <w:rPr>
          <w:lang w:val="en-PH"/>
        </w:rPr>
        <w:noBreakHyphen/>
      </w:r>
      <w:r w:rsidRPr="000F341D">
        <w:rPr>
          <w:lang w:val="en-PH"/>
        </w:rPr>
        <w:t>44</w:t>
      </w:r>
      <w:r w:rsidR="000F341D" w:rsidRPr="000F341D">
        <w:rPr>
          <w:lang w:val="en-PH"/>
        </w:rPr>
        <w:noBreakHyphen/>
      </w:r>
      <w:r w:rsidRPr="000F341D">
        <w:rPr>
          <w:lang w:val="en-PH"/>
        </w:rPr>
        <w:t>1005;</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name of the State or country under whose law it is organized;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street address of its principal office;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the address of its initial designated office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the name and street address of its initial agent for service of process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whether the duration of the company is for a specified term and, if so, the period specified;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whether the company is manager</w:t>
      </w:r>
      <w:r w:rsidR="000F341D" w:rsidRPr="000F341D">
        <w:rPr>
          <w:lang w:val="en-PH"/>
        </w:rPr>
        <w:noBreakHyphen/>
      </w:r>
      <w:r w:rsidRPr="000F341D">
        <w:rPr>
          <w:lang w:val="en-PH"/>
        </w:rPr>
        <w:t>managed, and, if so, the name and address of each initial manager;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whether the members of the company are to be liable for its debts and obligations under a provision similar to Section 33</w:t>
      </w:r>
      <w:r w:rsidR="000F341D" w:rsidRPr="000F341D">
        <w:rPr>
          <w:lang w:val="en-PH"/>
        </w:rPr>
        <w:noBreakHyphen/>
      </w:r>
      <w:r w:rsidRPr="000F341D">
        <w:rPr>
          <w:lang w:val="en-PH"/>
        </w:rPr>
        <w:t>44</w:t>
      </w:r>
      <w:r w:rsidR="000F341D" w:rsidRPr="000F341D">
        <w:rPr>
          <w:lang w:val="en-PH"/>
        </w:rPr>
        <w:noBreakHyphen/>
      </w:r>
      <w:r w:rsidRPr="000F341D">
        <w:rPr>
          <w:lang w:val="en-PH"/>
        </w:rPr>
        <w:t>303(c).</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1003.</w:t>
      </w:r>
      <w:r w:rsidR="00812B97" w:rsidRPr="000F341D">
        <w:rPr>
          <w:lang w:val="en-PH"/>
        </w:rPr>
        <w:t xml:space="preserve"> Activities not constituting transacting business.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activities of a foreign limited liability company that are not considered transacting business in this State within the meaning of this article include: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maintaining, defending, or settling an action or proceeding;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holding meetings of its members or managers or carrying on other activity concerning its internal affairs;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maintaining bank accounts;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maintaining offices or agencies for the transfer, exchange, and registration of the foreign company's own securities or maintaining trustees or depositories with respect to those securities;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selling through independent contractors;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soliciting or obtaining orders, by mail or through employees or agents or otherwise, if the orders require acceptance outside this State before they become contracts;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creating or acquiring indebtedness, mortgages, or security interests in real or personal property;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securing or collecting debts or enforcing mortgages or other security interests in property securing the debts, and holding, protecting, and maintaining property so acquired;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(9) conducting an isolated transaction that is completed within thirty days and is not one in the course of similar transactions of a like manner;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(10) transacting business in interstate commerce;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(11) owning, without more, an interest in a limited liability company organized or transacting business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For purposes of this article, the ownership in this State of income</w:t>
      </w:r>
      <w:r w:rsidR="000F341D" w:rsidRPr="000F341D">
        <w:rPr>
          <w:lang w:val="en-PH"/>
        </w:rPr>
        <w:noBreakHyphen/>
      </w:r>
      <w:r w:rsidRPr="000F341D">
        <w:rPr>
          <w:lang w:val="en-PH"/>
        </w:rPr>
        <w:t>producing real property or tangible personal property, other than property excluded under subsection (a), constitutes transacting business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This section does not apply in determining the contacts or activities that may subject a foreign limited liability company to service of process, taxation, or regulation under any other law of this State.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35.</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1004.</w:t>
      </w:r>
      <w:r w:rsidR="00812B97" w:rsidRPr="000F341D">
        <w:rPr>
          <w:lang w:val="en-PH"/>
        </w:rPr>
        <w:t xml:space="preserve"> Issuance of certificate of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1005.</w:t>
      </w:r>
      <w:r w:rsidR="00812B97" w:rsidRPr="000F341D">
        <w:rPr>
          <w:lang w:val="en-PH"/>
        </w:rPr>
        <w:t xml:space="preserve"> Name of foreign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If the name of a foreign limited liability company does not satisfy the requirements of Section 33</w:t>
      </w:r>
      <w:r w:rsidR="000F341D" w:rsidRPr="000F341D">
        <w:rPr>
          <w:lang w:val="en-PH"/>
        </w:rPr>
        <w:noBreakHyphen/>
      </w:r>
      <w:r w:rsidRPr="000F341D">
        <w:rPr>
          <w:lang w:val="en-PH"/>
        </w:rPr>
        <w:t>44</w:t>
      </w:r>
      <w:r w:rsidR="000F341D" w:rsidRPr="000F341D">
        <w:rPr>
          <w:lang w:val="en-PH"/>
        </w:rPr>
        <w:noBreakHyphen/>
      </w:r>
      <w:r w:rsidRPr="000F341D">
        <w:rPr>
          <w:lang w:val="en-PH"/>
        </w:rPr>
        <w:t xml:space="preserve">105, the company, to obtain or maintain a certificate of authority to transact business in this State, </w:t>
      </w:r>
      <w:r w:rsidRPr="000F341D">
        <w:rPr>
          <w:lang w:val="en-PH"/>
        </w:rPr>
        <w:lastRenderedPageBreak/>
        <w:t xml:space="preserve">must use a fictitious name to transact business in this State if its real name is unavailable and it delivers to </w:t>
      </w:r>
      <w:r w:rsidRPr="000F341D">
        <w:rPr>
          <w:lang w:val="en-PH"/>
        </w:rPr>
        <w:lastRenderedPageBreak/>
        <w:t>the Secretary of State for filing a copy of the resolution of its managers, in the case of a manager</w:t>
      </w:r>
      <w:r w:rsidR="000F341D" w:rsidRPr="000F341D">
        <w:rPr>
          <w:lang w:val="en-PH"/>
        </w:rPr>
        <w:noBreakHyphen/>
      </w:r>
      <w:r w:rsidRPr="000F341D">
        <w:rPr>
          <w:lang w:val="en-PH"/>
        </w:rPr>
        <w:t>managed company, or of its members, in the case of a member</w:t>
      </w:r>
      <w:r w:rsidR="000F341D" w:rsidRPr="000F341D">
        <w:rPr>
          <w:lang w:val="en-PH"/>
        </w:rPr>
        <w:noBreakHyphen/>
      </w:r>
      <w:r w:rsidRPr="000F341D">
        <w:rPr>
          <w:lang w:val="en-PH"/>
        </w:rPr>
        <w:t>managed company, adopting the fictitious name.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Except as authorized by subsections (c) and (d), the name, including a fictitious name to be used to transact business in this State, of a foreign limited liability company must be distinguishable upon the records of the Secretary of State from:</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name of any corporation, limited partnership, or company incorporated, organized, or authorized to transact business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 name reserved or registered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106 or 33</w:t>
      </w:r>
      <w:r w:rsidR="000F341D" w:rsidRPr="000F341D">
        <w:rPr>
          <w:lang w:val="en-PH"/>
        </w:rPr>
        <w:noBreakHyphen/>
      </w:r>
      <w:r w:rsidRPr="000F341D">
        <w:rPr>
          <w:lang w:val="en-PH"/>
        </w:rPr>
        <w:t>44</w:t>
      </w:r>
      <w:r w:rsidR="000F341D" w:rsidRPr="000F341D">
        <w:rPr>
          <w:lang w:val="en-PH"/>
        </w:rPr>
        <w:noBreakHyphen/>
      </w:r>
      <w:r w:rsidRPr="000F341D">
        <w:rPr>
          <w:lang w:val="en-PH"/>
        </w:rPr>
        <w:t>107;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the fictitious name of another foreign limited liability company authorized to transact business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applicant delivers to the Secretary of State a certified copy of a final judgment of a court establishing the applicant's right to use the name applied for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has merged with the other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has been formed by reorganization of the other entity;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has acquired all or substantially all of the assets including the name of the other entity.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If a foreign limited liability company authorized to transact business in this State changes its name to one that does not satisfy the requirements of Section 33</w:t>
      </w:r>
      <w:r w:rsidR="000F341D" w:rsidRPr="000F341D">
        <w:rPr>
          <w:lang w:val="en-PH"/>
        </w:rPr>
        <w:noBreakHyphen/>
      </w:r>
      <w:r w:rsidRPr="000F341D">
        <w:rPr>
          <w:lang w:val="en-PH"/>
        </w:rPr>
        <w:t>44</w:t>
      </w:r>
      <w:r w:rsidR="000F341D" w:rsidRPr="000F341D">
        <w:rPr>
          <w:lang w:val="en-PH"/>
        </w:rPr>
        <w:noBreakHyphen/>
      </w:r>
      <w:r w:rsidRPr="000F341D">
        <w:rPr>
          <w:lang w:val="en-PH"/>
        </w:rPr>
        <w:t>105, it may not transact business in this State under the name as changed until it adopts a name satisfying the requirements of Section 33</w:t>
      </w:r>
      <w:r w:rsidR="000F341D" w:rsidRPr="000F341D">
        <w:rPr>
          <w:lang w:val="en-PH"/>
        </w:rPr>
        <w:noBreakHyphen/>
      </w:r>
      <w:r w:rsidRPr="000F341D">
        <w:rPr>
          <w:lang w:val="en-PH"/>
        </w:rPr>
        <w:t>44</w:t>
      </w:r>
      <w:r w:rsidR="000F341D" w:rsidRPr="000F341D">
        <w:rPr>
          <w:lang w:val="en-PH"/>
        </w:rPr>
        <w:noBreakHyphen/>
      </w:r>
      <w:r w:rsidRPr="000F341D">
        <w:rPr>
          <w:lang w:val="en-PH"/>
        </w:rPr>
        <w:t>105 and obtains an amended certificate of authority.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1006.</w:t>
      </w:r>
      <w:r w:rsidR="00812B97" w:rsidRPr="000F341D">
        <w:rPr>
          <w:lang w:val="en-PH"/>
        </w:rPr>
        <w:t xml:space="preserve"> Revocation of certificate of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certificate of authority of a foreign limited liability company to transact business in this State may be revoked by the Secretary of State in the manner provided in subsection (b) if: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the company fails to:</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 pay a fee, tax, or penalty owed to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 appoint and maintain an agent for service of process as required by this article;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r>
      <w:r w:rsidRPr="000F341D">
        <w:rPr>
          <w:lang w:val="en-PH"/>
        </w:rPr>
        <w:tab/>
        <w:t>(iii) file a statement of a change in the name or business address of the agent as required by this article;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 misrepresentation has been made of a material matter in any application, report, affidavit, or other record submitted by the company pursuant to this article.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0F341D" w:rsidRPr="000F341D">
        <w:rPr>
          <w:lang w:val="en-PH"/>
        </w:rPr>
        <w:noBreakHyphen/>
      </w:r>
      <w:r w:rsidRPr="000F341D">
        <w:rPr>
          <w:lang w:val="en-PH"/>
        </w:rPr>
        <w:t>44</w:t>
      </w:r>
      <w:r w:rsidR="000F341D" w:rsidRPr="000F341D">
        <w:rPr>
          <w:lang w:val="en-PH"/>
        </w:rPr>
        <w:noBreakHyphen/>
      </w:r>
      <w:r w:rsidRPr="000F341D">
        <w:rPr>
          <w:lang w:val="en-PH"/>
        </w:rPr>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36.</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1007.</w:t>
      </w:r>
      <w:r w:rsidR="00812B97" w:rsidRPr="000F341D">
        <w:rPr>
          <w:lang w:val="en-PH"/>
        </w:rPr>
        <w:t xml:space="preserve"> Cancellation of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1008.</w:t>
      </w:r>
      <w:r w:rsidR="00812B97" w:rsidRPr="000F341D">
        <w:rPr>
          <w:lang w:val="en-PH"/>
        </w:rPr>
        <w:t xml:space="preserve"> Effect of failure to obtain certificate of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A foreign limited liability company transacting business in this State may not maintain an action or proceeding in this State unless it has a certificate of authority to transact business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Limitations on personal liability of managers, members, and their transferees are not waived solely by transacting business in this State without a certificate of authority.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1009.</w:t>
      </w:r>
      <w:r w:rsidR="00812B97" w:rsidRPr="000F341D">
        <w:rPr>
          <w:lang w:val="en-PH"/>
        </w:rPr>
        <w:t xml:space="preserve"> Action by Attorney General.</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The Attorney General may maintain an action to restrain a foreign limited liability company from transacting business in this State in violation of this article.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11</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Derivative Actions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1101.</w:t>
      </w:r>
      <w:r w:rsidR="00812B97" w:rsidRPr="000F341D">
        <w:rPr>
          <w:lang w:val="en-PH"/>
        </w:rPr>
        <w:t xml:space="preserve"> Right of action.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1102.</w:t>
      </w:r>
      <w:r w:rsidR="00812B97" w:rsidRPr="000F341D">
        <w:rPr>
          <w:lang w:val="en-PH"/>
        </w:rPr>
        <w:t xml:space="preserve"> Proper plaintiff.</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In a derivative action for a limited liability company, the plaintiff must be a member of the company when the action is commenced;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must have been a member at the time of the transaction of which the plaintiff complains; or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the plaintiff's status as a member must have devolved upon the plaintiff by operation of law or pursuant to the terms of the operating agreement from a person who was a member at the time of the transaction.</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1103.</w:t>
      </w:r>
      <w:r w:rsidR="00812B97" w:rsidRPr="000F341D">
        <w:rPr>
          <w:lang w:val="en-PH"/>
        </w:rPr>
        <w:t xml:space="preserve"> Pleading.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In a derivative action for a limited liability company, the complaint must set forth with particularity the effort of the plaintiff to secure initiation of the action by a member or manager or the reasons for not making the effort.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1104.</w:t>
      </w:r>
      <w:r w:rsidR="00812B97" w:rsidRPr="000F341D">
        <w:rPr>
          <w:lang w:val="en-PH"/>
        </w:rPr>
        <w:t xml:space="preserve"> Expenses.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attorney's fees, and shall direct the plaintiff to remit to the limited liability company the remainder of the proceeds received.</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12B97" w:rsidRPr="000F341D">
        <w:rPr>
          <w:lang w:val="en-PH"/>
        </w:rPr>
        <w:t xml:space="preserve"> 12</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41D">
        <w:rPr>
          <w:lang w:val="en-PH"/>
        </w:rPr>
        <w:t>Miscellaneous Provisions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Editor's Note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 xml:space="preserve">1996 Act No. 343, </w:t>
      </w:r>
      <w:r w:rsidR="000F341D" w:rsidRPr="000F341D">
        <w:rPr>
          <w:lang w:val="en-PH"/>
        </w:rPr>
        <w:t xml:space="preserve">Section </w:t>
      </w:r>
      <w:r w:rsidRPr="000F341D">
        <w:rPr>
          <w:lang w:val="en-PH"/>
        </w:rPr>
        <w:t>5, provides:</w:t>
      </w:r>
    </w:p>
    <w:p w:rsidR="000F341D" w:rsidRP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41D">
        <w:rPr>
          <w:lang w:val="en-PH"/>
        </w:rPr>
        <w:t>"The catch lines before each section of Chapter 44 of Title 33 as contained in Section 2 and the comments appearing after such sections are provided for informational purposes only and are not considered part of the code sections themselves."</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1201.</w:t>
      </w:r>
      <w:r w:rsidR="00812B97" w:rsidRPr="000F341D">
        <w:rPr>
          <w:lang w:val="en-PH"/>
        </w:rPr>
        <w:t xml:space="preserve"> Uniformity of application and construction.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This chapter shall be applied and construed to effectuate its general purpose to make uniform the law with respect to the subject of this chapter among states enacting it.</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1202.</w:t>
      </w:r>
      <w:r w:rsidR="00812B97" w:rsidRPr="000F341D">
        <w:rPr>
          <w:lang w:val="en-PH"/>
        </w:rPr>
        <w:t xml:space="preserve"> Short title.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This chapter may be cited as the South Carolina Uniform Limited Liability Company Act of 1996.</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1203.</w:t>
      </w:r>
      <w:r w:rsidR="00812B97" w:rsidRPr="000F341D">
        <w:rPr>
          <w:lang w:val="en-PH"/>
        </w:rPr>
        <w:t xml:space="preserve"> Severability clause.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1204.</w:t>
      </w:r>
      <w:r w:rsidR="00812B97" w:rsidRPr="000F341D">
        <w:rPr>
          <w:lang w:val="en-PH"/>
        </w:rPr>
        <w:t xml:space="preserve"> Fees.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The Secretary of State shall collect the following fees when the documents described in this subsection are delivered to him for filing: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articles of organization of a limited liability company: one hundred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amendment or restatement of the articles of organization of a limited liability company: one hundred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(3) articles of merger involving a domestic or foreign limited liability company: one hundred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(4) application by a foreign limited liability company for a certificate of authority to transact business in South Carolina: one hundred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(5) amendment by a foreign limited liability company of its certificate of authority: one hundred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(6) application for reservation of a limited liability company name: twenty</w:t>
      </w:r>
      <w:r w:rsidR="000F341D" w:rsidRPr="000F341D">
        <w:rPr>
          <w:lang w:val="en-PH"/>
        </w:rPr>
        <w:noBreakHyphen/>
      </w:r>
      <w:r w:rsidRPr="000F341D">
        <w:rPr>
          <w:lang w:val="en-PH"/>
        </w:rPr>
        <w:t>five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(7) notice of transfer of a reserved limited liability company name: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(8) annual application for registration or renewal of a foreign limited liability company name: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(9) statement of change of designated office or agent for the service of process, or both: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(10) articles of termination: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(11) application for reinstatement after administrative dissolution: twenty</w:t>
      </w:r>
      <w:r w:rsidR="000F341D" w:rsidRPr="000F341D">
        <w:rPr>
          <w:lang w:val="en-PH"/>
        </w:rPr>
        <w:noBreakHyphen/>
      </w:r>
      <w:r w:rsidRPr="000F341D">
        <w:rPr>
          <w:lang w:val="en-PH"/>
        </w:rPr>
        <w:t>five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(12) application for certificate of cancellation: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(13) application for certificate of existence or authorization: ten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(14) other document required or authorized to be filed pursuant to this chapter: two dollars.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The Secretary of State shall collect a fee of ten dollars each time process is served on him under this chapter. The party to a proceeding causing service of process is entitled to recover this fee as costs if he prevails in the proceeding.</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The Secretary of State shall collect the following fees for copying and certifying the copy of any filed document relating to a domestic or foreign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for copying, one dollar for the first page and fifty cents for each additional page;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two dollars for each certificate.</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 xml:space="preserve">2; 2004 Act No. 221, </w:t>
      </w:r>
      <w:r w:rsidRPr="000F341D">
        <w:rPr>
          <w:lang w:val="en-PH"/>
        </w:rPr>
        <w:t xml:space="preserve">Section </w:t>
      </w:r>
      <w:r w:rsidR="00812B97" w:rsidRPr="000F341D">
        <w:rPr>
          <w:lang w:val="en-PH"/>
        </w:rPr>
        <w:t>37.</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1205.</w:t>
      </w:r>
      <w:r w:rsidR="00812B97" w:rsidRPr="000F341D">
        <w:rPr>
          <w:lang w:val="en-PH"/>
        </w:rPr>
        <w:t xml:space="preserve"> Term partnership includes limited liability company.</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Except (1) as otherwise required by the context, (2) as inconsistent with the provisions of this chapter, and (3) for this chapter, Chapters 41 and 42 of Title 33, and Title 12, the term "partnership" or "general partnership", when used in any other statute or in any regulation, includes and also means "limited liability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1206.</w:t>
      </w:r>
      <w:r w:rsidR="00812B97" w:rsidRPr="000F341D">
        <w:rPr>
          <w:lang w:val="en-PH"/>
        </w:rPr>
        <w:t xml:space="preserve"> Transitional provisions.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Before January 1, 2001, this chapter governs only a limited liability company organized: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(1) after the effective date of this chapter, unless the company is continuing the business of a dissolved limited liability company under Section 33</w:t>
      </w:r>
      <w:r w:rsidR="000F341D" w:rsidRPr="000F341D">
        <w:rPr>
          <w:lang w:val="en-PH"/>
        </w:rPr>
        <w:noBreakHyphen/>
      </w:r>
      <w:r w:rsidRPr="000F341D">
        <w:rPr>
          <w:lang w:val="en-PH"/>
        </w:rPr>
        <w:t>43</w:t>
      </w:r>
      <w:r w:rsidR="000F341D" w:rsidRPr="000F341D">
        <w:rPr>
          <w:lang w:val="en-PH"/>
        </w:rPr>
        <w:noBreakHyphen/>
      </w:r>
      <w:r w:rsidRPr="000F341D">
        <w:rPr>
          <w:lang w:val="en-PH"/>
        </w:rPr>
        <w:t>901.3; and</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r>
      <w:r w:rsidRPr="000F341D">
        <w:rPr>
          <w:lang w:val="en-PH"/>
        </w:rPr>
        <w:tab/>
        <w:t>(2) before the effective date of this chapter, which elects, as provided by subsection (c), to be governed by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(b) On and after January 1, 2001, this chapter governs all limited liability companies.</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(c) Before January 1, 2001, a limited liability company voluntarily may elect, in the manner provided in its operating agreement or by law for amending the operating agreement, to be governed by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(e) Notwithstanding any other provision of this chapter, after January 1, 2001, the Secretary of State may commence a proceeding to dissolve a limited liability company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809, if the company was formed prior to the effective date of this act and its articles of organization are not in conformity with Section 33</w:t>
      </w:r>
      <w:r w:rsidR="000F341D" w:rsidRPr="000F341D">
        <w:rPr>
          <w:lang w:val="en-PH"/>
        </w:rPr>
        <w:noBreakHyphen/>
      </w:r>
      <w:r w:rsidRPr="000F341D">
        <w:rPr>
          <w:lang w:val="en-PH"/>
        </w:rPr>
        <w:t>44</w:t>
      </w:r>
      <w:r w:rsidR="000F341D" w:rsidRPr="000F341D">
        <w:rPr>
          <w:lang w:val="en-PH"/>
        </w:rPr>
        <w:noBreakHyphen/>
      </w:r>
      <w:r w:rsidRPr="000F341D">
        <w:rPr>
          <w:lang w:val="en-PH"/>
        </w:rPr>
        <w:t>203.</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(f) Notwithstanding any other provision of this chapter, after January 1, 2001, the Secretary of State may revoke a foreign limited liability company's certificate of authority under Section 33</w:t>
      </w:r>
      <w:r w:rsidR="000F341D" w:rsidRPr="000F341D">
        <w:rPr>
          <w:lang w:val="en-PH"/>
        </w:rPr>
        <w:noBreakHyphen/>
      </w:r>
      <w:r w:rsidRPr="000F341D">
        <w:rPr>
          <w:lang w:val="en-PH"/>
        </w:rPr>
        <w:t>44</w:t>
      </w:r>
      <w:r w:rsidR="000F341D" w:rsidRPr="000F341D">
        <w:rPr>
          <w:lang w:val="en-PH"/>
        </w:rPr>
        <w:noBreakHyphen/>
      </w:r>
      <w:r w:rsidRPr="000F341D">
        <w:rPr>
          <w:lang w:val="en-PH"/>
        </w:rPr>
        <w:t>1006, if the company was granted a certificate of authority prior to the effective date of this act and its latest application for a certificate or amended certificate of authority does not set forth the information required by Section 33</w:t>
      </w:r>
      <w:r w:rsidR="000F341D" w:rsidRPr="000F341D">
        <w:rPr>
          <w:lang w:val="en-PH"/>
        </w:rPr>
        <w:noBreakHyphen/>
      </w:r>
      <w:r w:rsidRPr="000F341D">
        <w:rPr>
          <w:lang w:val="en-PH"/>
        </w:rPr>
        <w:t>44</w:t>
      </w:r>
      <w:r w:rsidR="000F341D" w:rsidRPr="000F341D">
        <w:rPr>
          <w:lang w:val="en-PH"/>
        </w:rPr>
        <w:noBreakHyphen/>
      </w:r>
      <w:r w:rsidRPr="000F341D">
        <w:rPr>
          <w:lang w:val="en-PH"/>
        </w:rPr>
        <w:t>1002.</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1207.</w:t>
      </w:r>
      <w:r w:rsidR="00812B97" w:rsidRPr="000F341D">
        <w:rPr>
          <w:lang w:val="en-PH"/>
        </w:rPr>
        <w:t xml:space="preserve"> Savings clause.</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This chapter does not affect an action or proceeding commenced or right accrued before the effective date of this chapter.</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B97" w:rsidRPr="000F341D">
        <w:rPr>
          <w:lang w:val="en-PH"/>
        </w:rPr>
        <w:t xml:space="preserve">: 1996 Act No. 343, </w:t>
      </w:r>
      <w:r w:rsidRPr="000F341D">
        <w:rPr>
          <w:lang w:val="en-PH"/>
        </w:rPr>
        <w:t xml:space="preserve">Section </w:t>
      </w:r>
      <w:r w:rsidR="00812B97" w:rsidRPr="000F341D">
        <w:rPr>
          <w:lang w:val="en-PH"/>
        </w:rPr>
        <w:t>2.</w:t>
      </w:r>
    </w:p>
    <w:p w:rsidR="000F341D" w:rsidRP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b/>
          <w:lang w:val="en-PH"/>
        </w:rPr>
        <w:t xml:space="preserve">SECTION </w:t>
      </w:r>
      <w:r w:rsidR="00812B97" w:rsidRPr="000F341D">
        <w:rPr>
          <w:b/>
          <w:lang w:val="en-PH"/>
        </w:rPr>
        <w:t>33</w:t>
      </w:r>
      <w:r w:rsidRPr="000F341D">
        <w:rPr>
          <w:b/>
          <w:lang w:val="en-PH"/>
        </w:rPr>
        <w:noBreakHyphen/>
      </w:r>
      <w:r w:rsidR="00812B97" w:rsidRPr="000F341D">
        <w:rPr>
          <w:b/>
          <w:lang w:val="en-PH"/>
        </w:rPr>
        <w:t>44</w:t>
      </w:r>
      <w:r w:rsidRPr="000F341D">
        <w:rPr>
          <w:b/>
          <w:lang w:val="en-PH"/>
        </w:rPr>
        <w:noBreakHyphen/>
      </w:r>
      <w:r w:rsidR="00812B97" w:rsidRPr="000F341D">
        <w:rPr>
          <w:b/>
          <w:lang w:val="en-PH"/>
        </w:rPr>
        <w:t>1208.</w:t>
      </w:r>
      <w:r w:rsidR="00812B97" w:rsidRPr="000F341D">
        <w:rPr>
          <w:lang w:val="en-PH"/>
        </w:rPr>
        <w:t xml:space="preserve"> Qualification of foreign corporation.</w:t>
      </w:r>
    </w:p>
    <w:p w:rsidR="000F341D" w:rsidRDefault="00812B97"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41D">
        <w:rPr>
          <w:lang w:val="en-PH"/>
        </w:rPr>
        <w:tab/>
        <w:t>A foreign corporation is not required to qualify to do business in South Carolina merely because it is a member of a manager</w:t>
      </w:r>
      <w:r w:rsidR="000F341D" w:rsidRPr="000F341D">
        <w:rPr>
          <w:lang w:val="en-PH"/>
        </w:rPr>
        <w:noBreakHyphen/>
      </w:r>
      <w:r w:rsidRPr="000F341D">
        <w:rPr>
          <w:lang w:val="en-PH"/>
        </w:rPr>
        <w:t>run limited liability company, or because it is a member in a limited liability company but does not take part in the management of the limited liability company.</w:t>
      </w: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41D" w:rsidRDefault="000F341D"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B97" w:rsidRPr="000F341D">
        <w:rPr>
          <w:lang w:val="en-PH"/>
        </w:rPr>
        <w:t xml:space="preserve">: 2004 Act No. 221, </w:t>
      </w:r>
      <w:r w:rsidRPr="000F341D">
        <w:rPr>
          <w:lang w:val="en-PH"/>
        </w:rPr>
        <w:t xml:space="preserve">Section </w:t>
      </w:r>
      <w:r w:rsidR="00812B97" w:rsidRPr="000F341D">
        <w:rPr>
          <w:lang w:val="en-PH"/>
        </w:rPr>
        <w:t>6.</w:t>
      </w:r>
    </w:p>
    <w:p w:rsidR="00F25049" w:rsidRPr="000F341D" w:rsidRDefault="00F25049" w:rsidP="000F3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341D" w:rsidSect="000F34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1D" w:rsidRDefault="000F341D" w:rsidP="000F341D">
      <w:r>
        <w:separator/>
      </w:r>
    </w:p>
  </w:endnote>
  <w:endnote w:type="continuationSeparator" w:id="0">
    <w:p w:rsidR="000F341D" w:rsidRDefault="000F341D" w:rsidP="000F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D" w:rsidRPr="000F341D" w:rsidRDefault="000F341D" w:rsidP="000F3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D" w:rsidRPr="000F341D" w:rsidRDefault="000F341D" w:rsidP="000F3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D" w:rsidRPr="000F341D" w:rsidRDefault="000F341D" w:rsidP="000F3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1D" w:rsidRDefault="000F341D" w:rsidP="000F341D">
      <w:r>
        <w:separator/>
      </w:r>
    </w:p>
  </w:footnote>
  <w:footnote w:type="continuationSeparator" w:id="0">
    <w:p w:rsidR="000F341D" w:rsidRDefault="000F341D" w:rsidP="000F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D" w:rsidRPr="000F341D" w:rsidRDefault="000F341D" w:rsidP="000F3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D" w:rsidRPr="000F341D" w:rsidRDefault="000F341D" w:rsidP="000F3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41D" w:rsidRPr="000F341D" w:rsidRDefault="000F341D" w:rsidP="000F3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97"/>
    <w:rsid w:val="000F341D"/>
    <w:rsid w:val="00812B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2ED6E-2A46-42B0-B2E0-33433437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2B97"/>
    <w:rPr>
      <w:rFonts w:ascii="Courier New" w:eastAsiaTheme="minorEastAsia" w:hAnsi="Courier New" w:cs="Courier New"/>
      <w:sz w:val="20"/>
      <w:szCs w:val="20"/>
    </w:rPr>
  </w:style>
  <w:style w:type="paragraph" w:styleId="Header">
    <w:name w:val="header"/>
    <w:basedOn w:val="Normal"/>
    <w:link w:val="HeaderChar"/>
    <w:uiPriority w:val="99"/>
    <w:unhideWhenUsed/>
    <w:rsid w:val="000F341D"/>
    <w:pPr>
      <w:tabs>
        <w:tab w:val="center" w:pos="4680"/>
        <w:tab w:val="right" w:pos="9360"/>
      </w:tabs>
    </w:pPr>
  </w:style>
  <w:style w:type="character" w:customStyle="1" w:styleId="HeaderChar">
    <w:name w:val="Header Char"/>
    <w:basedOn w:val="DefaultParagraphFont"/>
    <w:link w:val="Header"/>
    <w:uiPriority w:val="99"/>
    <w:rsid w:val="000F341D"/>
  </w:style>
  <w:style w:type="paragraph" w:styleId="Footer">
    <w:name w:val="footer"/>
    <w:basedOn w:val="Normal"/>
    <w:link w:val="FooterChar"/>
    <w:uiPriority w:val="99"/>
    <w:unhideWhenUsed/>
    <w:rsid w:val="000F341D"/>
    <w:pPr>
      <w:tabs>
        <w:tab w:val="center" w:pos="4680"/>
        <w:tab w:val="right" w:pos="9360"/>
      </w:tabs>
    </w:pPr>
  </w:style>
  <w:style w:type="character" w:customStyle="1" w:styleId="FooterChar">
    <w:name w:val="Footer Char"/>
    <w:basedOn w:val="DefaultParagraphFont"/>
    <w:link w:val="Footer"/>
    <w:uiPriority w:val="99"/>
    <w:rsid w:val="000F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19544</Words>
  <Characters>111402</Characters>
  <Application>Microsoft Office Word</Application>
  <DocSecurity>0</DocSecurity>
  <Lines>928</Lines>
  <Paragraphs>261</Paragraphs>
  <ScaleCrop>false</ScaleCrop>
  <Company>Legislative Services Agency</Company>
  <LinksUpToDate>false</LinksUpToDate>
  <CharactersWithSpaces>130685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