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680" w:rsidRDefault="00B57BEE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C05680">
        <w:rPr>
          <w:lang w:val="en-PH"/>
        </w:rPr>
        <w:t>CHAPTER 11</w:t>
      </w:r>
    </w:p>
    <w:p w:rsidR="00C05680" w:rsidRDefault="00B57BEE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C05680">
        <w:rPr>
          <w:lang w:val="en-PH"/>
        </w:rPr>
        <w:t>Payment of Wages [Repealed]</w:t>
      </w:r>
    </w:p>
    <w:p w:rsidR="00C05680" w:rsidRDefault="00C05680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</w:p>
    <w:p w:rsidR="00C05680" w:rsidRDefault="00C05680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>
        <w:rPr>
          <w:lang w:val="en-PH"/>
        </w:rPr>
        <w:t>ARTICLE</w:t>
      </w:r>
      <w:r w:rsidR="00B57BEE" w:rsidRPr="00C05680">
        <w:rPr>
          <w:lang w:val="en-PH"/>
        </w:rPr>
        <w:t xml:space="preserve"> 1</w:t>
      </w:r>
    </w:p>
    <w:p w:rsidR="00C05680" w:rsidRPr="00C05680" w:rsidRDefault="00B57BEE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C05680">
        <w:rPr>
          <w:lang w:val="en-PH"/>
        </w:rPr>
        <w:t>General Provisions [Repealed]</w:t>
      </w:r>
      <w:bookmarkStart w:id="0" w:name="_GoBack"/>
      <w:bookmarkEnd w:id="0"/>
    </w:p>
    <w:p w:rsidR="00C05680" w:rsidRPr="00C05680" w:rsidRDefault="00C05680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C05680" w:rsidRDefault="00C05680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05680">
        <w:rPr>
          <w:b/>
          <w:lang w:val="en-PH"/>
        </w:rPr>
        <w:t xml:space="preserve">SECTIONS </w:t>
      </w:r>
      <w:r w:rsidR="00B57BEE" w:rsidRPr="00C05680">
        <w:rPr>
          <w:b/>
          <w:lang w:val="en-PH"/>
        </w:rPr>
        <w:t>41</w:t>
      </w:r>
      <w:r w:rsidRPr="00C05680">
        <w:rPr>
          <w:b/>
          <w:lang w:val="en-PH"/>
        </w:rPr>
        <w:noBreakHyphen/>
      </w:r>
      <w:r w:rsidR="00B57BEE" w:rsidRPr="00C05680">
        <w:rPr>
          <w:b/>
          <w:lang w:val="en-PH"/>
        </w:rPr>
        <w:t>11</w:t>
      </w:r>
      <w:r w:rsidRPr="00C05680">
        <w:rPr>
          <w:b/>
          <w:lang w:val="en-PH"/>
        </w:rPr>
        <w:noBreakHyphen/>
      </w:r>
      <w:r w:rsidR="00B57BEE" w:rsidRPr="00C05680">
        <w:rPr>
          <w:b/>
          <w:lang w:val="en-PH"/>
        </w:rPr>
        <w:t>10 to 41</w:t>
      </w:r>
      <w:r w:rsidRPr="00C05680">
        <w:rPr>
          <w:b/>
          <w:lang w:val="en-PH"/>
        </w:rPr>
        <w:noBreakHyphen/>
      </w:r>
      <w:r w:rsidR="00B57BEE" w:rsidRPr="00C05680">
        <w:rPr>
          <w:b/>
          <w:lang w:val="en-PH"/>
        </w:rPr>
        <w:t>11</w:t>
      </w:r>
      <w:r w:rsidRPr="00C05680">
        <w:rPr>
          <w:b/>
          <w:lang w:val="en-PH"/>
        </w:rPr>
        <w:noBreakHyphen/>
      </w:r>
      <w:r w:rsidR="00B57BEE" w:rsidRPr="00C05680">
        <w:rPr>
          <w:b/>
          <w:lang w:val="en-PH"/>
        </w:rPr>
        <w:t>50.</w:t>
      </w:r>
      <w:r w:rsidR="00B57BEE" w:rsidRPr="00C05680">
        <w:rPr>
          <w:lang w:val="en-PH"/>
        </w:rPr>
        <w:t xml:space="preserve"> Repealed by 1986 Act No. 380, </w:t>
      </w:r>
      <w:r w:rsidRPr="00C05680">
        <w:rPr>
          <w:lang w:val="en-PH"/>
        </w:rPr>
        <w:t xml:space="preserve">Section </w:t>
      </w:r>
      <w:r w:rsidR="00B57BEE" w:rsidRPr="00C05680">
        <w:rPr>
          <w:lang w:val="en-PH"/>
        </w:rPr>
        <w:t>2, eff April 21, 1986.</w:t>
      </w:r>
    </w:p>
    <w:p w:rsidR="00C05680" w:rsidRDefault="00B57BEE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05680">
        <w:rPr>
          <w:lang w:val="en-PH"/>
        </w:rPr>
        <w:t>Editor's Note</w:t>
      </w:r>
    </w:p>
    <w:p w:rsidR="00C05680" w:rsidRDefault="00B57BEE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05680">
        <w:rPr>
          <w:lang w:val="en-PH"/>
        </w:rPr>
        <w:t xml:space="preserve">Provisions relative to payment of wages, which was formerly the subject matter of this chapter, can now be found in </w:t>
      </w:r>
      <w:r w:rsidR="00C05680" w:rsidRPr="00C05680">
        <w:rPr>
          <w:lang w:val="en-PH"/>
        </w:rPr>
        <w:t xml:space="preserve">Sections </w:t>
      </w:r>
      <w:r w:rsidRPr="00C05680">
        <w:rPr>
          <w:lang w:val="en-PH"/>
        </w:rPr>
        <w:t xml:space="preserve"> 41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10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10 et seq.</w:t>
      </w:r>
    </w:p>
    <w:p w:rsidR="00C05680" w:rsidRDefault="00B57BEE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05680">
        <w:rPr>
          <w:lang w:val="en-PH"/>
        </w:rPr>
        <w:t xml:space="preserve">Former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11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10 was entitled "Laborers shall be paid in lawful money" and was derived from 1962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101; 1952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101; 1942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7030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11; 1932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 xml:space="preserve">7032; Civ. C. '22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 xml:space="preserve">5591; Civ. C. '12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 xml:space="preserve">3811; Civ. C. '02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2717; G. S. 2086; R. S. 2218; 1872 (15) 216; 1875 (15) 899; 1879 (17) 7.</w:t>
      </w:r>
    </w:p>
    <w:p w:rsidR="00C05680" w:rsidRDefault="00B57BEE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05680">
        <w:rPr>
          <w:lang w:val="en-PH"/>
        </w:rPr>
        <w:t xml:space="preserve">Former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11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20 was entitled "Excessive docking in cotton and woolen mills prohibited; pay of extra help" and was derived from 1962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102; 1952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102; 1942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 xml:space="preserve">7033; 1932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 xml:space="preserve">1468; Cr. C. '22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412; 1916 (29) 937.</w:t>
      </w:r>
    </w:p>
    <w:p w:rsidR="00C05680" w:rsidRDefault="00B57BEE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05680">
        <w:rPr>
          <w:lang w:val="en-PH"/>
        </w:rPr>
        <w:t xml:space="preserve">Former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11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30 was entitled "Employer not bound by assignment of wages or salary without his written consent or acknowledgment" and was derived from 1962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103; 1954 (48) 1505.</w:t>
      </w:r>
    </w:p>
    <w:p w:rsidR="00C05680" w:rsidRDefault="00B57BEE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05680">
        <w:rPr>
          <w:lang w:val="en-PH"/>
        </w:rPr>
        <w:t xml:space="preserve">Former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11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40 was entitled "Employees' priority for wages in bankruptcy or receivership" and was derived from 1962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104; 1954 (48) 1744.</w:t>
      </w:r>
    </w:p>
    <w:p w:rsidR="00C05680" w:rsidRDefault="00B57BEE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05680">
        <w:rPr>
          <w:lang w:val="en-PH"/>
        </w:rPr>
        <w:t xml:space="preserve">Former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11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50 was entitled "Misdemeanor to willfully and fraudulently fail or refuse to pay lawful wages due or, with fraudulent intent, to deny amount actually due; penalty" and was derived from 1981 Act No. 180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5.</w:t>
      </w:r>
    </w:p>
    <w:p w:rsidR="00C05680" w:rsidRDefault="00C05680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C05680" w:rsidRDefault="00C05680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>
        <w:rPr>
          <w:lang w:val="en-PH"/>
        </w:rPr>
        <w:t>ARTICLE</w:t>
      </w:r>
      <w:r w:rsidR="00B57BEE" w:rsidRPr="00C05680">
        <w:rPr>
          <w:lang w:val="en-PH"/>
        </w:rPr>
        <w:t xml:space="preserve"> 3</w:t>
      </w:r>
    </w:p>
    <w:p w:rsidR="00C05680" w:rsidRPr="00C05680" w:rsidRDefault="00B57BEE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C05680">
        <w:rPr>
          <w:lang w:val="en-PH"/>
        </w:rPr>
        <w:t>When and Where Wages Payable [Repealed]</w:t>
      </w:r>
    </w:p>
    <w:p w:rsidR="00C05680" w:rsidRPr="00C05680" w:rsidRDefault="00C05680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C05680" w:rsidRDefault="00C05680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05680">
        <w:rPr>
          <w:b/>
          <w:lang w:val="en-PH"/>
        </w:rPr>
        <w:t xml:space="preserve">SECTIONS </w:t>
      </w:r>
      <w:r w:rsidR="00B57BEE" w:rsidRPr="00C05680">
        <w:rPr>
          <w:b/>
          <w:lang w:val="en-PH"/>
        </w:rPr>
        <w:t>41</w:t>
      </w:r>
      <w:r w:rsidRPr="00C05680">
        <w:rPr>
          <w:b/>
          <w:lang w:val="en-PH"/>
        </w:rPr>
        <w:noBreakHyphen/>
      </w:r>
      <w:r w:rsidR="00B57BEE" w:rsidRPr="00C05680">
        <w:rPr>
          <w:b/>
          <w:lang w:val="en-PH"/>
        </w:rPr>
        <w:t>11</w:t>
      </w:r>
      <w:r w:rsidRPr="00C05680">
        <w:rPr>
          <w:b/>
          <w:lang w:val="en-PH"/>
        </w:rPr>
        <w:noBreakHyphen/>
      </w:r>
      <w:r w:rsidR="00B57BEE" w:rsidRPr="00C05680">
        <w:rPr>
          <w:b/>
          <w:lang w:val="en-PH"/>
        </w:rPr>
        <w:t>110 to 41</w:t>
      </w:r>
      <w:r w:rsidRPr="00C05680">
        <w:rPr>
          <w:b/>
          <w:lang w:val="en-PH"/>
        </w:rPr>
        <w:noBreakHyphen/>
      </w:r>
      <w:r w:rsidR="00B57BEE" w:rsidRPr="00C05680">
        <w:rPr>
          <w:b/>
          <w:lang w:val="en-PH"/>
        </w:rPr>
        <w:t>11</w:t>
      </w:r>
      <w:r w:rsidRPr="00C05680">
        <w:rPr>
          <w:b/>
          <w:lang w:val="en-PH"/>
        </w:rPr>
        <w:noBreakHyphen/>
      </w:r>
      <w:r w:rsidR="00B57BEE" w:rsidRPr="00C05680">
        <w:rPr>
          <w:b/>
          <w:lang w:val="en-PH"/>
        </w:rPr>
        <w:t>140.</w:t>
      </w:r>
      <w:r w:rsidR="00B57BEE" w:rsidRPr="00C05680">
        <w:rPr>
          <w:lang w:val="en-PH"/>
        </w:rPr>
        <w:t xml:space="preserve"> Repealed by 1986 Act No. 380, </w:t>
      </w:r>
      <w:r w:rsidRPr="00C05680">
        <w:rPr>
          <w:lang w:val="en-PH"/>
        </w:rPr>
        <w:t xml:space="preserve">Section </w:t>
      </w:r>
      <w:r w:rsidR="00B57BEE" w:rsidRPr="00C05680">
        <w:rPr>
          <w:lang w:val="en-PH"/>
        </w:rPr>
        <w:t>2, eff April 21, 1986.</w:t>
      </w:r>
    </w:p>
    <w:p w:rsidR="00C05680" w:rsidRDefault="00B57BEE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05680">
        <w:rPr>
          <w:lang w:val="en-PH"/>
        </w:rPr>
        <w:t>Editor's Note</w:t>
      </w:r>
    </w:p>
    <w:p w:rsidR="00C05680" w:rsidRDefault="00B57BEE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05680">
        <w:rPr>
          <w:lang w:val="en-PH"/>
        </w:rPr>
        <w:t xml:space="preserve">Provisions relative to payment of wages, which was formerly the subject matter of this chapter, can now be found in </w:t>
      </w:r>
      <w:r w:rsidR="00C05680" w:rsidRPr="00C05680">
        <w:rPr>
          <w:lang w:val="en-PH"/>
        </w:rPr>
        <w:t xml:space="preserve">Sections </w:t>
      </w:r>
      <w:r w:rsidRPr="00C05680">
        <w:rPr>
          <w:lang w:val="en-PH"/>
        </w:rPr>
        <w:t xml:space="preserve"> 41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10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10 et seq.</w:t>
      </w:r>
    </w:p>
    <w:p w:rsidR="00C05680" w:rsidRDefault="00B57BEE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05680">
        <w:rPr>
          <w:lang w:val="en-PH"/>
        </w:rPr>
        <w:t xml:space="preserve">Former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11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110 was entitled "Definitions" and was derived from 1962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111; 1952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111; 1942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7034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6; 1938 (40) 1886; 1981 Act No. 180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3.</w:t>
      </w:r>
    </w:p>
    <w:p w:rsidR="00C05680" w:rsidRDefault="00B57BEE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05680">
        <w:rPr>
          <w:lang w:val="en-PH"/>
        </w:rPr>
        <w:t xml:space="preserve">Former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11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120 was entitled "Application of article" and was derived from 1962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112; 1952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112; 1942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7034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6; 1938 (40) 1886.</w:t>
      </w:r>
    </w:p>
    <w:p w:rsidR="00C05680" w:rsidRDefault="00B57BEE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05680">
        <w:rPr>
          <w:lang w:val="en-PH"/>
        </w:rPr>
        <w:t xml:space="preserve">Former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11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130 was entitled "Debts for work in State shall be payable in State" and was derived from 1962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113; 1952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113; 1942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 xml:space="preserve">7700; 1932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 xml:space="preserve">7700; Civ. C. '22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 xml:space="preserve">4274; Civ. C. '12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2807; 1905 (24) 962.</w:t>
      </w:r>
    </w:p>
    <w:p w:rsidR="00C05680" w:rsidRPr="00C05680" w:rsidRDefault="00B57BEE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05680">
        <w:rPr>
          <w:lang w:val="en-PH"/>
        </w:rPr>
        <w:t xml:space="preserve">Former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11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140 was entitled "Posting and notification of wage rate and plan of payment" and was derived from 1962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114; 1952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114; 1942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7034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6; 1938 (40) 1886.</w:t>
      </w:r>
    </w:p>
    <w:p w:rsidR="00C05680" w:rsidRPr="00C05680" w:rsidRDefault="00C05680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05680" w:rsidRDefault="00C05680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05680">
        <w:rPr>
          <w:b/>
          <w:lang w:val="en-PH"/>
        </w:rPr>
        <w:t xml:space="preserve">SECTIONS </w:t>
      </w:r>
      <w:r w:rsidR="00B57BEE" w:rsidRPr="00C05680">
        <w:rPr>
          <w:b/>
          <w:lang w:val="en-PH"/>
        </w:rPr>
        <w:t>41</w:t>
      </w:r>
      <w:r w:rsidRPr="00C05680">
        <w:rPr>
          <w:b/>
          <w:lang w:val="en-PH"/>
        </w:rPr>
        <w:noBreakHyphen/>
      </w:r>
      <w:r w:rsidR="00B57BEE" w:rsidRPr="00C05680">
        <w:rPr>
          <w:b/>
          <w:lang w:val="en-PH"/>
        </w:rPr>
        <w:t>11</w:t>
      </w:r>
      <w:r w:rsidRPr="00C05680">
        <w:rPr>
          <w:b/>
          <w:lang w:val="en-PH"/>
        </w:rPr>
        <w:noBreakHyphen/>
      </w:r>
      <w:r w:rsidR="00B57BEE" w:rsidRPr="00C05680">
        <w:rPr>
          <w:b/>
          <w:lang w:val="en-PH"/>
        </w:rPr>
        <w:t>170, 41</w:t>
      </w:r>
      <w:r w:rsidRPr="00C05680">
        <w:rPr>
          <w:b/>
          <w:lang w:val="en-PH"/>
        </w:rPr>
        <w:noBreakHyphen/>
      </w:r>
      <w:r w:rsidR="00B57BEE" w:rsidRPr="00C05680">
        <w:rPr>
          <w:b/>
          <w:lang w:val="en-PH"/>
        </w:rPr>
        <w:t>11</w:t>
      </w:r>
      <w:r w:rsidRPr="00C05680">
        <w:rPr>
          <w:b/>
          <w:lang w:val="en-PH"/>
        </w:rPr>
        <w:noBreakHyphen/>
      </w:r>
      <w:r w:rsidR="00B57BEE" w:rsidRPr="00C05680">
        <w:rPr>
          <w:b/>
          <w:lang w:val="en-PH"/>
        </w:rPr>
        <w:t>180.</w:t>
      </w:r>
      <w:r w:rsidR="00B57BEE" w:rsidRPr="00C05680">
        <w:rPr>
          <w:lang w:val="en-PH"/>
        </w:rPr>
        <w:t xml:space="preserve"> Repealed by 1986 Act No. 380, </w:t>
      </w:r>
      <w:r w:rsidRPr="00C05680">
        <w:rPr>
          <w:lang w:val="en-PH"/>
        </w:rPr>
        <w:t xml:space="preserve">Section </w:t>
      </w:r>
      <w:r w:rsidR="00B57BEE" w:rsidRPr="00C05680">
        <w:rPr>
          <w:lang w:val="en-PH"/>
        </w:rPr>
        <w:t>2, eff April 21, 1986.</w:t>
      </w:r>
    </w:p>
    <w:p w:rsidR="00C05680" w:rsidRDefault="00B57BEE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05680">
        <w:rPr>
          <w:lang w:val="en-PH"/>
        </w:rPr>
        <w:t>Editor's Note</w:t>
      </w:r>
    </w:p>
    <w:p w:rsidR="00C05680" w:rsidRDefault="00B57BEE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05680">
        <w:rPr>
          <w:lang w:val="en-PH"/>
        </w:rPr>
        <w:t xml:space="preserve">Provisions relative to payment of wages, which was formerly the subject matter of this chapter, can now be found in </w:t>
      </w:r>
      <w:r w:rsidR="00C05680" w:rsidRPr="00C05680">
        <w:rPr>
          <w:lang w:val="en-PH"/>
        </w:rPr>
        <w:t xml:space="preserve">Sections </w:t>
      </w:r>
      <w:r w:rsidRPr="00C05680">
        <w:rPr>
          <w:lang w:val="en-PH"/>
        </w:rPr>
        <w:t xml:space="preserve"> 41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10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10 et seq.</w:t>
      </w:r>
    </w:p>
    <w:p w:rsidR="00C05680" w:rsidRDefault="00B57BEE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05680">
        <w:rPr>
          <w:lang w:val="en-PH"/>
        </w:rPr>
        <w:t xml:space="preserve">Former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11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170 was entitled "Payment of wages due discharged employees; action for penalty" and was derived from 1962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117; 1952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117; 1942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7034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6; 1938 (40) 1886; 1981 Act No. 180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4.</w:t>
      </w:r>
    </w:p>
    <w:p w:rsidR="00C05680" w:rsidRPr="00C05680" w:rsidRDefault="00B57BEE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05680">
        <w:rPr>
          <w:lang w:val="en-PH"/>
        </w:rPr>
        <w:lastRenderedPageBreak/>
        <w:t xml:space="preserve">Former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11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180 was entitled "Payment of wages due discharged employees in industries not otherwise subject to article" and was derived from 1962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118; 1952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118; 1942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 xml:space="preserve">7034; 1932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 xml:space="preserve">7033; Civ. C. '22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 xml:space="preserve">5592; Civ. C. '12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3812; 1911 (27) 39; 1915 (29) 153; 1919 (31) 35; 1938 (40) 1886.</w:t>
      </w:r>
    </w:p>
    <w:p w:rsidR="00C05680" w:rsidRPr="00C05680" w:rsidRDefault="00C05680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05680" w:rsidRDefault="00C05680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05680">
        <w:rPr>
          <w:b/>
          <w:lang w:val="en-PH"/>
        </w:rPr>
        <w:t xml:space="preserve">SECTIONS </w:t>
      </w:r>
      <w:r w:rsidR="00B57BEE" w:rsidRPr="00C05680">
        <w:rPr>
          <w:b/>
          <w:lang w:val="en-PH"/>
        </w:rPr>
        <w:t>41</w:t>
      </w:r>
      <w:r w:rsidRPr="00C05680">
        <w:rPr>
          <w:b/>
          <w:lang w:val="en-PH"/>
        </w:rPr>
        <w:noBreakHyphen/>
      </w:r>
      <w:r w:rsidR="00B57BEE" w:rsidRPr="00C05680">
        <w:rPr>
          <w:b/>
          <w:lang w:val="en-PH"/>
        </w:rPr>
        <w:t>11</w:t>
      </w:r>
      <w:r w:rsidRPr="00C05680">
        <w:rPr>
          <w:b/>
          <w:lang w:val="en-PH"/>
        </w:rPr>
        <w:noBreakHyphen/>
      </w:r>
      <w:r w:rsidR="00B57BEE" w:rsidRPr="00C05680">
        <w:rPr>
          <w:b/>
          <w:lang w:val="en-PH"/>
        </w:rPr>
        <w:t>200 to 41</w:t>
      </w:r>
      <w:r w:rsidRPr="00C05680">
        <w:rPr>
          <w:b/>
          <w:lang w:val="en-PH"/>
        </w:rPr>
        <w:noBreakHyphen/>
      </w:r>
      <w:r w:rsidR="00B57BEE" w:rsidRPr="00C05680">
        <w:rPr>
          <w:b/>
          <w:lang w:val="en-PH"/>
        </w:rPr>
        <w:t>11</w:t>
      </w:r>
      <w:r w:rsidRPr="00C05680">
        <w:rPr>
          <w:b/>
          <w:lang w:val="en-PH"/>
        </w:rPr>
        <w:noBreakHyphen/>
      </w:r>
      <w:r w:rsidR="00B57BEE" w:rsidRPr="00C05680">
        <w:rPr>
          <w:b/>
          <w:lang w:val="en-PH"/>
        </w:rPr>
        <w:t>240.</w:t>
      </w:r>
      <w:r w:rsidR="00B57BEE" w:rsidRPr="00C05680">
        <w:rPr>
          <w:lang w:val="en-PH"/>
        </w:rPr>
        <w:t xml:space="preserve"> Repealed by 1986 Act No. 380, </w:t>
      </w:r>
      <w:r w:rsidRPr="00C05680">
        <w:rPr>
          <w:lang w:val="en-PH"/>
        </w:rPr>
        <w:t xml:space="preserve">Section </w:t>
      </w:r>
      <w:r w:rsidR="00B57BEE" w:rsidRPr="00C05680">
        <w:rPr>
          <w:lang w:val="en-PH"/>
        </w:rPr>
        <w:t>2, eff April 21, 1986.</w:t>
      </w:r>
    </w:p>
    <w:p w:rsidR="00C05680" w:rsidRDefault="00B57BEE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05680">
        <w:rPr>
          <w:lang w:val="en-PH"/>
        </w:rPr>
        <w:t>Editor's Note</w:t>
      </w:r>
    </w:p>
    <w:p w:rsidR="00C05680" w:rsidRDefault="00B57BEE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05680">
        <w:rPr>
          <w:lang w:val="en-PH"/>
        </w:rPr>
        <w:t xml:space="preserve">Provisions relative to payment of wages, which was formerly the subject matter of this chapter, can now be found in </w:t>
      </w:r>
      <w:r w:rsidR="00C05680" w:rsidRPr="00C05680">
        <w:rPr>
          <w:lang w:val="en-PH"/>
        </w:rPr>
        <w:t xml:space="preserve">Sections </w:t>
      </w:r>
      <w:r w:rsidRPr="00C05680">
        <w:rPr>
          <w:lang w:val="en-PH"/>
        </w:rPr>
        <w:t xml:space="preserve"> 41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10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10 et seq.</w:t>
      </w:r>
    </w:p>
    <w:p w:rsidR="00C05680" w:rsidRDefault="00B57BEE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05680">
        <w:rPr>
          <w:lang w:val="en-PH"/>
        </w:rPr>
        <w:t xml:space="preserve">Former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11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200 was entitled "Payment of wages when work is suspended by industrial dispute" and was derived from 1962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120; 1952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120; 1942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7034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6; 1938 (40) 1886.</w:t>
      </w:r>
    </w:p>
    <w:p w:rsidR="00C05680" w:rsidRDefault="00B57BEE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05680">
        <w:rPr>
          <w:lang w:val="en-PH"/>
        </w:rPr>
        <w:t xml:space="preserve">Former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11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210 was entitled "Unconditional payment of wages conceded due" and was derived from 1962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121; 1952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121; 1942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7034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6; 1938 (40) 1886.</w:t>
      </w:r>
    </w:p>
    <w:p w:rsidR="00C05680" w:rsidRDefault="00B57BEE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05680">
        <w:rPr>
          <w:lang w:val="en-PH"/>
        </w:rPr>
        <w:t xml:space="preserve">Former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11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220 was entitled "Payment of wages at more frequent intervals or in greater amounts or the like is permissible" and was derived from 1962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122; 1952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122; 1942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7034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6; 1938 (40) 1886.</w:t>
      </w:r>
    </w:p>
    <w:p w:rsidR="00C05680" w:rsidRDefault="00B57BEE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05680">
        <w:rPr>
          <w:lang w:val="en-PH"/>
        </w:rPr>
        <w:t xml:space="preserve">Former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11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230 was entitled "Provisions of article shall not be waived" and was derived from 1962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123; 1952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123; 1942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7034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6; 1938 (40) 1886.</w:t>
      </w:r>
    </w:p>
    <w:p w:rsidR="00C05680" w:rsidRDefault="00B57BEE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05680">
        <w:rPr>
          <w:lang w:val="en-PH"/>
        </w:rPr>
        <w:t xml:space="preserve">Former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11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240 was entitled "Enforcement; inspection of records; obstruction of Commissioner" and was derived from 1962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124; 1952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40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 xml:space="preserve">124; 1942 Code </w:t>
      </w:r>
      <w:r w:rsidR="00C05680" w:rsidRPr="00C05680">
        <w:rPr>
          <w:lang w:val="en-PH"/>
        </w:rPr>
        <w:t xml:space="preserve">Section </w:t>
      </w:r>
      <w:r w:rsidRPr="00C05680">
        <w:rPr>
          <w:lang w:val="en-PH"/>
        </w:rPr>
        <w:t>7034</w:t>
      </w:r>
      <w:r w:rsidR="00C05680" w:rsidRPr="00C05680">
        <w:rPr>
          <w:lang w:val="en-PH"/>
        </w:rPr>
        <w:noBreakHyphen/>
      </w:r>
      <w:r w:rsidRPr="00C05680">
        <w:rPr>
          <w:lang w:val="en-PH"/>
        </w:rPr>
        <w:t>6; 1938 (40) 1886.</w:t>
      </w:r>
    </w:p>
    <w:p w:rsidR="00F25049" w:rsidRPr="00C05680" w:rsidRDefault="00F25049" w:rsidP="00C0568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C05680" w:rsidSect="00C056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680" w:rsidRDefault="00C05680" w:rsidP="00C05680">
      <w:r>
        <w:separator/>
      </w:r>
    </w:p>
  </w:endnote>
  <w:endnote w:type="continuationSeparator" w:id="0">
    <w:p w:rsidR="00C05680" w:rsidRDefault="00C05680" w:rsidP="00C0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680" w:rsidRPr="00C05680" w:rsidRDefault="00C05680" w:rsidP="00C05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680" w:rsidRPr="00C05680" w:rsidRDefault="00C05680" w:rsidP="00C056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680" w:rsidRPr="00C05680" w:rsidRDefault="00C05680" w:rsidP="00C05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680" w:rsidRDefault="00C05680" w:rsidP="00C05680">
      <w:r>
        <w:separator/>
      </w:r>
    </w:p>
  </w:footnote>
  <w:footnote w:type="continuationSeparator" w:id="0">
    <w:p w:rsidR="00C05680" w:rsidRDefault="00C05680" w:rsidP="00C0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680" w:rsidRPr="00C05680" w:rsidRDefault="00C05680" w:rsidP="00C056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680" w:rsidRPr="00C05680" w:rsidRDefault="00C05680" w:rsidP="00C056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680" w:rsidRPr="00C05680" w:rsidRDefault="00C05680" w:rsidP="00C056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EE"/>
    <w:rsid w:val="00B57BEE"/>
    <w:rsid w:val="00C05680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F9294-40D3-409D-ACCC-687273B5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7B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7BEE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56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680"/>
  </w:style>
  <w:style w:type="paragraph" w:styleId="Footer">
    <w:name w:val="footer"/>
    <w:basedOn w:val="Normal"/>
    <w:link w:val="FooterChar"/>
    <w:uiPriority w:val="99"/>
    <w:unhideWhenUsed/>
    <w:rsid w:val="00C056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4172</Characters>
  <Application>Microsoft Office Word</Application>
  <DocSecurity>0</DocSecurity>
  <Lines>34</Lines>
  <Paragraphs>9</Paragraphs>
  <ScaleCrop>false</ScaleCrop>
  <Company>Legislative Services Agency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2020-12-18T17:40:00Z</dcterms:created>
  <dcterms:modified xsi:type="dcterms:W3CDTF">2020-12-18T17:40:00Z</dcterms:modified>
</cp:coreProperties>
</file>