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36755" w:rsidRDefault="00F82D23"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536755">
        <w:t>CHAPTER 6</w:t>
      </w:r>
    </w:p>
    <w:p w:rsidR="00536755" w:rsidRDefault="00F82D23"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536755">
        <w:t>Administration</w:t>
      </w:r>
    </w:p>
    <w:p w:rsidR="00536755" w:rsidRDefault="00536755"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36755" w:rsidRDefault="00536755"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Part</w:t>
      </w:r>
      <w:r w:rsidR="00F82D23" w:rsidRPr="00536755">
        <w:t xml:space="preserve"> 1</w:t>
      </w:r>
    </w:p>
    <w:p w:rsidR="00536755" w:rsidRPr="00536755" w:rsidRDefault="00F82D23"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36755">
        <w:t>Powers and Functions of Administrator</w:t>
      </w:r>
    </w:p>
    <w:p w:rsidR="00536755" w:rsidRPr="00536755" w:rsidRDefault="00536755"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36755" w:rsidRDefault="00536755"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6755">
        <w:rPr>
          <w:b/>
        </w:rPr>
        <w:t xml:space="preserve">SECTION </w:t>
      </w:r>
      <w:r w:rsidR="00F82D23" w:rsidRPr="00536755">
        <w:rPr>
          <w:b/>
        </w:rPr>
        <w:t>37</w:t>
      </w:r>
      <w:r w:rsidRPr="00536755">
        <w:rPr>
          <w:b/>
        </w:rPr>
        <w:noBreakHyphen/>
      </w:r>
      <w:r w:rsidR="00F82D23" w:rsidRPr="00536755">
        <w:rPr>
          <w:b/>
        </w:rPr>
        <w:t>6</w:t>
      </w:r>
      <w:r w:rsidRPr="00536755">
        <w:rPr>
          <w:b/>
        </w:rPr>
        <w:noBreakHyphen/>
      </w:r>
      <w:r w:rsidR="00F82D23" w:rsidRPr="00536755">
        <w:rPr>
          <w:b/>
        </w:rPr>
        <w:t>101.</w:t>
      </w:r>
      <w:r w:rsidR="00F82D23" w:rsidRPr="00536755">
        <w:t xml:space="preserve"> Short title.</w:t>
      </w:r>
    </w:p>
    <w:p w:rsidR="00536755" w:rsidRDefault="00F82D23"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6755">
        <w:tab/>
        <w:t xml:space="preserve">This chapter shall be known and may be cited as South Carolina Consumer Protection Code </w:t>
      </w:r>
      <w:r w:rsidR="00536755" w:rsidRPr="00536755">
        <w:noBreakHyphen/>
      </w:r>
      <w:r w:rsidRPr="00536755">
        <w:t xml:space="preserve"> Administration.</w:t>
      </w:r>
    </w:p>
    <w:p w:rsidR="00536755" w:rsidRDefault="00536755"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36755" w:rsidRPr="00536755" w:rsidRDefault="00536755"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82D23" w:rsidRPr="00536755">
        <w:t xml:space="preserve">: 1962 Code </w:t>
      </w:r>
      <w:r w:rsidRPr="00536755">
        <w:t xml:space="preserve">Section </w:t>
      </w:r>
      <w:r w:rsidR="00F82D23" w:rsidRPr="00536755">
        <w:t>8</w:t>
      </w:r>
      <w:r w:rsidRPr="00536755">
        <w:noBreakHyphen/>
      </w:r>
      <w:r w:rsidR="00F82D23" w:rsidRPr="00536755">
        <w:t>800.371; 1974 (58) 2879.</w:t>
      </w:r>
    </w:p>
    <w:p w:rsidR="00536755" w:rsidRPr="00536755" w:rsidRDefault="00536755"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36755" w:rsidRDefault="00536755"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6755">
        <w:rPr>
          <w:b/>
        </w:rPr>
        <w:t xml:space="preserve">SECTION </w:t>
      </w:r>
      <w:r w:rsidR="00F82D23" w:rsidRPr="00536755">
        <w:rPr>
          <w:b/>
        </w:rPr>
        <w:t>37</w:t>
      </w:r>
      <w:r w:rsidRPr="00536755">
        <w:rPr>
          <w:b/>
        </w:rPr>
        <w:noBreakHyphen/>
      </w:r>
      <w:r w:rsidR="00F82D23" w:rsidRPr="00536755">
        <w:rPr>
          <w:b/>
        </w:rPr>
        <w:t>6</w:t>
      </w:r>
      <w:r w:rsidRPr="00536755">
        <w:rPr>
          <w:b/>
        </w:rPr>
        <w:noBreakHyphen/>
      </w:r>
      <w:r w:rsidR="00F82D23" w:rsidRPr="00536755">
        <w:rPr>
          <w:b/>
        </w:rPr>
        <w:t>102.</w:t>
      </w:r>
      <w:r w:rsidR="00F82D23" w:rsidRPr="00536755">
        <w:t xml:space="preserve"> Applicability.</w:t>
      </w:r>
    </w:p>
    <w:p w:rsidR="00536755" w:rsidRDefault="00F82D23"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6755">
        <w:tab/>
        <w:t>This part applies to persons in this State who:</w:t>
      </w:r>
    </w:p>
    <w:p w:rsidR="00536755" w:rsidRDefault="00F82D23"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6755">
        <w:tab/>
        <w:t>(1) make or solicit consumer credit sales, consumer leases, consumer loans, and consumer rental</w:t>
      </w:r>
      <w:r w:rsidR="00536755" w:rsidRPr="00536755">
        <w:noBreakHyphen/>
      </w:r>
      <w:r w:rsidRPr="00536755">
        <w:t>purchase agreements;</w:t>
      </w:r>
    </w:p>
    <w:p w:rsidR="00536755" w:rsidRDefault="00F82D23"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6755">
        <w:tab/>
        <w:t>(2) directly collect payments from or enforce rights against debtors arising from sales, leases, loans, or agreements specified in item (1), wherever they are made; or</w:t>
      </w:r>
    </w:p>
    <w:p w:rsidR="00536755" w:rsidRDefault="00F82D23"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6755">
        <w:tab/>
        <w:t>(3) are subject to this title or action by the administrator.</w:t>
      </w:r>
    </w:p>
    <w:p w:rsidR="00536755" w:rsidRDefault="00536755"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36755" w:rsidRDefault="00536755"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82D23" w:rsidRPr="00536755">
        <w:t xml:space="preserve">: 1962 Code </w:t>
      </w:r>
      <w:r w:rsidRPr="00536755">
        <w:t xml:space="preserve">Section </w:t>
      </w:r>
      <w:r w:rsidR="00F82D23" w:rsidRPr="00536755">
        <w:t>8</w:t>
      </w:r>
      <w:r w:rsidRPr="00536755">
        <w:noBreakHyphen/>
      </w:r>
      <w:r w:rsidR="00F82D23" w:rsidRPr="00536755">
        <w:t xml:space="preserve">800.372; 1974 (58) 2879; 1985 Act No. 121, </w:t>
      </w:r>
      <w:r w:rsidRPr="00536755">
        <w:t xml:space="preserve">Section </w:t>
      </w:r>
      <w:r w:rsidR="00F82D23" w:rsidRPr="00536755">
        <w:t xml:space="preserve">17; 2016 Act No. 244 (H.5040), </w:t>
      </w:r>
      <w:r w:rsidRPr="00536755">
        <w:t xml:space="preserve">Section </w:t>
      </w:r>
      <w:r w:rsidR="00F82D23" w:rsidRPr="00536755">
        <w:t>8, eff June 5, 2016.</w:t>
      </w:r>
    </w:p>
    <w:p w:rsidR="00536755" w:rsidRDefault="00F82D23"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6755">
        <w:t>Effect of Amendment</w:t>
      </w:r>
    </w:p>
    <w:p w:rsidR="00536755" w:rsidRPr="00536755" w:rsidRDefault="00F82D23"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36755">
        <w:t xml:space="preserve">2016 Act No. 244, </w:t>
      </w:r>
      <w:r w:rsidR="00536755" w:rsidRPr="00536755">
        <w:t xml:space="preserve">Section </w:t>
      </w:r>
      <w:r w:rsidRPr="00536755">
        <w:t>8, in the introductory sentence, deleted "who" following "persons"; and added (3), relating to the administrator.</w:t>
      </w:r>
    </w:p>
    <w:p w:rsidR="00536755" w:rsidRPr="00536755" w:rsidRDefault="00536755"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36755" w:rsidRDefault="00536755"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6755">
        <w:rPr>
          <w:b/>
        </w:rPr>
        <w:t xml:space="preserve">SECTION </w:t>
      </w:r>
      <w:r w:rsidR="00F82D23" w:rsidRPr="00536755">
        <w:rPr>
          <w:b/>
        </w:rPr>
        <w:t>37</w:t>
      </w:r>
      <w:r w:rsidRPr="00536755">
        <w:rPr>
          <w:b/>
        </w:rPr>
        <w:noBreakHyphen/>
      </w:r>
      <w:r w:rsidR="00F82D23" w:rsidRPr="00536755">
        <w:rPr>
          <w:b/>
        </w:rPr>
        <w:t>6</w:t>
      </w:r>
      <w:r w:rsidRPr="00536755">
        <w:rPr>
          <w:b/>
        </w:rPr>
        <w:noBreakHyphen/>
      </w:r>
      <w:r w:rsidR="00F82D23" w:rsidRPr="00536755">
        <w:rPr>
          <w:b/>
        </w:rPr>
        <w:t>103.</w:t>
      </w:r>
      <w:r w:rsidR="00F82D23" w:rsidRPr="00536755">
        <w:t xml:space="preserve"> "Administrator" defined.</w:t>
      </w:r>
    </w:p>
    <w:p w:rsidR="00536755" w:rsidRDefault="00F82D23"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6755">
        <w:tab/>
        <w:t>"Administrator" means the officer appointed by the Commission on Consumer Affairs to administer this title (part 5 of this chapter).</w:t>
      </w:r>
    </w:p>
    <w:p w:rsidR="00536755" w:rsidRDefault="00536755"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36755" w:rsidRPr="00536755" w:rsidRDefault="00536755"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82D23" w:rsidRPr="00536755">
        <w:t xml:space="preserve">: 1962 Code </w:t>
      </w:r>
      <w:r w:rsidRPr="00536755">
        <w:t xml:space="preserve">Section </w:t>
      </w:r>
      <w:r w:rsidR="00F82D23" w:rsidRPr="00536755">
        <w:t>8</w:t>
      </w:r>
      <w:r w:rsidRPr="00536755">
        <w:noBreakHyphen/>
      </w:r>
      <w:r w:rsidR="00F82D23" w:rsidRPr="00536755">
        <w:t>800.373; 1974 (58) 2879.</w:t>
      </w:r>
    </w:p>
    <w:p w:rsidR="00536755" w:rsidRPr="00536755" w:rsidRDefault="00536755"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36755" w:rsidRDefault="00536755"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6755">
        <w:rPr>
          <w:b/>
        </w:rPr>
        <w:t xml:space="preserve">SECTION </w:t>
      </w:r>
      <w:r w:rsidR="00F82D23" w:rsidRPr="00536755">
        <w:rPr>
          <w:b/>
        </w:rPr>
        <w:t>37</w:t>
      </w:r>
      <w:r w:rsidRPr="00536755">
        <w:rPr>
          <w:b/>
        </w:rPr>
        <w:noBreakHyphen/>
      </w:r>
      <w:r w:rsidR="00F82D23" w:rsidRPr="00536755">
        <w:rPr>
          <w:b/>
        </w:rPr>
        <w:t>6</w:t>
      </w:r>
      <w:r w:rsidRPr="00536755">
        <w:rPr>
          <w:b/>
        </w:rPr>
        <w:noBreakHyphen/>
      </w:r>
      <w:r w:rsidR="00F82D23" w:rsidRPr="00536755">
        <w:rPr>
          <w:b/>
        </w:rPr>
        <w:t>104.</w:t>
      </w:r>
      <w:r w:rsidR="00F82D23" w:rsidRPr="00536755">
        <w:t xml:space="preserve"> Powers of administrator; harmony with Federal regulations; reliance on rules; duty to report.</w:t>
      </w:r>
    </w:p>
    <w:p w:rsidR="00536755" w:rsidRDefault="00F82D23"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6755">
        <w:tab/>
        <w:t>(1) In addition to other powers granted by this title, the administrator within the limitations provided by law, may:</w:t>
      </w:r>
    </w:p>
    <w:p w:rsidR="00536755" w:rsidRDefault="00F82D23"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6755">
        <w:tab/>
      </w:r>
      <w:r w:rsidRPr="00536755">
        <w:tab/>
        <w:t>(a) receive and act on complaints, take action designed to obtain voluntary compliance with this title, or commence proceedings on his own initiative;</w:t>
      </w:r>
    </w:p>
    <w:p w:rsidR="00536755" w:rsidRDefault="00F82D23"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6755">
        <w:tab/>
      </w:r>
      <w:r w:rsidRPr="00536755">
        <w:tab/>
        <w:t>(b) counsel persons and groups on their rights and duties under this title;</w:t>
      </w:r>
    </w:p>
    <w:p w:rsidR="00536755" w:rsidRDefault="00F82D23"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6755">
        <w:tab/>
      </w:r>
      <w:r w:rsidRPr="00536755">
        <w:tab/>
        <w:t>(c) establish programs for the education of consumers with respect to credit practices and problems;</w:t>
      </w:r>
    </w:p>
    <w:p w:rsidR="00536755" w:rsidRDefault="00F82D23"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6755">
        <w:tab/>
      </w:r>
      <w:r w:rsidRPr="00536755">
        <w:tab/>
        <w:t>(d) make studies appropriate to effectuate the purposes and policies of this title and make the results available to the public;</w:t>
      </w:r>
    </w:p>
    <w:p w:rsidR="00536755" w:rsidRDefault="00F82D23"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6755">
        <w:tab/>
      </w:r>
      <w:r w:rsidRPr="00536755">
        <w:tab/>
        <w:t>(e) adopt, amend, and repeal substantive rules when specifically authorized by this title, and adopt, amend, and repeal procedural rules to carry out the provisions of this title;</w:t>
      </w:r>
    </w:p>
    <w:p w:rsidR="00536755" w:rsidRDefault="00F82D23"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6755">
        <w:tab/>
      </w:r>
      <w:r w:rsidRPr="00536755">
        <w:tab/>
        <w:t>(f) maintain offices within this State; and</w:t>
      </w:r>
    </w:p>
    <w:p w:rsidR="00536755" w:rsidRDefault="00F82D23"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6755">
        <w:tab/>
      </w:r>
      <w:r w:rsidRPr="00536755">
        <w:tab/>
        <w:t>(g) appoint any necessary attorneys, hearing examiners, clerks, and other employees and agents and fix their compensation, and authorize attorneys appointed under this section to appear for and represent the administrator in court.</w:t>
      </w:r>
    </w:p>
    <w:p w:rsidR="00536755" w:rsidRDefault="00F82D23"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6755">
        <w:tab/>
        <w:t>(2) In addition to other powers granted by this title, the administrator shall enforce the Federal Truth in Lending Act to the fullest extent provided by law.</w:t>
      </w:r>
    </w:p>
    <w:p w:rsidR="00536755" w:rsidRDefault="00F82D23"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6755">
        <w:lastRenderedPageBreak/>
        <w:tab/>
        <w:t>(3) To keep the administrator's rules in harmony with the Federal Consumer Credit Protection Act and the regulations prescribed from time to time pursuant to that Act by the Board of Governors of the Federal Reserve System and with the rules of administrators in other jurisdictions which enact the Uniform Consumer Credit Code. The administrator, so far as is consistent with the purposes, policies and provisions of this title, shall:</w:t>
      </w:r>
    </w:p>
    <w:p w:rsidR="00536755" w:rsidRDefault="00F82D23"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6755">
        <w:tab/>
      </w:r>
      <w:r w:rsidRPr="00536755">
        <w:tab/>
        <w:t>(a) Before adopting, amending, and repealing rules, advise and consult with administrators in other jurisdictions which enact the Uniform Consumer Credit Code; and</w:t>
      </w:r>
    </w:p>
    <w:p w:rsidR="00536755" w:rsidRDefault="00F82D23"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6755">
        <w:tab/>
      </w:r>
      <w:r w:rsidRPr="00536755">
        <w:tab/>
        <w:t>(b) In adopting, amending, and repealing rules, take into consideration:</w:t>
      </w:r>
    </w:p>
    <w:p w:rsidR="00536755" w:rsidRDefault="00F82D23"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6755">
        <w:tab/>
      </w:r>
      <w:r w:rsidRPr="00536755">
        <w:tab/>
      </w:r>
      <w:r w:rsidRPr="00536755">
        <w:tab/>
        <w:t>(i) the regulations so prescribed by the Board of Governors of the Federal Reserve System; and</w:t>
      </w:r>
    </w:p>
    <w:p w:rsidR="00536755" w:rsidRDefault="00F82D23"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6755">
        <w:tab/>
      </w:r>
      <w:r w:rsidRPr="00536755">
        <w:tab/>
      </w:r>
      <w:r w:rsidRPr="00536755">
        <w:tab/>
        <w:t>(ii) the rules of administrators in other jurisdictions which enact the Uniform Consumer Credit Code.</w:t>
      </w:r>
    </w:p>
    <w:p w:rsidR="00536755" w:rsidRDefault="00F82D23"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6755">
        <w:tab/>
        <w:t>(4) Except for refund of an excess charge, no liability is imposed under this title for an act done or omitted in conformity with a rule of the administrator notwithstanding that after the act or omission the rule may be amended or repealed or be determined by judicial or other authority to be invalid for any reason.</w:t>
      </w:r>
    </w:p>
    <w:p w:rsidR="00536755" w:rsidRDefault="00F82D23"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6755">
        <w:tab/>
        <w:t>(5) The administrator shall report annually on or before January first to the Governor and legislature on the operation of his office, on the use of consumer credit in the State, and on the problems of persons of small means obtaining credit from persons regularly engaged in extending sales or loan credit. For the purpose of making the report, the administrator is authorized to conduct research and make appropriate studies, the report shall include a description of the examination and investigation procedures and policies of his office, a statement of policies followed in deciding whether to investigate or examine the offices of credit suppliers subject to this title, a statement of the number and percentages of offices which are periodically investigated or examined, a statement of the types of consumer credit problems of both creditors and debtors which have come to his attention through his examinations and investigations and the disposition of them under existing law, a statement of the extent to which the rules of the administrator pursuant to this title are not in harmony with the regulations prescribed by the Board of Governors of the Federal Reserve System pursuant to the Federal Consumer Credit Protection Act or the rules of administrators in other jurisdictions which enact the Uniform Consumer Credit Code and the reasons for such variations, and a general statement of the activities of his office and of others to promote the purposes of this title. The report shall not identify the creditors against whom action is taken by the administrator.</w:t>
      </w:r>
    </w:p>
    <w:p w:rsidR="00536755" w:rsidRDefault="00F82D23"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6755">
        <w:tab/>
        <w:t>(6) The administrator shall not bring class actions, initiate criminal actions or seek injunctive relief, as provided in this title, without prior approval of a majority of the Commission on Consumer Affairs, exclusive of members who are associated with any such business within the meaning of Section 8</w:t>
      </w:r>
      <w:r w:rsidR="00536755" w:rsidRPr="00536755">
        <w:noBreakHyphen/>
      </w:r>
      <w:r w:rsidRPr="00536755">
        <w:t>13</w:t>
      </w:r>
      <w:r w:rsidR="00536755" w:rsidRPr="00536755">
        <w:noBreakHyphen/>
      </w:r>
      <w:r w:rsidRPr="00536755">
        <w:t>20.</w:t>
      </w:r>
    </w:p>
    <w:p w:rsidR="00536755" w:rsidRDefault="00536755"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36755" w:rsidRPr="00536755" w:rsidRDefault="00536755"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82D23" w:rsidRPr="00536755">
        <w:t xml:space="preserve">: 1962 Code </w:t>
      </w:r>
      <w:r w:rsidRPr="00536755">
        <w:t xml:space="preserve">Section </w:t>
      </w:r>
      <w:r w:rsidR="00F82D23" w:rsidRPr="00536755">
        <w:t>8</w:t>
      </w:r>
      <w:r w:rsidRPr="00536755">
        <w:noBreakHyphen/>
      </w:r>
      <w:r w:rsidR="00F82D23" w:rsidRPr="00536755">
        <w:t xml:space="preserve">800.374; 1974 (58) 2879; 1976 Act No. 686 </w:t>
      </w:r>
      <w:r w:rsidRPr="00536755">
        <w:t xml:space="preserve">Section </w:t>
      </w:r>
      <w:r w:rsidR="00F82D23" w:rsidRPr="00536755">
        <w:t xml:space="preserve">43; 1982 Act No. 385, </w:t>
      </w:r>
      <w:r w:rsidRPr="00536755">
        <w:t xml:space="preserve">Section </w:t>
      </w:r>
      <w:r w:rsidR="00F82D23" w:rsidRPr="00536755">
        <w:t>51.</w:t>
      </w:r>
    </w:p>
    <w:p w:rsidR="00536755" w:rsidRPr="00536755" w:rsidRDefault="00536755"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36755" w:rsidRDefault="00536755"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6755">
        <w:rPr>
          <w:b/>
        </w:rPr>
        <w:t xml:space="preserve">SECTION </w:t>
      </w:r>
      <w:r w:rsidR="00F82D23" w:rsidRPr="00536755">
        <w:rPr>
          <w:b/>
        </w:rPr>
        <w:t>37</w:t>
      </w:r>
      <w:r w:rsidRPr="00536755">
        <w:rPr>
          <w:b/>
        </w:rPr>
        <w:noBreakHyphen/>
      </w:r>
      <w:r w:rsidR="00F82D23" w:rsidRPr="00536755">
        <w:rPr>
          <w:b/>
        </w:rPr>
        <w:t>6</w:t>
      </w:r>
      <w:r w:rsidRPr="00536755">
        <w:rPr>
          <w:b/>
        </w:rPr>
        <w:noBreakHyphen/>
      </w:r>
      <w:r w:rsidR="00F82D23" w:rsidRPr="00536755">
        <w:rPr>
          <w:b/>
        </w:rPr>
        <w:t>105.</w:t>
      </w:r>
      <w:r w:rsidR="00F82D23" w:rsidRPr="00536755">
        <w:t xml:space="preserve"> Administrative powers with respect to supervised financial organizations.</w:t>
      </w:r>
    </w:p>
    <w:p w:rsidR="00536755" w:rsidRDefault="00F82D23"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6755">
        <w:tab/>
        <w:t>(1) With respect to supervised financial organizations, the powers of examination and investigation (Sections 37</w:t>
      </w:r>
      <w:r w:rsidR="00536755" w:rsidRPr="00536755">
        <w:noBreakHyphen/>
      </w:r>
      <w:r w:rsidRPr="00536755">
        <w:t>3</w:t>
      </w:r>
      <w:r w:rsidR="00536755" w:rsidRPr="00536755">
        <w:noBreakHyphen/>
      </w:r>
      <w:r w:rsidRPr="00536755">
        <w:t>506, 37</w:t>
      </w:r>
      <w:r w:rsidR="00536755" w:rsidRPr="00536755">
        <w:noBreakHyphen/>
      </w:r>
      <w:r w:rsidRPr="00536755">
        <w:t>6</w:t>
      </w:r>
      <w:r w:rsidR="00536755" w:rsidRPr="00536755">
        <w:noBreakHyphen/>
      </w:r>
      <w:r w:rsidRPr="00536755">
        <w:t>106 and 37</w:t>
      </w:r>
      <w:r w:rsidR="00536755" w:rsidRPr="00536755">
        <w:noBreakHyphen/>
      </w:r>
      <w:r w:rsidRPr="00536755">
        <w:t>6</w:t>
      </w:r>
      <w:r w:rsidR="00536755" w:rsidRPr="00536755">
        <w:noBreakHyphen/>
      </w:r>
      <w:r w:rsidRPr="00536755">
        <w:t>118) and administrative enforcement (Section 37</w:t>
      </w:r>
      <w:r w:rsidR="00536755" w:rsidRPr="00536755">
        <w:noBreakHyphen/>
      </w:r>
      <w:r w:rsidRPr="00536755">
        <w:t>6</w:t>
      </w:r>
      <w:r w:rsidR="00536755" w:rsidRPr="00536755">
        <w:noBreakHyphen/>
      </w:r>
      <w:r w:rsidRPr="00536755">
        <w:t xml:space="preserve">108) shall be exercised by the official or agency to whose supervision the organization is subject. All </w:t>
      </w:r>
      <w:r w:rsidRPr="00536755">
        <w:lastRenderedPageBreak/>
        <w:t>other powers of the administrator under this title may be exercised by him with respect to a supervised financial organization.</w:t>
      </w:r>
    </w:p>
    <w:p w:rsidR="00536755" w:rsidRDefault="00F82D23"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6755">
        <w:tab/>
        <w:t>(2) If the administrator receives a complaint concerning noncompliance with this title by a supervised financial organization he shall refer the complaint to the official or agency having supervisory authority over the organization concerned. The administrator may, in connection with a complaint received by him concerning noncompliance with this title by a supervised financial organization, obtain specific relevant information about the supervised financial organization involved in the complaint from the appropriate supervisory agency or official. Nothing herein shall be construed to prohibit the administrator from taking any legal action he is otherwise empowered to take under this title.</w:t>
      </w:r>
    </w:p>
    <w:p w:rsidR="00536755" w:rsidRDefault="00F82D23"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6755">
        <w:tab/>
        <w:t>(3) The administrator and any official or agency of this State having supervisory authority over a supervised financial organization are authorized and directed to consult and assist one another in maintaining compliance with this title. They may jointly pursue investigations, prosecute suits, and take other official action, as they deem appropriate, if either of them otherwise is empowered to take the action.</w:t>
      </w:r>
    </w:p>
    <w:p w:rsidR="00536755" w:rsidRDefault="00536755"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36755" w:rsidRPr="00536755" w:rsidRDefault="00536755"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82D23" w:rsidRPr="00536755">
        <w:t xml:space="preserve">: 1962 Code </w:t>
      </w:r>
      <w:r w:rsidRPr="00536755">
        <w:t xml:space="preserve">Section </w:t>
      </w:r>
      <w:r w:rsidR="00F82D23" w:rsidRPr="00536755">
        <w:t>8</w:t>
      </w:r>
      <w:r w:rsidRPr="00536755">
        <w:noBreakHyphen/>
      </w:r>
      <w:r w:rsidR="00F82D23" w:rsidRPr="00536755">
        <w:t xml:space="preserve">800.375; 1974 (58) 2879; 1976 Act No. 686 </w:t>
      </w:r>
      <w:r w:rsidRPr="00536755">
        <w:t xml:space="preserve">Section </w:t>
      </w:r>
      <w:r w:rsidR="00F82D23" w:rsidRPr="00536755">
        <w:t xml:space="preserve">44; 1982 Act No. 385, </w:t>
      </w:r>
      <w:r w:rsidRPr="00536755">
        <w:t xml:space="preserve">Section </w:t>
      </w:r>
      <w:r w:rsidR="00F82D23" w:rsidRPr="00536755">
        <w:t>52.</w:t>
      </w:r>
    </w:p>
    <w:p w:rsidR="00536755" w:rsidRPr="00536755" w:rsidRDefault="00536755"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36755" w:rsidRDefault="00536755"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6755">
        <w:rPr>
          <w:b/>
        </w:rPr>
        <w:t xml:space="preserve">SECTION </w:t>
      </w:r>
      <w:r w:rsidR="00F82D23" w:rsidRPr="00536755">
        <w:rPr>
          <w:b/>
        </w:rPr>
        <w:t>37</w:t>
      </w:r>
      <w:r w:rsidRPr="00536755">
        <w:rPr>
          <w:b/>
        </w:rPr>
        <w:noBreakHyphen/>
      </w:r>
      <w:r w:rsidR="00F82D23" w:rsidRPr="00536755">
        <w:rPr>
          <w:b/>
        </w:rPr>
        <w:t>6</w:t>
      </w:r>
      <w:r w:rsidRPr="00536755">
        <w:rPr>
          <w:b/>
        </w:rPr>
        <w:noBreakHyphen/>
      </w:r>
      <w:r w:rsidR="00F82D23" w:rsidRPr="00536755">
        <w:rPr>
          <w:b/>
        </w:rPr>
        <w:t>106.</w:t>
      </w:r>
      <w:r w:rsidR="00F82D23" w:rsidRPr="00536755">
        <w:t xml:space="preserve"> Investigatory powers.</w:t>
      </w:r>
    </w:p>
    <w:p w:rsidR="00536755" w:rsidRDefault="00F82D23"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6755">
        <w:tab/>
        <w:t>(1) If the administrator has probable cause to believe that a person has engaged in an act which is subject to action by the administrator, he may make an investigation to determine if the act has been committed, and, to the extent necessary for this purpose, may administer oaths or affirmations, and, upon his own motion or upon request of any party, may subpoena witnesses, compel their attendance, adduce evidence, and require the production of any matter which is relevant to the investigation, including the existence, description, nature, custody, condition, and location of any books, documents, or other tangible things and the identity and location of persons having knowledge of relevant facts, or any other matter reasonably calculated to lead to the discovery of admissible evidence.</w:t>
      </w:r>
    </w:p>
    <w:p w:rsidR="00536755" w:rsidRDefault="00F82D23"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6755">
        <w:tab/>
        <w:t>(2) If the person's records are located outside this State, the person at his option shall either make them available to the administrator at a convenient location within this State or pay the reasonable and necessary expenses for the administrator or his representative to examine them at the place where they are maintained. The administrator may designate representatives, including comparable officials of the State in which the records are located, to inspect them on his behalf.</w:t>
      </w:r>
    </w:p>
    <w:p w:rsidR="00536755" w:rsidRDefault="00F82D23"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6755">
        <w:tab/>
        <w:t>(3) Upon failure without lawful excuse to obey a subpoena or to give testimony and upon reasonable notice to all persons affected, the administrator may apply to the Administrative Law Court for an order compelling compliance.</w:t>
      </w:r>
    </w:p>
    <w:p w:rsidR="00536755" w:rsidRDefault="00F82D23"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6755">
        <w:tab/>
        <w:t>(4) The administrator shall not make public the name or identity of a person whose acts or conduct he investigates pursuant to this section or the facts disclosed in the investigation, but this subsection does not apply to disclosures in actions or enforcement proceedings pursuant to this title.</w:t>
      </w:r>
    </w:p>
    <w:p w:rsidR="00536755" w:rsidRDefault="00536755"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36755" w:rsidRDefault="00536755"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82D23" w:rsidRPr="00536755">
        <w:t xml:space="preserve">: 1962 Code </w:t>
      </w:r>
      <w:r w:rsidRPr="00536755">
        <w:t xml:space="preserve">Section </w:t>
      </w:r>
      <w:r w:rsidR="00F82D23" w:rsidRPr="00536755">
        <w:t>8</w:t>
      </w:r>
      <w:r w:rsidRPr="00536755">
        <w:noBreakHyphen/>
      </w:r>
      <w:r w:rsidR="00F82D23" w:rsidRPr="00536755">
        <w:t xml:space="preserve">800.376; 1974 (58) 2879; 2005 Act No. 128, </w:t>
      </w:r>
      <w:r w:rsidRPr="00536755">
        <w:t xml:space="preserve">Section </w:t>
      </w:r>
      <w:r w:rsidR="00F82D23" w:rsidRPr="00536755">
        <w:t>3, eff July 1, 2005.</w:t>
      </w:r>
    </w:p>
    <w:p w:rsidR="00536755" w:rsidRDefault="00F82D23"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6755">
        <w:t>Editor's Note</w:t>
      </w:r>
    </w:p>
    <w:p w:rsidR="00536755" w:rsidRDefault="00F82D23"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6755">
        <w:t xml:space="preserve">2005 Act No. 128, </w:t>
      </w:r>
      <w:r w:rsidR="00536755" w:rsidRPr="00536755">
        <w:t xml:space="preserve">Section </w:t>
      </w:r>
      <w:r w:rsidRPr="00536755">
        <w:t>27, provides as follows:</w:t>
      </w:r>
    </w:p>
    <w:p w:rsidR="00536755" w:rsidRPr="00536755" w:rsidRDefault="00F82D23"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36755">
        <w:t>"This act takes effect on July 1, 2005, and applies to all licensing and administrative hearings involving the South Carolina Department of Consumer Affairs."</w:t>
      </w:r>
    </w:p>
    <w:p w:rsidR="00536755" w:rsidRPr="00536755" w:rsidRDefault="00536755"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36755" w:rsidRDefault="00536755"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6755">
        <w:rPr>
          <w:b/>
        </w:rPr>
        <w:t xml:space="preserve">SECTION </w:t>
      </w:r>
      <w:r w:rsidR="00F82D23" w:rsidRPr="00536755">
        <w:rPr>
          <w:b/>
        </w:rPr>
        <w:t>37</w:t>
      </w:r>
      <w:r w:rsidRPr="00536755">
        <w:rPr>
          <w:b/>
        </w:rPr>
        <w:noBreakHyphen/>
      </w:r>
      <w:r w:rsidR="00F82D23" w:rsidRPr="00536755">
        <w:rPr>
          <w:b/>
        </w:rPr>
        <w:t>6</w:t>
      </w:r>
      <w:r w:rsidRPr="00536755">
        <w:rPr>
          <w:b/>
        </w:rPr>
        <w:noBreakHyphen/>
      </w:r>
      <w:r w:rsidR="00F82D23" w:rsidRPr="00536755">
        <w:rPr>
          <w:b/>
        </w:rPr>
        <w:t>107.</w:t>
      </w:r>
      <w:r w:rsidR="00F82D23" w:rsidRPr="00536755">
        <w:t xml:space="preserve"> Administrative actions.</w:t>
      </w:r>
    </w:p>
    <w:p w:rsidR="00536755" w:rsidRDefault="00F82D23"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6755">
        <w:tab/>
        <w:t>Except as otherwise provided, the Administrative Procedures Act applies to and governs all administrative action taken pursuant to this chapter or the Part on Supervised Loans (Part 5) of the chapter on Loans (Chapter 3).</w:t>
      </w:r>
    </w:p>
    <w:p w:rsidR="00536755" w:rsidRDefault="00536755"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36755" w:rsidRDefault="00536755"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82D23" w:rsidRPr="00536755">
        <w:t xml:space="preserve">: 1962 Code </w:t>
      </w:r>
      <w:r w:rsidRPr="00536755">
        <w:t xml:space="preserve">Section </w:t>
      </w:r>
      <w:r w:rsidR="00F82D23" w:rsidRPr="00536755">
        <w:t>8</w:t>
      </w:r>
      <w:r w:rsidRPr="00536755">
        <w:noBreakHyphen/>
      </w:r>
      <w:r w:rsidR="00F82D23" w:rsidRPr="00536755">
        <w:t xml:space="preserve">800.377; 1974 (58) 2879; 1976 Act No. 686 </w:t>
      </w:r>
      <w:r w:rsidRPr="00536755">
        <w:t xml:space="preserve">Section </w:t>
      </w:r>
      <w:r w:rsidR="00F82D23" w:rsidRPr="00536755">
        <w:t xml:space="preserve">45; 2016 Act No. 244 (H.5040), </w:t>
      </w:r>
      <w:r w:rsidRPr="00536755">
        <w:t xml:space="preserve">Section </w:t>
      </w:r>
      <w:r w:rsidR="00F82D23" w:rsidRPr="00536755">
        <w:t>9, eff June 5, 2016.</w:t>
      </w:r>
    </w:p>
    <w:p w:rsidR="00536755" w:rsidRDefault="00F82D23"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6755">
        <w:t>Effect of Amendment</w:t>
      </w:r>
    </w:p>
    <w:p w:rsidR="00536755" w:rsidRPr="00536755" w:rsidRDefault="00F82D23"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36755">
        <w:t xml:space="preserve">2016 Act No. 244, </w:t>
      </w:r>
      <w:r w:rsidR="00536755" w:rsidRPr="00536755">
        <w:t xml:space="preserve">Section </w:t>
      </w:r>
      <w:r w:rsidRPr="00536755">
        <w:t>9, substituted "the Administrative Procedures Act" for "the Part on Administrative Procedure and Judicial Review (Part 4) of this chapter".</w:t>
      </w:r>
    </w:p>
    <w:p w:rsidR="00536755" w:rsidRPr="00536755" w:rsidRDefault="00536755"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36755" w:rsidRDefault="00536755"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6755">
        <w:rPr>
          <w:b/>
        </w:rPr>
        <w:t xml:space="preserve">SECTION </w:t>
      </w:r>
      <w:r w:rsidR="00F82D23" w:rsidRPr="00536755">
        <w:rPr>
          <w:b/>
        </w:rPr>
        <w:t>37</w:t>
      </w:r>
      <w:r w:rsidRPr="00536755">
        <w:rPr>
          <w:b/>
        </w:rPr>
        <w:noBreakHyphen/>
      </w:r>
      <w:r w:rsidR="00F82D23" w:rsidRPr="00536755">
        <w:rPr>
          <w:b/>
        </w:rPr>
        <w:t>6</w:t>
      </w:r>
      <w:r w:rsidRPr="00536755">
        <w:rPr>
          <w:b/>
        </w:rPr>
        <w:noBreakHyphen/>
      </w:r>
      <w:r w:rsidR="00F82D23" w:rsidRPr="00536755">
        <w:rPr>
          <w:b/>
        </w:rPr>
        <w:t>108.</w:t>
      </w:r>
      <w:r w:rsidR="00F82D23" w:rsidRPr="00536755">
        <w:t xml:space="preserve"> Administrative enforcement orders.</w:t>
      </w:r>
    </w:p>
    <w:p w:rsidR="00536755" w:rsidRDefault="00F82D23"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6755">
        <w:tab/>
        <w:t>(A) After notice, the administrator may order a creditor, a person acting on his behalf, or a person subject to this title to cease and desist from engaging in violations of this title. A respondent aggrieved by an order of the administrator may request a contested case before the Administrative Law Court in accordance with the Administrative Law Court's rules of procedure. The administrator may obtain an order from the Administrative Law Court for enforcement of his orders as provided in the Administrative Procedures Act and the Administrative Law Court's rules of procedure. The proceeding for enforcement must be initiated by filing a petition with the Administrative Law Court in accordance with the Administrative Law Court's rules of procedure, and copies of the request for a contested case hearing must be served upon all parties of record.</w:t>
      </w:r>
    </w:p>
    <w:p w:rsidR="00536755" w:rsidRDefault="00F82D23"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6755">
        <w:tab/>
        <w:t>(B) The jurisdiction of the Administrative Law Court is exclusive, and its final order may be appealed as provided in Sections 1</w:t>
      </w:r>
      <w:r w:rsidR="00536755" w:rsidRPr="00536755">
        <w:noBreakHyphen/>
      </w:r>
      <w:r w:rsidRPr="00536755">
        <w:t>23</w:t>
      </w:r>
      <w:r w:rsidR="00536755" w:rsidRPr="00536755">
        <w:noBreakHyphen/>
      </w:r>
      <w:r w:rsidRPr="00536755">
        <w:t>610 and 1</w:t>
      </w:r>
      <w:r w:rsidR="00536755" w:rsidRPr="00536755">
        <w:noBreakHyphen/>
      </w:r>
      <w:r w:rsidRPr="00536755">
        <w:t>23</w:t>
      </w:r>
      <w:r w:rsidR="00536755" w:rsidRPr="00536755">
        <w:noBreakHyphen/>
      </w:r>
      <w:r w:rsidRPr="00536755">
        <w:t>380.</w:t>
      </w:r>
    </w:p>
    <w:p w:rsidR="00536755" w:rsidRDefault="00F82D23"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6755">
        <w:tab/>
        <w:t>(C) A request for a contested case hearing pursuant to this section must be initiated within thirty days after a copy of the order of the administrator is received. If a request is not initiated, the administrator may move for an order from the Administrative Law Court for enforcement of his order upon a showing that the order was issued in compliance with this section, that a request for a contested case hearing was not initiated within thirty days after a copy of the order was received, and that the respondent is subject to the jurisdiction of the Administrative Law Court.</w:t>
      </w:r>
    </w:p>
    <w:p w:rsidR="00536755" w:rsidRDefault="00F82D23"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6755">
        <w:tab/>
        <w:t>(D) For purposes of this section and Sections 37</w:t>
      </w:r>
      <w:r w:rsidR="00536755" w:rsidRPr="00536755">
        <w:noBreakHyphen/>
      </w:r>
      <w:r w:rsidRPr="00536755">
        <w:t>6</w:t>
      </w:r>
      <w:r w:rsidR="00536755" w:rsidRPr="00536755">
        <w:noBreakHyphen/>
      </w:r>
      <w:r w:rsidRPr="00536755">
        <w:t>117 and 37</w:t>
      </w:r>
      <w:r w:rsidR="00536755" w:rsidRPr="00536755">
        <w:noBreakHyphen/>
      </w:r>
      <w:r w:rsidRPr="00536755">
        <w:t>6</w:t>
      </w:r>
      <w:r w:rsidR="00536755" w:rsidRPr="00536755">
        <w:noBreakHyphen/>
      </w:r>
      <w:r w:rsidRPr="00536755">
        <w:t>118, a violation of the South Carolina Unfair Trade Practices Act arising out of the production, promotion, or sale of consumer goods, services, or interests in land is considered a violation of this title subject to action by the administrator.</w:t>
      </w:r>
    </w:p>
    <w:p w:rsidR="00536755" w:rsidRDefault="00F82D23"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6755">
        <w:tab/>
        <w:t>(E) Unless otherwise specifically provided by law, the following administrative penalties may be levied against persons found to have engaged in violations of this title pursuant to subsection (A):</w:t>
      </w:r>
    </w:p>
    <w:p w:rsidR="00536755" w:rsidRDefault="00F82D23"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6755">
        <w:tab/>
      </w:r>
      <w:r w:rsidRPr="00536755">
        <w:tab/>
        <w:t>(1) If the violator is found to have violated repeatedly and intentionally a provision of this title, the violator must be fined in an amount not to exceed two thousand five hundred dollars and not to exceed ten thousand dollars for a transaction or occurrence or set of transactions or occurrences which violated multiple provisions of this title.</w:t>
      </w:r>
    </w:p>
    <w:p w:rsidR="00536755" w:rsidRDefault="00F82D23"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6755">
        <w:tab/>
      </w:r>
      <w:r w:rsidRPr="00536755">
        <w:tab/>
        <w:t>(2) If the violator is shown to have violated a previous lawful order of the tribunal of competent jurisdiction, the violator may be fined in an amount not to exceed five thousand dollars for each violation.</w:t>
      </w:r>
    </w:p>
    <w:p w:rsidR="00536755" w:rsidRDefault="00F82D23"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6755">
        <w:tab/>
      </w:r>
      <w:r w:rsidRPr="00536755">
        <w:tab/>
        <w:t>(3) The penalties in items (1) and (2) are in addition to any other penalties provided by law or any other remedies provided by law.</w:t>
      </w:r>
    </w:p>
    <w:p w:rsidR="00536755" w:rsidRDefault="00F82D23"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6755">
        <w:tab/>
        <w:t>(F) Notwithstanding the other provisions of this section, a person who violates the provisions of Section 37</w:t>
      </w:r>
      <w:r w:rsidR="00536755" w:rsidRPr="00536755">
        <w:noBreakHyphen/>
      </w:r>
      <w:r w:rsidRPr="00536755">
        <w:t>2</w:t>
      </w:r>
      <w:r w:rsidR="00536755" w:rsidRPr="00536755">
        <w:noBreakHyphen/>
      </w:r>
      <w:r w:rsidRPr="00536755">
        <w:t>308 must be punished as follows:</w:t>
      </w:r>
    </w:p>
    <w:p w:rsidR="00536755" w:rsidRDefault="00F82D23"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6755">
        <w:tab/>
      </w:r>
      <w:r w:rsidRPr="00536755">
        <w:tab/>
        <w:t>(1) for a first violation, the department shall send a written warning to the motor vehicle dealer;</w:t>
      </w:r>
    </w:p>
    <w:p w:rsidR="00536755" w:rsidRDefault="00F82D23"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6755">
        <w:tab/>
      </w:r>
      <w:r w:rsidRPr="00536755">
        <w:tab/>
        <w:t>(2) for a second violation in a six</w:t>
      </w:r>
      <w:r w:rsidR="00536755" w:rsidRPr="00536755">
        <w:noBreakHyphen/>
      </w:r>
      <w:r w:rsidRPr="00536755">
        <w:t>month period, the department may charge a five hundred dollar administrative penalty;</w:t>
      </w:r>
    </w:p>
    <w:p w:rsidR="00536755" w:rsidRDefault="00F82D23"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6755">
        <w:tab/>
      </w:r>
      <w:r w:rsidRPr="00536755">
        <w:tab/>
        <w:t>(3) for a third violation in a six</w:t>
      </w:r>
      <w:r w:rsidR="00536755" w:rsidRPr="00536755">
        <w:noBreakHyphen/>
      </w:r>
      <w:r w:rsidRPr="00536755">
        <w:t>month period, the department may charge not more than a one thousand dollar administrative penalty; and</w:t>
      </w:r>
    </w:p>
    <w:p w:rsidR="00536755" w:rsidRDefault="00F82D23"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6755">
        <w:tab/>
      </w:r>
      <w:r w:rsidRPr="00536755">
        <w:tab/>
        <w:t>(4) for a fourth violation in a six</w:t>
      </w:r>
      <w:r w:rsidR="00536755" w:rsidRPr="00536755">
        <w:noBreakHyphen/>
      </w:r>
      <w:r w:rsidRPr="00536755">
        <w:t>month period, the department may charge not more than a ten thousand dollar administrative penalty.</w:t>
      </w:r>
    </w:p>
    <w:p w:rsidR="00536755" w:rsidRDefault="00F82D23"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6755">
        <w:tab/>
        <w:t>Continued violations of the provisions of Section 37</w:t>
      </w:r>
      <w:r w:rsidR="00536755" w:rsidRPr="00536755">
        <w:noBreakHyphen/>
      </w:r>
      <w:r w:rsidRPr="00536755">
        <w:t>2</w:t>
      </w:r>
      <w:r w:rsidR="00536755" w:rsidRPr="00536755">
        <w:noBreakHyphen/>
      </w:r>
      <w:r w:rsidRPr="00536755">
        <w:t>308 may be considered grounds for revocation, suspension, and nonrenewal of a dealer license pursuant to Section 56</w:t>
      </w:r>
      <w:r w:rsidR="00536755" w:rsidRPr="00536755">
        <w:noBreakHyphen/>
      </w:r>
      <w:r w:rsidRPr="00536755">
        <w:t>15</w:t>
      </w:r>
      <w:r w:rsidR="00536755" w:rsidRPr="00536755">
        <w:noBreakHyphen/>
      </w:r>
      <w:r w:rsidRPr="00536755">
        <w:t>350. For the purposes of this subsection, a violation is defined as each notice received by the dealer for an offense. Each notice received by the dealer for a related offense serves as a subsequent violation. Additionally, the department must send notices of all offenses to motor vehicle dealers who have violated the provisions of Section 37</w:t>
      </w:r>
      <w:r w:rsidR="00536755" w:rsidRPr="00536755">
        <w:noBreakHyphen/>
      </w:r>
      <w:r w:rsidRPr="00536755">
        <w:t>2</w:t>
      </w:r>
      <w:r w:rsidR="00536755" w:rsidRPr="00536755">
        <w:noBreakHyphen/>
      </w:r>
      <w:r w:rsidRPr="00536755">
        <w:t>308 by mail.</w:t>
      </w:r>
    </w:p>
    <w:p w:rsidR="00536755" w:rsidRDefault="00F82D23"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6755">
        <w:tab/>
        <w:t>(G) The Administrative Law Judge may make findings and issue and enforce cease and desist orders regarding unconscionable conduct or unconscionable debt collection pursuant to this section, but the administrative law judge may not award damage, treble damage, or attorney's fee remedies to affected customers in these hearings.</w:t>
      </w:r>
    </w:p>
    <w:p w:rsidR="00536755" w:rsidRDefault="00536755"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36755" w:rsidRDefault="00536755"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82D23" w:rsidRPr="00536755">
        <w:t xml:space="preserve">: 1962 Code </w:t>
      </w:r>
      <w:r w:rsidRPr="00536755">
        <w:t xml:space="preserve">Section </w:t>
      </w:r>
      <w:r w:rsidR="00F82D23" w:rsidRPr="00536755">
        <w:t>8</w:t>
      </w:r>
      <w:r w:rsidRPr="00536755">
        <w:noBreakHyphen/>
      </w:r>
      <w:r w:rsidR="00F82D23" w:rsidRPr="00536755">
        <w:t xml:space="preserve">800.378; 1974 (58) 2879; 1991 Act No. 142, </w:t>
      </w:r>
      <w:r w:rsidRPr="00536755">
        <w:t xml:space="preserve">Section </w:t>
      </w:r>
      <w:r w:rsidR="00F82D23" w:rsidRPr="00536755">
        <w:t xml:space="preserve">17; 1999 Act No. 55, </w:t>
      </w:r>
      <w:r w:rsidRPr="00536755">
        <w:t xml:space="preserve">Section </w:t>
      </w:r>
      <w:r w:rsidR="00F82D23" w:rsidRPr="00536755">
        <w:t xml:space="preserve">36; 2001 Act No. 82, </w:t>
      </w:r>
      <w:r w:rsidRPr="00536755">
        <w:t xml:space="preserve">Section </w:t>
      </w:r>
      <w:r w:rsidR="00F82D23" w:rsidRPr="00536755">
        <w:t xml:space="preserve">2, eff July 20, 2001; 2005 Act No. 128, </w:t>
      </w:r>
      <w:r w:rsidRPr="00536755">
        <w:t xml:space="preserve">Section </w:t>
      </w:r>
      <w:r w:rsidR="00F82D23" w:rsidRPr="00536755">
        <w:t xml:space="preserve">4, eff July 1, 2005; 2010 Act No. 172, </w:t>
      </w:r>
      <w:r w:rsidRPr="00536755">
        <w:t xml:space="preserve">Section </w:t>
      </w:r>
      <w:r w:rsidR="00F82D23" w:rsidRPr="00536755">
        <w:t xml:space="preserve">2, eff January 1, 2011; 2016 Act No. 244 (H.5040), </w:t>
      </w:r>
      <w:r w:rsidRPr="00536755">
        <w:t xml:space="preserve">Section </w:t>
      </w:r>
      <w:r w:rsidR="00F82D23" w:rsidRPr="00536755">
        <w:t>10, eff June 5, 2016.</w:t>
      </w:r>
    </w:p>
    <w:p w:rsidR="00536755" w:rsidRDefault="00F82D23"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6755">
        <w:t>Editor's Note</w:t>
      </w:r>
    </w:p>
    <w:p w:rsidR="00536755" w:rsidRDefault="00F82D23"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6755">
        <w:t xml:space="preserve">2005 Act No. 128, </w:t>
      </w:r>
      <w:r w:rsidR="00536755" w:rsidRPr="00536755">
        <w:t xml:space="preserve">Section </w:t>
      </w:r>
      <w:r w:rsidRPr="00536755">
        <w:t>27, provides as follows:</w:t>
      </w:r>
    </w:p>
    <w:p w:rsidR="00536755" w:rsidRDefault="00F82D23"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6755">
        <w:t>"This act takes effect on July 1, 2005, and applies to all licensing and administrative hearings involving the South Carolina Department of Consumer Affairs."</w:t>
      </w:r>
    </w:p>
    <w:p w:rsidR="00536755" w:rsidRDefault="00F82D23"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6755">
        <w:t>Effect of Amendment</w:t>
      </w:r>
    </w:p>
    <w:p w:rsidR="00536755" w:rsidRPr="00536755" w:rsidRDefault="00F82D23"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36755">
        <w:t xml:space="preserve">2016 Act No. 244, </w:t>
      </w:r>
      <w:r w:rsidR="00536755" w:rsidRPr="00536755">
        <w:t xml:space="preserve">Section </w:t>
      </w:r>
      <w:r w:rsidRPr="00536755">
        <w:t>10, in (D), substituted "administrator" for "administrator before the Administrative Law Court".</w:t>
      </w:r>
    </w:p>
    <w:p w:rsidR="00536755" w:rsidRPr="00536755" w:rsidRDefault="00536755"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36755" w:rsidRDefault="00536755"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6755">
        <w:rPr>
          <w:b/>
        </w:rPr>
        <w:t xml:space="preserve">SECTION </w:t>
      </w:r>
      <w:r w:rsidR="00F82D23" w:rsidRPr="00536755">
        <w:rPr>
          <w:b/>
        </w:rPr>
        <w:t>37</w:t>
      </w:r>
      <w:r w:rsidRPr="00536755">
        <w:rPr>
          <w:b/>
        </w:rPr>
        <w:noBreakHyphen/>
      </w:r>
      <w:r w:rsidR="00F82D23" w:rsidRPr="00536755">
        <w:rPr>
          <w:b/>
        </w:rPr>
        <w:t>6</w:t>
      </w:r>
      <w:r w:rsidRPr="00536755">
        <w:rPr>
          <w:b/>
        </w:rPr>
        <w:noBreakHyphen/>
      </w:r>
      <w:r w:rsidR="00F82D23" w:rsidRPr="00536755">
        <w:rPr>
          <w:b/>
        </w:rPr>
        <w:t>109.</w:t>
      </w:r>
      <w:r w:rsidR="00F82D23" w:rsidRPr="00536755">
        <w:t xml:space="preserve"> Assurance of discontinuance.</w:t>
      </w:r>
    </w:p>
    <w:p w:rsidR="00536755" w:rsidRDefault="00F82D23"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6755">
        <w:tab/>
        <w:t>If it is claimed that a person has engaged in conduct subject to an order by the administrator (Section 37</w:t>
      </w:r>
      <w:r w:rsidR="00536755" w:rsidRPr="00536755">
        <w:noBreakHyphen/>
      </w:r>
      <w:r w:rsidRPr="00536755">
        <w:t>6</w:t>
      </w:r>
      <w:r w:rsidR="00536755" w:rsidRPr="00536755">
        <w:noBreakHyphen/>
      </w:r>
      <w:r w:rsidRPr="00536755">
        <w:t>108) or by a court (Sections 37</w:t>
      </w:r>
      <w:r w:rsidR="00536755" w:rsidRPr="00536755">
        <w:noBreakHyphen/>
      </w:r>
      <w:r w:rsidRPr="00536755">
        <w:t>6</w:t>
      </w:r>
      <w:r w:rsidR="00536755" w:rsidRPr="00536755">
        <w:noBreakHyphen/>
      </w:r>
      <w:r w:rsidRPr="00536755">
        <w:t>110 through 37</w:t>
      </w:r>
      <w:r w:rsidR="00536755" w:rsidRPr="00536755">
        <w:noBreakHyphen/>
      </w:r>
      <w:r w:rsidRPr="00536755">
        <w:t>6</w:t>
      </w:r>
      <w:r w:rsidR="00536755" w:rsidRPr="00536755">
        <w:noBreakHyphen/>
      </w:r>
      <w:r w:rsidRPr="00536755">
        <w:t>112), the administrator may accept an assurance in writing that the person will not engage in the conduct in the future. If a person giving an assurance of discontinuance fails to comply with its terms, the assurance is evidence that prior to the assurance he engaged in the conduct described in the assurance.</w:t>
      </w:r>
    </w:p>
    <w:p w:rsidR="00536755" w:rsidRDefault="00536755"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36755" w:rsidRPr="00536755" w:rsidRDefault="00536755"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82D23" w:rsidRPr="00536755">
        <w:t xml:space="preserve">: 1962 Code </w:t>
      </w:r>
      <w:r w:rsidRPr="00536755">
        <w:t xml:space="preserve">Section </w:t>
      </w:r>
      <w:r w:rsidR="00F82D23" w:rsidRPr="00536755">
        <w:t>8</w:t>
      </w:r>
      <w:r w:rsidRPr="00536755">
        <w:noBreakHyphen/>
      </w:r>
      <w:r w:rsidR="00F82D23" w:rsidRPr="00536755">
        <w:t>800.379; 1974 (58) 2879.</w:t>
      </w:r>
    </w:p>
    <w:p w:rsidR="00536755" w:rsidRPr="00536755" w:rsidRDefault="00536755"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36755" w:rsidRDefault="00536755"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6755">
        <w:rPr>
          <w:b/>
        </w:rPr>
        <w:t xml:space="preserve">SECTION </w:t>
      </w:r>
      <w:r w:rsidR="00F82D23" w:rsidRPr="00536755">
        <w:rPr>
          <w:b/>
        </w:rPr>
        <w:t>37</w:t>
      </w:r>
      <w:r w:rsidRPr="00536755">
        <w:rPr>
          <w:b/>
        </w:rPr>
        <w:noBreakHyphen/>
      </w:r>
      <w:r w:rsidR="00F82D23" w:rsidRPr="00536755">
        <w:rPr>
          <w:b/>
        </w:rPr>
        <w:t>6</w:t>
      </w:r>
      <w:r w:rsidRPr="00536755">
        <w:rPr>
          <w:b/>
        </w:rPr>
        <w:noBreakHyphen/>
      </w:r>
      <w:r w:rsidR="00F82D23" w:rsidRPr="00536755">
        <w:rPr>
          <w:b/>
        </w:rPr>
        <w:t>110.</w:t>
      </w:r>
      <w:r w:rsidR="00F82D23" w:rsidRPr="00536755">
        <w:t xml:space="preserve"> Injunctions against violations of title.</w:t>
      </w:r>
    </w:p>
    <w:p w:rsidR="00536755" w:rsidRDefault="00F82D23"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6755">
        <w:tab/>
        <w:t>The administrator may bring a civil action to restrain any person from violating this title and for other appropriate relief including, but not limited to, the following: to prevent a person from using or employing practices prohibited by this title, to reform contracts to conform to this title, and to rescind contracts into which a person has induced a consumer to enter by conduct violating this title, even though a consumer is not a party to the action. An action under this section may be joined with an action under the provisions on civil actions by the administrator (Section 37</w:t>
      </w:r>
      <w:r w:rsidR="00536755" w:rsidRPr="00536755">
        <w:noBreakHyphen/>
      </w:r>
      <w:r w:rsidRPr="00536755">
        <w:t>6</w:t>
      </w:r>
      <w:r w:rsidR="00536755" w:rsidRPr="00536755">
        <w:noBreakHyphen/>
      </w:r>
      <w:r w:rsidRPr="00536755">
        <w:t>113).</w:t>
      </w:r>
    </w:p>
    <w:p w:rsidR="00536755" w:rsidRDefault="00536755"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36755" w:rsidRDefault="00536755"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82D23" w:rsidRPr="00536755">
        <w:t xml:space="preserve">: 1962 Code </w:t>
      </w:r>
      <w:r w:rsidRPr="00536755">
        <w:t xml:space="preserve">Section </w:t>
      </w:r>
      <w:r w:rsidR="00F82D23" w:rsidRPr="00536755">
        <w:t>8</w:t>
      </w:r>
      <w:r w:rsidRPr="00536755">
        <w:noBreakHyphen/>
      </w:r>
      <w:r w:rsidR="00F82D23" w:rsidRPr="00536755">
        <w:t xml:space="preserve">800.380; 1974 (58) 2879; 1976 Act No. 686 </w:t>
      </w:r>
      <w:r w:rsidRPr="00536755">
        <w:t xml:space="preserve">Section </w:t>
      </w:r>
      <w:r w:rsidR="00F82D23" w:rsidRPr="00536755">
        <w:t xml:space="preserve">46; 2016 Act No. 244 (H.5040), </w:t>
      </w:r>
      <w:r w:rsidRPr="00536755">
        <w:t xml:space="preserve">Section </w:t>
      </w:r>
      <w:r w:rsidR="00F82D23" w:rsidRPr="00536755">
        <w:t>11, eff June 5, 2016.</w:t>
      </w:r>
    </w:p>
    <w:p w:rsidR="00536755" w:rsidRDefault="00F82D23"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6755">
        <w:t>Effect of Amendment</w:t>
      </w:r>
    </w:p>
    <w:p w:rsidR="00536755" w:rsidRPr="00536755" w:rsidRDefault="00F82D23"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36755">
        <w:t xml:space="preserve">2016 Act No. 244, </w:t>
      </w:r>
      <w:r w:rsidR="00536755" w:rsidRPr="00536755">
        <w:t xml:space="preserve">Section </w:t>
      </w:r>
      <w:r w:rsidRPr="00536755">
        <w:t>11, inserted commas following "relief including", "not limited to", and "to this title"; and substituted "person" for "creditor".</w:t>
      </w:r>
    </w:p>
    <w:p w:rsidR="00536755" w:rsidRPr="00536755" w:rsidRDefault="00536755"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36755" w:rsidRDefault="00536755"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6755">
        <w:rPr>
          <w:b/>
        </w:rPr>
        <w:t xml:space="preserve">SECTION </w:t>
      </w:r>
      <w:r w:rsidR="00F82D23" w:rsidRPr="00536755">
        <w:rPr>
          <w:b/>
        </w:rPr>
        <w:t>37</w:t>
      </w:r>
      <w:r w:rsidRPr="00536755">
        <w:rPr>
          <w:b/>
        </w:rPr>
        <w:noBreakHyphen/>
      </w:r>
      <w:r w:rsidR="00F82D23" w:rsidRPr="00536755">
        <w:rPr>
          <w:b/>
        </w:rPr>
        <w:t>6</w:t>
      </w:r>
      <w:r w:rsidRPr="00536755">
        <w:rPr>
          <w:b/>
        </w:rPr>
        <w:noBreakHyphen/>
      </w:r>
      <w:r w:rsidR="00F82D23" w:rsidRPr="00536755">
        <w:rPr>
          <w:b/>
        </w:rPr>
        <w:t>111.</w:t>
      </w:r>
      <w:r w:rsidR="00F82D23" w:rsidRPr="00536755">
        <w:t xml:space="preserve"> Injunctions against unconscionable agreements and fraudulent or unconscionable conduct.</w:t>
      </w:r>
    </w:p>
    <w:p w:rsidR="00536755" w:rsidRDefault="00F82D23"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6755">
        <w:tab/>
        <w:t>(1) The administrator may bring a civil action to restrain a person to whom this title applies from engaging in a course of:</w:t>
      </w:r>
    </w:p>
    <w:p w:rsidR="00536755" w:rsidRDefault="00F82D23"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6755">
        <w:tab/>
      </w:r>
      <w:r w:rsidRPr="00536755">
        <w:tab/>
        <w:t>(a) making or enforcing unconscionable terms or provisions of consumer credit transactions;</w:t>
      </w:r>
    </w:p>
    <w:p w:rsidR="00536755" w:rsidRDefault="00F82D23"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6755">
        <w:tab/>
      </w:r>
      <w:r w:rsidRPr="00536755">
        <w:tab/>
        <w:t>(b) fraudulent or unconscionable conduct in inducing consumers to enter into consumer credit transactions;</w:t>
      </w:r>
    </w:p>
    <w:p w:rsidR="00536755" w:rsidRDefault="00F82D23"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6755">
        <w:tab/>
      </w:r>
      <w:r w:rsidRPr="00536755">
        <w:tab/>
        <w:t>(c) conduct of any of the types specified in item (a) or (b) with respect to transactions that give rise to or that lead persons to believe will give rise to consumer credit transactions; or</w:t>
      </w:r>
    </w:p>
    <w:p w:rsidR="00536755" w:rsidRDefault="00F82D23"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6755">
        <w:tab/>
      </w:r>
      <w:r w:rsidRPr="00536755">
        <w:tab/>
        <w:t>(d) fraudulent or unconscionable conduct in the collection of debts arising from consumer credit transactions.</w:t>
      </w:r>
    </w:p>
    <w:p w:rsidR="00536755" w:rsidRDefault="00F82D23"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6755">
        <w:tab/>
        <w:t>(2) In an action brought pursuant to this section the court may grant relief only if it finds:</w:t>
      </w:r>
    </w:p>
    <w:p w:rsidR="00536755" w:rsidRDefault="00F82D23"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6755">
        <w:tab/>
      </w:r>
      <w:r w:rsidRPr="00536755">
        <w:tab/>
        <w:t>(a) that the respondent has made unconscionable agreements or has engaged or is likely to engage in a course of fraudulent or unconscionable conduct;</w:t>
      </w:r>
    </w:p>
    <w:p w:rsidR="00536755" w:rsidRDefault="00F82D23"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6755">
        <w:tab/>
      </w:r>
      <w:r w:rsidRPr="00536755">
        <w:tab/>
        <w:t>(b) that the respondent's agreements have caused or are likely to cause or the conduct of the respondent has caused or is likely to cause injury to consumers or debtors; and</w:t>
      </w:r>
    </w:p>
    <w:p w:rsidR="00536755" w:rsidRDefault="00F82D23"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6755">
        <w:tab/>
      </w:r>
      <w:r w:rsidRPr="00536755">
        <w:tab/>
        <w:t>(c) that the respondent has been able to cause or will be able to cause the injury primarily because the transactions involved are credit transactions.</w:t>
      </w:r>
    </w:p>
    <w:p w:rsidR="00536755" w:rsidRDefault="00F82D23"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6755">
        <w:tab/>
        <w:t>(3) In applying subsection (1)(a), (b), and (c), consideration shall be given to each of the factors specified in the provisions on unconscionability with respect to a transaction that is, gives rise to, or that a person leads the debtor to believe will give rise to, a consumer credit transaction (subsection (2) of Section 37</w:t>
      </w:r>
      <w:r w:rsidR="00536755" w:rsidRPr="00536755">
        <w:noBreakHyphen/>
      </w:r>
      <w:r w:rsidRPr="00536755">
        <w:t>5</w:t>
      </w:r>
      <w:r w:rsidR="00536755" w:rsidRPr="00536755">
        <w:noBreakHyphen/>
      </w:r>
      <w:r w:rsidRPr="00536755">
        <w:t>108), among others.</w:t>
      </w:r>
    </w:p>
    <w:p w:rsidR="00536755" w:rsidRDefault="00F82D23"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6755">
        <w:tab/>
        <w:t>(4) In an action brought pursuant to this section, a charge or practice expressly permitted by law is not in itself unconscionable.</w:t>
      </w:r>
    </w:p>
    <w:p w:rsidR="00536755" w:rsidRDefault="00536755"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36755" w:rsidRPr="00536755" w:rsidRDefault="00536755"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82D23" w:rsidRPr="00536755">
        <w:t xml:space="preserve">: 1962 Code </w:t>
      </w:r>
      <w:r w:rsidRPr="00536755">
        <w:t xml:space="preserve">Section </w:t>
      </w:r>
      <w:r w:rsidR="00F82D23" w:rsidRPr="00536755">
        <w:t>8</w:t>
      </w:r>
      <w:r w:rsidRPr="00536755">
        <w:noBreakHyphen/>
      </w:r>
      <w:r w:rsidR="00F82D23" w:rsidRPr="00536755">
        <w:t xml:space="preserve">800.381; 1974 (58) 2879; 1976 Act No. 686 </w:t>
      </w:r>
      <w:r w:rsidRPr="00536755">
        <w:t xml:space="preserve">Section </w:t>
      </w:r>
      <w:r w:rsidR="00F82D23" w:rsidRPr="00536755">
        <w:t xml:space="preserve">47; 2001 Act No. 82, </w:t>
      </w:r>
      <w:r w:rsidRPr="00536755">
        <w:t xml:space="preserve">Section </w:t>
      </w:r>
      <w:r w:rsidR="00F82D23" w:rsidRPr="00536755">
        <w:t>3, eff July 20, 2001.</w:t>
      </w:r>
    </w:p>
    <w:p w:rsidR="00536755" w:rsidRPr="00536755" w:rsidRDefault="00536755"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36755" w:rsidRDefault="00536755"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6755">
        <w:rPr>
          <w:b/>
        </w:rPr>
        <w:t xml:space="preserve">SECTION </w:t>
      </w:r>
      <w:r w:rsidR="00F82D23" w:rsidRPr="00536755">
        <w:rPr>
          <w:b/>
        </w:rPr>
        <w:t>37</w:t>
      </w:r>
      <w:r w:rsidRPr="00536755">
        <w:rPr>
          <w:b/>
        </w:rPr>
        <w:noBreakHyphen/>
      </w:r>
      <w:r w:rsidR="00F82D23" w:rsidRPr="00536755">
        <w:rPr>
          <w:b/>
        </w:rPr>
        <w:t>6</w:t>
      </w:r>
      <w:r w:rsidRPr="00536755">
        <w:rPr>
          <w:b/>
        </w:rPr>
        <w:noBreakHyphen/>
      </w:r>
      <w:r w:rsidR="00F82D23" w:rsidRPr="00536755">
        <w:rPr>
          <w:b/>
        </w:rPr>
        <w:t>112.</w:t>
      </w:r>
      <w:r w:rsidR="00F82D23" w:rsidRPr="00536755">
        <w:t xml:space="preserve"> Temporary relief.</w:t>
      </w:r>
    </w:p>
    <w:p w:rsidR="00536755" w:rsidRDefault="00F82D23"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6755">
        <w:tab/>
        <w:t>With respect to an action brought to enjoin violations of the title (Section 37</w:t>
      </w:r>
      <w:r w:rsidR="00536755" w:rsidRPr="00536755">
        <w:noBreakHyphen/>
      </w:r>
      <w:r w:rsidRPr="00536755">
        <w:t>6</w:t>
      </w:r>
      <w:r w:rsidR="00536755" w:rsidRPr="00536755">
        <w:noBreakHyphen/>
      </w:r>
      <w:r w:rsidRPr="00536755">
        <w:t>110) or unconscionable agreements or fraudulent or unconscionable conduct (Section 37</w:t>
      </w:r>
      <w:r w:rsidR="00536755" w:rsidRPr="00536755">
        <w:noBreakHyphen/>
      </w:r>
      <w:r w:rsidRPr="00536755">
        <w:t>6</w:t>
      </w:r>
      <w:r w:rsidR="00536755" w:rsidRPr="00536755">
        <w:noBreakHyphen/>
      </w:r>
      <w:r w:rsidRPr="00536755">
        <w:t>111), the administrator may apply to the court for appropriate temporary relief against a respondent, pending final determination of proceedings. If the court finds after a hearing held upon notice to the respondent that there is reasonable cause to believe that the respondent is engaging in or is likely to engage in conduct sought to be restrained, it may grant any temporary relief or restraining order it deems appropriate.</w:t>
      </w:r>
    </w:p>
    <w:p w:rsidR="00536755" w:rsidRDefault="00536755"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36755" w:rsidRPr="00536755" w:rsidRDefault="00536755"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82D23" w:rsidRPr="00536755">
        <w:t xml:space="preserve">: 1962 Code </w:t>
      </w:r>
      <w:r w:rsidRPr="00536755">
        <w:t xml:space="preserve">Section </w:t>
      </w:r>
      <w:r w:rsidR="00F82D23" w:rsidRPr="00536755">
        <w:t>8</w:t>
      </w:r>
      <w:r w:rsidRPr="00536755">
        <w:noBreakHyphen/>
      </w:r>
      <w:r w:rsidR="00F82D23" w:rsidRPr="00536755">
        <w:t>800.382; 1974 (58) 2879.</w:t>
      </w:r>
    </w:p>
    <w:p w:rsidR="00536755" w:rsidRPr="00536755" w:rsidRDefault="00536755"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36755" w:rsidRDefault="00536755"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6755">
        <w:rPr>
          <w:b/>
        </w:rPr>
        <w:t xml:space="preserve">SECTION </w:t>
      </w:r>
      <w:r w:rsidR="00F82D23" w:rsidRPr="00536755">
        <w:rPr>
          <w:b/>
        </w:rPr>
        <w:t>37</w:t>
      </w:r>
      <w:r w:rsidRPr="00536755">
        <w:rPr>
          <w:b/>
        </w:rPr>
        <w:noBreakHyphen/>
      </w:r>
      <w:r w:rsidR="00F82D23" w:rsidRPr="00536755">
        <w:rPr>
          <w:b/>
        </w:rPr>
        <w:t>6</w:t>
      </w:r>
      <w:r w:rsidRPr="00536755">
        <w:rPr>
          <w:b/>
        </w:rPr>
        <w:noBreakHyphen/>
      </w:r>
      <w:r w:rsidR="00F82D23" w:rsidRPr="00536755">
        <w:rPr>
          <w:b/>
        </w:rPr>
        <w:t>113.</w:t>
      </w:r>
      <w:r w:rsidR="00F82D23" w:rsidRPr="00536755">
        <w:t xml:space="preserve"> Civil actions by administrator.</w:t>
      </w:r>
    </w:p>
    <w:p w:rsidR="00536755" w:rsidRDefault="00F82D23"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6755">
        <w:tab/>
        <w:t>(A) After demand, the administrator may bring a civil action against a creditor or a person subject to this title to recover actual damages sustained and excess charges paid by one or more consumers who have a right to recover explicitly granted by this title. In a civil action pursuant to this subsection, penalties must not be recovered by the administrator. The court shall order amounts recovered pursuant to this subsection to be paid to each consumer or set off against his obligation. A consumer's action, except a class action, takes precedence over a prior or subsequent action by the administrator with respect to the claim of that consumer. A consumer's class action takes precedence over a subsequent action by the administrator with respect to claims common to both actions, but the administrator may intervene. An administrator's action on behalf of a class of consumers takes precedence over a consumer's subsequent class action with respect to claims common to both actions. Whenever an action takes precedence over another action pursuant to this subsection, the latter action may be stayed to the extent appropriate while the precedent action is pending and dismissed if the precedent action is dismissed with prejudice or results in a final judgment granting or denying the claim asserted in the precedent action. A defense available to a respondent in a civil action brought by a consumer under this title is available to him in a civil action brought pursuant to this subsection.</w:t>
      </w:r>
    </w:p>
    <w:p w:rsidR="00536755" w:rsidRDefault="00F82D23"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6755">
        <w:tab/>
        <w:t>(B) The administrator may bring a civil action against a creditor, a person acting in his behalf, or a person subject to this title to recover a civil penalty of no more than five thousand dollars for repeatedly and intentionally violating this title. A civil penalty pursuant to this subsection must not be imposed for a violation of this title occurring more than two years before the action is brought.</w:t>
      </w:r>
    </w:p>
    <w:p w:rsidR="00536755" w:rsidRDefault="00F82D23"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6755">
        <w:tab/>
        <w:t>(C) The administrator may bring a civil action or an administrative action, as provided in Section 37</w:t>
      </w:r>
      <w:r w:rsidR="00536755" w:rsidRPr="00536755">
        <w:noBreakHyphen/>
      </w:r>
      <w:r w:rsidRPr="00536755">
        <w:t>6</w:t>
      </w:r>
      <w:r w:rsidR="00536755" w:rsidRPr="00536755">
        <w:noBreakHyphen/>
      </w:r>
      <w:r w:rsidRPr="00536755">
        <w:t>108, against a creditor for failure to file notification in accordance with the provisions on notification pursuant to Section 37</w:t>
      </w:r>
      <w:r w:rsidR="00536755" w:rsidRPr="00536755">
        <w:noBreakHyphen/>
      </w:r>
      <w:r w:rsidRPr="00536755">
        <w:t>6</w:t>
      </w:r>
      <w:r w:rsidR="00536755" w:rsidRPr="00536755">
        <w:noBreakHyphen/>
      </w:r>
      <w:r w:rsidRPr="00536755">
        <w:t>202 or to pay fees in accordance with the provisions on fees pursuant to Section 37</w:t>
      </w:r>
      <w:r w:rsidR="00536755" w:rsidRPr="00536755">
        <w:noBreakHyphen/>
      </w:r>
      <w:r w:rsidRPr="00536755">
        <w:t>6</w:t>
      </w:r>
      <w:r w:rsidR="00536755" w:rsidRPr="00536755">
        <w:noBreakHyphen/>
      </w:r>
      <w:r w:rsidRPr="00536755">
        <w:t>203 to recover the fees the defendant has failed to pay and a civil penalty in an amount determined by the court not exceeding the greater of three times the amount of fees the defendant has failed to pay or one thousand dollars.</w:t>
      </w:r>
    </w:p>
    <w:p w:rsidR="00536755" w:rsidRDefault="00536755"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36755" w:rsidRDefault="00536755"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82D23" w:rsidRPr="00536755">
        <w:t xml:space="preserve">: 1962 Code </w:t>
      </w:r>
      <w:r w:rsidRPr="00536755">
        <w:t xml:space="preserve">Section </w:t>
      </w:r>
      <w:r w:rsidR="00F82D23" w:rsidRPr="00536755">
        <w:t>8</w:t>
      </w:r>
      <w:r w:rsidRPr="00536755">
        <w:noBreakHyphen/>
      </w:r>
      <w:r w:rsidR="00F82D23" w:rsidRPr="00536755">
        <w:t xml:space="preserve">800.383; 1974 (58) 2879; 1976 Act No. 686 </w:t>
      </w:r>
      <w:r w:rsidRPr="00536755">
        <w:t xml:space="preserve">Section </w:t>
      </w:r>
      <w:r w:rsidR="00F82D23" w:rsidRPr="00536755">
        <w:t xml:space="preserve">48; 1991 Act No. 142, </w:t>
      </w:r>
      <w:r w:rsidRPr="00536755">
        <w:t xml:space="preserve">Section </w:t>
      </w:r>
      <w:r w:rsidR="00F82D23" w:rsidRPr="00536755">
        <w:t xml:space="preserve">18; 2001 Act No. 82, </w:t>
      </w:r>
      <w:r w:rsidRPr="00536755">
        <w:t xml:space="preserve">Sections </w:t>
      </w:r>
      <w:r w:rsidR="00F82D23" w:rsidRPr="00536755">
        <w:t xml:space="preserve"> 4, 5, eff July 20, 2001; 2005 Act No. 128, </w:t>
      </w:r>
      <w:r w:rsidRPr="00536755">
        <w:t xml:space="preserve">Section </w:t>
      </w:r>
      <w:r w:rsidR="00F82D23" w:rsidRPr="00536755">
        <w:t xml:space="preserve">5, eff July 1, 2005; 2016 Act No. 244 (H.5040), </w:t>
      </w:r>
      <w:r w:rsidRPr="00536755">
        <w:t xml:space="preserve">Section </w:t>
      </w:r>
      <w:r w:rsidR="00F82D23" w:rsidRPr="00536755">
        <w:t>12, eff June 5, 2016.</w:t>
      </w:r>
    </w:p>
    <w:p w:rsidR="00536755" w:rsidRDefault="00F82D23"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6755">
        <w:t>Editor's Note</w:t>
      </w:r>
    </w:p>
    <w:p w:rsidR="00536755" w:rsidRDefault="00F82D23"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6755">
        <w:t xml:space="preserve">2005 Act No. 128, </w:t>
      </w:r>
      <w:r w:rsidR="00536755" w:rsidRPr="00536755">
        <w:t xml:space="preserve">Section </w:t>
      </w:r>
      <w:r w:rsidRPr="00536755">
        <w:t>27, provides as follows:</w:t>
      </w:r>
    </w:p>
    <w:p w:rsidR="00536755" w:rsidRDefault="00F82D23"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6755">
        <w:t>"This act takes effect on July 1, 2005, and applies to all licensing and administrative hearings involving the South Carolina Department of Consumer Affairs."</w:t>
      </w:r>
    </w:p>
    <w:p w:rsidR="00536755" w:rsidRDefault="00F82D23"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6755">
        <w:t>Effect of Amendment</w:t>
      </w:r>
    </w:p>
    <w:p w:rsidR="00536755" w:rsidRPr="00536755" w:rsidRDefault="00F82D23"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36755">
        <w:t xml:space="preserve">2016 Act No. 244, </w:t>
      </w:r>
      <w:r w:rsidR="00536755" w:rsidRPr="00536755">
        <w:t xml:space="preserve">Section </w:t>
      </w:r>
      <w:r w:rsidRPr="00536755">
        <w:t>12, in the last sentence of (A), substituted "respondent" for "creditor", and inserted "under this title".</w:t>
      </w:r>
    </w:p>
    <w:p w:rsidR="00536755" w:rsidRPr="00536755" w:rsidRDefault="00536755"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36755" w:rsidRDefault="00536755"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6755">
        <w:rPr>
          <w:b/>
        </w:rPr>
        <w:t xml:space="preserve">SECTION </w:t>
      </w:r>
      <w:r w:rsidR="00F82D23" w:rsidRPr="00536755">
        <w:rPr>
          <w:b/>
        </w:rPr>
        <w:t>37</w:t>
      </w:r>
      <w:r w:rsidRPr="00536755">
        <w:rPr>
          <w:b/>
        </w:rPr>
        <w:noBreakHyphen/>
      </w:r>
      <w:r w:rsidR="00F82D23" w:rsidRPr="00536755">
        <w:rPr>
          <w:b/>
        </w:rPr>
        <w:t>6</w:t>
      </w:r>
      <w:r w:rsidRPr="00536755">
        <w:rPr>
          <w:b/>
        </w:rPr>
        <w:noBreakHyphen/>
      </w:r>
      <w:r w:rsidR="00F82D23" w:rsidRPr="00536755">
        <w:rPr>
          <w:b/>
        </w:rPr>
        <w:t>115.</w:t>
      </w:r>
      <w:r w:rsidR="00F82D23" w:rsidRPr="00536755">
        <w:t xml:space="preserve"> Remedies not affected.</w:t>
      </w:r>
    </w:p>
    <w:p w:rsidR="00536755" w:rsidRDefault="00F82D23"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6755">
        <w:tab/>
        <w:t>The grant of powers to the administrator in this chapter does not affect remedies available to consumers under this title or under other principles of law or equity.</w:t>
      </w:r>
    </w:p>
    <w:p w:rsidR="00536755" w:rsidRDefault="00536755"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36755" w:rsidRDefault="00536755"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82D23" w:rsidRPr="00536755">
        <w:t xml:space="preserve">: 1962 Code </w:t>
      </w:r>
      <w:r w:rsidRPr="00536755">
        <w:t xml:space="preserve">Section </w:t>
      </w:r>
      <w:r w:rsidR="00F82D23" w:rsidRPr="00536755">
        <w:t>8</w:t>
      </w:r>
      <w:r w:rsidRPr="00536755">
        <w:noBreakHyphen/>
      </w:r>
      <w:r w:rsidR="00F82D23" w:rsidRPr="00536755">
        <w:t xml:space="preserve">800.385; 1974 (58) 2879; 2016 Act No. 244 (H.5040), </w:t>
      </w:r>
      <w:r w:rsidRPr="00536755">
        <w:t xml:space="preserve">Section </w:t>
      </w:r>
      <w:r w:rsidR="00F82D23" w:rsidRPr="00536755">
        <w:t>13, eff June 5, 2016.</w:t>
      </w:r>
    </w:p>
    <w:p w:rsidR="00536755" w:rsidRDefault="00F82D23"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6755">
        <w:t>Effect of Amendment</w:t>
      </w:r>
    </w:p>
    <w:p w:rsidR="00536755" w:rsidRPr="00536755" w:rsidRDefault="00F82D23"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36755">
        <w:t xml:space="preserve">2016 Act No. 244, </w:t>
      </w:r>
      <w:r w:rsidR="00536755" w:rsidRPr="00536755">
        <w:t xml:space="preserve">Section </w:t>
      </w:r>
      <w:r w:rsidRPr="00536755">
        <w:t>13, substituted "consumers" for "debtors".</w:t>
      </w:r>
    </w:p>
    <w:p w:rsidR="00536755" w:rsidRPr="00536755" w:rsidRDefault="00536755"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36755" w:rsidRDefault="00536755"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6755">
        <w:rPr>
          <w:b/>
        </w:rPr>
        <w:t xml:space="preserve">SECTION </w:t>
      </w:r>
      <w:r w:rsidR="00F82D23" w:rsidRPr="00536755">
        <w:rPr>
          <w:b/>
        </w:rPr>
        <w:t>37</w:t>
      </w:r>
      <w:r w:rsidRPr="00536755">
        <w:rPr>
          <w:b/>
        </w:rPr>
        <w:noBreakHyphen/>
      </w:r>
      <w:r w:rsidR="00F82D23" w:rsidRPr="00536755">
        <w:rPr>
          <w:b/>
        </w:rPr>
        <w:t>6</w:t>
      </w:r>
      <w:r w:rsidRPr="00536755">
        <w:rPr>
          <w:b/>
        </w:rPr>
        <w:noBreakHyphen/>
      </w:r>
      <w:r w:rsidR="00F82D23" w:rsidRPr="00536755">
        <w:rPr>
          <w:b/>
        </w:rPr>
        <w:t>116.</w:t>
      </w:r>
      <w:r w:rsidR="00F82D23" w:rsidRPr="00536755">
        <w:t xml:space="preserve"> Venue.</w:t>
      </w:r>
    </w:p>
    <w:p w:rsidR="00536755" w:rsidRDefault="00F82D23"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6755">
        <w:tab/>
        <w:t>The administrator may bring actions or proceedings in a court in a county in which an act on which the action or proceeding is based occurred or in a county in which respondent resides or transacts business.</w:t>
      </w:r>
    </w:p>
    <w:p w:rsidR="00536755" w:rsidRDefault="00536755"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36755" w:rsidRPr="00536755" w:rsidRDefault="00536755"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82D23" w:rsidRPr="00536755">
        <w:t xml:space="preserve">: 1962 Code </w:t>
      </w:r>
      <w:r w:rsidRPr="00536755">
        <w:t xml:space="preserve">Section </w:t>
      </w:r>
      <w:r w:rsidR="00F82D23" w:rsidRPr="00536755">
        <w:t>8</w:t>
      </w:r>
      <w:r w:rsidRPr="00536755">
        <w:noBreakHyphen/>
      </w:r>
      <w:r w:rsidR="00F82D23" w:rsidRPr="00536755">
        <w:t>800.386; 1974 (58) 2879.</w:t>
      </w:r>
    </w:p>
    <w:p w:rsidR="00536755" w:rsidRPr="00536755" w:rsidRDefault="00536755"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36755" w:rsidRDefault="00536755"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6755">
        <w:rPr>
          <w:b/>
        </w:rPr>
        <w:t xml:space="preserve">SECTION </w:t>
      </w:r>
      <w:r w:rsidR="00F82D23" w:rsidRPr="00536755">
        <w:rPr>
          <w:b/>
        </w:rPr>
        <w:t>37</w:t>
      </w:r>
      <w:r w:rsidRPr="00536755">
        <w:rPr>
          <w:b/>
        </w:rPr>
        <w:noBreakHyphen/>
      </w:r>
      <w:r w:rsidR="00F82D23" w:rsidRPr="00536755">
        <w:rPr>
          <w:b/>
        </w:rPr>
        <w:t>6</w:t>
      </w:r>
      <w:r w:rsidRPr="00536755">
        <w:rPr>
          <w:b/>
        </w:rPr>
        <w:noBreakHyphen/>
      </w:r>
      <w:r w:rsidR="00F82D23" w:rsidRPr="00536755">
        <w:rPr>
          <w:b/>
        </w:rPr>
        <w:t>117.</w:t>
      </w:r>
      <w:r w:rsidR="00F82D23" w:rsidRPr="00536755">
        <w:t xml:space="preserve"> Administrative responsibilities respecting consumer protection generally.</w:t>
      </w:r>
    </w:p>
    <w:p w:rsidR="00536755" w:rsidRDefault="00F82D23"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6755">
        <w:tab/>
        <w:t>In addition to his powers and responsibilities relating to consumer credit transactions the administrator shall:</w:t>
      </w:r>
    </w:p>
    <w:p w:rsidR="00536755" w:rsidRDefault="00F82D23"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6755">
        <w:tab/>
        <w:t>(a) receive complaints of individuals pertaining to any consumer transaction arising out of the production, promotion or sale of consumer goods and services; endeavor to determine the probable basis and merit of such complaint and advise the complainant of such determination;</w:t>
      </w:r>
    </w:p>
    <w:p w:rsidR="00536755" w:rsidRDefault="00F82D23"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6755">
        <w:tab/>
        <w:t>(b) subject to the provisions of Section 37</w:t>
      </w:r>
      <w:r w:rsidR="00536755" w:rsidRPr="00536755">
        <w:noBreakHyphen/>
      </w:r>
      <w:r w:rsidRPr="00536755">
        <w:t>6</w:t>
      </w:r>
      <w:r w:rsidR="00536755" w:rsidRPr="00536755">
        <w:noBreakHyphen/>
      </w:r>
      <w:r w:rsidRPr="00536755">
        <w:t>118, refer to the appropriate state or federal agency any complaint which is under the jurisdiction of such agency, for appropriate action.</w:t>
      </w:r>
    </w:p>
    <w:p w:rsidR="00536755" w:rsidRDefault="00F82D23"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6755">
        <w:tab/>
        <w:t>(c) endeavor to bring about a voluntary adjustment of any such complaint not within the jurisdiction of any regulatory or enforcement agency;</w:t>
      </w:r>
    </w:p>
    <w:p w:rsidR="00536755" w:rsidRDefault="00F82D23"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6755">
        <w:tab/>
        <w:t>(d) cooperate with and assist the South Carolina and United States Attorney General and all state and local agencies performing consumer protection functions in carrying out their legal enforcement responsibilities for the protection of consumers;</w:t>
      </w:r>
    </w:p>
    <w:p w:rsidR="00536755" w:rsidRDefault="00F82D23"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6755">
        <w:tab/>
        <w:t>(e) initiate and encourage programs to inform consumers of market practices and schemes which are fraudulent, deceptive or illegal; how to detect and avoid abusive consumer transactions; and of remedies and relief available to consumers;</w:t>
      </w:r>
    </w:p>
    <w:p w:rsidR="00536755" w:rsidRDefault="00F82D23"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6755">
        <w:tab/>
        <w:t>(f) undertake activities to encourage business and industry to maintain high standards of honesty, fair business practices, and public responsibility in the production, promotion and sale of consumer goods and services;</w:t>
      </w:r>
    </w:p>
    <w:p w:rsidR="00536755" w:rsidRDefault="00F82D23"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6755">
        <w:tab/>
        <w:t>(g) study the operation of consumer protection laws and recommend to the Governor and the legislature new laws and amendments to laws which would promote the protection of legitimate interests of consumers within this State;</w:t>
      </w:r>
    </w:p>
    <w:p w:rsidR="00536755" w:rsidRDefault="00F82D23"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6755">
        <w:tab/>
        <w:t>(h) a state agency to which a written consumer complaint is referred pursuant to item (b) shall have the same power and responsibility with respect to such complaint as is provided in items (a), (b) and (d) and shall endeavor to effect a voluntary settlement of any such complaint arising out of a transaction with a person who is subject to the regulatory or enforcement jurisdiction of such agency.</w:t>
      </w:r>
    </w:p>
    <w:p w:rsidR="00536755" w:rsidRDefault="00F82D23"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6755">
        <w:tab/>
        <w:t>(i) with the approval of the Commission on Consumer Affairs, bring an individual action for a consumer who might have a cause of action for damages resulting from the use of or employment by another person of an unfair or deceptive method, act, or practice, as provided in Section 39</w:t>
      </w:r>
      <w:r w:rsidR="00536755" w:rsidRPr="00536755">
        <w:noBreakHyphen/>
      </w:r>
      <w:r w:rsidRPr="00536755">
        <w:t>5</w:t>
      </w:r>
      <w:r w:rsidR="00536755" w:rsidRPr="00536755">
        <w:noBreakHyphen/>
      </w:r>
      <w:r w:rsidRPr="00536755">
        <w:t xml:space="preserve">140, when he considers such action is necessary to protect the consumer's interest, the actual damages sought are two thousand five hundred dollars or less, and either the individual has written evidence that two attorneys licensed to practice law in this State have reviewed the case and have declined to represent the individual </w:t>
      </w:r>
      <w:r w:rsidRPr="00536755">
        <w:lastRenderedPageBreak/>
        <w:t>in pursuing the cause of action, or an attorney licensed to practice law in this State, after reviewing the facts of the case, in writing has requested that the administrator bring an action on behalf of the consumer under this section;</w:t>
      </w:r>
    </w:p>
    <w:p w:rsidR="00536755" w:rsidRDefault="00F82D23"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6755">
        <w:tab/>
        <w:t>(j) develop a written pamphlet that explains the rights and responsibilities of consumers who obtain from a licensed lender consumer loans under this title and Title 34 for distribution in all licensed consumer loan offices. Such pamphlet shall include the names, addresses, and telephone numbers of state agencies responsible for enforcing the provisions of this title and Title 34. Such pamphlet shall be given to a consumer at the time the initial loan by a licensed lender is made whenever the amount financed is two thousand dollars or less and shall be readily available to all consumers at all times in each licensed consumer loan office. The administrator shall consult with, and seek input from representatives of consumers, the consumer finance industry, and the Director of the Consumer Finance Division of the Board of Financial Institutions. Each licensed lender shall be responsible for reproducing and distributing the pamphlet finally approved and authorized by the administrator. The pamphlet developed under this subsection shall be provided to consumers as of January 1, 1996.</w:t>
      </w:r>
    </w:p>
    <w:p w:rsidR="00536755" w:rsidRDefault="00F82D23"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6755">
        <w:tab/>
        <w:t>The provisions of this subsection do not apply if consumer</w:t>
      </w:r>
      <w:r w:rsidR="00536755" w:rsidRPr="00536755">
        <w:noBreakHyphen/>
      </w:r>
      <w:r w:rsidRPr="00536755">
        <w:t>industry appeals, arbitration or mediation panels or boards, whose decisions are binding on the participating business, are available in this State for the product or service concerned, provided such business complies with the decision of the panel or board.</w:t>
      </w:r>
    </w:p>
    <w:p w:rsidR="00536755" w:rsidRDefault="00536755"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36755" w:rsidRPr="00536755" w:rsidRDefault="00536755"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82D23" w:rsidRPr="00536755">
        <w:t xml:space="preserve">: 1962 Code </w:t>
      </w:r>
      <w:r w:rsidRPr="00536755">
        <w:t xml:space="preserve">Section </w:t>
      </w:r>
      <w:r w:rsidR="00F82D23" w:rsidRPr="00536755">
        <w:t>8</w:t>
      </w:r>
      <w:r w:rsidRPr="00536755">
        <w:noBreakHyphen/>
      </w:r>
      <w:r w:rsidR="00F82D23" w:rsidRPr="00536755">
        <w:t xml:space="preserve">800.387; 1974 (58) 2879; 1982 Act No. 385, </w:t>
      </w:r>
      <w:r w:rsidRPr="00536755">
        <w:t xml:space="preserve">Section </w:t>
      </w:r>
      <w:r w:rsidR="00F82D23" w:rsidRPr="00536755">
        <w:t xml:space="preserve">53; 1991 Act No. 142, </w:t>
      </w:r>
      <w:r w:rsidRPr="00536755">
        <w:t xml:space="preserve">Sections </w:t>
      </w:r>
      <w:r w:rsidR="00F82D23" w:rsidRPr="00536755">
        <w:t xml:space="preserve"> 20, 21; 1995 Act No. 135, </w:t>
      </w:r>
      <w:r w:rsidRPr="00536755">
        <w:t xml:space="preserve">Section </w:t>
      </w:r>
      <w:r w:rsidR="00F82D23" w:rsidRPr="00536755">
        <w:t>18.</w:t>
      </w:r>
    </w:p>
    <w:p w:rsidR="00536755" w:rsidRPr="00536755" w:rsidRDefault="00536755"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36755" w:rsidRDefault="00536755"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6755">
        <w:rPr>
          <w:b/>
        </w:rPr>
        <w:t xml:space="preserve">SECTION </w:t>
      </w:r>
      <w:r w:rsidR="00F82D23" w:rsidRPr="00536755">
        <w:rPr>
          <w:b/>
        </w:rPr>
        <w:t>37</w:t>
      </w:r>
      <w:r w:rsidRPr="00536755">
        <w:rPr>
          <w:b/>
        </w:rPr>
        <w:noBreakHyphen/>
      </w:r>
      <w:r w:rsidR="00F82D23" w:rsidRPr="00536755">
        <w:rPr>
          <w:b/>
        </w:rPr>
        <w:t>6</w:t>
      </w:r>
      <w:r w:rsidRPr="00536755">
        <w:rPr>
          <w:b/>
        </w:rPr>
        <w:noBreakHyphen/>
      </w:r>
      <w:r w:rsidR="00F82D23" w:rsidRPr="00536755">
        <w:rPr>
          <w:b/>
        </w:rPr>
        <w:t>118.</w:t>
      </w:r>
      <w:r w:rsidR="00F82D23" w:rsidRPr="00536755">
        <w:t xml:space="preserve"> Investigation of unfair trade practices in consumer transactions.</w:t>
      </w:r>
    </w:p>
    <w:p w:rsidR="00536755" w:rsidRDefault="00F82D23"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6755">
        <w:tab/>
        <w:t>(1) Whenever the administrator receives a complaint against a person pertaining to any consumer transaction arising out of the production, promotion or sale of consumer goods and services, and:</w:t>
      </w:r>
    </w:p>
    <w:p w:rsidR="00536755" w:rsidRDefault="00F82D23"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6755">
        <w:tab/>
      </w:r>
      <w:r w:rsidRPr="00536755">
        <w:tab/>
        <w:t>(a) the person against whom the complaint is made fails to respond to a written inquiry made by the administrator concerning the complaint within the time limitation set forth in the inquiry; or</w:t>
      </w:r>
    </w:p>
    <w:p w:rsidR="00536755" w:rsidRDefault="00F82D23"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6755">
        <w:tab/>
      </w:r>
      <w:r w:rsidRPr="00536755">
        <w:tab/>
        <w:t>(b) the administrator has probable cause to believe that the person complained of has or is engaged in market practices or a course of conduct which is fraudulent, illegal, deceptive or unfair, the administrator may, subject to Section 37</w:t>
      </w:r>
      <w:r w:rsidR="00536755" w:rsidRPr="00536755">
        <w:noBreakHyphen/>
      </w:r>
      <w:r w:rsidRPr="00536755">
        <w:t>6</w:t>
      </w:r>
      <w:r w:rsidR="00536755" w:rsidRPr="00536755">
        <w:noBreakHyphen/>
      </w:r>
      <w:r w:rsidRPr="00536755">
        <w:t>105, conduct an investigation of the complaint pursuant to Section 37</w:t>
      </w:r>
      <w:r w:rsidR="00536755" w:rsidRPr="00536755">
        <w:noBreakHyphen/>
      </w:r>
      <w:r w:rsidRPr="00536755">
        <w:t>6</w:t>
      </w:r>
      <w:r w:rsidR="00536755" w:rsidRPr="00536755">
        <w:noBreakHyphen/>
      </w:r>
      <w:r w:rsidRPr="00536755">
        <w:t>106 to determine if that person has engaged in such market practices or course of conduct. Upon receiving written notice of an action brought by an individual or the Attorney General of South Carolina pursuant to Chapter 5, Title 39 or of an unfair trade practice action by the Federal Trade Commission to investigate the facts complained of or to seek sanctions against the person that is the subject of the complaint, the administrator shall automatically stay any pending investigation undertaken by him. Any action by the administrator shall be dismissed if the other action is dismissed with prejudice or results in a final judgment granting or denying the claim asserted.</w:t>
      </w:r>
    </w:p>
    <w:p w:rsidR="00536755" w:rsidRDefault="00F82D23"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6755">
        <w:tab/>
        <w:t>(2) The administrator shall notify the person whose conduct is investigated of his findings of fact and conclusions, separately stated. The notice shall be in writing and mailed by certified or registered mail to the address of the principal office of the person investigated or to such other address as that person may designate in writing.</w:t>
      </w:r>
    </w:p>
    <w:p w:rsidR="00536755" w:rsidRDefault="00F82D23"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6755">
        <w:tab/>
        <w:t>(3) A person aggrieved by an order of the administrator may request a contested case hearing before the Administrative Law Court in accordance with the court's rules of procedure. If the person fails to request a contested case hearing within the time provided in the court's rules of procedure, the administrative order becomes final and the department may bring an action to enforce the order pursuant to Chapter 23, Title 1.</w:t>
      </w:r>
    </w:p>
    <w:p w:rsidR="00536755" w:rsidRDefault="00F82D23"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6755">
        <w:tab/>
        <w:t>(4) The findings and conclusions of the administrator, when and as they become final, either by failure to request a hearing as provided for in subsection (3) or by exhausting administrative and judicial remedies, shall be filed in the office of the administrator as a part of an education and information program provided for in item (e) of Section 37</w:t>
      </w:r>
      <w:r w:rsidR="00536755" w:rsidRPr="00536755">
        <w:noBreakHyphen/>
      </w:r>
      <w:r w:rsidRPr="00536755">
        <w:t>6</w:t>
      </w:r>
      <w:r w:rsidR="00536755" w:rsidRPr="00536755">
        <w:noBreakHyphen/>
      </w:r>
      <w:r w:rsidRPr="00536755">
        <w:t>117.</w:t>
      </w:r>
    </w:p>
    <w:p w:rsidR="00536755" w:rsidRDefault="00F82D23"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6755">
        <w:tab/>
        <w:t>(5) The provisions of this section shall not apply if consumer</w:t>
      </w:r>
      <w:r w:rsidR="00536755" w:rsidRPr="00536755">
        <w:noBreakHyphen/>
      </w:r>
      <w:r w:rsidRPr="00536755">
        <w:t xml:space="preserve">industry appeals, arbitration or mediation panels or boards, whose decisions are binding on the participating business, are available in </w:t>
      </w:r>
      <w:r w:rsidRPr="00536755">
        <w:lastRenderedPageBreak/>
        <w:t>South Carolina for the product or service concerned, provided such business complies with the decision of the panel or board.</w:t>
      </w:r>
    </w:p>
    <w:p w:rsidR="00536755" w:rsidRDefault="00536755"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36755" w:rsidRDefault="00536755"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82D23" w:rsidRPr="00536755">
        <w:t xml:space="preserve">: 1982 Act No. 385, </w:t>
      </w:r>
      <w:r w:rsidRPr="00536755">
        <w:t xml:space="preserve">Section </w:t>
      </w:r>
      <w:r w:rsidR="00F82D23" w:rsidRPr="00536755">
        <w:t xml:space="preserve">54; 2016 Act No. 244 (H.5040), </w:t>
      </w:r>
      <w:r w:rsidRPr="00536755">
        <w:t xml:space="preserve">Section </w:t>
      </w:r>
      <w:r w:rsidR="00F82D23" w:rsidRPr="00536755">
        <w:t>14, eff June 5, 2016.</w:t>
      </w:r>
    </w:p>
    <w:p w:rsidR="00536755" w:rsidRDefault="00F82D23"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6755">
        <w:t>Effect of Amendment</w:t>
      </w:r>
    </w:p>
    <w:p w:rsidR="00536755" w:rsidRPr="00536755" w:rsidRDefault="00F82D23"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36755">
        <w:t xml:space="preserve">2016 Act No. 244, </w:t>
      </w:r>
      <w:r w:rsidR="00536755" w:rsidRPr="00536755">
        <w:t xml:space="preserve">Section </w:t>
      </w:r>
      <w:r w:rsidRPr="00536755">
        <w:t>14, rewrote (3), updating the procedures available to a person aggrieved by an order of the administrator.</w:t>
      </w:r>
    </w:p>
    <w:p w:rsidR="00536755" w:rsidRPr="00536755" w:rsidRDefault="00536755"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36755" w:rsidRDefault="00536755"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6755">
        <w:rPr>
          <w:b/>
        </w:rPr>
        <w:t xml:space="preserve">SECTION </w:t>
      </w:r>
      <w:r w:rsidR="00F82D23" w:rsidRPr="00536755">
        <w:rPr>
          <w:b/>
        </w:rPr>
        <w:t>37</w:t>
      </w:r>
      <w:r w:rsidRPr="00536755">
        <w:rPr>
          <w:b/>
        </w:rPr>
        <w:noBreakHyphen/>
      </w:r>
      <w:r w:rsidR="00F82D23" w:rsidRPr="00536755">
        <w:rPr>
          <w:b/>
        </w:rPr>
        <w:t>6</w:t>
      </w:r>
      <w:r w:rsidRPr="00536755">
        <w:rPr>
          <w:b/>
        </w:rPr>
        <w:noBreakHyphen/>
      </w:r>
      <w:r w:rsidR="00F82D23" w:rsidRPr="00536755">
        <w:rPr>
          <w:b/>
        </w:rPr>
        <w:t>119.</w:t>
      </w:r>
      <w:r w:rsidR="00F82D23" w:rsidRPr="00536755">
        <w:t xml:space="preserve"> Trade practices targeting vulnerable adults prohibited; penalties.</w:t>
      </w:r>
    </w:p>
    <w:p w:rsidR="00536755" w:rsidRDefault="00F82D23"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6755">
        <w:tab/>
        <w:t>(A) For the purpose of this section:</w:t>
      </w:r>
    </w:p>
    <w:p w:rsidR="00536755" w:rsidRDefault="00F82D23"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6755">
        <w:tab/>
      </w:r>
      <w:r w:rsidRPr="00536755">
        <w:tab/>
        <w:t>(1) "Personal identifying information" has the same meaning as provided in Section 16</w:t>
      </w:r>
      <w:r w:rsidR="00536755" w:rsidRPr="00536755">
        <w:noBreakHyphen/>
      </w:r>
      <w:r w:rsidRPr="00536755">
        <w:t>13</w:t>
      </w:r>
      <w:r w:rsidR="00536755" w:rsidRPr="00536755">
        <w:noBreakHyphen/>
      </w:r>
      <w:r w:rsidRPr="00536755">
        <w:t>510(D).</w:t>
      </w:r>
    </w:p>
    <w:p w:rsidR="00536755" w:rsidRDefault="00F82D23"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6755">
        <w:tab/>
      </w:r>
      <w:r w:rsidRPr="00536755">
        <w:tab/>
        <w:t>(2) "Vulnerable adult" has the same meaning as provided in Section 43</w:t>
      </w:r>
      <w:r w:rsidR="00536755" w:rsidRPr="00536755">
        <w:noBreakHyphen/>
      </w:r>
      <w:r w:rsidRPr="00536755">
        <w:t>35</w:t>
      </w:r>
      <w:r w:rsidR="00536755" w:rsidRPr="00536755">
        <w:noBreakHyphen/>
      </w:r>
      <w:r w:rsidRPr="00536755">
        <w:t>10(11).</w:t>
      </w:r>
    </w:p>
    <w:p w:rsidR="00536755" w:rsidRDefault="00F82D23"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6755">
        <w:tab/>
        <w:t>(B) A person shall not knowingly or wilfully solicit or obtain by deception, intimidation, undue influence, or false, misleading, or deceptive acts or practices:</w:t>
      </w:r>
    </w:p>
    <w:p w:rsidR="00536755" w:rsidRDefault="00F82D23"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6755">
        <w:tab/>
      </w:r>
      <w:r w:rsidRPr="00536755">
        <w:tab/>
        <w:t>(1) the money or property of a vulnerable adult; or</w:t>
      </w:r>
    </w:p>
    <w:p w:rsidR="00536755" w:rsidRDefault="00F82D23"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6755">
        <w:tab/>
      </w:r>
      <w:r w:rsidRPr="00536755">
        <w:tab/>
        <w:t>(2) the personal identifying information of a vulnerable adult for the purposes of committing financial identity fraud or identity fraud as defined in Section 16</w:t>
      </w:r>
      <w:r w:rsidR="00536755" w:rsidRPr="00536755">
        <w:noBreakHyphen/>
      </w:r>
      <w:r w:rsidRPr="00536755">
        <w:t>13</w:t>
      </w:r>
      <w:r w:rsidR="00536755" w:rsidRPr="00536755">
        <w:noBreakHyphen/>
      </w:r>
      <w:r w:rsidRPr="00536755">
        <w:t>510.</w:t>
      </w:r>
    </w:p>
    <w:p w:rsidR="00536755" w:rsidRDefault="00F82D23"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6755">
        <w:tab/>
        <w:t>(C) A vulnerable adult, a person legally authorized, or the estate of an injured vulnerable adult may file a civil action to enforce the provisions of this section and may recover three times the amount of actual damages or three thousand dollars for each violation, whichever is greater, as well as reasonable attorney's fees and court costs. In addition, a person seeking damages pursuant to this section may pursue a civil action to enjoin and restrain future acts constituting a violation of this statute.</w:t>
      </w:r>
    </w:p>
    <w:p w:rsidR="00536755" w:rsidRDefault="00F82D23"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6755">
        <w:tab/>
        <w:t>(D) For violations of this section, the administrator may issue an administrative order to cease and desist, to return property or money received in violation of this section, and to impose penalties of up to ten thousand dollars per violation. The administrator may bring a civil action seeking equitable relief. Penalties received shall be retained by the administrator for administration of this title.</w:t>
      </w:r>
    </w:p>
    <w:p w:rsidR="00536755" w:rsidRDefault="00F82D23"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6755">
        <w:tab/>
        <w:t>(E) Upon conviction, a person violating this section is guilty of:</w:t>
      </w:r>
    </w:p>
    <w:p w:rsidR="00536755" w:rsidRDefault="00F82D23"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6755">
        <w:tab/>
      </w:r>
      <w:r w:rsidRPr="00536755">
        <w:tab/>
        <w:t>(1) a misdemeanor, if the total value of the money or property obtained or sought to be obtained is two thousand dollars or less. The person must be fined not less than one thousand dollars, or imprisoned for not more than thirty days, or both;</w:t>
      </w:r>
    </w:p>
    <w:p w:rsidR="00536755" w:rsidRDefault="00F82D23"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6755">
        <w:tab/>
      </w:r>
      <w:r w:rsidRPr="00536755">
        <w:tab/>
        <w:t>(2) a felony, if the total value of money or property obtained or sought to be obtained is more than two thousand dollars but less than ten thousand dollars. The person must be fined in the discretion of the court or imprisoned for not more than five years, or both; or</w:t>
      </w:r>
    </w:p>
    <w:p w:rsidR="00536755" w:rsidRDefault="00F82D23"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6755">
        <w:tab/>
      </w:r>
      <w:r w:rsidRPr="00536755">
        <w:tab/>
        <w:t>(3) a felony, if the total value of the money or property obtained or sought to be obtained is ten thousand dollars or more. The person must be fined in the discretion of the court or imprisoned for not more than ten years, or both.</w:t>
      </w:r>
    </w:p>
    <w:p w:rsidR="00536755" w:rsidRDefault="00F82D23"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6755">
        <w:tab/>
        <w:t>(F) Violations of this section may be considered grounds for revocation, suspension, or nonrenewal of a professional license or registration issued by an agency of this State.</w:t>
      </w:r>
    </w:p>
    <w:p w:rsidR="00536755" w:rsidRDefault="00F82D23"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6755">
        <w:tab/>
        <w:t>(G) A violation of this section is considered a violation of Section 39</w:t>
      </w:r>
      <w:r w:rsidR="00536755" w:rsidRPr="00536755">
        <w:noBreakHyphen/>
      </w:r>
      <w:r w:rsidRPr="00536755">
        <w:t>5</w:t>
      </w:r>
      <w:r w:rsidR="00536755" w:rsidRPr="00536755">
        <w:noBreakHyphen/>
      </w:r>
      <w:r w:rsidRPr="00536755">
        <w:t>20.</w:t>
      </w:r>
    </w:p>
    <w:p w:rsidR="00536755" w:rsidRDefault="00F82D23"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6755">
        <w:tab/>
        <w:t>(H) The remedial provisions of this chapter are cumulative of and in addition to any action at law or equity taken by the administrator.</w:t>
      </w:r>
    </w:p>
    <w:p w:rsidR="00536755" w:rsidRDefault="00536755"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36755" w:rsidRPr="00536755" w:rsidRDefault="00536755"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82D23" w:rsidRPr="00536755">
        <w:t xml:space="preserve">: 2018 Act No. 162 (S.1041), </w:t>
      </w:r>
      <w:r w:rsidRPr="00536755">
        <w:t xml:space="preserve">Section </w:t>
      </w:r>
      <w:r w:rsidR="00F82D23" w:rsidRPr="00536755">
        <w:t>1, eff May 3, 2018.</w:t>
      </w:r>
    </w:p>
    <w:p w:rsidR="00536755" w:rsidRPr="00536755" w:rsidRDefault="00536755"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36755" w:rsidRDefault="00536755"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6755">
        <w:rPr>
          <w:b/>
        </w:rPr>
        <w:t xml:space="preserve">SECTION </w:t>
      </w:r>
      <w:r w:rsidR="00F82D23" w:rsidRPr="00536755">
        <w:rPr>
          <w:b/>
        </w:rPr>
        <w:t>37</w:t>
      </w:r>
      <w:r w:rsidRPr="00536755">
        <w:rPr>
          <w:b/>
        </w:rPr>
        <w:noBreakHyphen/>
      </w:r>
      <w:r w:rsidR="00F82D23" w:rsidRPr="00536755">
        <w:rPr>
          <w:b/>
        </w:rPr>
        <w:t>6</w:t>
      </w:r>
      <w:r w:rsidRPr="00536755">
        <w:rPr>
          <w:b/>
        </w:rPr>
        <w:noBreakHyphen/>
      </w:r>
      <w:r w:rsidR="00F82D23" w:rsidRPr="00536755">
        <w:rPr>
          <w:b/>
        </w:rPr>
        <w:t>120.</w:t>
      </w:r>
      <w:r w:rsidR="00F82D23" w:rsidRPr="00536755">
        <w:t xml:space="preserve"> Automatic renewal provisions unenforceable unless certain conditions are met.</w:t>
      </w:r>
    </w:p>
    <w:p w:rsidR="00536755" w:rsidRDefault="00F82D23"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6755">
        <w:tab/>
        <w:t>No automatic renewal provision in a service contract shall be enforceable against the contract holder unless the contract holder was presented written or electronic notification of that automatic renewal provision not less than thirty days nor more than sixty days before the cancellation deadline required by the automatic renewal provision. This notification shall conspicuously disclose:</w:t>
      </w:r>
    </w:p>
    <w:p w:rsidR="00536755" w:rsidRDefault="00F82D23"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6755">
        <w:tab/>
        <w:t>(A) that unless the service contract holder cancels the contract, the contract will automatically renew;</w:t>
      </w:r>
    </w:p>
    <w:p w:rsidR="00536755" w:rsidRDefault="00F82D23"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6755">
        <w:tab/>
        <w:t>(B) the amount that will be charged upon renewal; and</w:t>
      </w:r>
    </w:p>
    <w:p w:rsidR="00536755" w:rsidRDefault="00F82D23"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6755">
        <w:tab/>
        <w:t>(C) methods by which the service contract holder may obtain details of the automatic renewal provision and cancellation procedure, which shall include a toll</w:t>
      </w:r>
      <w:r w:rsidR="00536755" w:rsidRPr="00536755">
        <w:noBreakHyphen/>
      </w:r>
      <w:r w:rsidRPr="00536755">
        <w:t>free telephone number, electronic email address, a postal address if the seller directly bills the consumer, or another cost</w:t>
      </w:r>
      <w:r w:rsidR="00536755" w:rsidRPr="00536755">
        <w:noBreakHyphen/>
      </w:r>
      <w:r w:rsidRPr="00536755">
        <w:t>effective, timely, and easy</w:t>
      </w:r>
      <w:r w:rsidR="00536755" w:rsidRPr="00536755">
        <w:noBreakHyphen/>
      </w:r>
      <w:r w:rsidRPr="00536755">
        <w:t>to</w:t>
      </w:r>
      <w:r w:rsidR="00536755" w:rsidRPr="00536755">
        <w:noBreakHyphen/>
      </w:r>
      <w:r w:rsidRPr="00536755">
        <w:t>use mechanism for cancellation.</w:t>
      </w:r>
    </w:p>
    <w:p w:rsidR="00536755" w:rsidRDefault="00536755"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36755" w:rsidRDefault="00536755"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82D23" w:rsidRPr="00536755">
        <w:t xml:space="preserve">: 2024 Act No. 159 (S.434), </w:t>
      </w:r>
      <w:r w:rsidRPr="00536755">
        <w:t xml:space="preserve">Section </w:t>
      </w:r>
      <w:r w:rsidR="00F82D23" w:rsidRPr="00536755">
        <w:t>2, eff May 20, 2024.</w:t>
      </w:r>
    </w:p>
    <w:p w:rsidR="00536755" w:rsidRDefault="00536755"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36755" w:rsidRDefault="00536755"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Part</w:t>
      </w:r>
      <w:r w:rsidR="00F82D23" w:rsidRPr="00536755">
        <w:t xml:space="preserve"> 2</w:t>
      </w:r>
    </w:p>
    <w:p w:rsidR="00536755" w:rsidRPr="00536755" w:rsidRDefault="00F82D23"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36755">
        <w:t>Notification and Fees</w:t>
      </w:r>
    </w:p>
    <w:p w:rsidR="00536755" w:rsidRPr="00536755" w:rsidRDefault="00536755"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36755" w:rsidRDefault="00536755"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6755">
        <w:rPr>
          <w:b/>
        </w:rPr>
        <w:t xml:space="preserve">SECTION </w:t>
      </w:r>
      <w:r w:rsidR="00F82D23" w:rsidRPr="00536755">
        <w:rPr>
          <w:b/>
        </w:rPr>
        <w:t>37</w:t>
      </w:r>
      <w:r w:rsidRPr="00536755">
        <w:rPr>
          <w:b/>
        </w:rPr>
        <w:noBreakHyphen/>
      </w:r>
      <w:r w:rsidR="00F82D23" w:rsidRPr="00536755">
        <w:rPr>
          <w:b/>
        </w:rPr>
        <w:t>6</w:t>
      </w:r>
      <w:r w:rsidRPr="00536755">
        <w:rPr>
          <w:b/>
        </w:rPr>
        <w:noBreakHyphen/>
      </w:r>
      <w:r w:rsidR="00F82D23" w:rsidRPr="00536755">
        <w:rPr>
          <w:b/>
        </w:rPr>
        <w:t>201.</w:t>
      </w:r>
      <w:r w:rsidR="00F82D23" w:rsidRPr="00536755">
        <w:t xml:space="preserve"> Applicability.</w:t>
      </w:r>
    </w:p>
    <w:p w:rsidR="00536755" w:rsidRDefault="00F82D23"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6755">
        <w:tab/>
        <w:t>This part applies to a person engaged in this State in making consumer credit sales, consumer leases, consumer loans, or consumer rental</w:t>
      </w:r>
      <w:r w:rsidR="00536755" w:rsidRPr="00536755">
        <w:noBreakHyphen/>
      </w:r>
      <w:r w:rsidRPr="00536755">
        <w:t>purchase agreements and to a person having an office or place of business in this State who takes assignments of and undertakes direct collection of payments from or enforcement of rights against debtors arising from these sales, leases, or loans.</w:t>
      </w:r>
    </w:p>
    <w:p w:rsidR="00536755" w:rsidRDefault="00536755"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36755" w:rsidRPr="00536755" w:rsidRDefault="00536755"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82D23" w:rsidRPr="00536755">
        <w:t xml:space="preserve">: 1962 Code </w:t>
      </w:r>
      <w:r w:rsidRPr="00536755">
        <w:t xml:space="preserve">Section </w:t>
      </w:r>
      <w:r w:rsidR="00F82D23" w:rsidRPr="00536755">
        <w:t>8</w:t>
      </w:r>
      <w:r w:rsidRPr="00536755">
        <w:noBreakHyphen/>
      </w:r>
      <w:r w:rsidR="00F82D23" w:rsidRPr="00536755">
        <w:t xml:space="preserve">800.401; 1974 (58) 2879; 1985 Act No. 121, </w:t>
      </w:r>
      <w:r w:rsidRPr="00536755">
        <w:t xml:space="preserve">Section </w:t>
      </w:r>
      <w:r w:rsidR="00F82D23" w:rsidRPr="00536755">
        <w:t>18.</w:t>
      </w:r>
    </w:p>
    <w:p w:rsidR="00536755" w:rsidRPr="00536755" w:rsidRDefault="00536755"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36755" w:rsidRDefault="00536755"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6755">
        <w:rPr>
          <w:b/>
        </w:rPr>
        <w:t xml:space="preserve">SECTION </w:t>
      </w:r>
      <w:r w:rsidR="00F82D23" w:rsidRPr="00536755">
        <w:rPr>
          <w:b/>
        </w:rPr>
        <w:t>37</w:t>
      </w:r>
      <w:r w:rsidRPr="00536755">
        <w:rPr>
          <w:b/>
        </w:rPr>
        <w:noBreakHyphen/>
      </w:r>
      <w:r w:rsidR="00F82D23" w:rsidRPr="00536755">
        <w:rPr>
          <w:b/>
        </w:rPr>
        <w:t>6</w:t>
      </w:r>
      <w:r w:rsidRPr="00536755">
        <w:rPr>
          <w:b/>
        </w:rPr>
        <w:noBreakHyphen/>
      </w:r>
      <w:r w:rsidR="00F82D23" w:rsidRPr="00536755">
        <w:rPr>
          <w:b/>
        </w:rPr>
        <w:t>202.</w:t>
      </w:r>
      <w:r w:rsidR="00F82D23" w:rsidRPr="00536755">
        <w:t xml:space="preserve"> Notification.</w:t>
      </w:r>
    </w:p>
    <w:p w:rsidR="00536755" w:rsidRDefault="00F82D23"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6755">
        <w:tab/>
        <w:t>(1) Persons subject to this part shall file notification with the administrator within thirty days after commencing business in this State, and, thereafter, on or before January thirty</w:t>
      </w:r>
      <w:r w:rsidR="00536755" w:rsidRPr="00536755">
        <w:noBreakHyphen/>
      </w:r>
      <w:r w:rsidRPr="00536755">
        <w:t>first of each year. The notification shall state:</w:t>
      </w:r>
    </w:p>
    <w:p w:rsidR="00536755" w:rsidRDefault="00F82D23"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6755">
        <w:tab/>
      </w:r>
      <w:r w:rsidRPr="00536755">
        <w:tab/>
        <w:t>(a) name of the person;</w:t>
      </w:r>
    </w:p>
    <w:p w:rsidR="00536755" w:rsidRDefault="00F82D23"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6755">
        <w:tab/>
      </w:r>
      <w:r w:rsidRPr="00536755">
        <w:tab/>
        <w:t>(b) name in which business is transacted if different from (a);</w:t>
      </w:r>
    </w:p>
    <w:p w:rsidR="00536755" w:rsidRDefault="00F82D23"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6755">
        <w:tab/>
      </w:r>
      <w:r w:rsidRPr="00536755">
        <w:tab/>
        <w:t>(c) address of principal office, which may be outside this State;</w:t>
      </w:r>
    </w:p>
    <w:p w:rsidR="00536755" w:rsidRDefault="00F82D23"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6755">
        <w:tab/>
      </w:r>
      <w:r w:rsidRPr="00536755">
        <w:tab/>
        <w:t>(d) address of all offices or retail stores, if any, in this State at which consumer credit sales, consumer leases, or consumer loans are made, or in the case of a person taking assignments of obligations, the offices or places of business within this State at which business is transacted;</w:t>
      </w:r>
    </w:p>
    <w:p w:rsidR="00536755" w:rsidRDefault="00F82D23"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6755">
        <w:tab/>
      </w:r>
      <w:r w:rsidRPr="00536755">
        <w:tab/>
        <w:t>(e) if consumer credit sales, consumer leases, or consumer loans are made otherwise than at an office or retail store in this State, a brief description of the manner in which they are made;</w:t>
      </w:r>
    </w:p>
    <w:p w:rsidR="00536755" w:rsidRDefault="00F82D23"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6755">
        <w:tab/>
      </w:r>
      <w:r w:rsidRPr="00536755">
        <w:tab/>
        <w:t>(f) address of designated agent upon whom service of process may be made in this State (Section 37</w:t>
      </w:r>
      <w:r w:rsidR="00536755" w:rsidRPr="00536755">
        <w:noBreakHyphen/>
      </w:r>
      <w:r w:rsidRPr="00536755">
        <w:t>1</w:t>
      </w:r>
      <w:r w:rsidR="00536755" w:rsidRPr="00536755">
        <w:noBreakHyphen/>
      </w:r>
      <w:r w:rsidRPr="00536755">
        <w:t>203); and</w:t>
      </w:r>
    </w:p>
    <w:p w:rsidR="00536755" w:rsidRDefault="00F82D23"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6755">
        <w:tab/>
        <w:t>(2) If information in a notification becomes inaccurate after filing, no further notification is required until the following January thirty</w:t>
      </w:r>
      <w:r w:rsidR="00536755" w:rsidRPr="00536755">
        <w:noBreakHyphen/>
      </w:r>
      <w:r w:rsidRPr="00536755">
        <w:t>first.</w:t>
      </w:r>
    </w:p>
    <w:p w:rsidR="00536755" w:rsidRDefault="00536755"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36755" w:rsidRPr="00536755" w:rsidRDefault="00536755"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82D23" w:rsidRPr="00536755">
        <w:t xml:space="preserve">: 1962 Code </w:t>
      </w:r>
      <w:r w:rsidRPr="00536755">
        <w:t xml:space="preserve">Section </w:t>
      </w:r>
      <w:r w:rsidR="00F82D23" w:rsidRPr="00536755">
        <w:t>8</w:t>
      </w:r>
      <w:r w:rsidRPr="00536755">
        <w:noBreakHyphen/>
      </w:r>
      <w:r w:rsidR="00F82D23" w:rsidRPr="00536755">
        <w:t>800.402; 1974 (58) 2879.</w:t>
      </w:r>
    </w:p>
    <w:p w:rsidR="00536755" w:rsidRPr="00536755" w:rsidRDefault="00536755"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36755" w:rsidRDefault="00536755"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6755">
        <w:rPr>
          <w:b/>
        </w:rPr>
        <w:t xml:space="preserve">SECTION </w:t>
      </w:r>
      <w:r w:rsidR="00F82D23" w:rsidRPr="00536755">
        <w:rPr>
          <w:b/>
        </w:rPr>
        <w:t>37</w:t>
      </w:r>
      <w:r w:rsidRPr="00536755">
        <w:rPr>
          <w:b/>
        </w:rPr>
        <w:noBreakHyphen/>
      </w:r>
      <w:r w:rsidR="00F82D23" w:rsidRPr="00536755">
        <w:rPr>
          <w:b/>
        </w:rPr>
        <w:t>6</w:t>
      </w:r>
      <w:r w:rsidRPr="00536755">
        <w:rPr>
          <w:b/>
        </w:rPr>
        <w:noBreakHyphen/>
      </w:r>
      <w:r w:rsidR="00F82D23" w:rsidRPr="00536755">
        <w:rPr>
          <w:b/>
        </w:rPr>
        <w:t>203.</w:t>
      </w:r>
      <w:r w:rsidR="00F82D23" w:rsidRPr="00536755">
        <w:t xml:space="preserve"> Fees.</w:t>
      </w:r>
    </w:p>
    <w:p w:rsidR="00536755" w:rsidRDefault="00F82D23"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6755">
        <w:tab/>
        <w:t>A person required to file notification shall pay on or before January thirty</w:t>
      </w:r>
      <w:r w:rsidR="00536755" w:rsidRPr="00536755">
        <w:noBreakHyphen/>
      </w:r>
      <w:r w:rsidRPr="00536755">
        <w:t>first of each year to the administrator an annual fee of one hundred twenty dollars for that year, for each address in this State listed in the notification. The fee for any one person must be not less than one hundred twenty dollars. A person who does not extend credit pursuant to written contracts and a person whose annual gross volume of business does not exceed one hundred fifty thousand dollars is exempt from any fee and from the notification requirements of Section 37</w:t>
      </w:r>
      <w:r w:rsidR="00536755" w:rsidRPr="00536755">
        <w:noBreakHyphen/>
      </w:r>
      <w:r w:rsidRPr="00536755">
        <w:t>6</w:t>
      </w:r>
      <w:r w:rsidR="00536755" w:rsidRPr="00536755">
        <w:noBreakHyphen/>
      </w:r>
      <w:r w:rsidRPr="00536755">
        <w:t>202. A person engaged in making consumer credit sales or consumer leases who is also engaged in making consumer rental</w:t>
      </w:r>
      <w:r w:rsidR="00536755" w:rsidRPr="00536755">
        <w:noBreakHyphen/>
      </w:r>
      <w:r w:rsidRPr="00536755">
        <w:t>purchase agreements is only required to pay one one hundred twenty dollar fee for each location. The Department of Consumer Affairs shall retain thirty dollars of each fee to offset the cost of administration and enforcement of this chapter.</w:t>
      </w:r>
    </w:p>
    <w:p w:rsidR="00536755" w:rsidRDefault="00536755"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36755" w:rsidRPr="00536755" w:rsidRDefault="00536755"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82D23" w:rsidRPr="00536755">
        <w:t xml:space="preserve">: 1962 Code </w:t>
      </w:r>
      <w:r w:rsidRPr="00536755">
        <w:t xml:space="preserve">Section </w:t>
      </w:r>
      <w:r w:rsidR="00F82D23" w:rsidRPr="00536755">
        <w:t>8</w:t>
      </w:r>
      <w:r w:rsidRPr="00536755">
        <w:noBreakHyphen/>
      </w:r>
      <w:r w:rsidR="00F82D23" w:rsidRPr="00536755">
        <w:t xml:space="preserve">800.403; 1974 (58) 2879; 1975 (59) 316; 1977 Act No. 219 Pt II </w:t>
      </w:r>
      <w:r w:rsidRPr="00536755">
        <w:t xml:space="preserve">Section </w:t>
      </w:r>
      <w:r w:rsidR="00F82D23" w:rsidRPr="00536755">
        <w:t xml:space="preserve">32; 1979 Act No. 80 </w:t>
      </w:r>
      <w:r w:rsidRPr="00536755">
        <w:t xml:space="preserve">Section </w:t>
      </w:r>
      <w:r w:rsidR="00F82D23" w:rsidRPr="00536755">
        <w:t xml:space="preserve">1; 1985 Act No. 121, </w:t>
      </w:r>
      <w:r w:rsidRPr="00536755">
        <w:t xml:space="preserve">Section </w:t>
      </w:r>
      <w:r w:rsidR="00F82D23" w:rsidRPr="00536755">
        <w:t xml:space="preserve">20; 1987 Act No. 56 </w:t>
      </w:r>
      <w:r w:rsidRPr="00536755">
        <w:t xml:space="preserve">Section </w:t>
      </w:r>
      <w:r w:rsidR="00F82D23" w:rsidRPr="00536755">
        <w:t xml:space="preserve">3; 1991 Act No. 142, </w:t>
      </w:r>
      <w:r w:rsidRPr="00536755">
        <w:t xml:space="preserve">Section </w:t>
      </w:r>
      <w:r w:rsidR="00F82D23" w:rsidRPr="00536755">
        <w:t xml:space="preserve">22; 2008 Act No. 353, </w:t>
      </w:r>
      <w:r w:rsidRPr="00536755">
        <w:t xml:space="preserve">Section </w:t>
      </w:r>
      <w:r w:rsidR="00F82D23" w:rsidRPr="00536755">
        <w:t>2, Pt 16D, eff July 1, 2009.</w:t>
      </w:r>
    </w:p>
    <w:p w:rsidR="00536755" w:rsidRPr="00536755" w:rsidRDefault="00536755"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36755" w:rsidRDefault="00536755"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6755">
        <w:rPr>
          <w:b/>
        </w:rPr>
        <w:t xml:space="preserve">SECTION </w:t>
      </w:r>
      <w:r w:rsidR="00F82D23" w:rsidRPr="00536755">
        <w:rPr>
          <w:b/>
        </w:rPr>
        <w:t>37</w:t>
      </w:r>
      <w:r w:rsidRPr="00536755">
        <w:rPr>
          <w:b/>
        </w:rPr>
        <w:noBreakHyphen/>
      </w:r>
      <w:r w:rsidR="00F82D23" w:rsidRPr="00536755">
        <w:rPr>
          <w:b/>
        </w:rPr>
        <w:t>6</w:t>
      </w:r>
      <w:r w:rsidRPr="00536755">
        <w:rPr>
          <w:b/>
        </w:rPr>
        <w:noBreakHyphen/>
      </w:r>
      <w:r w:rsidR="00F82D23" w:rsidRPr="00536755">
        <w:rPr>
          <w:b/>
        </w:rPr>
        <w:t>204.</w:t>
      </w:r>
      <w:r w:rsidR="00F82D23" w:rsidRPr="00536755">
        <w:t xml:space="preserve"> Notification; persons making consumer rental</w:t>
      </w:r>
      <w:r w:rsidRPr="00536755">
        <w:noBreakHyphen/>
      </w:r>
      <w:r w:rsidR="00F82D23" w:rsidRPr="00536755">
        <w:t>purchase agreements.</w:t>
      </w:r>
    </w:p>
    <w:p w:rsidR="00536755" w:rsidRDefault="00F82D23"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6755">
        <w:tab/>
        <w:t>In lieu of the notification requirements of Section 37</w:t>
      </w:r>
      <w:r w:rsidR="00536755" w:rsidRPr="00536755">
        <w:noBreakHyphen/>
      </w:r>
      <w:r w:rsidRPr="00536755">
        <w:t>6</w:t>
      </w:r>
      <w:r w:rsidR="00536755" w:rsidRPr="00536755">
        <w:noBreakHyphen/>
      </w:r>
      <w:r w:rsidRPr="00536755">
        <w:t>202, persons engaged in this State in making consumer rental</w:t>
      </w:r>
      <w:r w:rsidR="00536755" w:rsidRPr="00536755">
        <w:noBreakHyphen/>
      </w:r>
      <w:r w:rsidRPr="00536755">
        <w:t>purchase transactions shall:</w:t>
      </w:r>
    </w:p>
    <w:p w:rsidR="00536755" w:rsidRDefault="00F82D23"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6755">
        <w:tab/>
        <w:t>(1) File notification with the administrator within thirty days after commencing business in this State, and, thereafter, on or before January thirty</w:t>
      </w:r>
      <w:r w:rsidR="00536755" w:rsidRPr="00536755">
        <w:noBreakHyphen/>
      </w:r>
      <w:r w:rsidRPr="00536755">
        <w:t>first of each year. The notification must state:</w:t>
      </w:r>
    </w:p>
    <w:p w:rsidR="00536755" w:rsidRDefault="00F82D23"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6755">
        <w:tab/>
      </w:r>
      <w:r w:rsidRPr="00536755">
        <w:tab/>
        <w:t>(a) name of the person;</w:t>
      </w:r>
    </w:p>
    <w:p w:rsidR="00536755" w:rsidRDefault="00F82D23"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6755">
        <w:tab/>
      </w:r>
      <w:r w:rsidRPr="00536755">
        <w:tab/>
        <w:t>(b) name in which business is transacted if different from (a);</w:t>
      </w:r>
    </w:p>
    <w:p w:rsidR="00536755" w:rsidRDefault="00F82D23"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6755">
        <w:tab/>
      </w:r>
      <w:r w:rsidRPr="00536755">
        <w:tab/>
        <w:t>(c) address of principal office, which may be outside this State;</w:t>
      </w:r>
    </w:p>
    <w:p w:rsidR="00536755" w:rsidRDefault="00F82D23"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6755">
        <w:tab/>
      </w:r>
      <w:r w:rsidRPr="00536755">
        <w:tab/>
        <w:t>(d) an indication that the creditor engages in the business of making consumer rental</w:t>
      </w:r>
      <w:r w:rsidR="00536755" w:rsidRPr="00536755">
        <w:noBreakHyphen/>
      </w:r>
      <w:r w:rsidRPr="00536755">
        <w:t>purchase agreements;</w:t>
      </w:r>
    </w:p>
    <w:p w:rsidR="00536755" w:rsidRDefault="00F82D23"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6755">
        <w:tab/>
      </w:r>
      <w:r w:rsidRPr="00536755">
        <w:tab/>
        <w:t>(e) address of all offices or stores, if any, in this State at which consumer rental</w:t>
      </w:r>
      <w:r w:rsidR="00536755" w:rsidRPr="00536755">
        <w:noBreakHyphen/>
      </w:r>
      <w:r w:rsidRPr="00536755">
        <w:t>purchase transactions are made, or in the case of a person taking assignments of obligations, the offices or places of business within this State at which business is transacted;</w:t>
      </w:r>
    </w:p>
    <w:p w:rsidR="00536755" w:rsidRDefault="00F82D23"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6755">
        <w:tab/>
      </w:r>
      <w:r w:rsidRPr="00536755">
        <w:tab/>
        <w:t>(f) an indication of which addresses listed in subitems (c) and (e) engage in making consumer credit sales or cash sales of merchandise in addition to consumer rental</w:t>
      </w:r>
      <w:r w:rsidR="00536755" w:rsidRPr="00536755">
        <w:noBreakHyphen/>
      </w:r>
      <w:r w:rsidRPr="00536755">
        <w:t>purchase agreements;</w:t>
      </w:r>
    </w:p>
    <w:p w:rsidR="00536755" w:rsidRDefault="00F82D23"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6755">
        <w:tab/>
      </w:r>
      <w:r w:rsidRPr="00536755">
        <w:tab/>
        <w:t>(g) if consumer rental</w:t>
      </w:r>
      <w:r w:rsidR="00536755" w:rsidRPr="00536755">
        <w:noBreakHyphen/>
      </w:r>
      <w:r w:rsidRPr="00536755">
        <w:t>purchase transactions are made otherwise than at an office or retail store in this State, a brief description of the manner in which they are made;</w:t>
      </w:r>
    </w:p>
    <w:p w:rsidR="00536755" w:rsidRDefault="00F82D23"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6755">
        <w:tab/>
      </w:r>
      <w:r w:rsidRPr="00536755">
        <w:tab/>
        <w:t>(h) address of designated agent upon whom service of process may be made in this State (Section 37</w:t>
      </w:r>
      <w:r w:rsidR="00536755" w:rsidRPr="00536755">
        <w:noBreakHyphen/>
      </w:r>
      <w:r w:rsidRPr="00536755">
        <w:t>1</w:t>
      </w:r>
      <w:r w:rsidR="00536755" w:rsidRPr="00536755">
        <w:noBreakHyphen/>
      </w:r>
      <w:r w:rsidRPr="00536755">
        <w:t>203); and</w:t>
      </w:r>
    </w:p>
    <w:p w:rsidR="00536755" w:rsidRDefault="00F82D23"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6755">
        <w:tab/>
        <w:t>(2) If information in a notification becomes inaccurate after filing, no further notification is required until the following January thirty</w:t>
      </w:r>
      <w:r w:rsidR="00536755" w:rsidRPr="00536755">
        <w:noBreakHyphen/>
      </w:r>
      <w:r w:rsidRPr="00536755">
        <w:t>first.</w:t>
      </w:r>
    </w:p>
    <w:p w:rsidR="00536755" w:rsidRDefault="00536755"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36755" w:rsidRDefault="00536755"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82D23" w:rsidRPr="00536755">
        <w:t xml:space="preserve">: 1985 Act No. 121, </w:t>
      </w:r>
      <w:r w:rsidRPr="00536755">
        <w:t xml:space="preserve">Section </w:t>
      </w:r>
      <w:r w:rsidR="00F82D23" w:rsidRPr="00536755">
        <w:t>19.</w:t>
      </w:r>
    </w:p>
    <w:p w:rsidR="00536755" w:rsidRDefault="00536755"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36755" w:rsidRDefault="00536755"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Part</w:t>
      </w:r>
      <w:r w:rsidR="00F82D23" w:rsidRPr="00536755">
        <w:t xml:space="preserve"> 3</w:t>
      </w:r>
    </w:p>
    <w:p w:rsidR="00536755" w:rsidRPr="00536755" w:rsidRDefault="00F82D23"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36755">
        <w:t>Council of Advisors on Consumer Credit</w:t>
      </w:r>
    </w:p>
    <w:p w:rsidR="00536755" w:rsidRPr="00536755" w:rsidRDefault="00536755"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36755" w:rsidRDefault="00536755"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6755">
        <w:rPr>
          <w:b/>
        </w:rPr>
        <w:t xml:space="preserve">SECTION </w:t>
      </w:r>
      <w:r w:rsidR="00F82D23" w:rsidRPr="00536755">
        <w:rPr>
          <w:b/>
        </w:rPr>
        <w:t>37</w:t>
      </w:r>
      <w:r w:rsidRPr="00536755">
        <w:rPr>
          <w:b/>
        </w:rPr>
        <w:noBreakHyphen/>
      </w:r>
      <w:r w:rsidR="00F82D23" w:rsidRPr="00536755">
        <w:rPr>
          <w:b/>
        </w:rPr>
        <w:t>6</w:t>
      </w:r>
      <w:r w:rsidRPr="00536755">
        <w:rPr>
          <w:b/>
        </w:rPr>
        <w:noBreakHyphen/>
      </w:r>
      <w:r w:rsidR="00F82D23" w:rsidRPr="00536755">
        <w:rPr>
          <w:b/>
        </w:rPr>
        <w:t>301.</w:t>
      </w:r>
      <w:r w:rsidR="00F82D23" w:rsidRPr="00536755">
        <w:t xml:space="preserve"> Council of Advisors on Consumer Credit.</w:t>
      </w:r>
    </w:p>
    <w:p w:rsidR="00536755" w:rsidRDefault="00F82D23"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6755">
        <w:tab/>
        <w:t>(1) There is hereby created the Council of Advisors on Consumer Credit consisting of sixteen members, who shall be appointed by the Governor. One of the advisors shall be designated by the Governor as chairman. In appointing members of the council, the Governor shall seek to achieve a fair representation from the various segments of the consumer credit industry and the public.</w:t>
      </w:r>
    </w:p>
    <w:p w:rsidR="00536755" w:rsidRDefault="00F82D23"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6755">
        <w:tab/>
        <w:t>(2) The term of office of each member of the council is four years. Of those members first appointed, four shall be appointed for a term of one year, four for a term of two years, four for a term of three years, and four for a term of four years. A member chosen to fill a vacancy arising otherwise than by expiration of term shall be appointed for the unexpired term of the member whom he is to succeed. A member of the council is eligible for reappointment.</w:t>
      </w:r>
    </w:p>
    <w:p w:rsidR="00536755" w:rsidRDefault="00F82D23"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6755">
        <w:tab/>
        <w:t>(3) Members of the council shall serve without compensation but are entitled to reimbursement of expenses incurred in the performance of their duties.</w:t>
      </w:r>
    </w:p>
    <w:p w:rsidR="00536755" w:rsidRDefault="00536755"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36755" w:rsidRPr="00536755" w:rsidRDefault="00536755"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82D23" w:rsidRPr="00536755">
        <w:t xml:space="preserve">: 1962 Code </w:t>
      </w:r>
      <w:r w:rsidRPr="00536755">
        <w:t xml:space="preserve">Section </w:t>
      </w:r>
      <w:r w:rsidR="00F82D23" w:rsidRPr="00536755">
        <w:t>8</w:t>
      </w:r>
      <w:r w:rsidRPr="00536755">
        <w:noBreakHyphen/>
      </w:r>
      <w:r w:rsidR="00F82D23" w:rsidRPr="00536755">
        <w:t>800.411; 1974 (58) 2879.</w:t>
      </w:r>
    </w:p>
    <w:p w:rsidR="00536755" w:rsidRPr="00536755" w:rsidRDefault="00536755"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36755" w:rsidRDefault="00536755"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6755">
        <w:rPr>
          <w:b/>
        </w:rPr>
        <w:t xml:space="preserve">SECTION </w:t>
      </w:r>
      <w:r w:rsidR="00F82D23" w:rsidRPr="00536755">
        <w:rPr>
          <w:b/>
        </w:rPr>
        <w:t>37</w:t>
      </w:r>
      <w:r w:rsidRPr="00536755">
        <w:rPr>
          <w:b/>
        </w:rPr>
        <w:noBreakHyphen/>
      </w:r>
      <w:r w:rsidR="00F82D23" w:rsidRPr="00536755">
        <w:rPr>
          <w:b/>
        </w:rPr>
        <w:t>6</w:t>
      </w:r>
      <w:r w:rsidRPr="00536755">
        <w:rPr>
          <w:b/>
        </w:rPr>
        <w:noBreakHyphen/>
      </w:r>
      <w:r w:rsidR="00F82D23" w:rsidRPr="00536755">
        <w:rPr>
          <w:b/>
        </w:rPr>
        <w:t>302.</w:t>
      </w:r>
      <w:r w:rsidR="00F82D23" w:rsidRPr="00536755">
        <w:t xml:space="preserve"> Function of council; conflict of interest.</w:t>
      </w:r>
    </w:p>
    <w:p w:rsidR="00536755" w:rsidRDefault="00F82D23"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6755">
        <w:tab/>
        <w:t>The council shall advise and consult with the administrator concerning the exercise of his powers under this title and may make recommendations to him. Members of the council may assist the administrator in obtaining compliance with this title. Since it is an objective of this part to obtain competent representatives of creditors and the public to serve on the council and to assist and cooperate with the administrator in achieving the objectives of this title, service on the council shall not in itself constitute a conflict of interest regardless of the occupations or associations of the members.</w:t>
      </w:r>
    </w:p>
    <w:p w:rsidR="00536755" w:rsidRDefault="00536755"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36755" w:rsidRPr="00536755" w:rsidRDefault="00536755"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82D23" w:rsidRPr="00536755">
        <w:t xml:space="preserve">: 1962 Code </w:t>
      </w:r>
      <w:r w:rsidRPr="00536755">
        <w:t xml:space="preserve">Section </w:t>
      </w:r>
      <w:r w:rsidR="00F82D23" w:rsidRPr="00536755">
        <w:t>8</w:t>
      </w:r>
      <w:r w:rsidRPr="00536755">
        <w:noBreakHyphen/>
      </w:r>
      <w:r w:rsidR="00F82D23" w:rsidRPr="00536755">
        <w:t>800.412; 1974 (58) 2879.</w:t>
      </w:r>
    </w:p>
    <w:p w:rsidR="00536755" w:rsidRPr="00536755" w:rsidRDefault="00536755"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36755" w:rsidRDefault="00536755"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6755">
        <w:rPr>
          <w:b/>
        </w:rPr>
        <w:t xml:space="preserve">SECTION </w:t>
      </w:r>
      <w:r w:rsidR="00F82D23" w:rsidRPr="00536755">
        <w:rPr>
          <w:b/>
        </w:rPr>
        <w:t>37</w:t>
      </w:r>
      <w:r w:rsidRPr="00536755">
        <w:rPr>
          <w:b/>
        </w:rPr>
        <w:noBreakHyphen/>
      </w:r>
      <w:r w:rsidR="00F82D23" w:rsidRPr="00536755">
        <w:rPr>
          <w:b/>
        </w:rPr>
        <w:t>6</w:t>
      </w:r>
      <w:r w:rsidRPr="00536755">
        <w:rPr>
          <w:b/>
        </w:rPr>
        <w:noBreakHyphen/>
      </w:r>
      <w:r w:rsidR="00F82D23" w:rsidRPr="00536755">
        <w:rPr>
          <w:b/>
        </w:rPr>
        <w:t>303.</w:t>
      </w:r>
      <w:r w:rsidR="00F82D23" w:rsidRPr="00536755">
        <w:t xml:space="preserve"> Meetings.</w:t>
      </w:r>
    </w:p>
    <w:p w:rsidR="00536755" w:rsidRDefault="00F82D23"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6755">
        <w:tab/>
        <w:t>The council and the administrator shall meet together at a time and place designated by the chairman at least twice each year. The council may hold additional meetings when called by the chairman.</w:t>
      </w:r>
    </w:p>
    <w:p w:rsidR="00536755" w:rsidRDefault="00536755"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36755" w:rsidRDefault="00536755"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82D23" w:rsidRPr="00536755">
        <w:t xml:space="preserve">: 1962 Code </w:t>
      </w:r>
      <w:r w:rsidRPr="00536755">
        <w:t xml:space="preserve">Section </w:t>
      </w:r>
      <w:r w:rsidR="00F82D23" w:rsidRPr="00536755">
        <w:t>8</w:t>
      </w:r>
      <w:r w:rsidRPr="00536755">
        <w:noBreakHyphen/>
      </w:r>
      <w:r w:rsidR="00F82D23" w:rsidRPr="00536755">
        <w:t>800.413; 1974 (58) 2879.</w:t>
      </w:r>
    </w:p>
    <w:p w:rsidR="00536755" w:rsidRDefault="00536755"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36755" w:rsidRDefault="00536755"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Part</w:t>
      </w:r>
      <w:r w:rsidR="00F82D23" w:rsidRPr="00536755">
        <w:t xml:space="preserve"> 4</w:t>
      </w:r>
    </w:p>
    <w:p w:rsidR="00536755" w:rsidRPr="00536755" w:rsidRDefault="00F82D23"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36755">
        <w:t>Administrative Procedure and Judicial Review</w:t>
      </w:r>
    </w:p>
    <w:p w:rsidR="00536755" w:rsidRPr="00536755" w:rsidRDefault="00536755"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36755" w:rsidRDefault="00536755"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6755">
        <w:rPr>
          <w:b/>
        </w:rPr>
        <w:t xml:space="preserve">SECTION </w:t>
      </w:r>
      <w:r w:rsidR="00F82D23" w:rsidRPr="00536755">
        <w:rPr>
          <w:b/>
        </w:rPr>
        <w:t>37</w:t>
      </w:r>
      <w:r w:rsidRPr="00536755">
        <w:rPr>
          <w:b/>
        </w:rPr>
        <w:noBreakHyphen/>
      </w:r>
      <w:r w:rsidR="00F82D23" w:rsidRPr="00536755">
        <w:rPr>
          <w:b/>
        </w:rPr>
        <w:t>6</w:t>
      </w:r>
      <w:r w:rsidRPr="00536755">
        <w:rPr>
          <w:b/>
        </w:rPr>
        <w:noBreakHyphen/>
      </w:r>
      <w:r w:rsidR="00F82D23" w:rsidRPr="00536755">
        <w:rPr>
          <w:b/>
        </w:rPr>
        <w:t>401.</w:t>
      </w:r>
      <w:r w:rsidR="00F82D23" w:rsidRPr="00536755">
        <w:t xml:space="preserve"> Applicability and scope; conflict with Administrative Procedures Act.</w:t>
      </w:r>
    </w:p>
    <w:p w:rsidR="00536755" w:rsidRDefault="00F82D23"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6755">
        <w:tab/>
        <w:t>This part applies to the administrator, prescribes the procedures to be observed by him in exercising his powers under this title, and supplements the provisions of the part on Powers and Functions of Administrator (Part 1) of this chapter and of the part on Supervised Loans (Part 5) of the Chapter on Loans (Chapter 3). A conflict between the provisions of this part and the Administrative Procedures Act pursuant to Chapter 23, Title 1 or the rules governing practice before the Administrative Law Court must be resolved in favor of the Administrative Procedures Act and the rules governing practice before the Administrative Law Court.</w:t>
      </w:r>
    </w:p>
    <w:p w:rsidR="00536755" w:rsidRDefault="00536755"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36755" w:rsidRDefault="00536755"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82D23" w:rsidRPr="00536755">
        <w:t xml:space="preserve">: 1962 Code </w:t>
      </w:r>
      <w:r w:rsidRPr="00536755">
        <w:t xml:space="preserve">Section </w:t>
      </w:r>
      <w:r w:rsidR="00F82D23" w:rsidRPr="00536755">
        <w:t>8</w:t>
      </w:r>
      <w:r w:rsidRPr="00536755">
        <w:noBreakHyphen/>
      </w:r>
      <w:r w:rsidR="00F82D23" w:rsidRPr="00536755">
        <w:t xml:space="preserve">800.421; 1974 (58) 2879; 1976 Act No. 686 </w:t>
      </w:r>
      <w:r w:rsidRPr="00536755">
        <w:t xml:space="preserve">Section </w:t>
      </w:r>
      <w:r w:rsidR="00F82D23" w:rsidRPr="00536755">
        <w:t xml:space="preserve">49; 2005 Act No. 128, </w:t>
      </w:r>
      <w:r w:rsidRPr="00536755">
        <w:t xml:space="preserve">Section </w:t>
      </w:r>
      <w:r w:rsidR="00F82D23" w:rsidRPr="00536755">
        <w:t>6, eff July 1, 2005.</w:t>
      </w:r>
    </w:p>
    <w:p w:rsidR="00536755" w:rsidRDefault="00F82D23"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6755">
        <w:t>Editor's Note</w:t>
      </w:r>
    </w:p>
    <w:p w:rsidR="00536755" w:rsidRDefault="00F82D23"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6755">
        <w:t xml:space="preserve">2005 Act No. 128, </w:t>
      </w:r>
      <w:r w:rsidR="00536755" w:rsidRPr="00536755">
        <w:t xml:space="preserve">Section </w:t>
      </w:r>
      <w:r w:rsidRPr="00536755">
        <w:t>27, provides as follows:</w:t>
      </w:r>
    </w:p>
    <w:p w:rsidR="00536755" w:rsidRPr="00536755" w:rsidRDefault="00F82D23"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36755">
        <w:t>"This act takes effect on July 1, 2005, and applies to all licensing and administrative hearings involving the South Carolina Department of Consumer Affairs."</w:t>
      </w:r>
    </w:p>
    <w:p w:rsidR="00536755" w:rsidRPr="00536755" w:rsidRDefault="00536755"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36755" w:rsidRDefault="00536755"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6755">
        <w:rPr>
          <w:b/>
        </w:rPr>
        <w:t xml:space="preserve">SECTION </w:t>
      </w:r>
      <w:r w:rsidR="00F82D23" w:rsidRPr="00536755">
        <w:rPr>
          <w:b/>
        </w:rPr>
        <w:t>37</w:t>
      </w:r>
      <w:r w:rsidRPr="00536755">
        <w:rPr>
          <w:b/>
        </w:rPr>
        <w:noBreakHyphen/>
      </w:r>
      <w:r w:rsidR="00F82D23" w:rsidRPr="00536755">
        <w:rPr>
          <w:b/>
        </w:rPr>
        <w:t>6</w:t>
      </w:r>
      <w:r w:rsidRPr="00536755">
        <w:rPr>
          <w:b/>
        </w:rPr>
        <w:noBreakHyphen/>
      </w:r>
      <w:r w:rsidR="00F82D23" w:rsidRPr="00536755">
        <w:rPr>
          <w:b/>
        </w:rPr>
        <w:t>402.</w:t>
      </w:r>
      <w:r w:rsidR="00F82D23" w:rsidRPr="00536755">
        <w:t xml:space="preserve"> "Contested case"; "license"; "licensing"; "party"; "rule" defined.</w:t>
      </w:r>
    </w:p>
    <w:p w:rsidR="00536755" w:rsidRDefault="00F82D23"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6755">
        <w:tab/>
        <w:t>In this part:</w:t>
      </w:r>
    </w:p>
    <w:p w:rsidR="00536755" w:rsidRDefault="00F82D23"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6755">
        <w:tab/>
        <w:t>(1) "Contested case" means a proceeding including, but not restricted to, a proceeding initiated pursuant to the provisions on administrative enforcement orders as provided in Section 37</w:t>
      </w:r>
      <w:r w:rsidR="00536755" w:rsidRPr="00536755">
        <w:noBreakHyphen/>
      </w:r>
      <w:r w:rsidRPr="00536755">
        <w:t>6</w:t>
      </w:r>
      <w:r w:rsidR="00536755" w:rsidRPr="00536755">
        <w:noBreakHyphen/>
      </w:r>
      <w:r w:rsidRPr="00536755">
        <w:t>108(A) and licensing matters in which the legal rights, duties, or privileges of a party are required by law to be determined after an opportunity for hearing.</w:t>
      </w:r>
    </w:p>
    <w:p w:rsidR="00536755" w:rsidRDefault="00F82D23"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6755">
        <w:tab/>
        <w:t>(2) "License" means a license authorizing a person to make supervised loans pursuant to the provisions on authority to make supervised loans (Section 37</w:t>
      </w:r>
      <w:r w:rsidR="00536755" w:rsidRPr="00536755">
        <w:noBreakHyphen/>
      </w:r>
      <w:r w:rsidRPr="00536755">
        <w:t>3</w:t>
      </w:r>
      <w:r w:rsidR="00536755" w:rsidRPr="00536755">
        <w:noBreakHyphen/>
      </w:r>
      <w:r w:rsidRPr="00536755">
        <w:t>502) and restricted loans pursuant to Chapter 29, Title 34 (the South Carolina Consumer Finance Act).</w:t>
      </w:r>
    </w:p>
    <w:p w:rsidR="00536755" w:rsidRDefault="00F82D23"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6755">
        <w:tab/>
        <w:t>(3) "Licensing" includes the Board of Bank Control's process respecting the grant, denial, revocation, suspension, annulment, withdrawal, or amendment of a license.</w:t>
      </w:r>
    </w:p>
    <w:p w:rsidR="00536755" w:rsidRDefault="00F82D23"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6755">
        <w:tab/>
        <w:t>(4) "Party" means the administrator and each person named or admitted as a party, or who is aggrieved by action taken and seeks to be admitted as a party.</w:t>
      </w:r>
    </w:p>
    <w:p w:rsidR="00536755" w:rsidRDefault="00F82D23"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6755">
        <w:tab/>
        <w:t>(5) "Rule" means each rule authorized by this title that applies generally and implements, interprets or prescribes law or policy, or each statement by the administrator that applies generally and describes the administrator's procedure or practice requirements or the organization of his office. The term includes the amendment or repeal of a prior rule but does not include:</w:t>
      </w:r>
    </w:p>
    <w:p w:rsidR="00536755" w:rsidRDefault="00F82D23"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6755">
        <w:tab/>
      </w:r>
      <w:r w:rsidRPr="00536755">
        <w:tab/>
        <w:t>(a) statements concerning only the internal management of the administrator's office and not affecting private rights or procedures available to the public;</w:t>
      </w:r>
    </w:p>
    <w:p w:rsidR="00536755" w:rsidRDefault="00F82D23"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6755">
        <w:tab/>
      </w:r>
      <w:r w:rsidRPr="00536755">
        <w:tab/>
        <w:t>(b) declaratory rulings issued pursuant to the provisions of declaratory rulings by administrator (Section 37</w:t>
      </w:r>
      <w:r w:rsidR="00536755" w:rsidRPr="00536755">
        <w:noBreakHyphen/>
      </w:r>
      <w:r w:rsidRPr="00536755">
        <w:t>6</w:t>
      </w:r>
      <w:r w:rsidR="00536755" w:rsidRPr="00536755">
        <w:noBreakHyphen/>
      </w:r>
      <w:r w:rsidRPr="00536755">
        <w:t>409);</w:t>
      </w:r>
    </w:p>
    <w:p w:rsidR="00536755" w:rsidRDefault="00F82D23"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6755">
        <w:tab/>
      </w:r>
      <w:r w:rsidRPr="00536755">
        <w:tab/>
        <w:t>(c) intraoffice memoranda.</w:t>
      </w:r>
    </w:p>
    <w:p w:rsidR="00536755" w:rsidRDefault="00536755"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36755" w:rsidRDefault="00536755"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82D23" w:rsidRPr="00536755">
        <w:t xml:space="preserve">: 1962 Code </w:t>
      </w:r>
      <w:r w:rsidRPr="00536755">
        <w:t xml:space="preserve">Section </w:t>
      </w:r>
      <w:r w:rsidR="00F82D23" w:rsidRPr="00536755">
        <w:t>8</w:t>
      </w:r>
      <w:r w:rsidRPr="00536755">
        <w:noBreakHyphen/>
      </w:r>
      <w:r w:rsidR="00F82D23" w:rsidRPr="00536755">
        <w:t xml:space="preserve">800.422; 1974 (58) 2879; 1976 Act No. 680 </w:t>
      </w:r>
      <w:r w:rsidRPr="00536755">
        <w:t xml:space="preserve">Sections </w:t>
      </w:r>
      <w:r w:rsidR="00F82D23" w:rsidRPr="00536755">
        <w:t xml:space="preserve"> 50</w:t>
      </w:r>
      <w:r w:rsidRPr="00536755">
        <w:noBreakHyphen/>
      </w:r>
      <w:r w:rsidR="00F82D23" w:rsidRPr="00536755">
        <w:t xml:space="preserve">52; 2005 Act No. 128, </w:t>
      </w:r>
      <w:r w:rsidRPr="00536755">
        <w:t xml:space="preserve">Section </w:t>
      </w:r>
      <w:r w:rsidR="00F82D23" w:rsidRPr="00536755">
        <w:t>21, eff July 1, 2005.</w:t>
      </w:r>
    </w:p>
    <w:p w:rsidR="00536755" w:rsidRDefault="00F82D23"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6755">
        <w:t>Editor's Note</w:t>
      </w:r>
    </w:p>
    <w:p w:rsidR="00536755" w:rsidRDefault="00F82D23"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6755">
        <w:t xml:space="preserve">2005 Act No. 128, </w:t>
      </w:r>
      <w:r w:rsidR="00536755" w:rsidRPr="00536755">
        <w:t xml:space="preserve">Section </w:t>
      </w:r>
      <w:r w:rsidRPr="00536755">
        <w:t>27, provides as follows:</w:t>
      </w:r>
    </w:p>
    <w:p w:rsidR="00536755" w:rsidRPr="00536755" w:rsidRDefault="00F82D23"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36755">
        <w:t>"This act takes effect on July 1, 2005, and applies to all licensing and administrative hearings involving the South Carolina Department of Consumer Affairs."</w:t>
      </w:r>
    </w:p>
    <w:p w:rsidR="00536755" w:rsidRPr="00536755" w:rsidRDefault="00536755"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36755" w:rsidRDefault="00536755"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6755">
        <w:rPr>
          <w:b/>
        </w:rPr>
        <w:t xml:space="preserve">SECTION </w:t>
      </w:r>
      <w:r w:rsidR="00F82D23" w:rsidRPr="00536755">
        <w:rPr>
          <w:b/>
        </w:rPr>
        <w:t>37</w:t>
      </w:r>
      <w:r w:rsidRPr="00536755">
        <w:rPr>
          <w:b/>
        </w:rPr>
        <w:noBreakHyphen/>
      </w:r>
      <w:r w:rsidR="00F82D23" w:rsidRPr="00536755">
        <w:rPr>
          <w:b/>
        </w:rPr>
        <w:t>6</w:t>
      </w:r>
      <w:r w:rsidRPr="00536755">
        <w:rPr>
          <w:b/>
        </w:rPr>
        <w:noBreakHyphen/>
      </w:r>
      <w:r w:rsidR="00F82D23" w:rsidRPr="00536755">
        <w:rPr>
          <w:b/>
        </w:rPr>
        <w:t>403.</w:t>
      </w:r>
      <w:r w:rsidR="00F82D23" w:rsidRPr="00536755">
        <w:t xml:space="preserve"> Public information; adoption of rules; availability of rules and orders.</w:t>
      </w:r>
    </w:p>
    <w:p w:rsidR="00536755" w:rsidRDefault="00F82D23"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6755">
        <w:tab/>
        <w:t>(1) In addition to other rule</w:t>
      </w:r>
      <w:r w:rsidR="00536755" w:rsidRPr="00536755">
        <w:noBreakHyphen/>
      </w:r>
      <w:r w:rsidRPr="00536755">
        <w:t>making requirements imposed by law, the administrator shall:</w:t>
      </w:r>
    </w:p>
    <w:p w:rsidR="00536755" w:rsidRDefault="00F82D23"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6755">
        <w:tab/>
      </w:r>
      <w:r w:rsidRPr="00536755">
        <w:tab/>
        <w:t>(a) adopt as a rule a description of the organization of his office, stating the general course and method of the operations of his office and the methods whereby the public may obtain information or make submissions or requests;</w:t>
      </w:r>
    </w:p>
    <w:p w:rsidR="00536755" w:rsidRDefault="00F82D23"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6755">
        <w:tab/>
      </w:r>
      <w:r w:rsidRPr="00536755">
        <w:tab/>
        <w:t>(b) adopt rules of practice setting forth the nature and requirements of all formal and informal procedures available, including a description of all forms and instructions used by the administrator or his office;</w:t>
      </w:r>
    </w:p>
    <w:p w:rsidR="00536755" w:rsidRDefault="00F82D23"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6755">
        <w:tab/>
      </w:r>
      <w:r w:rsidRPr="00536755">
        <w:tab/>
        <w:t>(c) make available for public inspection all rules and all other written statements of policy or interpretations formulated, adopted, or used by the administrator in the discharge of his functions;</w:t>
      </w:r>
    </w:p>
    <w:p w:rsidR="00536755" w:rsidRDefault="00F82D23"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6755">
        <w:tab/>
      </w:r>
      <w:r w:rsidRPr="00536755">
        <w:tab/>
        <w:t>(d) make available for public inspection all final orders, decisions and opinions.</w:t>
      </w:r>
    </w:p>
    <w:p w:rsidR="00536755" w:rsidRDefault="00F82D23"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6755">
        <w:tab/>
        <w:t>(2) No rule, order, or decision of the administrator is valid or effective against any person or party, nor may it be invoked by the administrator for any purpose, until it has been made available for public inspection as herein required. This provision is not applicable in favor of any person or party who has actual knowledge thereof.</w:t>
      </w:r>
    </w:p>
    <w:p w:rsidR="00536755" w:rsidRDefault="00536755"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36755" w:rsidRPr="00536755" w:rsidRDefault="00536755"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82D23" w:rsidRPr="00536755">
        <w:t xml:space="preserve">: 1962 Code </w:t>
      </w:r>
      <w:r w:rsidRPr="00536755">
        <w:t xml:space="preserve">Section </w:t>
      </w:r>
      <w:r w:rsidR="00F82D23" w:rsidRPr="00536755">
        <w:t>8</w:t>
      </w:r>
      <w:r w:rsidRPr="00536755">
        <w:noBreakHyphen/>
      </w:r>
      <w:r w:rsidR="00F82D23" w:rsidRPr="00536755">
        <w:t>800.423; 1974 (58) 2879.</w:t>
      </w:r>
    </w:p>
    <w:p w:rsidR="00536755" w:rsidRPr="00536755" w:rsidRDefault="00536755"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36755" w:rsidRDefault="00536755"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6755">
        <w:rPr>
          <w:b/>
        </w:rPr>
        <w:t xml:space="preserve">SECTION </w:t>
      </w:r>
      <w:r w:rsidR="00F82D23" w:rsidRPr="00536755">
        <w:rPr>
          <w:b/>
        </w:rPr>
        <w:t>37</w:t>
      </w:r>
      <w:r w:rsidRPr="00536755">
        <w:rPr>
          <w:b/>
        </w:rPr>
        <w:noBreakHyphen/>
      </w:r>
      <w:r w:rsidR="00F82D23" w:rsidRPr="00536755">
        <w:rPr>
          <w:b/>
        </w:rPr>
        <w:t>6</w:t>
      </w:r>
      <w:r w:rsidRPr="00536755">
        <w:rPr>
          <w:b/>
        </w:rPr>
        <w:noBreakHyphen/>
      </w:r>
      <w:r w:rsidR="00F82D23" w:rsidRPr="00536755">
        <w:rPr>
          <w:b/>
        </w:rPr>
        <w:t>404.</w:t>
      </w:r>
      <w:r w:rsidR="00F82D23" w:rsidRPr="00536755">
        <w:t xml:space="preserve"> Procedure for adoption of rules.</w:t>
      </w:r>
    </w:p>
    <w:p w:rsidR="00536755" w:rsidRDefault="00F82D23"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6755">
        <w:tab/>
        <w:t>(1) Prior to the adoption, amendment, or repeal of any rule, the administrator shall:</w:t>
      </w:r>
    </w:p>
    <w:p w:rsidR="00536755" w:rsidRDefault="00F82D23"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6755">
        <w:tab/>
      </w:r>
      <w:r w:rsidRPr="00536755">
        <w:tab/>
        <w:t>(a) give at least twenty days' notice of his intended action. The notice shall include a statement of either the terms or substance of the intended action or a description of the subjects and issues involved, and the time when, the place where, and the manner in which interested persons may present their views therein. The notice shall be mailed to all persons who have made timely request of the administrator for advance notice of his rule</w:t>
      </w:r>
      <w:r w:rsidR="00536755" w:rsidRPr="00536755">
        <w:noBreakHyphen/>
      </w:r>
      <w:r w:rsidRPr="00536755">
        <w:t>making proceedings and shall be published in a newspaper of general circulation in the State;</w:t>
      </w:r>
    </w:p>
    <w:p w:rsidR="00536755" w:rsidRDefault="00F82D23"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6755">
        <w:tab/>
      </w:r>
      <w:r w:rsidRPr="00536755">
        <w:tab/>
        <w:t>(b) afford all interested persons reasonable opportunity to submit data, views, or arguments, orally or in writing. In case of substantive rules, opportunity for oral hearing must be granted if requested by twenty</w:t>
      </w:r>
      <w:r w:rsidR="00536755" w:rsidRPr="00536755">
        <w:noBreakHyphen/>
      </w:r>
      <w:r w:rsidRPr="00536755">
        <w:t>five persons, by a governmental subdivision or agency, or by an association having not less than twenty</w:t>
      </w:r>
      <w:r w:rsidR="00536755" w:rsidRPr="00536755">
        <w:noBreakHyphen/>
      </w:r>
      <w:r w:rsidRPr="00536755">
        <w:t>five members. The administrator shall consider fully all written and oral submissions respecting the proposed rule. Upon adoption of a rule the administrator, if requested to do so by an interested person either prior to adoption or within thirty days thereafter, shall issue a concise statement of the principal reasons for and against its adoption, incorporating therein his reasons for overruling the considerations urged against its adoption.</w:t>
      </w:r>
    </w:p>
    <w:p w:rsidR="00536755" w:rsidRDefault="00F82D23"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6755">
        <w:tab/>
        <w:t>(2) No rule is valid unless adopted in substantial compliance with this section. A proceeding to contest any rule on the ground of noncompliance with the procedural requirements of this section must be commenced within two years from the effective date of the rule.</w:t>
      </w:r>
    </w:p>
    <w:p w:rsidR="00536755" w:rsidRDefault="00536755"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36755" w:rsidRPr="00536755" w:rsidRDefault="00536755"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82D23" w:rsidRPr="00536755">
        <w:t xml:space="preserve">: 1962 Code </w:t>
      </w:r>
      <w:r w:rsidRPr="00536755">
        <w:t xml:space="preserve">Section </w:t>
      </w:r>
      <w:r w:rsidR="00F82D23" w:rsidRPr="00536755">
        <w:t>8</w:t>
      </w:r>
      <w:r w:rsidRPr="00536755">
        <w:noBreakHyphen/>
      </w:r>
      <w:r w:rsidR="00F82D23" w:rsidRPr="00536755">
        <w:t>800.424; 1974 (58) 2879.</w:t>
      </w:r>
    </w:p>
    <w:p w:rsidR="00536755" w:rsidRPr="00536755" w:rsidRDefault="00536755"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36755" w:rsidRDefault="00536755"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6755">
        <w:rPr>
          <w:b/>
        </w:rPr>
        <w:t xml:space="preserve">SECTION </w:t>
      </w:r>
      <w:r w:rsidR="00F82D23" w:rsidRPr="00536755">
        <w:rPr>
          <w:b/>
        </w:rPr>
        <w:t>37</w:t>
      </w:r>
      <w:r w:rsidRPr="00536755">
        <w:rPr>
          <w:b/>
        </w:rPr>
        <w:noBreakHyphen/>
      </w:r>
      <w:r w:rsidR="00F82D23" w:rsidRPr="00536755">
        <w:rPr>
          <w:b/>
        </w:rPr>
        <w:t>6</w:t>
      </w:r>
      <w:r w:rsidRPr="00536755">
        <w:rPr>
          <w:b/>
        </w:rPr>
        <w:noBreakHyphen/>
      </w:r>
      <w:r w:rsidR="00F82D23" w:rsidRPr="00536755">
        <w:rPr>
          <w:b/>
        </w:rPr>
        <w:t>405.</w:t>
      </w:r>
      <w:r w:rsidR="00F82D23" w:rsidRPr="00536755">
        <w:t xml:space="preserve"> Filing and taking effect of rules.</w:t>
      </w:r>
    </w:p>
    <w:p w:rsidR="00536755" w:rsidRDefault="00F82D23"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6755">
        <w:tab/>
        <w:t>(1) The administrator shall file in the office of the Secretary of State a certified copy of each rule adopted by him. The Secretary of State shall keep a permanent register of the rules open to public inspection.</w:t>
      </w:r>
    </w:p>
    <w:p w:rsidR="00536755" w:rsidRDefault="00F82D23"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6755">
        <w:tab/>
        <w:t>(2) Each rule hereafter adopted is effective twenty days after filing, except that, if a later date is specified in the rule, the later date is the effective date.</w:t>
      </w:r>
    </w:p>
    <w:p w:rsidR="00536755" w:rsidRDefault="00536755"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36755" w:rsidRPr="00536755" w:rsidRDefault="00536755"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82D23" w:rsidRPr="00536755">
        <w:t xml:space="preserve">: 1962 Code </w:t>
      </w:r>
      <w:r w:rsidRPr="00536755">
        <w:t xml:space="preserve">Section </w:t>
      </w:r>
      <w:r w:rsidR="00F82D23" w:rsidRPr="00536755">
        <w:t>8</w:t>
      </w:r>
      <w:r w:rsidRPr="00536755">
        <w:noBreakHyphen/>
      </w:r>
      <w:r w:rsidR="00F82D23" w:rsidRPr="00536755">
        <w:t>800.425; 1974 (58) 2879.</w:t>
      </w:r>
    </w:p>
    <w:p w:rsidR="00536755" w:rsidRPr="00536755" w:rsidRDefault="00536755"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36755" w:rsidRDefault="00536755"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6755">
        <w:rPr>
          <w:b/>
        </w:rPr>
        <w:t xml:space="preserve">SECTION </w:t>
      </w:r>
      <w:r w:rsidR="00F82D23" w:rsidRPr="00536755">
        <w:rPr>
          <w:b/>
        </w:rPr>
        <w:t>37</w:t>
      </w:r>
      <w:r w:rsidRPr="00536755">
        <w:rPr>
          <w:b/>
        </w:rPr>
        <w:noBreakHyphen/>
      </w:r>
      <w:r w:rsidR="00F82D23" w:rsidRPr="00536755">
        <w:rPr>
          <w:b/>
        </w:rPr>
        <w:t>6</w:t>
      </w:r>
      <w:r w:rsidRPr="00536755">
        <w:rPr>
          <w:b/>
        </w:rPr>
        <w:noBreakHyphen/>
      </w:r>
      <w:r w:rsidR="00F82D23" w:rsidRPr="00536755">
        <w:rPr>
          <w:b/>
        </w:rPr>
        <w:t>406.</w:t>
      </w:r>
      <w:r w:rsidR="00F82D23" w:rsidRPr="00536755">
        <w:t xml:space="preserve"> Publication of rules.</w:t>
      </w:r>
    </w:p>
    <w:p w:rsidR="00536755" w:rsidRDefault="00F82D23"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6755">
        <w:tab/>
        <w:t>(1) The Secretary of State shall compile, index, and publish all effective rules adopted by the administrator. Compilations shall be supplemented or revised as often as necessary.</w:t>
      </w:r>
    </w:p>
    <w:p w:rsidR="00536755" w:rsidRDefault="00F82D23"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6755">
        <w:tab/>
        <w:t>(2) Compilations shall be made available upon request to agencies and officials of this State free of charge and to other persons at prices fixed by the Secretary of State to cover mailing and publication costs.</w:t>
      </w:r>
    </w:p>
    <w:p w:rsidR="00536755" w:rsidRDefault="00536755"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36755" w:rsidRPr="00536755" w:rsidRDefault="00536755"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82D23" w:rsidRPr="00536755">
        <w:t xml:space="preserve">: 1962 Code </w:t>
      </w:r>
      <w:r w:rsidRPr="00536755">
        <w:t xml:space="preserve">Section </w:t>
      </w:r>
      <w:r w:rsidR="00F82D23" w:rsidRPr="00536755">
        <w:t>8</w:t>
      </w:r>
      <w:r w:rsidRPr="00536755">
        <w:noBreakHyphen/>
      </w:r>
      <w:r w:rsidR="00F82D23" w:rsidRPr="00536755">
        <w:t>800.426; 1974 (58) 2879.</w:t>
      </w:r>
    </w:p>
    <w:p w:rsidR="00536755" w:rsidRPr="00536755" w:rsidRDefault="00536755"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36755" w:rsidRDefault="00536755"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6755">
        <w:rPr>
          <w:b/>
        </w:rPr>
        <w:t xml:space="preserve">SECTION </w:t>
      </w:r>
      <w:r w:rsidR="00F82D23" w:rsidRPr="00536755">
        <w:rPr>
          <w:b/>
        </w:rPr>
        <w:t>37</w:t>
      </w:r>
      <w:r w:rsidRPr="00536755">
        <w:rPr>
          <w:b/>
        </w:rPr>
        <w:noBreakHyphen/>
      </w:r>
      <w:r w:rsidR="00F82D23" w:rsidRPr="00536755">
        <w:rPr>
          <w:b/>
        </w:rPr>
        <w:t>6</w:t>
      </w:r>
      <w:r w:rsidRPr="00536755">
        <w:rPr>
          <w:b/>
        </w:rPr>
        <w:noBreakHyphen/>
      </w:r>
      <w:r w:rsidR="00F82D23" w:rsidRPr="00536755">
        <w:rPr>
          <w:b/>
        </w:rPr>
        <w:t>407.</w:t>
      </w:r>
      <w:r w:rsidR="00F82D23" w:rsidRPr="00536755">
        <w:t xml:space="preserve"> Petition for adoption of rules.</w:t>
      </w:r>
    </w:p>
    <w:p w:rsidR="00536755" w:rsidRDefault="00F82D23"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6755">
        <w:tab/>
        <w:t>An interested person may petition the administrator requesting the promulgation, amendment, or repeal of a rule. The administrator shall prescribe by rule the form for petitions and the procedure for their submission, consideration, and disposition. Within thirty days after submission of a petition, the administrator either shall deny the petition in writing, stating his reasons for the denials, or shall initiate rule</w:t>
      </w:r>
      <w:r w:rsidR="00536755" w:rsidRPr="00536755">
        <w:noBreakHyphen/>
      </w:r>
      <w:r w:rsidRPr="00536755">
        <w:t>making proceedings in accordance with the provisions on procedure for adoption of rules (Section 37</w:t>
      </w:r>
      <w:r w:rsidR="00536755" w:rsidRPr="00536755">
        <w:noBreakHyphen/>
      </w:r>
      <w:r w:rsidRPr="00536755">
        <w:t>6</w:t>
      </w:r>
      <w:r w:rsidR="00536755" w:rsidRPr="00536755">
        <w:noBreakHyphen/>
      </w:r>
      <w:r w:rsidRPr="00536755">
        <w:t>404).</w:t>
      </w:r>
    </w:p>
    <w:p w:rsidR="00536755" w:rsidRDefault="00536755"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36755" w:rsidRPr="00536755" w:rsidRDefault="00536755"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82D23" w:rsidRPr="00536755">
        <w:t xml:space="preserve">: 1962 Code </w:t>
      </w:r>
      <w:r w:rsidRPr="00536755">
        <w:t xml:space="preserve">Section </w:t>
      </w:r>
      <w:r w:rsidR="00F82D23" w:rsidRPr="00536755">
        <w:t>8</w:t>
      </w:r>
      <w:r w:rsidRPr="00536755">
        <w:noBreakHyphen/>
      </w:r>
      <w:r w:rsidR="00F82D23" w:rsidRPr="00536755">
        <w:t>800.427; 1974 (58) 2879.</w:t>
      </w:r>
    </w:p>
    <w:p w:rsidR="00536755" w:rsidRPr="00536755" w:rsidRDefault="00536755"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36755" w:rsidRDefault="00536755"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6755">
        <w:rPr>
          <w:b/>
        </w:rPr>
        <w:t xml:space="preserve">SECTION </w:t>
      </w:r>
      <w:r w:rsidR="00F82D23" w:rsidRPr="00536755">
        <w:rPr>
          <w:b/>
        </w:rPr>
        <w:t>37</w:t>
      </w:r>
      <w:r w:rsidRPr="00536755">
        <w:rPr>
          <w:b/>
        </w:rPr>
        <w:noBreakHyphen/>
      </w:r>
      <w:r w:rsidR="00F82D23" w:rsidRPr="00536755">
        <w:rPr>
          <w:b/>
        </w:rPr>
        <w:t>6</w:t>
      </w:r>
      <w:r w:rsidRPr="00536755">
        <w:rPr>
          <w:b/>
        </w:rPr>
        <w:noBreakHyphen/>
      </w:r>
      <w:r w:rsidR="00F82D23" w:rsidRPr="00536755">
        <w:rPr>
          <w:b/>
        </w:rPr>
        <w:t>408.</w:t>
      </w:r>
      <w:r w:rsidR="00F82D23" w:rsidRPr="00536755">
        <w:t xml:space="preserve"> Declaratory judgment on validity or applicability of rules.</w:t>
      </w:r>
    </w:p>
    <w:p w:rsidR="00536755" w:rsidRDefault="00F82D23"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6755">
        <w:tab/>
        <w:t>The validity or applicability of a rule may be determined in an action for declaratory judgment in the court of common pleas for Richland County if it is alleged that the rule, or its threatened application, interferes with or impairs, or threatens to interfere with or impair, the legal rights or privileges of the plaintiff. The administrator shall be made a party to the action. A declaratory judgment may be rendered whether or not the plaintiff has requested the administrator to pass upon the validity or applicability of the rule in question.</w:t>
      </w:r>
    </w:p>
    <w:p w:rsidR="00536755" w:rsidRDefault="00536755"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36755" w:rsidRPr="00536755" w:rsidRDefault="00536755"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82D23" w:rsidRPr="00536755">
        <w:t xml:space="preserve">: 1962 Code </w:t>
      </w:r>
      <w:r w:rsidRPr="00536755">
        <w:t xml:space="preserve">Section </w:t>
      </w:r>
      <w:r w:rsidR="00F82D23" w:rsidRPr="00536755">
        <w:t>8</w:t>
      </w:r>
      <w:r w:rsidRPr="00536755">
        <w:noBreakHyphen/>
      </w:r>
      <w:r w:rsidR="00F82D23" w:rsidRPr="00536755">
        <w:t>800.428; 1974 (58) 2879.</w:t>
      </w:r>
    </w:p>
    <w:p w:rsidR="00536755" w:rsidRPr="00536755" w:rsidRDefault="00536755"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36755" w:rsidRDefault="00536755"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6755">
        <w:rPr>
          <w:b/>
        </w:rPr>
        <w:t xml:space="preserve">SECTION </w:t>
      </w:r>
      <w:r w:rsidR="00F82D23" w:rsidRPr="00536755">
        <w:rPr>
          <w:b/>
        </w:rPr>
        <w:t>37</w:t>
      </w:r>
      <w:r w:rsidRPr="00536755">
        <w:rPr>
          <w:b/>
        </w:rPr>
        <w:noBreakHyphen/>
      </w:r>
      <w:r w:rsidR="00F82D23" w:rsidRPr="00536755">
        <w:rPr>
          <w:b/>
        </w:rPr>
        <w:t>6</w:t>
      </w:r>
      <w:r w:rsidRPr="00536755">
        <w:rPr>
          <w:b/>
        </w:rPr>
        <w:noBreakHyphen/>
      </w:r>
      <w:r w:rsidR="00F82D23" w:rsidRPr="00536755">
        <w:rPr>
          <w:b/>
        </w:rPr>
        <w:t>409.</w:t>
      </w:r>
      <w:r w:rsidR="00F82D23" w:rsidRPr="00536755">
        <w:t xml:space="preserve"> Declaratory rulings by administrator.</w:t>
      </w:r>
    </w:p>
    <w:p w:rsidR="00536755" w:rsidRDefault="00F82D23"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6755">
        <w:tab/>
        <w:t>The administrator shall provide by rule for the filing and prompt disposition of petitions or declaratory rulings as to the applicability of any statutory provision or of any rule of the administrator. Rulings disposing of petitions have the same status as decisions or orders in contested cases.</w:t>
      </w:r>
    </w:p>
    <w:p w:rsidR="00536755" w:rsidRDefault="00536755"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36755" w:rsidRPr="00536755" w:rsidRDefault="00536755"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82D23" w:rsidRPr="00536755">
        <w:t xml:space="preserve">: 1962 Code </w:t>
      </w:r>
      <w:r w:rsidRPr="00536755">
        <w:t xml:space="preserve">Section </w:t>
      </w:r>
      <w:r w:rsidR="00F82D23" w:rsidRPr="00536755">
        <w:t>8</w:t>
      </w:r>
      <w:r w:rsidRPr="00536755">
        <w:noBreakHyphen/>
      </w:r>
      <w:r w:rsidR="00F82D23" w:rsidRPr="00536755">
        <w:t>800.429; 1974 (58) 2879.</w:t>
      </w:r>
    </w:p>
    <w:p w:rsidR="00536755" w:rsidRPr="00536755" w:rsidRDefault="00536755"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36755" w:rsidRDefault="00536755"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6755">
        <w:rPr>
          <w:b/>
        </w:rPr>
        <w:t xml:space="preserve">SECTION </w:t>
      </w:r>
      <w:r w:rsidR="00F82D23" w:rsidRPr="00536755">
        <w:rPr>
          <w:b/>
        </w:rPr>
        <w:t>37</w:t>
      </w:r>
      <w:r w:rsidRPr="00536755">
        <w:rPr>
          <w:b/>
        </w:rPr>
        <w:noBreakHyphen/>
      </w:r>
      <w:r w:rsidR="00F82D23" w:rsidRPr="00536755">
        <w:rPr>
          <w:b/>
        </w:rPr>
        <w:t>6</w:t>
      </w:r>
      <w:r w:rsidRPr="00536755">
        <w:rPr>
          <w:b/>
        </w:rPr>
        <w:noBreakHyphen/>
      </w:r>
      <w:r w:rsidR="00F82D23" w:rsidRPr="00536755">
        <w:rPr>
          <w:b/>
        </w:rPr>
        <w:t>410.</w:t>
      </w:r>
      <w:r w:rsidR="00F82D23" w:rsidRPr="00536755">
        <w:t xml:space="preserve"> Contested cases; notice; hearing; records.</w:t>
      </w:r>
    </w:p>
    <w:p w:rsidR="00536755" w:rsidRDefault="00F82D23"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6755">
        <w:tab/>
        <w:t>(1) In a contested case, all parties shall be afforded an opportunity for hearing after reasonable notice.</w:t>
      </w:r>
    </w:p>
    <w:p w:rsidR="00536755" w:rsidRDefault="00F82D23"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6755">
        <w:tab/>
        <w:t>(2) The notice shall include:</w:t>
      </w:r>
    </w:p>
    <w:p w:rsidR="00536755" w:rsidRDefault="00F82D23"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6755">
        <w:tab/>
      </w:r>
      <w:r w:rsidRPr="00536755">
        <w:tab/>
        <w:t>(a) a statement of the time, place, and nature of the hearing;</w:t>
      </w:r>
    </w:p>
    <w:p w:rsidR="00536755" w:rsidRDefault="00F82D23"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6755">
        <w:tab/>
      </w:r>
      <w:r w:rsidRPr="00536755">
        <w:tab/>
        <w:t>(b) a statement of the legal authority and jurisdiction under which the hearing is to be held;</w:t>
      </w:r>
    </w:p>
    <w:p w:rsidR="00536755" w:rsidRDefault="00F82D23"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6755">
        <w:tab/>
      </w:r>
      <w:r w:rsidRPr="00536755">
        <w:tab/>
        <w:t>(c) a reference to the particular provisions of the statutes and rules involved;</w:t>
      </w:r>
    </w:p>
    <w:p w:rsidR="00536755" w:rsidRDefault="00F82D23"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6755">
        <w:tab/>
      </w:r>
      <w:r w:rsidRPr="00536755">
        <w:tab/>
        <w:t>(d) a short and plain statement of the matters asserted. If the administrator or other party is unable to state the matters in detail at the time the notice is served, the initial notice may be limited to a statement of the issues involved. Thereafter upon application a more definite and detailed statement shall be furnished.</w:t>
      </w:r>
    </w:p>
    <w:p w:rsidR="00536755" w:rsidRDefault="00F82D23"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6755">
        <w:tab/>
        <w:t>(3) Opportunity shall be afforded all parties to respond and present evidence and argument on all issues involved.</w:t>
      </w:r>
    </w:p>
    <w:p w:rsidR="00536755" w:rsidRDefault="00F82D23"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6755">
        <w:tab/>
        <w:t>(4) Unless precluded by law, informal disposition may be made of any contested case by stipulation, agreed settlement, consent order, or default.</w:t>
      </w:r>
    </w:p>
    <w:p w:rsidR="00536755" w:rsidRDefault="00F82D23"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6755">
        <w:tab/>
        <w:t>(5) The record in a contested case shall include:</w:t>
      </w:r>
    </w:p>
    <w:p w:rsidR="00536755" w:rsidRDefault="00F82D23"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6755">
        <w:tab/>
      </w:r>
      <w:r w:rsidRPr="00536755">
        <w:tab/>
        <w:t>(a) all pleadings, motions, intermediate rulings;</w:t>
      </w:r>
    </w:p>
    <w:p w:rsidR="00536755" w:rsidRDefault="00F82D23"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6755">
        <w:tab/>
      </w:r>
      <w:r w:rsidRPr="00536755">
        <w:tab/>
        <w:t>(b) evidence received or considered;</w:t>
      </w:r>
    </w:p>
    <w:p w:rsidR="00536755" w:rsidRDefault="00F82D23"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6755">
        <w:tab/>
      </w:r>
      <w:r w:rsidRPr="00536755">
        <w:tab/>
        <w:t>(c) a statement of matters officially noticed;</w:t>
      </w:r>
    </w:p>
    <w:p w:rsidR="00536755" w:rsidRDefault="00F82D23"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6755">
        <w:tab/>
      </w:r>
      <w:r w:rsidRPr="00536755">
        <w:tab/>
        <w:t>(d) questions and offers of proof, objections, and rulings thereon;</w:t>
      </w:r>
    </w:p>
    <w:p w:rsidR="00536755" w:rsidRDefault="00F82D23"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6755">
        <w:tab/>
      </w:r>
      <w:r w:rsidRPr="00536755">
        <w:tab/>
        <w:t>(e) proposed findings and exceptions;</w:t>
      </w:r>
    </w:p>
    <w:p w:rsidR="00536755" w:rsidRDefault="00F82D23"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6755">
        <w:tab/>
      </w:r>
      <w:r w:rsidRPr="00536755">
        <w:tab/>
        <w:t>(f) any decision, opinion, or report by the officer presiding at the hearing;</w:t>
      </w:r>
    </w:p>
    <w:p w:rsidR="00536755" w:rsidRDefault="00F82D23"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6755">
        <w:tab/>
      </w:r>
      <w:r w:rsidRPr="00536755">
        <w:tab/>
        <w:t>(g) all staff memoranda or data submitted to the hearing officer or members of the office of the administrator in connection with their consideration of the case.</w:t>
      </w:r>
    </w:p>
    <w:p w:rsidR="00536755" w:rsidRDefault="00F82D23"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6755">
        <w:tab/>
        <w:t>(6) Oral proceedings or any part thereof shall be transcribed on request of any party, but at his expense.</w:t>
      </w:r>
    </w:p>
    <w:p w:rsidR="00536755" w:rsidRDefault="00F82D23"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6755">
        <w:tab/>
        <w:t>(7) Findings of fact shall be based exclusively on the evidence and on matters officially noticed.</w:t>
      </w:r>
    </w:p>
    <w:p w:rsidR="00536755" w:rsidRDefault="00536755"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36755" w:rsidRPr="00536755" w:rsidRDefault="00536755"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82D23" w:rsidRPr="00536755">
        <w:t xml:space="preserve">: 1962 Code </w:t>
      </w:r>
      <w:r w:rsidRPr="00536755">
        <w:t xml:space="preserve">Section </w:t>
      </w:r>
      <w:r w:rsidR="00F82D23" w:rsidRPr="00536755">
        <w:t>8</w:t>
      </w:r>
      <w:r w:rsidRPr="00536755">
        <w:noBreakHyphen/>
      </w:r>
      <w:r w:rsidR="00F82D23" w:rsidRPr="00536755">
        <w:t>800.430; 1974 (58) 2879.</w:t>
      </w:r>
    </w:p>
    <w:p w:rsidR="00536755" w:rsidRPr="00536755" w:rsidRDefault="00536755"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36755" w:rsidRDefault="00536755"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6755">
        <w:rPr>
          <w:b/>
        </w:rPr>
        <w:t xml:space="preserve">SECTION </w:t>
      </w:r>
      <w:r w:rsidR="00F82D23" w:rsidRPr="00536755">
        <w:rPr>
          <w:b/>
        </w:rPr>
        <w:t>37</w:t>
      </w:r>
      <w:r w:rsidRPr="00536755">
        <w:rPr>
          <w:b/>
        </w:rPr>
        <w:noBreakHyphen/>
      </w:r>
      <w:r w:rsidR="00F82D23" w:rsidRPr="00536755">
        <w:rPr>
          <w:b/>
        </w:rPr>
        <w:t>6</w:t>
      </w:r>
      <w:r w:rsidRPr="00536755">
        <w:rPr>
          <w:b/>
        </w:rPr>
        <w:noBreakHyphen/>
      </w:r>
      <w:r w:rsidR="00F82D23" w:rsidRPr="00536755">
        <w:rPr>
          <w:b/>
        </w:rPr>
        <w:t>411.</w:t>
      </w:r>
      <w:r w:rsidR="00F82D23" w:rsidRPr="00536755">
        <w:t xml:space="preserve"> Rules of evidence; official notice.</w:t>
      </w:r>
    </w:p>
    <w:p w:rsidR="00536755" w:rsidRDefault="00F82D23"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6755">
        <w:tab/>
        <w:t>In contested cases:</w:t>
      </w:r>
    </w:p>
    <w:p w:rsidR="00536755" w:rsidRDefault="00F82D23"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6755">
        <w:tab/>
        <w:t>(1) Irrelevant, immaterial, or unduly repetitious evidence shall be excluded. The rules of evidence as applied in nonjury civil cases in the court of common pleas of this State shall be followed. When necessary to ascertain facts not reasonably susceptible of proof under those rules, evidence not admissible thereunder may be admitted, except where precluded by statute, if it is of a type commonly relied upon by reasonably prudent men in the conduct of their affairs. The administrator shall give effect to the rules of privilege recognized by law. Objections to evidentiary offers may be made and shall be noted in the record. Subject to these requirements, when a hearing will be expedited and the interests of the parties will not be prejudiced substantially, any part of the evidence may be received in written form;</w:t>
      </w:r>
    </w:p>
    <w:p w:rsidR="00536755" w:rsidRDefault="00F82D23"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6755">
        <w:tab/>
        <w:t>(2) Documentary evidence may be received in the form of copies or excerpts, if the original is not readily available. Upon request, parties shall be given an opportunity to compare the copy with the original;</w:t>
      </w:r>
    </w:p>
    <w:p w:rsidR="00536755" w:rsidRDefault="00F82D23"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6755">
        <w:tab/>
        <w:t>(3) A party may conduct cross</w:t>
      </w:r>
      <w:r w:rsidR="00536755" w:rsidRPr="00536755">
        <w:noBreakHyphen/>
      </w:r>
      <w:r w:rsidRPr="00536755">
        <w:t>examinations required for a full and true disclosure of the facts;</w:t>
      </w:r>
    </w:p>
    <w:p w:rsidR="00536755" w:rsidRDefault="00F82D23"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6755">
        <w:tab/>
        <w:t>(4) Notice may be taken of judicially cognizable facts. In addition, notice may be taken of generally recognized technical or scientific facts within the administrator's specialized knowledge. Parties shall be notified either before or during the hearing, or by reference in preliminary reports or otherwise, of the material noticed, including any staff memoranda or data, and they shall be afforded an opportunity to contest the material so noticed. The administrator's experience, technical competence, and specialized knowledge may be utilized in the evaluation of the evidence.</w:t>
      </w:r>
    </w:p>
    <w:p w:rsidR="00536755" w:rsidRDefault="00536755"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36755" w:rsidRPr="00536755" w:rsidRDefault="00536755"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82D23" w:rsidRPr="00536755">
        <w:t xml:space="preserve">: 1962 Code </w:t>
      </w:r>
      <w:r w:rsidRPr="00536755">
        <w:t xml:space="preserve">Section </w:t>
      </w:r>
      <w:r w:rsidR="00F82D23" w:rsidRPr="00536755">
        <w:t>8</w:t>
      </w:r>
      <w:r w:rsidRPr="00536755">
        <w:noBreakHyphen/>
      </w:r>
      <w:r w:rsidR="00F82D23" w:rsidRPr="00536755">
        <w:t>800.431; 1974 (58) 2879.</w:t>
      </w:r>
    </w:p>
    <w:p w:rsidR="00536755" w:rsidRPr="00536755" w:rsidRDefault="00536755"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36755" w:rsidRDefault="00536755"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6755">
        <w:rPr>
          <w:b/>
        </w:rPr>
        <w:t xml:space="preserve">SECTION </w:t>
      </w:r>
      <w:r w:rsidR="00F82D23" w:rsidRPr="00536755">
        <w:rPr>
          <w:b/>
        </w:rPr>
        <w:t>37</w:t>
      </w:r>
      <w:r w:rsidRPr="00536755">
        <w:rPr>
          <w:b/>
        </w:rPr>
        <w:noBreakHyphen/>
      </w:r>
      <w:r w:rsidR="00F82D23" w:rsidRPr="00536755">
        <w:rPr>
          <w:b/>
        </w:rPr>
        <w:t>6</w:t>
      </w:r>
      <w:r w:rsidRPr="00536755">
        <w:rPr>
          <w:b/>
        </w:rPr>
        <w:noBreakHyphen/>
      </w:r>
      <w:r w:rsidR="00F82D23" w:rsidRPr="00536755">
        <w:rPr>
          <w:b/>
        </w:rPr>
        <w:t>412.</w:t>
      </w:r>
      <w:r w:rsidR="00F82D23" w:rsidRPr="00536755">
        <w:t xml:space="preserve"> Decisions and orders.</w:t>
      </w:r>
    </w:p>
    <w:p w:rsidR="00536755" w:rsidRDefault="00F82D23"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6755">
        <w:tab/>
        <w:t>A final decision or order adverse to a party in a contested case shall be in writing or stated in the record. A final decision shall include findings of fact and conclusions of law, separately stated. Findings of fact, if set forth in statutory language, shall be accompanied by a concise and explicit statement of the underlying facts supporting the findings. If, in accordance with rules of the administrator, a party submitted proposed findings of fact, the decision shall include a ruling upon each proposed finding. Parties shall be notified either personally or by mail of any decision or order. In every decision or order, regardless whether adverse or not, a copy of the decision or order shall be delivered or mailed by certified mail to each party and to the attorneys of record.</w:t>
      </w:r>
    </w:p>
    <w:p w:rsidR="00536755" w:rsidRDefault="00536755"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36755" w:rsidRPr="00536755" w:rsidRDefault="00536755"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82D23" w:rsidRPr="00536755">
        <w:t xml:space="preserve">: 1962 Code </w:t>
      </w:r>
      <w:r w:rsidRPr="00536755">
        <w:t xml:space="preserve">Section </w:t>
      </w:r>
      <w:r w:rsidR="00F82D23" w:rsidRPr="00536755">
        <w:t>8</w:t>
      </w:r>
      <w:r w:rsidRPr="00536755">
        <w:noBreakHyphen/>
      </w:r>
      <w:r w:rsidR="00F82D23" w:rsidRPr="00536755">
        <w:t>800.432; 1974 (58) 2879.</w:t>
      </w:r>
    </w:p>
    <w:p w:rsidR="00536755" w:rsidRPr="00536755" w:rsidRDefault="00536755"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36755" w:rsidRDefault="00536755"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6755">
        <w:rPr>
          <w:b/>
        </w:rPr>
        <w:t xml:space="preserve">SECTION </w:t>
      </w:r>
      <w:r w:rsidR="00F82D23" w:rsidRPr="00536755">
        <w:rPr>
          <w:b/>
        </w:rPr>
        <w:t>37</w:t>
      </w:r>
      <w:r w:rsidRPr="00536755">
        <w:rPr>
          <w:b/>
        </w:rPr>
        <w:noBreakHyphen/>
      </w:r>
      <w:r w:rsidR="00F82D23" w:rsidRPr="00536755">
        <w:rPr>
          <w:b/>
        </w:rPr>
        <w:t>6</w:t>
      </w:r>
      <w:r w:rsidRPr="00536755">
        <w:rPr>
          <w:b/>
        </w:rPr>
        <w:noBreakHyphen/>
      </w:r>
      <w:r w:rsidR="00F82D23" w:rsidRPr="00536755">
        <w:rPr>
          <w:b/>
        </w:rPr>
        <w:t>413.</w:t>
      </w:r>
      <w:r w:rsidR="00F82D23" w:rsidRPr="00536755">
        <w:t xml:space="preserve"> Licenses.</w:t>
      </w:r>
    </w:p>
    <w:p w:rsidR="00536755" w:rsidRDefault="00F82D23"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6755">
        <w:tab/>
        <w:t>(1) When the grant or denial of a license is required to be preceded by notice and opportunity for hearing, the provisions of this part concerning contested cases apply.</w:t>
      </w:r>
    </w:p>
    <w:p w:rsidR="00536755" w:rsidRDefault="00F82D23"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6755">
        <w:tab/>
        <w:t>(2) No revocation, suspension, annulment, or withdrawal of a license is lawful unless, prior to the institution of proceedings by the Board of Bank Control, it gave notice by mail to the licensee of facts or conduct which warrant the intended action, and the licensee was given an opportunity to show compliance with all lawful requirements for the retention of the license.</w:t>
      </w:r>
    </w:p>
    <w:p w:rsidR="00536755" w:rsidRDefault="00536755"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36755" w:rsidRPr="00536755" w:rsidRDefault="00536755"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82D23" w:rsidRPr="00536755">
        <w:t xml:space="preserve">: 1976 Act No. 686 </w:t>
      </w:r>
      <w:r w:rsidRPr="00536755">
        <w:t xml:space="preserve">Section </w:t>
      </w:r>
      <w:r w:rsidR="00F82D23" w:rsidRPr="00536755">
        <w:t>53.</w:t>
      </w:r>
    </w:p>
    <w:p w:rsidR="00536755" w:rsidRPr="00536755" w:rsidRDefault="00536755"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36755" w:rsidRDefault="00536755"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6755">
        <w:rPr>
          <w:b/>
        </w:rPr>
        <w:t xml:space="preserve">SECTION </w:t>
      </w:r>
      <w:r w:rsidR="00F82D23" w:rsidRPr="00536755">
        <w:rPr>
          <w:b/>
        </w:rPr>
        <w:t>37</w:t>
      </w:r>
      <w:r w:rsidRPr="00536755">
        <w:rPr>
          <w:b/>
        </w:rPr>
        <w:noBreakHyphen/>
      </w:r>
      <w:r w:rsidR="00F82D23" w:rsidRPr="00536755">
        <w:rPr>
          <w:b/>
        </w:rPr>
        <w:t>6</w:t>
      </w:r>
      <w:r w:rsidRPr="00536755">
        <w:rPr>
          <w:b/>
        </w:rPr>
        <w:noBreakHyphen/>
      </w:r>
      <w:r w:rsidR="00F82D23" w:rsidRPr="00536755">
        <w:rPr>
          <w:b/>
        </w:rPr>
        <w:t>414.</w:t>
      </w:r>
      <w:r w:rsidR="00F82D23" w:rsidRPr="00536755">
        <w:t xml:space="preserve"> Contested case hearings before the Administrative Law Court.</w:t>
      </w:r>
    </w:p>
    <w:p w:rsidR="00536755" w:rsidRDefault="00F82D23"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6755">
        <w:tab/>
        <w:t>(A) A person who has exhausted all administrative remedies available before the administrator and who is aggrieved by the administrator's determination is entitled to a contested case hearing before the Administrative Law Court as provided in Section 1</w:t>
      </w:r>
      <w:r w:rsidR="00536755" w:rsidRPr="00536755">
        <w:noBreakHyphen/>
      </w:r>
      <w:r w:rsidRPr="00536755">
        <w:t>23</w:t>
      </w:r>
      <w:r w:rsidR="00536755" w:rsidRPr="00536755">
        <w:noBreakHyphen/>
      </w:r>
      <w:r w:rsidRPr="00536755">
        <w:t>600(D) and judicial review as provided in Sections 1</w:t>
      </w:r>
      <w:r w:rsidR="00536755" w:rsidRPr="00536755">
        <w:noBreakHyphen/>
      </w:r>
      <w:r w:rsidRPr="00536755">
        <w:t>23</w:t>
      </w:r>
      <w:r w:rsidR="00536755" w:rsidRPr="00536755">
        <w:noBreakHyphen/>
      </w:r>
      <w:r w:rsidRPr="00536755">
        <w:t>380(B) and 1</w:t>
      </w:r>
      <w:r w:rsidR="00536755" w:rsidRPr="00536755">
        <w:noBreakHyphen/>
      </w:r>
      <w:r w:rsidRPr="00536755">
        <w:t>23</w:t>
      </w:r>
      <w:r w:rsidR="00536755" w:rsidRPr="00536755">
        <w:noBreakHyphen/>
      </w:r>
      <w:r w:rsidRPr="00536755">
        <w:t>610. This section does not limit utilization of or the scope of judicial review available under other means of review, redress, relief, or trial de novo provided by law. A preliminary, procedural, or intermediate action or ruling of the Administrative Law Court is reviewable immediately if review of the final decision of the Administrative Law Court would not provide an adequate remedy.</w:t>
      </w:r>
    </w:p>
    <w:p w:rsidR="00536755" w:rsidRDefault="00F82D23"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6755">
        <w:tab/>
        <w:t>(B) Contested case proceedings are instituted by filing a request for a contested case hearing with the Administrative Law Court according to the rules of procedure of the Administrative Law Court. Copies of the request for a contested case hearing must be served upon the administrator and all parties of record. The final decision of the administrative law judge may be appealed as provided for in Sections 1</w:t>
      </w:r>
      <w:r w:rsidR="00536755" w:rsidRPr="00536755">
        <w:noBreakHyphen/>
      </w:r>
      <w:r w:rsidRPr="00536755">
        <w:t>23</w:t>
      </w:r>
      <w:r w:rsidR="00536755" w:rsidRPr="00536755">
        <w:noBreakHyphen/>
      </w:r>
      <w:r w:rsidRPr="00536755">
        <w:t>380 and 1</w:t>
      </w:r>
      <w:r w:rsidR="00536755" w:rsidRPr="00536755">
        <w:noBreakHyphen/>
      </w:r>
      <w:r w:rsidRPr="00536755">
        <w:t>23</w:t>
      </w:r>
      <w:r w:rsidR="00536755" w:rsidRPr="00536755">
        <w:noBreakHyphen/>
      </w:r>
      <w:r w:rsidRPr="00536755">
        <w:t>610.</w:t>
      </w:r>
    </w:p>
    <w:p w:rsidR="00536755" w:rsidRDefault="00536755"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36755" w:rsidRDefault="00536755"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82D23" w:rsidRPr="00536755">
        <w:t xml:space="preserve">: 1962 Code </w:t>
      </w:r>
      <w:r w:rsidRPr="00536755">
        <w:t xml:space="preserve">Section </w:t>
      </w:r>
      <w:r w:rsidR="00F82D23" w:rsidRPr="00536755">
        <w:t>8</w:t>
      </w:r>
      <w:r w:rsidRPr="00536755">
        <w:noBreakHyphen/>
      </w:r>
      <w:r w:rsidR="00F82D23" w:rsidRPr="00536755">
        <w:t xml:space="preserve">800.434; 1974 (58) 2879; 2005 Act No. 128, </w:t>
      </w:r>
      <w:r w:rsidRPr="00536755">
        <w:t xml:space="preserve">Section </w:t>
      </w:r>
      <w:r w:rsidR="00F82D23" w:rsidRPr="00536755">
        <w:t>7, eff July 1, 2005.</w:t>
      </w:r>
    </w:p>
    <w:p w:rsidR="00536755" w:rsidRDefault="00F82D23"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6755">
        <w:t>Editor's Note</w:t>
      </w:r>
    </w:p>
    <w:p w:rsidR="00536755" w:rsidRDefault="00F82D23"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6755">
        <w:t xml:space="preserve">2005 Act No. 128, </w:t>
      </w:r>
      <w:r w:rsidR="00536755" w:rsidRPr="00536755">
        <w:t xml:space="preserve">Section </w:t>
      </w:r>
      <w:r w:rsidRPr="00536755">
        <w:t>27, provides as follows:</w:t>
      </w:r>
    </w:p>
    <w:p w:rsidR="00536755" w:rsidRDefault="00F82D23"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6755">
        <w:t>"This act takes effect on July 1, 2005, and applies to all licensing and administrative hearings involving the South Carolina Department of Consumer Affairs."</w:t>
      </w:r>
    </w:p>
    <w:p w:rsidR="00536755" w:rsidRDefault="00536755"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36755" w:rsidRDefault="00536755"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Part</w:t>
      </w:r>
      <w:r w:rsidR="00F82D23" w:rsidRPr="00536755">
        <w:t xml:space="preserve"> 5</w:t>
      </w:r>
    </w:p>
    <w:p w:rsidR="00536755" w:rsidRPr="00536755" w:rsidRDefault="00F82D23"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36755">
        <w:t>Department of Consumer Affairs</w:t>
      </w:r>
    </w:p>
    <w:p w:rsidR="00536755" w:rsidRPr="00536755" w:rsidRDefault="00536755"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36755" w:rsidRDefault="00536755"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6755">
        <w:rPr>
          <w:b/>
        </w:rPr>
        <w:t xml:space="preserve">SECTION </w:t>
      </w:r>
      <w:r w:rsidR="00F82D23" w:rsidRPr="00536755">
        <w:rPr>
          <w:b/>
        </w:rPr>
        <w:t>37</w:t>
      </w:r>
      <w:r w:rsidRPr="00536755">
        <w:rPr>
          <w:b/>
        </w:rPr>
        <w:noBreakHyphen/>
      </w:r>
      <w:r w:rsidR="00F82D23" w:rsidRPr="00536755">
        <w:rPr>
          <w:b/>
        </w:rPr>
        <w:t>6</w:t>
      </w:r>
      <w:r w:rsidRPr="00536755">
        <w:rPr>
          <w:b/>
        </w:rPr>
        <w:noBreakHyphen/>
      </w:r>
      <w:r w:rsidR="00F82D23" w:rsidRPr="00536755">
        <w:rPr>
          <w:b/>
        </w:rPr>
        <w:t>501.</w:t>
      </w:r>
      <w:r w:rsidR="00F82D23" w:rsidRPr="00536755">
        <w:t xml:space="preserve"> Department of Consumer Affairs; Commission on Consumer Affairs; administrator.</w:t>
      </w:r>
    </w:p>
    <w:p w:rsidR="00536755" w:rsidRDefault="00F82D23"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6755">
        <w:tab/>
        <w:t>There is hereby created:</w:t>
      </w:r>
    </w:p>
    <w:p w:rsidR="00536755" w:rsidRDefault="00F82D23"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6755">
        <w:tab/>
        <w:t>(a) The Department of Consumer Affairs;</w:t>
      </w:r>
    </w:p>
    <w:p w:rsidR="00536755" w:rsidRDefault="00F82D23"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6755">
        <w:tab/>
        <w:t>(b) The Commission on Consumer Affairs; and</w:t>
      </w:r>
    </w:p>
    <w:p w:rsidR="00536755" w:rsidRDefault="00F82D23"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6755">
        <w:tab/>
        <w:t>(c) The Office of Administrator of Consumer Affairs.</w:t>
      </w:r>
    </w:p>
    <w:p w:rsidR="00536755" w:rsidRDefault="00536755"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36755" w:rsidRPr="00536755" w:rsidRDefault="00536755"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82D23" w:rsidRPr="00536755">
        <w:t xml:space="preserve">: 1962 Code </w:t>
      </w:r>
      <w:r w:rsidRPr="00536755">
        <w:t xml:space="preserve">Section </w:t>
      </w:r>
      <w:r w:rsidR="00F82D23" w:rsidRPr="00536755">
        <w:t>8</w:t>
      </w:r>
      <w:r w:rsidRPr="00536755">
        <w:noBreakHyphen/>
      </w:r>
      <w:r w:rsidR="00F82D23" w:rsidRPr="00536755">
        <w:t>800.441; 1974 (58) 2879.</w:t>
      </w:r>
    </w:p>
    <w:p w:rsidR="00536755" w:rsidRPr="00536755" w:rsidRDefault="00536755"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36755" w:rsidRDefault="00536755"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6755">
        <w:rPr>
          <w:b/>
        </w:rPr>
        <w:t xml:space="preserve">SECTION </w:t>
      </w:r>
      <w:r w:rsidR="00F82D23" w:rsidRPr="00536755">
        <w:rPr>
          <w:b/>
        </w:rPr>
        <w:t>37</w:t>
      </w:r>
      <w:r w:rsidRPr="00536755">
        <w:rPr>
          <w:b/>
        </w:rPr>
        <w:noBreakHyphen/>
      </w:r>
      <w:r w:rsidR="00F82D23" w:rsidRPr="00536755">
        <w:rPr>
          <w:b/>
        </w:rPr>
        <w:t>6</w:t>
      </w:r>
      <w:r w:rsidRPr="00536755">
        <w:rPr>
          <w:b/>
        </w:rPr>
        <w:noBreakHyphen/>
      </w:r>
      <w:r w:rsidR="00F82D23" w:rsidRPr="00536755">
        <w:rPr>
          <w:b/>
        </w:rPr>
        <w:t>502.</w:t>
      </w:r>
      <w:r w:rsidR="00F82D23" w:rsidRPr="00536755">
        <w:t xml:space="preserve"> Members of Commission on Consumer Affairs; terms; vacancies.</w:t>
      </w:r>
    </w:p>
    <w:p w:rsidR="00536755" w:rsidRDefault="00F82D23"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6755">
        <w:tab/>
        <w:t>The Commission on Consumer Affairs shall be composed of nine members, one of whom shall be the Secretary of State as an ex officio member; four members shall be appointed by the Governor with advice and consent of the Senate and the remaining four members shall be elected by the General Assembly. Members of the Commission shall elect a Chairman. Terms of the members shall be four years unless otherwise stipulated in this section, and upon the expiration of the terms, the Governor shall appoint a member and the General Assembly shall elect one member respectively. With the exception of the ex officio member, any vacancy in the office of a member shall be filled by the Governor by appointment for the unexpired term. Members of the Commission shall be eligible for reappointment. No person associated with any businesses regulated by the Commission on Consumer Affairs shall be eligible to serve on the Commission as defined by Section 8</w:t>
      </w:r>
      <w:r w:rsidR="00536755" w:rsidRPr="00536755">
        <w:noBreakHyphen/>
      </w:r>
      <w:r w:rsidRPr="00536755">
        <w:t>13</w:t>
      </w:r>
      <w:r w:rsidR="00536755" w:rsidRPr="00536755">
        <w:noBreakHyphen/>
      </w:r>
      <w:r w:rsidRPr="00536755">
        <w:t>20 of the Code of Laws of South Carolina.</w:t>
      </w:r>
    </w:p>
    <w:p w:rsidR="00536755" w:rsidRDefault="00536755"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36755" w:rsidRPr="00536755" w:rsidRDefault="00536755"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82D23" w:rsidRPr="00536755">
        <w:t xml:space="preserve">: 1978 Act No. 644 Part II </w:t>
      </w:r>
      <w:r w:rsidRPr="00536755">
        <w:t xml:space="preserve">Section </w:t>
      </w:r>
      <w:r w:rsidR="00F82D23" w:rsidRPr="00536755">
        <w:t xml:space="preserve">31; 1979 Act No. 199, Part II </w:t>
      </w:r>
      <w:r w:rsidRPr="00536755">
        <w:t xml:space="preserve">Section </w:t>
      </w:r>
      <w:r w:rsidR="00F82D23" w:rsidRPr="00536755">
        <w:t xml:space="preserve">19; 1991 Act No. 248, </w:t>
      </w:r>
      <w:r w:rsidRPr="00536755">
        <w:t xml:space="preserve">Section </w:t>
      </w:r>
      <w:r w:rsidR="00F82D23" w:rsidRPr="00536755">
        <w:t>6.</w:t>
      </w:r>
    </w:p>
    <w:p w:rsidR="00536755" w:rsidRPr="00536755" w:rsidRDefault="00536755"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36755" w:rsidRDefault="00536755"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6755">
        <w:rPr>
          <w:b/>
        </w:rPr>
        <w:t xml:space="preserve">SECTION </w:t>
      </w:r>
      <w:r w:rsidR="00F82D23" w:rsidRPr="00536755">
        <w:rPr>
          <w:b/>
        </w:rPr>
        <w:t>37</w:t>
      </w:r>
      <w:r w:rsidRPr="00536755">
        <w:rPr>
          <w:b/>
        </w:rPr>
        <w:noBreakHyphen/>
      </w:r>
      <w:r w:rsidR="00F82D23" w:rsidRPr="00536755">
        <w:rPr>
          <w:b/>
        </w:rPr>
        <w:t>6</w:t>
      </w:r>
      <w:r w:rsidRPr="00536755">
        <w:rPr>
          <w:b/>
        </w:rPr>
        <w:noBreakHyphen/>
      </w:r>
      <w:r w:rsidR="00F82D23" w:rsidRPr="00536755">
        <w:rPr>
          <w:b/>
        </w:rPr>
        <w:t>503.</w:t>
      </w:r>
      <w:r w:rsidR="00F82D23" w:rsidRPr="00536755">
        <w:t xml:space="preserve"> Quorum; meetings.</w:t>
      </w:r>
    </w:p>
    <w:p w:rsidR="00536755" w:rsidRDefault="00F82D23"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6755">
        <w:tab/>
        <w:t>A majority of the members shall constitute a quorum. The Commission shall meet monthly on such date as it may designate and may meet at such other times as it may deem necessary, or when called by the chairman or by a majority of its members, and shall counsel and advise with the administrator on any and all phases of the operations and functions of the Department.</w:t>
      </w:r>
    </w:p>
    <w:p w:rsidR="00536755" w:rsidRDefault="00536755"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36755" w:rsidRPr="00536755" w:rsidRDefault="00536755"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82D23" w:rsidRPr="00536755">
        <w:t xml:space="preserve">: 1962 Code </w:t>
      </w:r>
      <w:r w:rsidRPr="00536755">
        <w:t xml:space="preserve">Section </w:t>
      </w:r>
      <w:r w:rsidR="00F82D23" w:rsidRPr="00536755">
        <w:t>8</w:t>
      </w:r>
      <w:r w:rsidRPr="00536755">
        <w:noBreakHyphen/>
      </w:r>
      <w:r w:rsidR="00F82D23" w:rsidRPr="00536755">
        <w:t>800.443; 1974 (58) 2879.</w:t>
      </w:r>
    </w:p>
    <w:p w:rsidR="00536755" w:rsidRPr="00536755" w:rsidRDefault="00536755"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36755" w:rsidRDefault="00536755"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6755">
        <w:rPr>
          <w:b/>
        </w:rPr>
        <w:t xml:space="preserve">SECTION </w:t>
      </w:r>
      <w:r w:rsidR="00F82D23" w:rsidRPr="00536755">
        <w:rPr>
          <w:b/>
        </w:rPr>
        <w:t>37</w:t>
      </w:r>
      <w:r w:rsidRPr="00536755">
        <w:rPr>
          <w:b/>
        </w:rPr>
        <w:noBreakHyphen/>
      </w:r>
      <w:r w:rsidR="00F82D23" w:rsidRPr="00536755">
        <w:rPr>
          <w:b/>
        </w:rPr>
        <w:t>6</w:t>
      </w:r>
      <w:r w:rsidRPr="00536755">
        <w:rPr>
          <w:b/>
        </w:rPr>
        <w:noBreakHyphen/>
      </w:r>
      <w:r w:rsidR="00F82D23" w:rsidRPr="00536755">
        <w:rPr>
          <w:b/>
        </w:rPr>
        <w:t>504.</w:t>
      </w:r>
      <w:r w:rsidR="00F82D23" w:rsidRPr="00536755">
        <w:t xml:space="preserve"> Bonds of Commission members.</w:t>
      </w:r>
    </w:p>
    <w:p w:rsidR="00536755" w:rsidRDefault="00F82D23"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6755">
        <w:tab/>
        <w:t>Each member of the Commission other than ex officio shall, before entering upon the duties of his office, give bond to the State in the sum of twenty</w:t>
      </w:r>
      <w:r w:rsidR="00536755" w:rsidRPr="00536755">
        <w:noBreakHyphen/>
      </w:r>
      <w:r w:rsidRPr="00536755">
        <w:t>five thousand dollars with a sufficient surety, to be approved by the State Treasurer, for the faithful performance of all duties required of him under the law during the term of his office. The premium of such bond shall be paid by the State.</w:t>
      </w:r>
    </w:p>
    <w:p w:rsidR="00536755" w:rsidRDefault="00536755"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36755" w:rsidRPr="00536755" w:rsidRDefault="00536755"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82D23" w:rsidRPr="00536755">
        <w:t xml:space="preserve">: 1962 Code </w:t>
      </w:r>
      <w:r w:rsidRPr="00536755">
        <w:t xml:space="preserve">Section </w:t>
      </w:r>
      <w:r w:rsidR="00F82D23" w:rsidRPr="00536755">
        <w:t>8</w:t>
      </w:r>
      <w:r w:rsidRPr="00536755">
        <w:noBreakHyphen/>
      </w:r>
      <w:r w:rsidR="00F82D23" w:rsidRPr="00536755">
        <w:t>800.444; 1974 (58) 2879.</w:t>
      </w:r>
    </w:p>
    <w:p w:rsidR="00536755" w:rsidRPr="00536755" w:rsidRDefault="00536755"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36755" w:rsidRDefault="00536755"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6755">
        <w:rPr>
          <w:b/>
        </w:rPr>
        <w:t xml:space="preserve">SECTION </w:t>
      </w:r>
      <w:r w:rsidR="00F82D23" w:rsidRPr="00536755">
        <w:rPr>
          <w:b/>
        </w:rPr>
        <w:t>37</w:t>
      </w:r>
      <w:r w:rsidRPr="00536755">
        <w:rPr>
          <w:b/>
        </w:rPr>
        <w:noBreakHyphen/>
      </w:r>
      <w:r w:rsidR="00F82D23" w:rsidRPr="00536755">
        <w:rPr>
          <w:b/>
        </w:rPr>
        <w:t>6</w:t>
      </w:r>
      <w:r w:rsidRPr="00536755">
        <w:rPr>
          <w:b/>
        </w:rPr>
        <w:noBreakHyphen/>
      </w:r>
      <w:r w:rsidR="00F82D23" w:rsidRPr="00536755">
        <w:rPr>
          <w:b/>
        </w:rPr>
        <w:t>505.</w:t>
      </w:r>
      <w:r w:rsidR="00F82D23" w:rsidRPr="00536755">
        <w:t xml:space="preserve"> Compensation and expenses of Commission members.</w:t>
      </w:r>
    </w:p>
    <w:p w:rsidR="00536755" w:rsidRDefault="00F82D23"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6755">
        <w:tab/>
        <w:t>Each member of the Commission other than ex officio shall receive such compensation and official expenses as provided by law for members of state boards and commissions.</w:t>
      </w:r>
    </w:p>
    <w:p w:rsidR="00536755" w:rsidRDefault="00536755"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36755" w:rsidRPr="00536755" w:rsidRDefault="00536755"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82D23" w:rsidRPr="00536755">
        <w:t xml:space="preserve">: 1962 Code </w:t>
      </w:r>
      <w:r w:rsidRPr="00536755">
        <w:t xml:space="preserve">Section </w:t>
      </w:r>
      <w:r w:rsidR="00F82D23" w:rsidRPr="00536755">
        <w:t>8</w:t>
      </w:r>
      <w:r w:rsidRPr="00536755">
        <w:noBreakHyphen/>
      </w:r>
      <w:r w:rsidR="00F82D23" w:rsidRPr="00536755">
        <w:t xml:space="preserve">800.445; 1974 (58) 2879; 1984 Act No. 261, </w:t>
      </w:r>
      <w:r w:rsidRPr="00536755">
        <w:t xml:space="preserve">Section </w:t>
      </w:r>
      <w:r w:rsidR="00F82D23" w:rsidRPr="00536755">
        <w:t>6.</w:t>
      </w:r>
    </w:p>
    <w:p w:rsidR="00536755" w:rsidRPr="00536755" w:rsidRDefault="00536755"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36755" w:rsidRDefault="00536755"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6755">
        <w:rPr>
          <w:b/>
        </w:rPr>
        <w:t xml:space="preserve">SECTION </w:t>
      </w:r>
      <w:r w:rsidR="00F82D23" w:rsidRPr="00536755">
        <w:rPr>
          <w:b/>
        </w:rPr>
        <w:t>37</w:t>
      </w:r>
      <w:r w:rsidRPr="00536755">
        <w:rPr>
          <w:b/>
        </w:rPr>
        <w:noBreakHyphen/>
      </w:r>
      <w:r w:rsidR="00F82D23" w:rsidRPr="00536755">
        <w:rPr>
          <w:b/>
        </w:rPr>
        <w:t>6</w:t>
      </w:r>
      <w:r w:rsidRPr="00536755">
        <w:rPr>
          <w:b/>
        </w:rPr>
        <w:noBreakHyphen/>
      </w:r>
      <w:r w:rsidR="00F82D23" w:rsidRPr="00536755">
        <w:rPr>
          <w:b/>
        </w:rPr>
        <w:t>506.</w:t>
      </w:r>
      <w:r w:rsidR="00F82D23" w:rsidRPr="00536755">
        <w:t xml:space="preserve"> Powers and duties of Commission.</w:t>
      </w:r>
    </w:p>
    <w:p w:rsidR="00536755" w:rsidRDefault="00F82D23"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6755">
        <w:tab/>
        <w:t>(1) The Commission shall be the policymaking and governing authority of the Department of Consumer Affairs and shall appoint the administrator and be responsible for enforcement of this title.</w:t>
      </w:r>
    </w:p>
    <w:p w:rsidR="00536755" w:rsidRDefault="00F82D23"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6755">
        <w:tab/>
        <w:t>(2) The Commission, through the administrator, shall see that the provisions of this title are faithfully administered and enforced and to that end it may adopt, amend and repeal rules and regulations, not inconsistent with law, to interpret and explain provisions of this title, carry out the purposes and policies of this title, to prevent circumvention or evasion thereof or to facilitate compliance therewith.</w:t>
      </w:r>
    </w:p>
    <w:p w:rsidR="00536755" w:rsidRDefault="00F82D23"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6755">
        <w:tab/>
        <w:t>(3) No provision of this title or of any statute to which this title refers which imposes any penalty on any creditor shall apply to any act done, or omitted to be done, in conformity with any rule or regulation so adopted, amended or repealed or in conformity with any written order, opinion, interpretation or statement of the Commission or of the administrator, notwithstanding that such rule, regulation, order, opinion, interpretation or statement may, after such act or omission, be amended, or rescinded or be determined by judicial or other authority to be erroneous or invalid for any reason.</w:t>
      </w:r>
    </w:p>
    <w:p w:rsidR="00536755" w:rsidRDefault="00536755"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36755" w:rsidRPr="00536755" w:rsidRDefault="00536755"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82D23" w:rsidRPr="00536755">
        <w:t xml:space="preserve">: 1962 Code </w:t>
      </w:r>
      <w:r w:rsidRPr="00536755">
        <w:t xml:space="preserve">Section </w:t>
      </w:r>
      <w:r w:rsidR="00F82D23" w:rsidRPr="00536755">
        <w:t>8</w:t>
      </w:r>
      <w:r w:rsidRPr="00536755">
        <w:noBreakHyphen/>
      </w:r>
      <w:r w:rsidR="00F82D23" w:rsidRPr="00536755">
        <w:t xml:space="preserve">800.446; 1974 (58) 2879; 1976 Act No. 686 </w:t>
      </w:r>
      <w:r w:rsidRPr="00536755">
        <w:t xml:space="preserve">Section </w:t>
      </w:r>
      <w:r w:rsidR="00F82D23" w:rsidRPr="00536755">
        <w:t>54.</w:t>
      </w:r>
    </w:p>
    <w:p w:rsidR="00536755" w:rsidRPr="00536755" w:rsidRDefault="00536755"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36755" w:rsidRDefault="00536755"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6755">
        <w:rPr>
          <w:b/>
        </w:rPr>
        <w:t xml:space="preserve">SECTION </w:t>
      </w:r>
      <w:r w:rsidR="00F82D23" w:rsidRPr="00536755">
        <w:rPr>
          <w:b/>
        </w:rPr>
        <w:t>37</w:t>
      </w:r>
      <w:r w:rsidRPr="00536755">
        <w:rPr>
          <w:b/>
        </w:rPr>
        <w:noBreakHyphen/>
      </w:r>
      <w:r w:rsidR="00F82D23" w:rsidRPr="00536755">
        <w:rPr>
          <w:b/>
        </w:rPr>
        <w:t>6</w:t>
      </w:r>
      <w:r w:rsidRPr="00536755">
        <w:rPr>
          <w:b/>
        </w:rPr>
        <w:noBreakHyphen/>
      </w:r>
      <w:r w:rsidR="00F82D23" w:rsidRPr="00536755">
        <w:rPr>
          <w:b/>
        </w:rPr>
        <w:t>507.</w:t>
      </w:r>
      <w:r w:rsidR="00F82D23" w:rsidRPr="00536755">
        <w:t xml:space="preserve"> Qualifications of administrator.</w:t>
      </w:r>
    </w:p>
    <w:p w:rsidR="00536755" w:rsidRDefault="00F82D23"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6755">
        <w:tab/>
        <w:t>The administrator shall be a person of good moral character, at least thirty years of age, a resident taxpayer of this State, and shall be thoroughly familiar with this title and the consumer transactions to which it pertains. The Commission may also require additional qualifications. The administrator, while serving as such, shall not directly or indirectly be financially interested in or associated with any other person subject to the jurisdiction of the Commission or the administrator thereof. The administrator shall serve at the pleasure of the Commission.</w:t>
      </w:r>
    </w:p>
    <w:p w:rsidR="00536755" w:rsidRDefault="00536755"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36755" w:rsidRPr="00536755" w:rsidRDefault="00536755"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82D23" w:rsidRPr="00536755">
        <w:t xml:space="preserve">: 1962 Code </w:t>
      </w:r>
      <w:r w:rsidRPr="00536755">
        <w:t xml:space="preserve">Section </w:t>
      </w:r>
      <w:r w:rsidR="00F82D23" w:rsidRPr="00536755">
        <w:t>8</w:t>
      </w:r>
      <w:r w:rsidRPr="00536755">
        <w:noBreakHyphen/>
      </w:r>
      <w:r w:rsidR="00F82D23" w:rsidRPr="00536755">
        <w:t>800.447; 1974 (58) 2879.</w:t>
      </w:r>
    </w:p>
    <w:p w:rsidR="00536755" w:rsidRPr="00536755" w:rsidRDefault="00536755"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36755" w:rsidRDefault="00536755"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6755">
        <w:rPr>
          <w:b/>
        </w:rPr>
        <w:t xml:space="preserve">SECTION </w:t>
      </w:r>
      <w:r w:rsidR="00F82D23" w:rsidRPr="00536755">
        <w:rPr>
          <w:b/>
        </w:rPr>
        <w:t>37</w:t>
      </w:r>
      <w:r w:rsidRPr="00536755">
        <w:rPr>
          <w:b/>
        </w:rPr>
        <w:noBreakHyphen/>
      </w:r>
      <w:r w:rsidR="00F82D23" w:rsidRPr="00536755">
        <w:rPr>
          <w:b/>
        </w:rPr>
        <w:t>6</w:t>
      </w:r>
      <w:r w:rsidRPr="00536755">
        <w:rPr>
          <w:b/>
        </w:rPr>
        <w:noBreakHyphen/>
      </w:r>
      <w:r w:rsidR="00F82D23" w:rsidRPr="00536755">
        <w:rPr>
          <w:b/>
        </w:rPr>
        <w:t>508.</w:t>
      </w:r>
      <w:r w:rsidR="00F82D23" w:rsidRPr="00536755">
        <w:t xml:space="preserve"> Deputy administrator.</w:t>
      </w:r>
    </w:p>
    <w:p w:rsidR="00536755" w:rsidRDefault="00F82D23"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6755">
        <w:tab/>
        <w:t>The administrator, with the approval of the commission, may designate such deputies as he determines necessary to assist him in performing the duties he is required to perform under this title. Any deputy shall satisfy and meet the same qualifications, including bond, required for the administrator.</w:t>
      </w:r>
    </w:p>
    <w:p w:rsidR="00536755" w:rsidRDefault="00536755"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36755" w:rsidRPr="00536755" w:rsidRDefault="00536755"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82D23" w:rsidRPr="00536755">
        <w:t xml:space="preserve">: 1962 Code </w:t>
      </w:r>
      <w:r w:rsidRPr="00536755">
        <w:t xml:space="preserve">Section </w:t>
      </w:r>
      <w:r w:rsidR="00F82D23" w:rsidRPr="00536755">
        <w:t>8</w:t>
      </w:r>
      <w:r w:rsidRPr="00536755">
        <w:noBreakHyphen/>
      </w:r>
      <w:r w:rsidR="00F82D23" w:rsidRPr="00536755">
        <w:t xml:space="preserve">800.448; 1974 (58) 2879; 1990 Act No. 456, </w:t>
      </w:r>
      <w:r w:rsidRPr="00536755">
        <w:t xml:space="preserve">Section </w:t>
      </w:r>
      <w:r w:rsidR="00F82D23" w:rsidRPr="00536755">
        <w:t>2.</w:t>
      </w:r>
    </w:p>
    <w:p w:rsidR="00536755" w:rsidRPr="00536755" w:rsidRDefault="00536755"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36755" w:rsidRDefault="00536755"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6755">
        <w:rPr>
          <w:b/>
        </w:rPr>
        <w:t xml:space="preserve">SECTION </w:t>
      </w:r>
      <w:r w:rsidR="00F82D23" w:rsidRPr="00536755">
        <w:rPr>
          <w:b/>
        </w:rPr>
        <w:t>37</w:t>
      </w:r>
      <w:r w:rsidRPr="00536755">
        <w:rPr>
          <w:b/>
        </w:rPr>
        <w:noBreakHyphen/>
      </w:r>
      <w:r w:rsidR="00F82D23" w:rsidRPr="00536755">
        <w:rPr>
          <w:b/>
        </w:rPr>
        <w:t>6</w:t>
      </w:r>
      <w:r w:rsidRPr="00536755">
        <w:rPr>
          <w:b/>
        </w:rPr>
        <w:noBreakHyphen/>
      </w:r>
      <w:r w:rsidR="00F82D23" w:rsidRPr="00536755">
        <w:rPr>
          <w:b/>
        </w:rPr>
        <w:t>509.</w:t>
      </w:r>
      <w:r w:rsidR="00F82D23" w:rsidRPr="00536755">
        <w:t xml:space="preserve"> Oath and bond of administrator.</w:t>
      </w:r>
    </w:p>
    <w:p w:rsidR="00536755" w:rsidRDefault="00F82D23"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6755">
        <w:tab/>
        <w:t>The administrator shall take the oath of office prescribed for all State officers. Before entering upon the duties of his office, he shall give bond to the State for the benefit of any person aggrieved by his unlawful or wrongful actions, and such bond shall be in the sum of fifty thousand dollars, with sufficient surety, to be approved by the State Treasurer, for the faithful performance of all the duties required of him under the law during the term of his office. The premium of the bond shall be paid by the State.</w:t>
      </w:r>
    </w:p>
    <w:p w:rsidR="00536755" w:rsidRDefault="00536755"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36755" w:rsidRPr="00536755" w:rsidRDefault="00536755"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82D23" w:rsidRPr="00536755">
        <w:t xml:space="preserve">: 1962 Code </w:t>
      </w:r>
      <w:r w:rsidRPr="00536755">
        <w:t xml:space="preserve">Section </w:t>
      </w:r>
      <w:r w:rsidR="00F82D23" w:rsidRPr="00536755">
        <w:t>8</w:t>
      </w:r>
      <w:r w:rsidRPr="00536755">
        <w:noBreakHyphen/>
      </w:r>
      <w:r w:rsidR="00F82D23" w:rsidRPr="00536755">
        <w:t>800.449; 1974 (58) 2879.</w:t>
      </w:r>
    </w:p>
    <w:p w:rsidR="00536755" w:rsidRPr="00536755" w:rsidRDefault="00536755"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36755" w:rsidRDefault="00536755"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6755">
        <w:rPr>
          <w:b/>
        </w:rPr>
        <w:t xml:space="preserve">SECTION </w:t>
      </w:r>
      <w:r w:rsidR="00F82D23" w:rsidRPr="00536755">
        <w:rPr>
          <w:b/>
        </w:rPr>
        <w:t>37</w:t>
      </w:r>
      <w:r w:rsidRPr="00536755">
        <w:rPr>
          <w:b/>
        </w:rPr>
        <w:noBreakHyphen/>
      </w:r>
      <w:r w:rsidR="00F82D23" w:rsidRPr="00536755">
        <w:rPr>
          <w:b/>
        </w:rPr>
        <w:t>6</w:t>
      </w:r>
      <w:r w:rsidRPr="00536755">
        <w:rPr>
          <w:b/>
        </w:rPr>
        <w:noBreakHyphen/>
      </w:r>
      <w:r w:rsidR="00F82D23" w:rsidRPr="00536755">
        <w:rPr>
          <w:b/>
        </w:rPr>
        <w:t>510.</w:t>
      </w:r>
      <w:r w:rsidR="00F82D23" w:rsidRPr="00536755">
        <w:t xml:space="preserve"> Personnel.</w:t>
      </w:r>
    </w:p>
    <w:p w:rsidR="00536755" w:rsidRDefault="00F82D23"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6755">
        <w:tab/>
        <w:t>The administrator shall prepare in writing a manual of necessary employee positions for the Department, including job classifications, personnel qualifications, duties, maximum and minimum salary schedules, and other personnel information for approval by the Commission before appointing any personnel. The deputy administrator and other employees of the Department shall serve at the pleasure of the administrator.</w:t>
      </w:r>
    </w:p>
    <w:p w:rsidR="00536755" w:rsidRDefault="00536755"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36755" w:rsidRPr="00536755" w:rsidRDefault="00536755"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82D23" w:rsidRPr="00536755">
        <w:t xml:space="preserve">: 1962 Code </w:t>
      </w:r>
      <w:r w:rsidRPr="00536755">
        <w:t xml:space="preserve">Section </w:t>
      </w:r>
      <w:r w:rsidR="00F82D23" w:rsidRPr="00536755">
        <w:t>8</w:t>
      </w:r>
      <w:r w:rsidRPr="00536755">
        <w:noBreakHyphen/>
      </w:r>
      <w:r w:rsidR="00F82D23" w:rsidRPr="00536755">
        <w:t>800.450; 1974 (58) 2879.</w:t>
      </w:r>
    </w:p>
    <w:p w:rsidR="00536755" w:rsidRPr="00536755" w:rsidRDefault="00536755"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36755" w:rsidRDefault="00536755"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6755">
        <w:rPr>
          <w:b/>
        </w:rPr>
        <w:t xml:space="preserve">SECTION </w:t>
      </w:r>
      <w:r w:rsidR="00F82D23" w:rsidRPr="00536755">
        <w:rPr>
          <w:b/>
        </w:rPr>
        <w:t>37</w:t>
      </w:r>
      <w:r w:rsidRPr="00536755">
        <w:rPr>
          <w:b/>
        </w:rPr>
        <w:noBreakHyphen/>
      </w:r>
      <w:r w:rsidR="00F82D23" w:rsidRPr="00536755">
        <w:rPr>
          <w:b/>
        </w:rPr>
        <w:t>6</w:t>
      </w:r>
      <w:r w:rsidRPr="00536755">
        <w:rPr>
          <w:b/>
        </w:rPr>
        <w:noBreakHyphen/>
      </w:r>
      <w:r w:rsidR="00F82D23" w:rsidRPr="00536755">
        <w:rPr>
          <w:b/>
        </w:rPr>
        <w:t>511.</w:t>
      </w:r>
      <w:r w:rsidR="00F82D23" w:rsidRPr="00536755">
        <w:t xml:space="preserve"> Department to maintain file for each creditor of rate schedules filed by creditor; certified copies; fees.</w:t>
      </w:r>
    </w:p>
    <w:p w:rsidR="00536755" w:rsidRDefault="00F82D23"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6755">
        <w:tab/>
        <w:t>The Department of Consumer Affairs shall maintain a file for each creditor containing the original and all revised rate schedules filed by the creditor. A certified copy of each filing showing the date and time that it was received shall be sent to the creditor making the filing at the time of its receipt. A fee of ten dollars for each rate schedule filed by a creditor shall be payable to the Department of Consumer Affairs for its services in maintaining the rate schedule files and providing one certified copy of each rate filing to the creditor. Provided, that each creditor shall be required to pay a minimum annual fee of ten dollars. Additional certified copies of a filing shall be provided at a charge of four dollars per copy.</w:t>
      </w:r>
    </w:p>
    <w:p w:rsidR="00536755" w:rsidRDefault="00536755"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36755" w:rsidRPr="00536755" w:rsidRDefault="00536755"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82D23" w:rsidRPr="00536755">
        <w:t xml:space="preserve">: 1982 Act No. 466 Part II </w:t>
      </w:r>
      <w:r w:rsidRPr="00536755">
        <w:t xml:space="preserve">Section </w:t>
      </w:r>
      <w:r w:rsidR="00F82D23" w:rsidRPr="00536755">
        <w:t xml:space="preserve">21; 1983 Act No. 151 Part II </w:t>
      </w:r>
      <w:r w:rsidRPr="00536755">
        <w:t xml:space="preserve">Section </w:t>
      </w:r>
      <w:r w:rsidR="00F82D23" w:rsidRPr="00536755">
        <w:t>16.</w:t>
      </w:r>
    </w:p>
    <w:p w:rsidR="00536755" w:rsidRPr="00536755" w:rsidRDefault="00536755"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36755" w:rsidRDefault="00536755"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6755">
        <w:rPr>
          <w:b/>
        </w:rPr>
        <w:t xml:space="preserve">SECTION </w:t>
      </w:r>
      <w:r w:rsidR="00F82D23" w:rsidRPr="00536755">
        <w:rPr>
          <w:b/>
        </w:rPr>
        <w:t>37</w:t>
      </w:r>
      <w:r w:rsidRPr="00536755">
        <w:rPr>
          <w:b/>
        </w:rPr>
        <w:noBreakHyphen/>
      </w:r>
      <w:r w:rsidR="00F82D23" w:rsidRPr="00536755">
        <w:rPr>
          <w:b/>
        </w:rPr>
        <w:t>6</w:t>
      </w:r>
      <w:r w:rsidRPr="00536755">
        <w:rPr>
          <w:b/>
        </w:rPr>
        <w:noBreakHyphen/>
      </w:r>
      <w:r w:rsidR="00F82D23" w:rsidRPr="00536755">
        <w:rPr>
          <w:b/>
        </w:rPr>
        <w:t>512.</w:t>
      </w:r>
      <w:r w:rsidR="00F82D23" w:rsidRPr="00536755">
        <w:t xml:space="preserve"> Advisory committee of persons with cognizable handicaps.</w:t>
      </w:r>
    </w:p>
    <w:p w:rsidR="00536755" w:rsidRDefault="00F82D23"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6755">
        <w:tab/>
        <w:t>The Administrator of the Department of Consumer Affairs acting as the Consumer Advocate may appoint an advisory committee of persons with cognizable handicaps to provide advice to the Consumer Advocate in regard to protecting the rights of consumers with these types of handicaps with particular attention to the manner in which consumers with these handicaps interact with those entities regulated by the Public Service Commission. Nothing herein shall require the Consumer Advocate to take a position or undertake an action that is contrary to his general duty to protect and represent the interests of the general public and consumers.</w:t>
      </w:r>
    </w:p>
    <w:p w:rsidR="00536755" w:rsidRDefault="00536755"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36755" w:rsidRDefault="00536755"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82D23" w:rsidRPr="00536755">
        <w:t xml:space="preserve">: 2000 Act No. 328, </w:t>
      </w:r>
      <w:r w:rsidRPr="00536755">
        <w:t xml:space="preserve">Section </w:t>
      </w:r>
      <w:r w:rsidR="00F82D23" w:rsidRPr="00536755">
        <w:t>3.</w:t>
      </w:r>
    </w:p>
    <w:p w:rsidR="00536755" w:rsidRDefault="00536755"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36755" w:rsidRDefault="00536755"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Part</w:t>
      </w:r>
      <w:r w:rsidR="00F82D23" w:rsidRPr="00536755">
        <w:t xml:space="preserve"> 6</w:t>
      </w:r>
    </w:p>
    <w:p w:rsidR="00536755" w:rsidRPr="00536755" w:rsidRDefault="00F82D23"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36755">
        <w:t>Division of Consumer Advocacy</w:t>
      </w:r>
    </w:p>
    <w:p w:rsidR="00536755" w:rsidRPr="00536755" w:rsidRDefault="00536755"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36755" w:rsidRDefault="00536755"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6755">
        <w:rPr>
          <w:b/>
        </w:rPr>
        <w:t xml:space="preserve">SECTION </w:t>
      </w:r>
      <w:r w:rsidR="00F82D23" w:rsidRPr="00536755">
        <w:rPr>
          <w:b/>
        </w:rPr>
        <w:t>37</w:t>
      </w:r>
      <w:r w:rsidRPr="00536755">
        <w:rPr>
          <w:b/>
        </w:rPr>
        <w:noBreakHyphen/>
      </w:r>
      <w:r w:rsidR="00F82D23" w:rsidRPr="00536755">
        <w:rPr>
          <w:b/>
        </w:rPr>
        <w:t>6</w:t>
      </w:r>
      <w:r w:rsidRPr="00536755">
        <w:rPr>
          <w:b/>
        </w:rPr>
        <w:noBreakHyphen/>
      </w:r>
      <w:r w:rsidR="00F82D23" w:rsidRPr="00536755">
        <w:rPr>
          <w:b/>
        </w:rPr>
        <w:t>601.</w:t>
      </w:r>
      <w:r w:rsidR="00F82D23" w:rsidRPr="00536755">
        <w:t xml:space="preserve"> Division of Consumer Advocacy created.</w:t>
      </w:r>
    </w:p>
    <w:p w:rsidR="00536755" w:rsidRDefault="00F82D23"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6755">
        <w:tab/>
        <w:t>There is created within the Department of Consumer Affairs the Division of Consumer Advocacy with duties and organizations as provided in this chapter.</w:t>
      </w:r>
    </w:p>
    <w:p w:rsidR="00536755" w:rsidRDefault="00536755"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36755" w:rsidRPr="00536755" w:rsidRDefault="00536755"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82D23" w:rsidRPr="00536755">
        <w:t xml:space="preserve">: 1978 Act No. 644, Part II, </w:t>
      </w:r>
      <w:r w:rsidRPr="00536755">
        <w:t xml:space="preserve">Section </w:t>
      </w:r>
      <w:r w:rsidR="00F82D23" w:rsidRPr="00536755">
        <w:t xml:space="preserve">31; 2004 Act No. 175, </w:t>
      </w:r>
      <w:r w:rsidRPr="00536755">
        <w:t xml:space="preserve">Section </w:t>
      </w:r>
      <w:r w:rsidR="00F82D23" w:rsidRPr="00536755">
        <w:t>3, eff February 18, 2004.</w:t>
      </w:r>
    </w:p>
    <w:p w:rsidR="00536755" w:rsidRPr="00536755" w:rsidRDefault="00536755"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36755" w:rsidRDefault="00536755"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6755">
        <w:rPr>
          <w:b/>
        </w:rPr>
        <w:t xml:space="preserve">SECTION </w:t>
      </w:r>
      <w:r w:rsidR="00F82D23" w:rsidRPr="00536755">
        <w:rPr>
          <w:b/>
        </w:rPr>
        <w:t>37</w:t>
      </w:r>
      <w:r w:rsidRPr="00536755">
        <w:rPr>
          <w:b/>
        </w:rPr>
        <w:noBreakHyphen/>
      </w:r>
      <w:r w:rsidR="00F82D23" w:rsidRPr="00536755">
        <w:rPr>
          <w:b/>
        </w:rPr>
        <w:t>6</w:t>
      </w:r>
      <w:r w:rsidRPr="00536755">
        <w:rPr>
          <w:b/>
        </w:rPr>
        <w:noBreakHyphen/>
      </w:r>
      <w:r w:rsidR="00F82D23" w:rsidRPr="00536755">
        <w:rPr>
          <w:b/>
        </w:rPr>
        <w:t>602.</w:t>
      </w:r>
      <w:r w:rsidR="00F82D23" w:rsidRPr="00536755">
        <w:t xml:space="preserve"> Consumer Advocate; qualifications.</w:t>
      </w:r>
    </w:p>
    <w:p w:rsidR="00536755" w:rsidRDefault="00F82D23"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6755">
        <w:tab/>
        <w:t>The Consumer Advocate may be the Administrator of Consumer Affairs or he may be appointed by the administrator with the approval of the Commission on Consumer Affairs. The Consumer Advocate must be an attorney qualified to practice in all courts of this State with a minimum of eight years' practice experience.</w:t>
      </w:r>
    </w:p>
    <w:p w:rsidR="00536755" w:rsidRDefault="00536755"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36755" w:rsidRDefault="00536755"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82D23" w:rsidRPr="00536755">
        <w:t xml:space="preserve">: 1978 Act No. 644, Part II, </w:t>
      </w:r>
      <w:r w:rsidRPr="00536755">
        <w:t xml:space="preserve">Section </w:t>
      </w:r>
      <w:r w:rsidR="00F82D23" w:rsidRPr="00536755">
        <w:t xml:space="preserve">31; 1981 Act No. 178, Part II, </w:t>
      </w:r>
      <w:r w:rsidRPr="00536755">
        <w:t xml:space="preserve">Section </w:t>
      </w:r>
      <w:r w:rsidR="00F82D23" w:rsidRPr="00536755">
        <w:t xml:space="preserve">23; 2004 Act No. 175, </w:t>
      </w:r>
      <w:r w:rsidRPr="00536755">
        <w:t xml:space="preserve">Section </w:t>
      </w:r>
      <w:r w:rsidR="00F82D23" w:rsidRPr="00536755">
        <w:t xml:space="preserve">3, eff February 18, 2004; 2018 Act No. 258 (H.4375), </w:t>
      </w:r>
      <w:r w:rsidRPr="00536755">
        <w:t xml:space="preserve">Section </w:t>
      </w:r>
      <w:r w:rsidR="00F82D23" w:rsidRPr="00536755">
        <w:t>5, eff June 28, 2018.</w:t>
      </w:r>
    </w:p>
    <w:p w:rsidR="00536755" w:rsidRDefault="00F82D23"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6755">
        <w:t>Editor's Note</w:t>
      </w:r>
    </w:p>
    <w:p w:rsidR="00536755" w:rsidRDefault="00F82D23"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6755">
        <w:t xml:space="preserve">2018 Act No. 258, </w:t>
      </w:r>
      <w:r w:rsidR="00536755" w:rsidRPr="00536755">
        <w:t xml:space="preserve">Section </w:t>
      </w:r>
      <w:r w:rsidRPr="00536755">
        <w:t>12, provides as follows:</w:t>
      </w:r>
    </w:p>
    <w:p w:rsidR="00536755" w:rsidRDefault="00F82D23"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6755">
        <w:t>"SECTION 12. This act takes effect upon approval by the Governor and applies to all cases, proceedings, petitions, or matters pending before the Public Service Commission or in any other court or venue on or after the effective date of this act."</w:t>
      </w:r>
    </w:p>
    <w:p w:rsidR="00536755" w:rsidRDefault="00F82D23"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6755">
        <w:t>Effect of Amendment</w:t>
      </w:r>
    </w:p>
    <w:p w:rsidR="00536755" w:rsidRPr="00536755" w:rsidRDefault="00F82D23"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36755">
        <w:t xml:space="preserve">2018 Act No. 258, </w:t>
      </w:r>
      <w:r w:rsidR="00536755" w:rsidRPr="00536755">
        <w:t xml:space="preserve">Section </w:t>
      </w:r>
      <w:r w:rsidRPr="00536755">
        <w:t>5, in the second sentence, substituted "eight years' practice experience" for "three years' practice experience" following "this State with a minimum of".</w:t>
      </w:r>
    </w:p>
    <w:p w:rsidR="00536755" w:rsidRPr="00536755" w:rsidRDefault="00536755"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36755" w:rsidRDefault="00536755"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6755">
        <w:rPr>
          <w:b/>
        </w:rPr>
        <w:t xml:space="preserve">SECTION </w:t>
      </w:r>
      <w:r w:rsidR="00F82D23" w:rsidRPr="00536755">
        <w:rPr>
          <w:b/>
        </w:rPr>
        <w:t>37</w:t>
      </w:r>
      <w:r w:rsidRPr="00536755">
        <w:rPr>
          <w:b/>
        </w:rPr>
        <w:noBreakHyphen/>
      </w:r>
      <w:r w:rsidR="00F82D23" w:rsidRPr="00536755">
        <w:rPr>
          <w:b/>
        </w:rPr>
        <w:t>6</w:t>
      </w:r>
      <w:r w:rsidRPr="00536755">
        <w:rPr>
          <w:b/>
        </w:rPr>
        <w:noBreakHyphen/>
      </w:r>
      <w:r w:rsidR="00F82D23" w:rsidRPr="00536755">
        <w:rPr>
          <w:b/>
        </w:rPr>
        <w:t>603.</w:t>
      </w:r>
      <w:r w:rsidR="00F82D23" w:rsidRPr="00536755">
        <w:t xml:space="preserve"> Staff and expenses.</w:t>
      </w:r>
    </w:p>
    <w:p w:rsidR="00536755" w:rsidRDefault="00F82D23"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6755">
        <w:tab/>
        <w:t>The Division of Consumer Advocacy must be staffed and equipped to perform the functions prescribed in Section 37</w:t>
      </w:r>
      <w:r w:rsidR="00536755" w:rsidRPr="00536755">
        <w:noBreakHyphen/>
      </w:r>
      <w:r w:rsidRPr="00536755">
        <w:t>6</w:t>
      </w:r>
      <w:r w:rsidR="00536755" w:rsidRPr="00536755">
        <w:noBreakHyphen/>
      </w:r>
      <w:r w:rsidRPr="00536755">
        <w:t>604. The expenses of the office must be paid from appropriations provided annually in the state General Appropriations Act.</w:t>
      </w:r>
    </w:p>
    <w:p w:rsidR="00536755" w:rsidRDefault="00536755"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36755" w:rsidRPr="00536755" w:rsidRDefault="00536755"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82D23" w:rsidRPr="00536755">
        <w:t xml:space="preserve">: 1978 Act No. 644, Part II, </w:t>
      </w:r>
      <w:r w:rsidRPr="00536755">
        <w:t xml:space="preserve">Section </w:t>
      </w:r>
      <w:r w:rsidR="00F82D23" w:rsidRPr="00536755">
        <w:t xml:space="preserve">31; 2004 Act No. 175, </w:t>
      </w:r>
      <w:r w:rsidRPr="00536755">
        <w:t xml:space="preserve">Section </w:t>
      </w:r>
      <w:r w:rsidR="00F82D23" w:rsidRPr="00536755">
        <w:t>3, eff February 18, 2004.</w:t>
      </w:r>
    </w:p>
    <w:p w:rsidR="00536755" w:rsidRPr="00536755" w:rsidRDefault="00536755"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36755" w:rsidRDefault="00536755"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6755">
        <w:rPr>
          <w:b/>
        </w:rPr>
        <w:t xml:space="preserve">SECTION </w:t>
      </w:r>
      <w:r w:rsidR="00F82D23" w:rsidRPr="00536755">
        <w:rPr>
          <w:b/>
        </w:rPr>
        <w:t>37</w:t>
      </w:r>
      <w:r w:rsidRPr="00536755">
        <w:rPr>
          <w:b/>
        </w:rPr>
        <w:noBreakHyphen/>
      </w:r>
      <w:r w:rsidR="00F82D23" w:rsidRPr="00536755">
        <w:rPr>
          <w:b/>
        </w:rPr>
        <w:t>6</w:t>
      </w:r>
      <w:r w:rsidRPr="00536755">
        <w:rPr>
          <w:b/>
        </w:rPr>
        <w:noBreakHyphen/>
      </w:r>
      <w:r w:rsidR="00F82D23" w:rsidRPr="00536755">
        <w:rPr>
          <w:b/>
        </w:rPr>
        <w:t>604.</w:t>
      </w:r>
      <w:r w:rsidR="00F82D23" w:rsidRPr="00536755">
        <w:t xml:space="preserve"> Functions and duties of division.</w:t>
      </w:r>
    </w:p>
    <w:p w:rsidR="00536755" w:rsidRDefault="00F82D23"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6755">
        <w:tab/>
        <w:t>(A) The functions and duties of the Division of Consumer Advocacy are:</w:t>
      </w:r>
    </w:p>
    <w:p w:rsidR="00536755" w:rsidRDefault="00F82D23"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6755">
        <w:tab/>
      </w:r>
      <w:r w:rsidRPr="00536755">
        <w:tab/>
        <w:t>(1) to provide legal representation of the consumer interest before the state and federal regulatory agencies which undertake to fix rates or prices for consumer products or services or to enact regulations or establish policies related thereto and to provide legal representation of the consumer interest concerning insurance matters, certificates of need for health facilities and services as required for an activity under Section 44</w:t>
      </w:r>
      <w:r w:rsidR="00536755" w:rsidRPr="00536755">
        <w:noBreakHyphen/>
      </w:r>
      <w:r w:rsidRPr="00536755">
        <w:t>7</w:t>
      </w:r>
      <w:r w:rsidR="00536755" w:rsidRPr="00536755">
        <w:noBreakHyphen/>
      </w:r>
      <w:r w:rsidRPr="00536755">
        <w:t>160, and other health</w:t>
      </w:r>
      <w:r w:rsidR="00536755" w:rsidRPr="00536755">
        <w:noBreakHyphen/>
      </w:r>
      <w:r w:rsidRPr="00536755">
        <w:t>related provisions;</w:t>
      </w:r>
    </w:p>
    <w:p w:rsidR="00536755" w:rsidRDefault="00F82D23"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6755">
        <w:tab/>
      </w:r>
      <w:r w:rsidRPr="00536755">
        <w:tab/>
        <w:t>(2) to monitor existing regulations, rate structures, and policies of that agency of special interest to consumers and report to the public through the news media proposed changes therein under consideration and the effect of those changes on the lives of the citizens of the State; and</w:t>
      </w:r>
    </w:p>
    <w:p w:rsidR="00536755" w:rsidRDefault="00F82D23"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6755">
        <w:tab/>
      </w:r>
      <w:r w:rsidRPr="00536755">
        <w:tab/>
        <w:t>(3) to evaluate and act upon requests from consumers concerning the matters set forth in items (1) and (2), except that any proceedings initiated by the Consumer Advocate must be brought on behalf of the public at large and not for individuals; initiation or continuation of any proceedings is in the sole discretion of the Consumer Advocate.</w:t>
      </w:r>
    </w:p>
    <w:p w:rsidR="00536755" w:rsidRDefault="00F82D23"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6755">
        <w:tab/>
        <w:t>(B) The annual report required of the Commission on Consumer Affairs must include a report on the activities of the Division of Consumer Advocacy.</w:t>
      </w:r>
    </w:p>
    <w:p w:rsidR="00536755" w:rsidRDefault="00F82D23"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6755">
        <w:tab/>
        <w:t>(C) The Consumer Advocate shall be provided notice of any matter filed at the Public Service Commission that could impact consumers' utility rates, and may intervene as a party to advocate for the interest of consumers before the Public Service Commission and appellate courts in such matters as the Consumer Advocate deems necessary and appropriate.</w:t>
      </w:r>
    </w:p>
    <w:p w:rsidR="00536755" w:rsidRDefault="00536755"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36755" w:rsidRDefault="00536755"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82D23" w:rsidRPr="00536755">
        <w:t xml:space="preserve">: 1978 Act No. 644, Part II, </w:t>
      </w:r>
      <w:r w:rsidRPr="00536755">
        <w:t xml:space="preserve">Section </w:t>
      </w:r>
      <w:r w:rsidR="00F82D23" w:rsidRPr="00536755">
        <w:t xml:space="preserve">31; 1989 Act No. 148, </w:t>
      </w:r>
      <w:r w:rsidRPr="00536755">
        <w:t xml:space="preserve">Section </w:t>
      </w:r>
      <w:r w:rsidR="00F82D23" w:rsidRPr="00536755">
        <w:t xml:space="preserve">15; 1992 Act No. 511, </w:t>
      </w:r>
      <w:r w:rsidRPr="00536755">
        <w:t xml:space="preserve">Section </w:t>
      </w:r>
      <w:r w:rsidR="00F82D23" w:rsidRPr="00536755">
        <w:t xml:space="preserve">19; 2004 Act No. 175, </w:t>
      </w:r>
      <w:r w:rsidRPr="00536755">
        <w:t xml:space="preserve">Section </w:t>
      </w:r>
      <w:r w:rsidR="00F82D23" w:rsidRPr="00536755">
        <w:t xml:space="preserve">3, eff January 1, 2005; 2018 Act No. 258 (H.4375), </w:t>
      </w:r>
      <w:r w:rsidRPr="00536755">
        <w:t xml:space="preserve">Section </w:t>
      </w:r>
      <w:r w:rsidR="00F82D23" w:rsidRPr="00536755">
        <w:t>6, eff June 28, 2018.</w:t>
      </w:r>
    </w:p>
    <w:p w:rsidR="00536755" w:rsidRDefault="00F82D23"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6755">
        <w:t>Editor's Note</w:t>
      </w:r>
    </w:p>
    <w:p w:rsidR="00536755" w:rsidRDefault="00F82D23"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6755">
        <w:t xml:space="preserve">2018 Act No. 258, </w:t>
      </w:r>
      <w:r w:rsidR="00536755" w:rsidRPr="00536755">
        <w:t xml:space="preserve">Section </w:t>
      </w:r>
      <w:r w:rsidRPr="00536755">
        <w:t>12, provides as follows:</w:t>
      </w:r>
    </w:p>
    <w:p w:rsidR="00536755" w:rsidRDefault="00F82D23"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6755">
        <w:t>"SECTION 12. This act takes effect upon approval by the Governor and applies to all cases, proceedings, petitions, or matters pending before the Public Service Commission or in any other court or venue on or after the effective date of this act."</w:t>
      </w:r>
    </w:p>
    <w:p w:rsidR="00536755" w:rsidRDefault="00F82D23"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6755">
        <w:t>Effect of Amendment</w:t>
      </w:r>
    </w:p>
    <w:p w:rsidR="00536755" w:rsidRPr="00536755" w:rsidRDefault="00F82D23"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36755">
        <w:t xml:space="preserve">2018 Act No. 258, </w:t>
      </w:r>
      <w:r w:rsidR="00536755" w:rsidRPr="00536755">
        <w:t xml:space="preserve">Section </w:t>
      </w:r>
      <w:r w:rsidRPr="00536755">
        <w:t>6, rewrote (C).</w:t>
      </w:r>
    </w:p>
    <w:p w:rsidR="00536755" w:rsidRPr="00536755" w:rsidRDefault="00536755"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36755" w:rsidRDefault="00536755"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6755">
        <w:rPr>
          <w:b/>
        </w:rPr>
        <w:t xml:space="preserve">SECTION </w:t>
      </w:r>
      <w:r w:rsidR="00F82D23" w:rsidRPr="00536755">
        <w:rPr>
          <w:b/>
        </w:rPr>
        <w:t>37</w:t>
      </w:r>
      <w:r w:rsidRPr="00536755">
        <w:rPr>
          <w:b/>
        </w:rPr>
        <w:noBreakHyphen/>
      </w:r>
      <w:r w:rsidR="00F82D23" w:rsidRPr="00536755">
        <w:rPr>
          <w:b/>
        </w:rPr>
        <w:t>6</w:t>
      </w:r>
      <w:r w:rsidRPr="00536755">
        <w:rPr>
          <w:b/>
        </w:rPr>
        <w:noBreakHyphen/>
      </w:r>
      <w:r w:rsidR="00F82D23" w:rsidRPr="00536755">
        <w:rPr>
          <w:b/>
        </w:rPr>
        <w:t>605.</w:t>
      </w:r>
      <w:r w:rsidR="00F82D23" w:rsidRPr="00536755">
        <w:t xml:space="preserve"> Access to records of state agencies and insurance companies.</w:t>
      </w:r>
    </w:p>
    <w:p w:rsidR="00536755" w:rsidRDefault="00F82D23"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6755">
        <w:tab/>
        <w:t xml:space="preserve">In the performance of his assigned functions, the Consumer Advocate shall have reasonable access to records of all state agencies which are not classified by law as confidential, and all state agencies must cooperate with the Consumer Advocate in the performance of his duties. In addition, the Consumer Advocate must have reasonable access to confidential records and information if he enters a proprietary agreement to ensure their confidentiality. The South Carolina Department of Insurance and </w:t>
      </w:r>
      <w:r w:rsidRPr="00536755">
        <w:lastRenderedPageBreak/>
        <w:t>Consumer Advocate also shall have access to records, information, and data of the insurance companies as well as all of their sister affiliates, subsidiaries, and parent companies. During the course of a ratemaking or other proceeding initiated before the South Carolina Department of Insurance, the Consumer Advocate, as a party of record, may request in writing, in addition to all other methods of discovery as provided by law, the issuance of an order compelling a witness or company to either produce or allow inspection of documentary evidence relevant to the matter. If an order is not issued, the aggrieved party may appeal. The written request, in addition to showing a general relevance and reasonable scope of the evidence sought, must also specify with particularity the books, accounts, papers, records, or other materials of the business desired and the facts expected to be proved thereby. In lieu of a written request, the request for such an order may be made orally upon the record at the hearing, for good cause shown. Any objections to the issuance of the order must be filed within three days of being notified of the written request or the order. Any objections so filed must list the specific grounds for objection. Objections must be ruled on within ten days or the objection is denied.</w:t>
      </w:r>
    </w:p>
    <w:p w:rsidR="00536755" w:rsidRDefault="00536755"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36755" w:rsidRPr="00536755" w:rsidRDefault="00536755"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82D23" w:rsidRPr="00536755">
        <w:t xml:space="preserve">: 1978 Act No. 644, Part II, </w:t>
      </w:r>
      <w:r w:rsidRPr="00536755">
        <w:t xml:space="preserve">Section </w:t>
      </w:r>
      <w:r w:rsidR="00F82D23" w:rsidRPr="00536755">
        <w:t xml:space="preserve">31; 1983 Act No. 138 </w:t>
      </w:r>
      <w:r w:rsidRPr="00536755">
        <w:t xml:space="preserve">Section </w:t>
      </w:r>
      <w:r w:rsidR="00F82D23" w:rsidRPr="00536755">
        <w:t xml:space="preserve">17; 1989 Act No. 148, </w:t>
      </w:r>
      <w:r w:rsidRPr="00536755">
        <w:t xml:space="preserve">Section </w:t>
      </w:r>
      <w:r w:rsidR="00F82D23" w:rsidRPr="00536755">
        <w:t xml:space="preserve">16; 1993 Act No. 181, </w:t>
      </w:r>
      <w:r w:rsidRPr="00536755">
        <w:t xml:space="preserve">Section </w:t>
      </w:r>
      <w:r w:rsidR="00F82D23" w:rsidRPr="00536755">
        <w:t xml:space="preserve">527; 2004 Act No. 175, </w:t>
      </w:r>
      <w:r w:rsidRPr="00536755">
        <w:t xml:space="preserve">Section </w:t>
      </w:r>
      <w:r w:rsidR="00F82D23" w:rsidRPr="00536755">
        <w:t>3, eff January 1, 2005.</w:t>
      </w:r>
    </w:p>
    <w:p w:rsidR="00536755" w:rsidRPr="00536755" w:rsidRDefault="00536755"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36755" w:rsidRDefault="00536755"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6755">
        <w:rPr>
          <w:b/>
        </w:rPr>
        <w:t xml:space="preserve">SECTION </w:t>
      </w:r>
      <w:r w:rsidR="00F82D23" w:rsidRPr="00536755">
        <w:rPr>
          <w:b/>
        </w:rPr>
        <w:t>37</w:t>
      </w:r>
      <w:r w:rsidRPr="00536755">
        <w:rPr>
          <w:b/>
        </w:rPr>
        <w:noBreakHyphen/>
      </w:r>
      <w:r w:rsidR="00F82D23" w:rsidRPr="00536755">
        <w:rPr>
          <w:b/>
        </w:rPr>
        <w:t>6</w:t>
      </w:r>
      <w:r w:rsidRPr="00536755">
        <w:rPr>
          <w:b/>
        </w:rPr>
        <w:noBreakHyphen/>
      </w:r>
      <w:r w:rsidR="00F82D23" w:rsidRPr="00536755">
        <w:rPr>
          <w:b/>
        </w:rPr>
        <w:t>606.</w:t>
      </w:r>
      <w:r w:rsidR="00F82D23" w:rsidRPr="00536755">
        <w:t xml:space="preserve"> Petitions filed by advocate with regulatory agencies in interest of consumers.</w:t>
      </w:r>
    </w:p>
    <w:p w:rsidR="00536755" w:rsidRDefault="00F82D23"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6755">
        <w:tab/>
        <w:t>(A) Except as provided in Section 37</w:t>
      </w:r>
      <w:r w:rsidR="00536755" w:rsidRPr="00536755">
        <w:noBreakHyphen/>
      </w:r>
      <w:r w:rsidRPr="00536755">
        <w:t>6</w:t>
      </w:r>
      <w:r w:rsidR="00536755" w:rsidRPr="00536755">
        <w:noBreakHyphen/>
      </w:r>
      <w:r w:rsidRPr="00536755">
        <w:t>604(C), whenever the Consumer Advocate determines that it would be in the interest of consumers affected by regulatory agencies, he may file with the appropriate regulatory agency a petition requesting the regulatory agency to commence or complete a proceeding respecting any organization whose operations substantially affect the consumer interest.</w:t>
      </w:r>
    </w:p>
    <w:p w:rsidR="00536755" w:rsidRDefault="00F82D23"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6755">
        <w:tab/>
        <w:t>(B) The petition must state facts which claim to establish the need for the proceeding and a brief description of the substance of the order or amendment desired as a result of the proceeding.</w:t>
      </w:r>
    </w:p>
    <w:p w:rsidR="00536755" w:rsidRDefault="00F82D23"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6755">
        <w:tab/>
        <w:t>(C) The regulatory agency may hold a public hearing or may conduct an investigation or proceeding as the regulatory agency considers appropriate in order to determine whether or not the petition should be granted.</w:t>
      </w:r>
    </w:p>
    <w:p w:rsidR="00536755" w:rsidRDefault="00F82D23"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6755">
        <w:tab/>
        <w:t>(D) Within sixty days after the filing of the petition described in subsection (A), the regulatory agency must either grant or deny the petition. If the agency grants the petition, it must promptly commence or complete the proceeding, as requested by the petition. If the agency denies the petition, it must publish the reasons for the denial.</w:t>
      </w:r>
    </w:p>
    <w:p w:rsidR="00536755" w:rsidRDefault="00F82D23"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6755">
        <w:tab/>
        <w:t>(E) If the regulatory agency denies the petition made under this section or, if it fails to grant or deny the petition within sixty days, the petitioner may commence a civil action in the circuit court to compel the regulatory agency to commence or complete the proceeding as requested in the petition. The action may be filed by the petitioner thirty days after the denial of the petition or, if the agency fails to grant or deny the petition within sixty days, within thirty days after the expiration of the sixty</w:t>
      </w:r>
      <w:r w:rsidR="00536755" w:rsidRPr="00536755">
        <w:noBreakHyphen/>
      </w:r>
      <w:r w:rsidRPr="00536755">
        <w:t>day period.</w:t>
      </w:r>
    </w:p>
    <w:p w:rsidR="00536755" w:rsidRDefault="00F82D23"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6755">
        <w:tab/>
        <w:t>(F) If the petitioner demonstrates to the satisfaction of the court that the failure of the agency to commence or complete the proceeding as requested in the petition was unreasonable, the court must order the agency to commence or complete the proceeding as requested in the petition.</w:t>
      </w:r>
    </w:p>
    <w:p w:rsidR="00536755" w:rsidRDefault="00F82D23"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6755">
        <w:tab/>
        <w:t>(G) In any action under this section, the court has no authority to compel the agency to take any action other than the commencement or completion of a proceeding.</w:t>
      </w:r>
    </w:p>
    <w:p w:rsidR="00536755" w:rsidRDefault="00F82D23"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6755">
        <w:tab/>
        <w:t>(H) The remedies under this section are in addition to and not in lieu of other remedies provided by law.</w:t>
      </w:r>
    </w:p>
    <w:p w:rsidR="00536755" w:rsidRDefault="00536755"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36755" w:rsidRPr="00536755" w:rsidRDefault="00536755"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82D23" w:rsidRPr="00536755">
        <w:t xml:space="preserve">: 1978 Act No. 644, Part II, </w:t>
      </w:r>
      <w:r w:rsidRPr="00536755">
        <w:t xml:space="preserve">Section </w:t>
      </w:r>
      <w:r w:rsidR="00F82D23" w:rsidRPr="00536755">
        <w:t xml:space="preserve">31; 2004 Act No. 175, </w:t>
      </w:r>
      <w:r w:rsidRPr="00536755">
        <w:t xml:space="preserve">Section </w:t>
      </w:r>
      <w:r w:rsidR="00F82D23" w:rsidRPr="00536755">
        <w:t>3, eff January 1, 2005.</w:t>
      </w:r>
    </w:p>
    <w:p w:rsidR="00536755" w:rsidRPr="00536755" w:rsidRDefault="00536755"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36755" w:rsidRDefault="00536755"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6755">
        <w:rPr>
          <w:b/>
        </w:rPr>
        <w:t xml:space="preserve">SECTION </w:t>
      </w:r>
      <w:r w:rsidR="00F82D23" w:rsidRPr="00536755">
        <w:rPr>
          <w:b/>
        </w:rPr>
        <w:t>37</w:t>
      </w:r>
      <w:r w:rsidRPr="00536755">
        <w:rPr>
          <w:b/>
        </w:rPr>
        <w:noBreakHyphen/>
      </w:r>
      <w:r w:rsidR="00F82D23" w:rsidRPr="00536755">
        <w:rPr>
          <w:b/>
        </w:rPr>
        <w:t>6</w:t>
      </w:r>
      <w:r w:rsidRPr="00536755">
        <w:rPr>
          <w:b/>
        </w:rPr>
        <w:noBreakHyphen/>
      </w:r>
      <w:r w:rsidR="00F82D23" w:rsidRPr="00536755">
        <w:rPr>
          <w:b/>
        </w:rPr>
        <w:t>607.</w:t>
      </w:r>
      <w:r w:rsidR="00F82D23" w:rsidRPr="00536755">
        <w:t xml:space="preserve"> Advocate may maintain actions for judicial review.</w:t>
      </w:r>
    </w:p>
    <w:p w:rsidR="00536755" w:rsidRDefault="00F82D23"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6755">
        <w:tab/>
        <w:t>The Consumer Advocate is considered to have an interest sufficient to maintain actions for judicial review and may, as of right and in the manner prescribed by law, intervene or otherwise participate in any civil proceeding which involves the review or enforcement of an agency action that the Consumer Advocate determines may substantially affect the interests of consumers.</w:t>
      </w:r>
    </w:p>
    <w:p w:rsidR="00536755" w:rsidRDefault="00536755"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36755" w:rsidRDefault="00536755"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82D23" w:rsidRPr="00536755">
        <w:t xml:space="preserve">: 1978 Act No. 644, Part II, </w:t>
      </w:r>
      <w:r w:rsidRPr="00536755">
        <w:t xml:space="preserve">Section </w:t>
      </w:r>
      <w:r w:rsidR="00F82D23" w:rsidRPr="00536755">
        <w:t xml:space="preserve">31; 2004 Act No. 175, </w:t>
      </w:r>
      <w:r w:rsidRPr="00536755">
        <w:t xml:space="preserve">Section </w:t>
      </w:r>
      <w:r w:rsidR="00F82D23" w:rsidRPr="00536755">
        <w:t xml:space="preserve">3, eff January 1, 2005; 2018 Act No. 258 (H.4375), </w:t>
      </w:r>
      <w:r w:rsidRPr="00536755">
        <w:t xml:space="preserve">Section </w:t>
      </w:r>
      <w:r w:rsidR="00F82D23" w:rsidRPr="00536755">
        <w:t>7, eff June 28, 2018.</w:t>
      </w:r>
    </w:p>
    <w:p w:rsidR="00536755" w:rsidRDefault="00F82D23"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6755">
        <w:t>Editor's Note</w:t>
      </w:r>
    </w:p>
    <w:p w:rsidR="00536755" w:rsidRDefault="00F82D23"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6755">
        <w:t xml:space="preserve">2018 Act No. 258, </w:t>
      </w:r>
      <w:r w:rsidR="00536755" w:rsidRPr="00536755">
        <w:t xml:space="preserve">Section </w:t>
      </w:r>
      <w:r w:rsidRPr="00536755">
        <w:t>12, provides as follows:</w:t>
      </w:r>
    </w:p>
    <w:p w:rsidR="00536755" w:rsidRDefault="00F82D23"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6755">
        <w:t>"SECTION 12. This act takes effect upon approval by the Governor and applies to all cases, proceedings, petitions, or matters pending before the Public Service Commission or in any other court or venue on or after the effective date of this act."</w:t>
      </w:r>
    </w:p>
    <w:p w:rsidR="00536755" w:rsidRDefault="00F82D23"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6755">
        <w:t>Effect of Amendment</w:t>
      </w:r>
    </w:p>
    <w:p w:rsidR="00536755" w:rsidRPr="00536755" w:rsidRDefault="00F82D23"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36755">
        <w:t xml:space="preserve">2018 Act No. 258, </w:t>
      </w:r>
      <w:r w:rsidR="00536755" w:rsidRPr="00536755">
        <w:t xml:space="preserve">Section </w:t>
      </w:r>
      <w:r w:rsidRPr="00536755">
        <w:t>7, deleted "With the exception of matters arising under Title 58," at the beginning.</w:t>
      </w:r>
    </w:p>
    <w:p w:rsidR="00536755" w:rsidRPr="00536755" w:rsidRDefault="00536755"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36755" w:rsidRDefault="00536755"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6755">
        <w:rPr>
          <w:b/>
        </w:rPr>
        <w:t xml:space="preserve">SECTION </w:t>
      </w:r>
      <w:r w:rsidR="00F82D23" w:rsidRPr="00536755">
        <w:rPr>
          <w:b/>
        </w:rPr>
        <w:t>37</w:t>
      </w:r>
      <w:r w:rsidRPr="00536755">
        <w:rPr>
          <w:b/>
        </w:rPr>
        <w:noBreakHyphen/>
      </w:r>
      <w:r w:rsidR="00F82D23" w:rsidRPr="00536755">
        <w:rPr>
          <w:b/>
        </w:rPr>
        <w:t>6</w:t>
      </w:r>
      <w:r w:rsidRPr="00536755">
        <w:rPr>
          <w:b/>
        </w:rPr>
        <w:noBreakHyphen/>
      </w:r>
      <w:r w:rsidR="00F82D23" w:rsidRPr="00536755">
        <w:rPr>
          <w:b/>
        </w:rPr>
        <w:t>608.</w:t>
      </w:r>
      <w:r w:rsidR="00F82D23" w:rsidRPr="00536755">
        <w:t xml:space="preserve"> Temporary staff; compensation.</w:t>
      </w:r>
    </w:p>
    <w:p w:rsidR="00536755" w:rsidRDefault="00F82D23"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6755">
        <w:tab/>
        <w:t>To the extent necessary to carry out the consumer advocacy responsibilities, the Consumer Advocate may employ, in addition to a regular staff, temporary, professional, technical, or research specialists to assist in preparing and presenting cases. The compensation paid to these persons may be commensurate with compensation generally paid by the regulated industry for these specialists but must not exceed the appropriation made for such purposes.</w:t>
      </w:r>
    </w:p>
    <w:p w:rsidR="00536755" w:rsidRDefault="00536755"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36755" w:rsidRPr="00536755" w:rsidRDefault="00536755"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82D23" w:rsidRPr="00536755">
        <w:t xml:space="preserve">: 1978 Act No. 644, Part II, </w:t>
      </w:r>
      <w:r w:rsidRPr="00536755">
        <w:t xml:space="preserve">Section </w:t>
      </w:r>
      <w:r w:rsidR="00F82D23" w:rsidRPr="00536755">
        <w:t xml:space="preserve">31; 2004 Act No. 175, </w:t>
      </w:r>
      <w:r w:rsidRPr="00536755">
        <w:t xml:space="preserve">Section </w:t>
      </w:r>
      <w:r w:rsidR="00F82D23" w:rsidRPr="00536755">
        <w:t>3, eff February 18, 2004.</w:t>
      </w:r>
    </w:p>
    <w:p w:rsidR="00536755" w:rsidRPr="00536755" w:rsidRDefault="00536755"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36755" w:rsidRDefault="00536755"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6755">
        <w:rPr>
          <w:b/>
        </w:rPr>
        <w:t xml:space="preserve">SECTION </w:t>
      </w:r>
      <w:r w:rsidR="00F82D23" w:rsidRPr="00536755">
        <w:rPr>
          <w:b/>
        </w:rPr>
        <w:t>37</w:t>
      </w:r>
      <w:r w:rsidRPr="00536755">
        <w:rPr>
          <w:b/>
        </w:rPr>
        <w:noBreakHyphen/>
      </w:r>
      <w:r w:rsidR="00F82D23" w:rsidRPr="00536755">
        <w:rPr>
          <w:b/>
        </w:rPr>
        <w:t>6</w:t>
      </w:r>
      <w:r w:rsidRPr="00536755">
        <w:rPr>
          <w:b/>
        </w:rPr>
        <w:noBreakHyphen/>
      </w:r>
      <w:r w:rsidR="00F82D23" w:rsidRPr="00536755">
        <w:rPr>
          <w:b/>
        </w:rPr>
        <w:t>609.</w:t>
      </w:r>
      <w:r w:rsidR="00F82D23" w:rsidRPr="00536755">
        <w:t xml:space="preserve"> Discretion as to Consumer Advocate's decisions.</w:t>
      </w:r>
    </w:p>
    <w:p w:rsidR="00536755" w:rsidRDefault="00F82D23"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36755">
        <w:tab/>
        <w:t>Decisions of the Consumer Advocate respecting whether, when, or how to initiate, continue, or intervene in proceedings under Sections 37</w:t>
      </w:r>
      <w:r w:rsidR="00536755" w:rsidRPr="00536755">
        <w:noBreakHyphen/>
      </w:r>
      <w:r w:rsidRPr="00536755">
        <w:t>6</w:t>
      </w:r>
      <w:r w:rsidR="00536755" w:rsidRPr="00536755">
        <w:noBreakHyphen/>
      </w:r>
      <w:r w:rsidRPr="00536755">
        <w:t>601 to 37</w:t>
      </w:r>
      <w:r w:rsidR="00536755" w:rsidRPr="00536755">
        <w:noBreakHyphen/>
      </w:r>
      <w:r w:rsidRPr="00536755">
        <w:t>6</w:t>
      </w:r>
      <w:r w:rsidR="00536755" w:rsidRPr="00536755">
        <w:noBreakHyphen/>
      </w:r>
      <w:r w:rsidRPr="00536755">
        <w:t>608, are in the sole discretion of the Consumer Advocate, except as modified by order of a court of competent jurisdiction.</w:t>
      </w:r>
    </w:p>
    <w:p w:rsidR="00536755" w:rsidRDefault="00536755"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36755" w:rsidRDefault="00536755"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82D23" w:rsidRPr="00536755">
        <w:t xml:space="preserve">: 1978 Act No. 644, Part II, </w:t>
      </w:r>
      <w:r w:rsidRPr="00536755">
        <w:t xml:space="preserve">Section </w:t>
      </w:r>
      <w:r w:rsidR="00F82D23" w:rsidRPr="00536755">
        <w:t xml:space="preserve">31; 2004 Act No. 175, </w:t>
      </w:r>
      <w:r w:rsidRPr="00536755">
        <w:t xml:space="preserve">Section </w:t>
      </w:r>
      <w:r w:rsidR="00F82D23" w:rsidRPr="00536755">
        <w:t>3, eff February 18, 2004.</w:t>
      </w:r>
    </w:p>
    <w:p w:rsidR="003C285A" w:rsidRPr="00536755" w:rsidRDefault="003C285A" w:rsidP="005367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536755" w:rsidSect="0053675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36755" w:rsidRDefault="00536755" w:rsidP="00536755">
      <w:pPr>
        <w:spacing w:after="0" w:line="240" w:lineRule="auto"/>
      </w:pPr>
      <w:r>
        <w:separator/>
      </w:r>
    </w:p>
  </w:endnote>
  <w:endnote w:type="continuationSeparator" w:id="0">
    <w:p w:rsidR="00536755" w:rsidRDefault="00536755" w:rsidP="005367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36755" w:rsidRPr="00536755" w:rsidRDefault="00536755" w:rsidP="005367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36755" w:rsidRPr="00536755" w:rsidRDefault="00536755" w:rsidP="0053675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36755" w:rsidRPr="00536755" w:rsidRDefault="00536755" w:rsidP="005367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36755" w:rsidRDefault="00536755" w:rsidP="00536755">
      <w:pPr>
        <w:spacing w:after="0" w:line="240" w:lineRule="auto"/>
      </w:pPr>
      <w:r>
        <w:separator/>
      </w:r>
    </w:p>
  </w:footnote>
  <w:footnote w:type="continuationSeparator" w:id="0">
    <w:p w:rsidR="00536755" w:rsidRDefault="00536755" w:rsidP="005367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36755" w:rsidRPr="00536755" w:rsidRDefault="00536755" w:rsidP="005367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36755" w:rsidRPr="00536755" w:rsidRDefault="00536755" w:rsidP="0053675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36755" w:rsidRPr="00536755" w:rsidRDefault="00536755" w:rsidP="0053675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D23"/>
    <w:rsid w:val="000929E5"/>
    <w:rsid w:val="00197975"/>
    <w:rsid w:val="002C68C1"/>
    <w:rsid w:val="003C285A"/>
    <w:rsid w:val="00514D67"/>
    <w:rsid w:val="00536755"/>
    <w:rsid w:val="00700E5B"/>
    <w:rsid w:val="007248EF"/>
    <w:rsid w:val="00892412"/>
    <w:rsid w:val="00984CB8"/>
    <w:rsid w:val="009B3280"/>
    <w:rsid w:val="00A115C1"/>
    <w:rsid w:val="00F124AC"/>
    <w:rsid w:val="00F82D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E65714-7481-4F97-9986-7425B3B61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F82D2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82D2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82D2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82D2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82D2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82D2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82D2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82D2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82D2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2D2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82D2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82D2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82D2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82D2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82D2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82D2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82D2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82D23"/>
    <w:rPr>
      <w:rFonts w:eastAsiaTheme="majorEastAsia" w:cstheme="majorBidi"/>
      <w:color w:val="272727" w:themeColor="text1" w:themeTint="D8"/>
    </w:rPr>
  </w:style>
  <w:style w:type="paragraph" w:styleId="Title">
    <w:name w:val="Title"/>
    <w:basedOn w:val="Normal"/>
    <w:next w:val="Normal"/>
    <w:link w:val="TitleChar"/>
    <w:uiPriority w:val="10"/>
    <w:qFormat/>
    <w:rsid w:val="00F82D2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82D2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82D2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82D2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82D23"/>
    <w:pPr>
      <w:spacing w:before="160"/>
      <w:jc w:val="center"/>
    </w:pPr>
    <w:rPr>
      <w:i/>
      <w:iCs/>
      <w:color w:val="404040" w:themeColor="text1" w:themeTint="BF"/>
    </w:rPr>
  </w:style>
  <w:style w:type="character" w:customStyle="1" w:styleId="QuoteChar">
    <w:name w:val="Quote Char"/>
    <w:basedOn w:val="DefaultParagraphFont"/>
    <w:link w:val="Quote"/>
    <w:uiPriority w:val="29"/>
    <w:rsid w:val="00F82D23"/>
    <w:rPr>
      <w:i/>
      <w:iCs/>
      <w:color w:val="404040" w:themeColor="text1" w:themeTint="BF"/>
    </w:rPr>
  </w:style>
  <w:style w:type="paragraph" w:styleId="ListParagraph">
    <w:name w:val="List Paragraph"/>
    <w:basedOn w:val="Normal"/>
    <w:uiPriority w:val="34"/>
    <w:qFormat/>
    <w:rsid w:val="00F82D23"/>
    <w:pPr>
      <w:ind w:left="720"/>
      <w:contextualSpacing/>
    </w:pPr>
  </w:style>
  <w:style w:type="character" w:styleId="IntenseEmphasis">
    <w:name w:val="Intense Emphasis"/>
    <w:basedOn w:val="DefaultParagraphFont"/>
    <w:uiPriority w:val="21"/>
    <w:qFormat/>
    <w:rsid w:val="00F82D23"/>
    <w:rPr>
      <w:i/>
      <w:iCs/>
      <w:color w:val="0F4761" w:themeColor="accent1" w:themeShade="BF"/>
    </w:rPr>
  </w:style>
  <w:style w:type="paragraph" w:styleId="IntenseQuote">
    <w:name w:val="Intense Quote"/>
    <w:basedOn w:val="Normal"/>
    <w:next w:val="Normal"/>
    <w:link w:val="IntenseQuoteChar"/>
    <w:uiPriority w:val="30"/>
    <w:qFormat/>
    <w:rsid w:val="00F82D2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82D23"/>
    <w:rPr>
      <w:i/>
      <w:iCs/>
      <w:color w:val="0F4761" w:themeColor="accent1" w:themeShade="BF"/>
    </w:rPr>
  </w:style>
  <w:style w:type="character" w:styleId="IntenseReference">
    <w:name w:val="Intense Reference"/>
    <w:basedOn w:val="DefaultParagraphFont"/>
    <w:uiPriority w:val="32"/>
    <w:qFormat/>
    <w:rsid w:val="00F82D23"/>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F8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F82D23"/>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5367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6755"/>
    <w:rPr>
      <w:rFonts w:ascii="Times New Roman" w:hAnsi="Times New Roman" w:cs="Times New Roman"/>
      <w:kern w:val="0"/>
      <w14:ligatures w14:val="none"/>
    </w:rPr>
  </w:style>
  <w:style w:type="paragraph" w:styleId="Footer">
    <w:name w:val="footer"/>
    <w:basedOn w:val="Normal"/>
    <w:link w:val="FooterChar"/>
    <w:uiPriority w:val="99"/>
    <w:unhideWhenUsed/>
    <w:rsid w:val="005367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6755"/>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55</Pages>
  <Words>11411</Words>
  <Characters>65045</Characters>
  <Application>Microsoft Office Word</Application>
  <DocSecurity>0</DocSecurity>
  <Lines>542</Lines>
  <Paragraphs>152</Paragraphs>
  <ScaleCrop>false</ScaleCrop>
  <Company>Legislative Services Agency</Company>
  <LinksUpToDate>false</LinksUpToDate>
  <CharactersWithSpaces>76304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2024-09-18T19:23:00Z</dcterms:created>
  <dcterms:modified xsi:type="dcterms:W3CDTF">2024-09-18T19:23:00Z</dcterms:modified>
</cp:coreProperties>
</file>