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9F396" w14:textId="4DF4082B" w:rsidR="0091553A" w:rsidRDefault="0091553A" w:rsidP="004C70F6">
      <w:r>
        <w:t>Agency Name: Board of Examiners for Licensure of Professional Counselors, Marriage and Family Therapists, Addiction Counselors, and Psycho</w:t>
      </w:r>
      <w:r w:rsidR="00D917BA">
        <w:noBreakHyphen/>
      </w:r>
      <w:r>
        <w:t xml:space="preserve">Educational Specialists </w:t>
      </w:r>
      <w:r w:rsidR="00D917BA">
        <w:noBreakHyphen/>
      </w:r>
      <w:r>
        <w:t xml:space="preserve"> Labor, Licensing and Regulation</w:t>
      </w:r>
    </w:p>
    <w:p w14:paraId="103EEFB7" w14:textId="56BE8778" w:rsidR="0091553A" w:rsidRDefault="0091553A" w:rsidP="004C70F6">
      <w:r>
        <w:t>Statutory Authority: 40</w:t>
      </w:r>
      <w:r w:rsidR="00D917BA">
        <w:noBreakHyphen/>
      </w:r>
      <w:r>
        <w:t>1</w:t>
      </w:r>
      <w:r w:rsidR="00D917BA">
        <w:noBreakHyphen/>
      </w:r>
      <w:r>
        <w:t>70 and 40</w:t>
      </w:r>
      <w:r w:rsidR="00D917BA">
        <w:noBreakHyphen/>
      </w:r>
      <w:r>
        <w:t>75</w:t>
      </w:r>
      <w:r w:rsidR="00D917BA">
        <w:noBreakHyphen/>
      </w:r>
      <w:r>
        <w:t>60</w:t>
      </w:r>
    </w:p>
    <w:p w14:paraId="2DB95DD9" w14:textId="527FE9F3" w:rsidR="00C84FD3" w:rsidRDefault="004C70F6" w:rsidP="004C70F6">
      <w:r>
        <w:t>Document Number: 5334</w:t>
      </w:r>
    </w:p>
    <w:p w14:paraId="797BE159" w14:textId="7D85BAA8" w:rsidR="004C70F6" w:rsidRDefault="0091553A" w:rsidP="004C70F6">
      <w:r>
        <w:t>Proposed in State Register Volume and Issue: 48/10</w:t>
      </w:r>
    </w:p>
    <w:p w14:paraId="78000FF1" w14:textId="77777777" w:rsidR="00A84E08" w:rsidRDefault="00A84E08" w:rsidP="004C70F6">
      <w:r>
        <w:t>House Committee: Regulations, Administrative Procedures, AI and Cybersecurity Committee</w:t>
      </w:r>
    </w:p>
    <w:p w14:paraId="25723586" w14:textId="17FF039E" w:rsidR="00A84E08" w:rsidRDefault="00A84E08" w:rsidP="004C70F6">
      <w:r>
        <w:t>Senate Committee: Labor, Commerce and Industry Committee</w:t>
      </w:r>
    </w:p>
    <w:p w14:paraId="28CB228D" w14:textId="5E421CC9" w:rsidR="00D917BA" w:rsidRDefault="001636F8" w:rsidP="004C70F6">
      <w:r>
        <w:t>1</w:t>
      </w:r>
      <w:r w:rsidR="00D917BA">
        <w:t>1</w:t>
      </w:r>
      <w:r>
        <w:t xml:space="preserve">0 Day Review Expiration Date for Automatic Approval: </w:t>
      </w:r>
      <w:r w:rsidR="00D917BA">
        <w:t>05/04/2025</w:t>
      </w:r>
    </w:p>
    <w:p w14:paraId="293C655C" w14:textId="77777777" w:rsidR="00D917BA" w:rsidRDefault="00D917BA" w:rsidP="004C70F6">
      <w:r>
        <w:t>Final in State Register Volume and Issue: 49/5</w:t>
      </w:r>
    </w:p>
    <w:p w14:paraId="10312448" w14:textId="4628E094" w:rsidR="00D917BA" w:rsidRDefault="0091553A" w:rsidP="004C70F6">
      <w:r>
        <w:t xml:space="preserve">Status: </w:t>
      </w:r>
      <w:r w:rsidR="00D917BA">
        <w:t>Final</w:t>
      </w:r>
    </w:p>
    <w:p w14:paraId="623614F5" w14:textId="067F9C05" w:rsidR="0091553A" w:rsidRDefault="0091553A" w:rsidP="004C70F6">
      <w:r>
        <w:t>Subject: Board of Examiners for Licensure of Professional Counselors, Marriage and Family Therapists, Addiction Counselors and Psycho</w:t>
      </w:r>
      <w:r w:rsidR="00D917BA">
        <w:noBreakHyphen/>
      </w:r>
      <w:r>
        <w:t>Educational Specialists</w:t>
      </w:r>
    </w:p>
    <w:p w14:paraId="2DCF960D" w14:textId="77777777" w:rsidR="0091553A" w:rsidRDefault="0091553A" w:rsidP="004C70F6"/>
    <w:p w14:paraId="105BFD2D" w14:textId="29A9706A" w:rsidR="004C70F6" w:rsidRDefault="004C70F6" w:rsidP="004C70F6">
      <w:r>
        <w:t>History: 5334</w:t>
      </w:r>
    </w:p>
    <w:p w14:paraId="73F01466" w14:textId="77777777" w:rsidR="004C70F6" w:rsidRDefault="004C70F6" w:rsidP="004C70F6"/>
    <w:p w14:paraId="5A5CE460" w14:textId="38B226D2" w:rsidR="004C70F6" w:rsidRDefault="004C70F6" w:rsidP="004C70F6">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14:paraId="6EA7CD4D" w14:textId="2064E933" w:rsidR="004C70F6" w:rsidRDefault="00D917BA" w:rsidP="004C70F6">
      <w:pPr>
        <w:tabs>
          <w:tab w:val="left" w:pos="475"/>
          <w:tab w:val="left" w:pos="2304"/>
          <w:tab w:val="center" w:pos="6494"/>
          <w:tab w:val="left" w:pos="7373"/>
          <w:tab w:val="left" w:pos="8554"/>
        </w:tabs>
      </w:pPr>
      <w:r>
        <w:noBreakHyphen/>
      </w:r>
      <w:r w:rsidR="0091553A">
        <w:tab/>
        <w:t>10/25/2024</w:t>
      </w:r>
      <w:r w:rsidR="0091553A">
        <w:tab/>
        <w:t>Proposed Reg Published in SR</w:t>
      </w:r>
      <w:r w:rsidR="0091553A">
        <w:tab/>
      </w:r>
    </w:p>
    <w:p w14:paraId="3B9738E8" w14:textId="3E9E0B91" w:rsidR="0091553A" w:rsidRDefault="00D917BA" w:rsidP="004C70F6">
      <w:pPr>
        <w:tabs>
          <w:tab w:val="left" w:pos="475"/>
          <w:tab w:val="left" w:pos="2304"/>
          <w:tab w:val="center" w:pos="6494"/>
          <w:tab w:val="left" w:pos="7373"/>
          <w:tab w:val="left" w:pos="8554"/>
        </w:tabs>
      </w:pPr>
      <w:r>
        <w:noBreakHyphen/>
      </w:r>
      <w:r w:rsidR="001636F8">
        <w:tab/>
        <w:t>01/14/2025</w:t>
      </w:r>
      <w:r w:rsidR="001636F8">
        <w:tab/>
        <w:t>Received President of the Senate &amp; Speaker</w:t>
      </w:r>
      <w:r w:rsidR="001636F8">
        <w:tab/>
      </w:r>
      <w:r w:rsidR="001636F8">
        <w:tab/>
        <w:t>01/18/2026</w:t>
      </w:r>
    </w:p>
    <w:p w14:paraId="3D62190C" w14:textId="23BCF82E" w:rsidR="001636F8" w:rsidRDefault="00A84E08" w:rsidP="004C70F6">
      <w:pPr>
        <w:tabs>
          <w:tab w:val="left" w:pos="475"/>
          <w:tab w:val="left" w:pos="2304"/>
          <w:tab w:val="center" w:pos="6494"/>
          <w:tab w:val="left" w:pos="7373"/>
          <w:tab w:val="left" w:pos="8554"/>
        </w:tabs>
      </w:pPr>
      <w:r>
        <w:t>H</w:t>
      </w:r>
      <w:r>
        <w:tab/>
        <w:t>01/14/2025</w:t>
      </w:r>
      <w:r>
        <w:tab/>
        <w:t>Referred to Committee</w:t>
      </w:r>
      <w:r>
        <w:tab/>
      </w:r>
    </w:p>
    <w:p w14:paraId="764CBB2E" w14:textId="045A349A" w:rsidR="00A84E08" w:rsidRDefault="00A84E08" w:rsidP="004C70F6">
      <w:pPr>
        <w:tabs>
          <w:tab w:val="left" w:pos="475"/>
          <w:tab w:val="left" w:pos="2304"/>
          <w:tab w:val="center" w:pos="6494"/>
          <w:tab w:val="left" w:pos="7373"/>
          <w:tab w:val="left" w:pos="8554"/>
        </w:tabs>
      </w:pPr>
      <w:r>
        <w:t>S</w:t>
      </w:r>
      <w:r>
        <w:tab/>
        <w:t>01/14/2025</w:t>
      </w:r>
      <w:r>
        <w:tab/>
        <w:t>Referred to Committee</w:t>
      </w:r>
      <w:r>
        <w:tab/>
      </w:r>
    </w:p>
    <w:p w14:paraId="15E89F64" w14:textId="585812D6" w:rsidR="00A84E08" w:rsidRDefault="00C02B37" w:rsidP="004C70F6">
      <w:pPr>
        <w:tabs>
          <w:tab w:val="left" w:pos="475"/>
          <w:tab w:val="left" w:pos="2304"/>
          <w:tab w:val="center" w:pos="6494"/>
          <w:tab w:val="left" w:pos="7373"/>
          <w:tab w:val="left" w:pos="8554"/>
        </w:tabs>
      </w:pPr>
      <w:r>
        <w:t>S</w:t>
      </w:r>
      <w:r>
        <w:tab/>
        <w:t>02/13/2025</w:t>
      </w:r>
      <w:r>
        <w:tab/>
        <w:t>Resolution Introduced to Approve</w:t>
      </w:r>
      <w:r>
        <w:tab/>
        <w:t>349</w:t>
      </w:r>
    </w:p>
    <w:p w14:paraId="76E8F9BC" w14:textId="26C3F648" w:rsidR="00C02B37" w:rsidRDefault="00D917BA" w:rsidP="004C70F6">
      <w:pPr>
        <w:tabs>
          <w:tab w:val="left" w:pos="475"/>
          <w:tab w:val="left" w:pos="2304"/>
          <w:tab w:val="center" w:pos="6494"/>
          <w:tab w:val="left" w:pos="7373"/>
          <w:tab w:val="left" w:pos="8554"/>
        </w:tabs>
      </w:pPr>
      <w:r>
        <w:noBreakHyphen/>
      </w:r>
      <w:r>
        <w:tab/>
        <w:t>05/08/2025</w:t>
      </w:r>
      <w:r>
        <w:tab/>
        <w:t>Revised Review Expiration Date</w:t>
      </w:r>
    </w:p>
    <w:p w14:paraId="37607D26" w14:textId="288CD246" w:rsidR="00D917BA" w:rsidRDefault="00D917BA" w:rsidP="004C70F6">
      <w:pPr>
        <w:tabs>
          <w:tab w:val="left" w:pos="475"/>
          <w:tab w:val="left" w:pos="2304"/>
          <w:tab w:val="center" w:pos="6494"/>
          <w:tab w:val="left" w:pos="7373"/>
          <w:tab w:val="left" w:pos="8554"/>
        </w:tabs>
      </w:pPr>
      <w:r>
        <w:tab/>
      </w:r>
      <w:r>
        <w:tab/>
        <w:t>for Automatic Approval</w:t>
      </w:r>
      <w:r>
        <w:tab/>
      </w:r>
      <w:r>
        <w:tab/>
        <w:t>05/04/2025</w:t>
      </w:r>
    </w:p>
    <w:p w14:paraId="5B26A4DB" w14:textId="252DEA7B" w:rsidR="00D917BA" w:rsidRDefault="00D917BA" w:rsidP="004C70F6">
      <w:pPr>
        <w:tabs>
          <w:tab w:val="left" w:pos="475"/>
          <w:tab w:val="left" w:pos="2304"/>
          <w:tab w:val="center" w:pos="6494"/>
          <w:tab w:val="left" w:pos="7373"/>
          <w:tab w:val="left" w:pos="8554"/>
        </w:tabs>
      </w:pPr>
      <w:r>
        <w:noBreakHyphen/>
      </w:r>
      <w:r>
        <w:tab/>
        <w:t>05/08/2025</w:t>
      </w:r>
      <w:r>
        <w:tab/>
        <w:t>Approved by: Expiration Date</w:t>
      </w:r>
      <w:r>
        <w:tab/>
      </w:r>
      <w:r>
        <w:tab/>
      </w:r>
    </w:p>
    <w:p w14:paraId="27D53932" w14:textId="347C5EB9" w:rsidR="00D917BA" w:rsidRDefault="00D917BA" w:rsidP="004C70F6">
      <w:pPr>
        <w:tabs>
          <w:tab w:val="left" w:pos="475"/>
          <w:tab w:val="left" w:pos="2304"/>
          <w:tab w:val="center" w:pos="6494"/>
          <w:tab w:val="left" w:pos="7373"/>
          <w:tab w:val="left" w:pos="8554"/>
        </w:tabs>
      </w:pPr>
      <w:r>
        <w:noBreakHyphen/>
      </w:r>
      <w:r>
        <w:tab/>
        <w:t>05/23/2025</w:t>
      </w:r>
      <w:r>
        <w:tab/>
        <w:t>Effective Date unless otherwise</w:t>
      </w:r>
    </w:p>
    <w:p w14:paraId="1E4A9A6D" w14:textId="09D46FEF" w:rsidR="00D917BA" w:rsidRDefault="00D917BA" w:rsidP="004C70F6">
      <w:pPr>
        <w:tabs>
          <w:tab w:val="left" w:pos="475"/>
          <w:tab w:val="left" w:pos="2304"/>
          <w:tab w:val="center" w:pos="6494"/>
          <w:tab w:val="left" w:pos="7373"/>
          <w:tab w:val="left" w:pos="8554"/>
        </w:tabs>
      </w:pPr>
      <w:r>
        <w:tab/>
      </w:r>
      <w:r>
        <w:tab/>
        <w:t>provided for in the Regulation</w:t>
      </w:r>
    </w:p>
    <w:p w14:paraId="1058DC44" w14:textId="77777777" w:rsidR="00D917BA" w:rsidRPr="00D917BA" w:rsidRDefault="00D917BA" w:rsidP="004C70F6">
      <w:pPr>
        <w:tabs>
          <w:tab w:val="left" w:pos="475"/>
          <w:tab w:val="left" w:pos="2304"/>
          <w:tab w:val="center" w:pos="6494"/>
          <w:tab w:val="left" w:pos="7373"/>
          <w:tab w:val="left" w:pos="8554"/>
        </w:tabs>
      </w:pPr>
    </w:p>
    <w:p w14:paraId="0EF3A184" w14:textId="77777777" w:rsidR="007903FD" w:rsidRDefault="004C70F6" w:rsidP="009B7A1F">
      <w:pPr>
        <w:jc w:val="center"/>
      </w:pPr>
      <w:r>
        <w:br w:type="page"/>
      </w:r>
      <w:r w:rsidR="007903FD">
        <w:lastRenderedPageBreak/>
        <w:t>Document No. 5334</w:t>
      </w:r>
    </w:p>
    <w:p w14:paraId="3387FDE6" w14:textId="77777777" w:rsidR="007903FD" w:rsidRPr="002C3852" w:rsidRDefault="007903FD" w:rsidP="009B7A1F">
      <w:pPr>
        <w:jc w:val="center"/>
        <w:rPr>
          <w:rFonts w:cs="Times New Roman"/>
          <w:b/>
        </w:rPr>
      </w:pPr>
      <w:r w:rsidRPr="002C3852">
        <w:rPr>
          <w:rFonts w:cs="Times New Roman"/>
          <w:b/>
        </w:rPr>
        <w:t>DEPARTMENT OF LABOR, LICENSING AND REGULATION</w:t>
      </w:r>
    </w:p>
    <w:p w14:paraId="03243C32" w14:textId="2833CCD3" w:rsidR="007903FD" w:rsidRPr="002C3852" w:rsidRDefault="007903FD" w:rsidP="009B7A1F">
      <w:pPr>
        <w:jc w:val="center"/>
        <w:rPr>
          <w:rFonts w:cs="Times New Roman"/>
          <w:b/>
        </w:rPr>
      </w:pPr>
      <w:r>
        <w:rPr>
          <w:rFonts w:cs="Times New Roman"/>
          <w:b/>
        </w:rPr>
        <w:t>B</w:t>
      </w:r>
      <w:r w:rsidRPr="002C3852">
        <w:rPr>
          <w:rFonts w:cs="Times New Roman"/>
          <w:b/>
        </w:rPr>
        <w:t>OARD</w:t>
      </w:r>
      <w:r>
        <w:rPr>
          <w:rFonts w:cs="Times New Roman"/>
          <w:b/>
        </w:rPr>
        <w:t xml:space="preserve"> OF EXAMINERS FOR LICENSURE OF PROFESSIONAL COUNSELORS, MARRIAGE AND FAMILY THERAPISTS, ADDICTION COUNSELORS AND PSYCHO</w:t>
      </w:r>
      <w:r w:rsidR="00D917BA">
        <w:rPr>
          <w:rFonts w:cs="Times New Roman"/>
          <w:b/>
        </w:rPr>
        <w:noBreakHyphen/>
      </w:r>
      <w:r>
        <w:rPr>
          <w:rFonts w:cs="Times New Roman"/>
          <w:b/>
        </w:rPr>
        <w:t>EDUCATIONAL SPECIALISTS</w:t>
      </w:r>
    </w:p>
    <w:p w14:paraId="20260343" w14:textId="77777777" w:rsidR="007903FD" w:rsidRPr="002C3852" w:rsidRDefault="007903FD" w:rsidP="009B7A1F">
      <w:pPr>
        <w:jc w:val="center"/>
        <w:rPr>
          <w:rFonts w:cs="Times New Roman"/>
          <w:b/>
        </w:rPr>
      </w:pPr>
      <w:r>
        <w:rPr>
          <w:rFonts w:cs="Times New Roman"/>
        </w:rPr>
        <w:t>CHAPTER</w:t>
      </w:r>
      <w:r w:rsidRPr="002C3852">
        <w:rPr>
          <w:rFonts w:cs="Times New Roman"/>
          <w:b/>
        </w:rPr>
        <w:t xml:space="preserve"> </w:t>
      </w:r>
      <w:r w:rsidRPr="001A77AF">
        <w:rPr>
          <w:rFonts w:cs="Times New Roman"/>
        </w:rPr>
        <w:t>36</w:t>
      </w:r>
    </w:p>
    <w:p w14:paraId="6D57E48D" w14:textId="6C343D5B" w:rsidR="007903FD" w:rsidRPr="002C3852" w:rsidRDefault="007903FD" w:rsidP="009B7A1F">
      <w:pPr>
        <w:jc w:val="center"/>
        <w:rPr>
          <w:rFonts w:cs="Times New Roman"/>
        </w:rPr>
      </w:pPr>
      <w:r w:rsidRPr="002C3852">
        <w:rPr>
          <w:rFonts w:cs="Times New Roman"/>
        </w:rPr>
        <w:t>Statutory Authority:</w:t>
      </w:r>
      <w:r>
        <w:rPr>
          <w:rFonts w:cs="Times New Roman"/>
        </w:rPr>
        <w:t xml:space="preserve"> 1976 Code Sections 40</w:t>
      </w:r>
      <w:r w:rsidR="00D917BA">
        <w:rPr>
          <w:rFonts w:cs="Times New Roman"/>
        </w:rPr>
        <w:noBreakHyphen/>
      </w:r>
      <w:r>
        <w:rPr>
          <w:rFonts w:cs="Times New Roman"/>
        </w:rPr>
        <w:t>1</w:t>
      </w:r>
      <w:r w:rsidR="00D917BA">
        <w:rPr>
          <w:rFonts w:cs="Times New Roman"/>
        </w:rPr>
        <w:noBreakHyphen/>
      </w:r>
      <w:r>
        <w:rPr>
          <w:rFonts w:cs="Times New Roman"/>
        </w:rPr>
        <w:t>70 and 40</w:t>
      </w:r>
      <w:r w:rsidR="00D917BA">
        <w:rPr>
          <w:rFonts w:cs="Times New Roman"/>
        </w:rPr>
        <w:noBreakHyphen/>
      </w:r>
      <w:r>
        <w:rPr>
          <w:rFonts w:cs="Times New Roman"/>
        </w:rPr>
        <w:t>75</w:t>
      </w:r>
      <w:r w:rsidR="00D917BA">
        <w:rPr>
          <w:rFonts w:cs="Times New Roman"/>
        </w:rPr>
        <w:noBreakHyphen/>
      </w:r>
      <w:r>
        <w:rPr>
          <w:rFonts w:cs="Times New Roman"/>
        </w:rPr>
        <w:t>60</w:t>
      </w:r>
    </w:p>
    <w:p w14:paraId="5FE7E371" w14:textId="77777777" w:rsidR="007903FD" w:rsidRDefault="007903FD" w:rsidP="009B7A1F"/>
    <w:p w14:paraId="5E0D4762" w14:textId="6EC6F1BF" w:rsidR="007903FD" w:rsidRDefault="007903FD" w:rsidP="009B7A1F">
      <w:r>
        <w:t>36</w:t>
      </w:r>
      <w:r w:rsidR="00D917BA">
        <w:noBreakHyphen/>
      </w:r>
      <w:r>
        <w:t>15. Reinstatement of Lapsed Licenses.</w:t>
      </w:r>
    </w:p>
    <w:p w14:paraId="3E785291" w14:textId="77777777" w:rsidR="007903FD" w:rsidRDefault="007903FD" w:rsidP="009B7A1F"/>
    <w:p w14:paraId="290467F5" w14:textId="77777777" w:rsidR="007903FD" w:rsidRPr="00401C51" w:rsidRDefault="007903FD" w:rsidP="009B7A1F">
      <w:pPr>
        <w:rPr>
          <w:b/>
        </w:rPr>
      </w:pPr>
      <w:r>
        <w:rPr>
          <w:b/>
        </w:rPr>
        <w:t>Synopsis</w:t>
      </w:r>
      <w:r w:rsidRPr="00401C51">
        <w:rPr>
          <w:b/>
        </w:rPr>
        <w:t>:</w:t>
      </w:r>
    </w:p>
    <w:p w14:paraId="2914EF55" w14:textId="77777777" w:rsidR="007903FD" w:rsidRDefault="007903FD" w:rsidP="009B7A1F"/>
    <w:p w14:paraId="232E54BD" w14:textId="3FCB4013" w:rsidR="007903FD" w:rsidRDefault="007903FD" w:rsidP="009B7A1F">
      <w:r>
        <w:rPr>
          <w:rFonts w:cs="Times New Roman"/>
        </w:rPr>
        <w:tab/>
        <w:t>The Board of Examiners for Licensure o</w:t>
      </w:r>
      <w:r w:rsidRPr="00184231">
        <w:rPr>
          <w:rFonts w:cs="Times New Roman"/>
        </w:rPr>
        <w:t>f Professional Couns</w:t>
      </w:r>
      <w:r>
        <w:rPr>
          <w:rFonts w:cs="Times New Roman"/>
        </w:rPr>
        <w:t>elors, Marriage and Family Therapists, Addiction Counselors a</w:t>
      </w:r>
      <w:r w:rsidRPr="00184231">
        <w:rPr>
          <w:rFonts w:cs="Times New Roman"/>
        </w:rPr>
        <w:t>nd Psycho</w:t>
      </w:r>
      <w:r w:rsidR="00D917BA">
        <w:rPr>
          <w:rFonts w:cs="Times New Roman"/>
        </w:rPr>
        <w:noBreakHyphen/>
      </w:r>
      <w:r w:rsidRPr="00184231">
        <w:rPr>
          <w:rFonts w:cs="Times New Roman"/>
        </w:rPr>
        <w:t>Educational Specialists</w:t>
      </w:r>
      <w:r>
        <w:rPr>
          <w:rFonts w:cs="Times New Roman"/>
        </w:rPr>
        <w:t xml:space="preserve"> </w:t>
      </w:r>
      <w:r>
        <w:t xml:space="preserve">proposes to amend </w:t>
      </w:r>
      <w:proofErr w:type="spellStart"/>
      <w:r>
        <w:t>R.36</w:t>
      </w:r>
      <w:proofErr w:type="spellEnd"/>
      <w:r w:rsidR="00D917BA">
        <w:noBreakHyphen/>
      </w:r>
      <w:r>
        <w:t>15 to conform the language to statute. Additionally, the Board proposes to review and update Chapter 36 generally to conform to current standards and requirements regarding Psycho</w:t>
      </w:r>
      <w:r w:rsidR="00D917BA">
        <w:noBreakHyphen/>
      </w:r>
      <w:r>
        <w:t xml:space="preserve">Educational Specialists, particularly but not limited to </w:t>
      </w:r>
      <w:proofErr w:type="spellStart"/>
      <w:r>
        <w:t>R.36</w:t>
      </w:r>
      <w:proofErr w:type="spellEnd"/>
      <w:r w:rsidR="00D917BA">
        <w:noBreakHyphen/>
      </w:r>
      <w:r>
        <w:t>13, 36</w:t>
      </w:r>
      <w:r w:rsidR="00D917BA">
        <w:noBreakHyphen/>
      </w:r>
      <w:r>
        <w:t>17 and 36</w:t>
      </w:r>
      <w:r w:rsidR="00D917BA">
        <w:noBreakHyphen/>
      </w:r>
      <w:r>
        <w:t>25.</w:t>
      </w:r>
    </w:p>
    <w:p w14:paraId="4375ADBA" w14:textId="77777777" w:rsidR="007903FD" w:rsidRDefault="007903FD" w:rsidP="009B7A1F">
      <w:pPr>
        <w:jc w:val="center"/>
      </w:pPr>
    </w:p>
    <w:p w14:paraId="149694F6" w14:textId="77777777" w:rsidR="007903FD" w:rsidRDefault="007903FD" w:rsidP="009B7A1F">
      <w:r>
        <w:tab/>
      </w:r>
      <w:r w:rsidRPr="003973EA">
        <w:t xml:space="preserve">A Notice of Drafting was published in the </w:t>
      </w:r>
      <w:r w:rsidRPr="00951461">
        <w:rPr>
          <w:i/>
        </w:rPr>
        <w:t>State Register</w:t>
      </w:r>
      <w:r w:rsidRPr="003973EA">
        <w:t xml:space="preserve"> </w:t>
      </w:r>
      <w:r>
        <w:t xml:space="preserve">on April 26, 2024. </w:t>
      </w:r>
    </w:p>
    <w:p w14:paraId="6FDD536B" w14:textId="77777777" w:rsidR="007903FD" w:rsidRDefault="007903FD" w:rsidP="009B7A1F">
      <w:pPr>
        <w:rPr>
          <w:b/>
        </w:rPr>
      </w:pPr>
    </w:p>
    <w:p w14:paraId="18D6169A" w14:textId="77777777" w:rsidR="007903FD" w:rsidRDefault="007903FD" w:rsidP="009B7A1F">
      <w:r>
        <w:rPr>
          <w:b/>
        </w:rPr>
        <w:t>Instructions:</w:t>
      </w:r>
    </w:p>
    <w:p w14:paraId="682DC69E" w14:textId="77777777" w:rsidR="007903FD" w:rsidRDefault="007903FD" w:rsidP="009B7A1F"/>
    <w:p w14:paraId="03313CD2" w14:textId="77777777" w:rsidR="00D917BA" w:rsidRDefault="007903FD" w:rsidP="009B7A1F">
      <w:r>
        <w:tab/>
        <w:t>Print the regulation as shown below. All other items remain unchanged.</w:t>
      </w:r>
    </w:p>
    <w:p w14:paraId="1E1779F5" w14:textId="12F6F332" w:rsidR="00D917BA" w:rsidRDefault="00D917BA" w:rsidP="009B7A1F"/>
    <w:p w14:paraId="1E1779F5" w14:textId="12F6F332" w:rsidR="007903FD" w:rsidRDefault="007903FD" w:rsidP="009B7A1F">
      <w:pPr>
        <w:rPr>
          <w:b/>
        </w:rPr>
      </w:pPr>
      <w:r w:rsidRPr="00044CFD">
        <w:rPr>
          <w:b/>
        </w:rPr>
        <w:t>Text:</w:t>
      </w:r>
    </w:p>
    <w:p w14:paraId="05AE65C7" w14:textId="77777777" w:rsidR="007903FD" w:rsidRPr="00D917BA" w:rsidRDefault="007903FD" w:rsidP="009B7A1F">
      <w:pPr>
        <w:rPr>
          <w:b/>
        </w:rPr>
      </w:pPr>
    </w:p>
    <w:p w14:paraId="0E83387F" w14:textId="2A350827" w:rsidR="007903FD" w:rsidRPr="00D917BA" w:rsidRDefault="007903FD" w:rsidP="00E63391">
      <w:r w:rsidRPr="00D917BA">
        <w:t>36</w:t>
      </w:r>
      <w:r w:rsidR="00D917BA">
        <w:noBreakHyphen/>
      </w:r>
      <w:r w:rsidRPr="00D917BA">
        <w:t>15. Reinstatement of Lapsed Licenses.</w:t>
      </w:r>
    </w:p>
    <w:p w14:paraId="5B1B1243" w14:textId="77777777" w:rsidR="007903FD" w:rsidRPr="00D917BA" w:rsidRDefault="007903FD" w:rsidP="00E63391"/>
    <w:p w14:paraId="38988209" w14:textId="7756ACD9" w:rsidR="007903FD" w:rsidRPr="00D917BA" w:rsidRDefault="007903FD" w:rsidP="00E63391">
      <w:r w:rsidRPr="00D917BA">
        <w:tab/>
        <w:t>(1) A licensed professional counselor, marriage and family therapist, addiction counselor, psycho</w:t>
      </w:r>
      <w:r w:rsidR="00D917BA">
        <w:noBreakHyphen/>
      </w:r>
      <w:r w:rsidRPr="00D917BA">
        <w:t>educational specialist, professional counselor supervisor, marriage and family therapist supervisor, or addiction counselor supervisor whose license has been lapsed for fewer than five (5) years may reinstate the license upon submitting an application, payment of fees for each licensing period during which the license was lapsed, along with the required reinstatement fee, and providing proof satisfactory to the Board on a form approved by the Board of completion of the requisite continuing education hours for each year during which the license was lapsed. The Board for good cause may waive any part of this continuing education requirement upon appropriate conditions.</w:t>
      </w:r>
    </w:p>
    <w:p w14:paraId="4DC16A1C" w14:textId="77777777" w:rsidR="007903FD" w:rsidRPr="00D917BA" w:rsidRDefault="007903FD" w:rsidP="00E63391"/>
    <w:p w14:paraId="1010A205" w14:textId="3E30E11B" w:rsidR="007903FD" w:rsidRPr="00D917BA" w:rsidRDefault="007903FD" w:rsidP="00E63391">
      <w:r w:rsidRPr="00D917BA">
        <w:tab/>
        <w:t>(2) A licensed professional counselor, marriage and family therapist, addiction counselor, psycho</w:t>
      </w:r>
      <w:r w:rsidR="00D917BA">
        <w:noBreakHyphen/>
      </w:r>
      <w:r w:rsidRPr="00D917BA">
        <w:t>educational specialist, professional counselor supervisor, marriage and family therapist supervisor, or addiction counselor supervisor whose license has been lapsed for more than five (5) years must submit an application for reinstatement, pay the required reinstatement fee, and appear before the Board to determine if the license should be reinstated and the terms under which the reinstatement is to be made.</w:t>
      </w:r>
    </w:p>
    <w:p w14:paraId="6924583B" w14:textId="77777777" w:rsidR="007903FD" w:rsidRPr="00D917BA" w:rsidRDefault="007903FD" w:rsidP="00E63391"/>
    <w:p w14:paraId="3259B50A" w14:textId="3BD2EB55" w:rsidR="007903FD" w:rsidRPr="00D917BA" w:rsidRDefault="007903FD" w:rsidP="00E63391">
      <w:r w:rsidRPr="00D917BA">
        <w:tab/>
        <w:t>(3) Any applicant for reinstatement shall submit a notarized affidavit certifying that they have not been engaged in the practice of counseling, marriage and family therapy, addiction counseling, or psycho</w:t>
      </w:r>
      <w:r w:rsidR="00D917BA">
        <w:noBreakHyphen/>
      </w:r>
      <w:r w:rsidRPr="00D917BA">
        <w:t>education specialty outside of the school setting, professional counselor supervising, marriage and family therapy or addiction counseling supervising during the period their license was not in an active status.</w:t>
      </w:r>
    </w:p>
    <w:p w14:paraId="3682FFCC" w14:textId="77777777" w:rsidR="007903FD" w:rsidRPr="00D917BA" w:rsidRDefault="007903FD" w:rsidP="00DB68CA"/>
    <w:p w14:paraId="5A9C13AB" w14:textId="77777777" w:rsidR="007903FD" w:rsidRPr="00D917BA" w:rsidRDefault="007903FD" w:rsidP="00DB68CA">
      <w:pPr>
        <w:rPr>
          <w:b/>
        </w:rPr>
      </w:pPr>
      <w:r w:rsidRPr="00D917BA">
        <w:rPr>
          <w:b/>
        </w:rPr>
        <w:t>Fiscal Impact Statement:</w:t>
      </w:r>
    </w:p>
    <w:p w14:paraId="30AB69CE" w14:textId="77777777" w:rsidR="007903FD" w:rsidRPr="00D917BA" w:rsidRDefault="007903FD" w:rsidP="00DB68CA">
      <w:pPr>
        <w:rPr>
          <w:bCs/>
        </w:rPr>
      </w:pPr>
    </w:p>
    <w:p w14:paraId="3B06BFC7" w14:textId="77777777" w:rsidR="007903FD" w:rsidRPr="00D917BA" w:rsidRDefault="007903FD" w:rsidP="00DB68CA">
      <w:r w:rsidRPr="00D917BA">
        <w:lastRenderedPageBreak/>
        <w:tab/>
        <w:t>There will be no cost incurred by the State or any of its political subdivisions for these regulations.</w:t>
      </w:r>
    </w:p>
    <w:p w14:paraId="0CF81B20" w14:textId="77777777" w:rsidR="007903FD" w:rsidRPr="00D917BA" w:rsidRDefault="007903FD" w:rsidP="00DB68CA"/>
    <w:p w14:paraId="25354855" w14:textId="77777777" w:rsidR="007903FD" w:rsidRPr="00D917BA" w:rsidRDefault="007903FD" w:rsidP="00DB68CA">
      <w:pPr>
        <w:rPr>
          <w:b/>
        </w:rPr>
      </w:pPr>
      <w:r w:rsidRPr="00D917BA">
        <w:rPr>
          <w:b/>
        </w:rPr>
        <w:t>Statement of Rationale:</w:t>
      </w:r>
    </w:p>
    <w:p w14:paraId="0824B714" w14:textId="77777777" w:rsidR="007903FD" w:rsidRPr="00D917BA" w:rsidRDefault="007903FD" w:rsidP="00DB68CA"/>
    <w:p w14:paraId="039037B6" w14:textId="7C54FB07" w:rsidR="007903FD" w:rsidRPr="00D917BA" w:rsidRDefault="007903FD" w:rsidP="00DB68CA">
      <w:r w:rsidRPr="00D917BA">
        <w:rPr>
          <w:rFonts w:cs="Times New Roman"/>
        </w:rPr>
        <w:tab/>
        <w:t>The Board of Examiners for Licensure of Professional Counselors, Marriage and Family Therapists, Addiction Counselors and Psycho</w:t>
      </w:r>
      <w:r w:rsidR="00D917BA">
        <w:rPr>
          <w:rFonts w:cs="Times New Roman"/>
        </w:rPr>
        <w:noBreakHyphen/>
      </w:r>
      <w:r w:rsidRPr="00D917BA">
        <w:rPr>
          <w:rFonts w:cs="Times New Roman"/>
        </w:rPr>
        <w:t xml:space="preserve">Educational Specialists proposes to </w:t>
      </w:r>
      <w:r w:rsidRPr="00D917BA">
        <w:t xml:space="preserve">amend </w:t>
      </w:r>
      <w:proofErr w:type="spellStart"/>
      <w:r w:rsidRPr="00D917BA">
        <w:t>R.36</w:t>
      </w:r>
      <w:proofErr w:type="spellEnd"/>
      <w:r w:rsidR="00D917BA">
        <w:noBreakHyphen/>
      </w:r>
      <w:r w:rsidRPr="00D917BA">
        <w:t>15 to conform requirements for reinstatement of a license to the parameters established in S.C. Code Section 40</w:t>
      </w:r>
      <w:r w:rsidR="00D917BA">
        <w:noBreakHyphen/>
      </w:r>
      <w:r w:rsidRPr="00D917BA">
        <w:t>75</w:t>
      </w:r>
      <w:r w:rsidR="00D917BA">
        <w:noBreakHyphen/>
      </w:r>
      <w:r w:rsidRPr="00D917BA">
        <w:t>250(D). Additionally, reference is added in the same section to addiction counselor supervisors, a licensure category that was inadvertently omitted when the regulations were updated following passage of the law requiring the Board to license and regulate addiction counselors.</w:t>
      </w:r>
    </w:p>
    <w:p w14:paraId="4C25C307" w14:textId="4EB5F27F" w:rsidR="004C70F6" w:rsidRPr="00D917BA" w:rsidRDefault="004C70F6"/>
    <w:sectPr w:rsidR="004C70F6" w:rsidRPr="00D917BA" w:rsidSect="0091553A">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A4C17" w14:textId="77777777" w:rsidR="0091553A" w:rsidRDefault="0091553A" w:rsidP="0091553A">
      <w:r>
        <w:separator/>
      </w:r>
    </w:p>
  </w:endnote>
  <w:endnote w:type="continuationSeparator" w:id="0">
    <w:p w14:paraId="2557F5DA" w14:textId="77777777" w:rsidR="0091553A" w:rsidRDefault="0091553A" w:rsidP="00915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2039530"/>
      <w:docPartObj>
        <w:docPartGallery w:val="Page Numbers (Bottom of Page)"/>
        <w:docPartUnique/>
      </w:docPartObj>
    </w:sdtPr>
    <w:sdtEndPr>
      <w:rPr>
        <w:noProof/>
      </w:rPr>
    </w:sdtEndPr>
    <w:sdtContent>
      <w:p w14:paraId="36C0AD8C" w14:textId="4A7A8E41" w:rsidR="0091553A" w:rsidRDefault="0091553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16F38F3" w14:textId="77777777" w:rsidR="0091553A" w:rsidRDefault="009155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63CB1" w14:textId="77777777" w:rsidR="0091553A" w:rsidRDefault="0091553A" w:rsidP="0091553A">
      <w:r>
        <w:separator/>
      </w:r>
    </w:p>
  </w:footnote>
  <w:footnote w:type="continuationSeparator" w:id="0">
    <w:p w14:paraId="718CF913" w14:textId="77777777" w:rsidR="0091553A" w:rsidRDefault="0091553A" w:rsidP="009155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0F6"/>
    <w:rsid w:val="000069C4"/>
    <w:rsid w:val="00051DA0"/>
    <w:rsid w:val="00091754"/>
    <w:rsid w:val="000A7FC7"/>
    <w:rsid w:val="00122B2C"/>
    <w:rsid w:val="0015480A"/>
    <w:rsid w:val="001636F8"/>
    <w:rsid w:val="001B0D48"/>
    <w:rsid w:val="002476F0"/>
    <w:rsid w:val="00324597"/>
    <w:rsid w:val="00347BA0"/>
    <w:rsid w:val="00350392"/>
    <w:rsid w:val="003536B5"/>
    <w:rsid w:val="003A4437"/>
    <w:rsid w:val="00475B9C"/>
    <w:rsid w:val="004A1E22"/>
    <w:rsid w:val="004B2E01"/>
    <w:rsid w:val="004C70F6"/>
    <w:rsid w:val="00546D5C"/>
    <w:rsid w:val="005919C8"/>
    <w:rsid w:val="006064FC"/>
    <w:rsid w:val="006256A5"/>
    <w:rsid w:val="00650DAD"/>
    <w:rsid w:val="006C0C85"/>
    <w:rsid w:val="006E7568"/>
    <w:rsid w:val="007903FD"/>
    <w:rsid w:val="007F33F5"/>
    <w:rsid w:val="0086626D"/>
    <w:rsid w:val="008C7892"/>
    <w:rsid w:val="009003FB"/>
    <w:rsid w:val="0091553A"/>
    <w:rsid w:val="00944E8F"/>
    <w:rsid w:val="00946E71"/>
    <w:rsid w:val="009803A0"/>
    <w:rsid w:val="0099330A"/>
    <w:rsid w:val="00A84E08"/>
    <w:rsid w:val="00AC754C"/>
    <w:rsid w:val="00B44316"/>
    <w:rsid w:val="00B8745C"/>
    <w:rsid w:val="00C02B37"/>
    <w:rsid w:val="00C84FD3"/>
    <w:rsid w:val="00D63DEF"/>
    <w:rsid w:val="00D84649"/>
    <w:rsid w:val="00D85757"/>
    <w:rsid w:val="00D917BA"/>
    <w:rsid w:val="00E04586"/>
    <w:rsid w:val="00ED45E7"/>
    <w:rsid w:val="00EF66E7"/>
    <w:rsid w:val="00FB3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ABF41"/>
  <w15:chartTrackingRefBased/>
  <w15:docId w15:val="{A0924747-5EC5-4D6C-91D9-3ABA13995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2"/>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70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70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70F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70F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C70F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C70F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C70F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C70F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C70F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70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70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70F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70F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C70F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C70F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C70F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C70F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C70F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C70F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70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70F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70F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C70F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C70F6"/>
    <w:rPr>
      <w:i/>
      <w:iCs/>
      <w:color w:val="404040" w:themeColor="text1" w:themeTint="BF"/>
    </w:rPr>
  </w:style>
  <w:style w:type="paragraph" w:styleId="ListParagraph">
    <w:name w:val="List Paragraph"/>
    <w:basedOn w:val="Normal"/>
    <w:uiPriority w:val="34"/>
    <w:qFormat/>
    <w:rsid w:val="004C70F6"/>
    <w:pPr>
      <w:ind w:left="720"/>
      <w:contextualSpacing/>
    </w:pPr>
  </w:style>
  <w:style w:type="character" w:styleId="IntenseEmphasis">
    <w:name w:val="Intense Emphasis"/>
    <w:basedOn w:val="DefaultParagraphFont"/>
    <w:uiPriority w:val="21"/>
    <w:qFormat/>
    <w:rsid w:val="004C70F6"/>
    <w:rPr>
      <w:i/>
      <w:iCs/>
      <w:color w:val="0F4761" w:themeColor="accent1" w:themeShade="BF"/>
    </w:rPr>
  </w:style>
  <w:style w:type="paragraph" w:styleId="IntenseQuote">
    <w:name w:val="Intense Quote"/>
    <w:basedOn w:val="Normal"/>
    <w:next w:val="Normal"/>
    <w:link w:val="IntenseQuoteChar"/>
    <w:uiPriority w:val="30"/>
    <w:qFormat/>
    <w:rsid w:val="004C70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70F6"/>
    <w:rPr>
      <w:i/>
      <w:iCs/>
      <w:color w:val="0F4761" w:themeColor="accent1" w:themeShade="BF"/>
    </w:rPr>
  </w:style>
  <w:style w:type="character" w:styleId="IntenseReference">
    <w:name w:val="Intense Reference"/>
    <w:basedOn w:val="DefaultParagraphFont"/>
    <w:uiPriority w:val="32"/>
    <w:qFormat/>
    <w:rsid w:val="004C70F6"/>
    <w:rPr>
      <w:b/>
      <w:bCs/>
      <w:smallCaps/>
      <w:color w:val="0F4761" w:themeColor="accent1" w:themeShade="BF"/>
      <w:spacing w:val="5"/>
    </w:rPr>
  </w:style>
  <w:style w:type="paragraph" w:styleId="Header">
    <w:name w:val="header"/>
    <w:basedOn w:val="Normal"/>
    <w:link w:val="HeaderChar"/>
    <w:uiPriority w:val="99"/>
    <w:unhideWhenUsed/>
    <w:rsid w:val="0091553A"/>
    <w:pPr>
      <w:tabs>
        <w:tab w:val="center" w:pos="4680"/>
        <w:tab w:val="right" w:pos="9360"/>
      </w:tabs>
    </w:pPr>
  </w:style>
  <w:style w:type="character" w:customStyle="1" w:styleId="HeaderChar">
    <w:name w:val="Header Char"/>
    <w:basedOn w:val="DefaultParagraphFont"/>
    <w:link w:val="Header"/>
    <w:uiPriority w:val="99"/>
    <w:rsid w:val="0091553A"/>
  </w:style>
  <w:style w:type="paragraph" w:styleId="Footer">
    <w:name w:val="footer"/>
    <w:basedOn w:val="Normal"/>
    <w:link w:val="FooterChar"/>
    <w:uiPriority w:val="99"/>
    <w:unhideWhenUsed/>
    <w:rsid w:val="0091553A"/>
    <w:pPr>
      <w:tabs>
        <w:tab w:val="center" w:pos="4680"/>
        <w:tab w:val="right" w:pos="9360"/>
      </w:tabs>
    </w:pPr>
  </w:style>
  <w:style w:type="character" w:customStyle="1" w:styleId="FooterChar">
    <w:name w:val="Footer Char"/>
    <w:basedOn w:val="DefaultParagraphFont"/>
    <w:link w:val="Footer"/>
    <w:uiPriority w:val="99"/>
    <w:rsid w:val="009155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699</Words>
  <Characters>3985</Characters>
  <Application>Microsoft Office Word</Application>
  <DocSecurity>0</DocSecurity>
  <Lines>33</Lines>
  <Paragraphs>9</Paragraphs>
  <ScaleCrop>false</ScaleCrop>
  <Company>Legislative Services Agency</Company>
  <LinksUpToDate>false</LinksUpToDate>
  <CharactersWithSpaces>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Turner</dc:creator>
  <cp:keywords/>
  <dc:description/>
  <cp:lastModifiedBy>Rebecca Turner</cp:lastModifiedBy>
  <cp:revision>2</cp:revision>
  <cp:lastPrinted>2025-05-09T13:21:00Z</cp:lastPrinted>
  <dcterms:created xsi:type="dcterms:W3CDTF">2025-05-09T13:21:00Z</dcterms:created>
  <dcterms:modified xsi:type="dcterms:W3CDTF">2025-05-09T13:21:00Z</dcterms:modified>
</cp:coreProperties>
</file>