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70-0001                                              SECTION  70A                                                PAGE 0256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SENATORS @ $10,400                 478,400     478,400     478,400     478,400     478,400     478,400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(46.00)     (46.00)     (46.00)     (46.00)     (46.00)     (46.00)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PRESIDENT OF THE SENATE              1,575       1,575       1,575       1,575       1,575       1,575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PRESIDENT PRO TEMPORE               11,000      11,000      11,000      11,000      11,000      11,000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6,879,122   6,879,122   5,379,153   5,379,153   4,078,474   4,078,474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(143.00)    (143.00)    (143.00)    (143.00)    (143.00)    (143.00)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7,370,097   7,370,097   5,870,128   5,870,128   4,569,449   4,569,449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421,318     421,318   1,000,000   1,000,000   1,000,000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7,791,415   7,791,415   6,870,128   6,870,128   5,569,449   5,569,449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2,763,235   2,763,235   2,869,324   2,869,324   2,869,324   2,869,324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DEPT-THE SENATE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FUNDS AVAILABLE             10,554,650  10,554,650   9,739,452   9,739,452   8,438,773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AUTHORIZED FTE POSITIONS      (189.00)    (189.00)    (189.00)    (189.00)    (189.00)    (189.00)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72FF65-F98E-4030-A311-DDAACDABD6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843448-4794-4A03-BD20-F33A8EFEA7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9DCD98F-B69C-4FA7-A317-549310772C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3BA0BCF-FEBF-46F2-8576-640EAC90F18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64CE920-EFFD-4B25-B683-2A51CF2312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3063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