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D0D" w:rsidRDefault="00A23D0D" w:rsidP="00A23D0D">
      <w:pPr>
        <w:widowControl w:val="0"/>
        <w:jc w:val="center"/>
      </w:pPr>
      <w:bookmarkStart w:id="0" w:name="_GoBack"/>
      <w:bookmarkEnd w:id="0"/>
      <w:r w:rsidRPr="00A23D0D">
        <w:rPr>
          <w:b/>
        </w:rPr>
        <w:t>South Carolina General Assembly</w:t>
      </w:r>
    </w:p>
    <w:p w:rsidR="00A23D0D" w:rsidRDefault="00A23D0D" w:rsidP="00A23D0D">
      <w:pPr>
        <w:widowControl w:val="0"/>
        <w:jc w:val="center"/>
      </w:pPr>
      <w:r>
        <w:t>118th Session, 2009-2010</w:t>
      </w:r>
    </w:p>
    <w:p w:rsidR="00A23D0D" w:rsidRDefault="00A23D0D" w:rsidP="00A23D0D">
      <w:pPr>
        <w:widowControl w:val="0"/>
      </w:pPr>
    </w:p>
    <w:p w:rsidR="00A23D0D" w:rsidRDefault="00A23D0D" w:rsidP="00A23D0D">
      <w:pPr>
        <w:widowControl w:val="0"/>
        <w:rPr>
          <w:b/>
        </w:rPr>
      </w:pPr>
      <w:r w:rsidRPr="00A23D0D">
        <w:rPr>
          <w:b/>
        </w:rPr>
        <w:t>S.</w:t>
      </w:r>
      <w:r>
        <w:rPr>
          <w:b/>
        </w:rPr>
        <w:t xml:space="preserve"> </w:t>
      </w:r>
      <w:r w:rsidRPr="00A23D0D">
        <w:rPr>
          <w:b/>
        </w:rPr>
        <w:t>1121</w:t>
      </w:r>
    </w:p>
    <w:p w:rsidR="00A23D0D" w:rsidRDefault="00A23D0D" w:rsidP="00A23D0D">
      <w:pPr>
        <w:widowControl w:val="0"/>
        <w:rPr>
          <w:b/>
        </w:rPr>
      </w:pPr>
    </w:p>
    <w:p w:rsidR="00A23D0D" w:rsidRDefault="00A23D0D" w:rsidP="00A23D0D">
      <w:pPr>
        <w:widowControl w:val="0"/>
      </w:pPr>
      <w:r w:rsidRPr="00A23D0D">
        <w:rPr>
          <w:b/>
        </w:rPr>
        <w:t>STATUS INFORMATION</w:t>
      </w:r>
    </w:p>
    <w:p w:rsidR="00A23D0D" w:rsidRDefault="00A23D0D" w:rsidP="00A23D0D">
      <w:pPr>
        <w:widowControl w:val="0"/>
      </w:pPr>
    </w:p>
    <w:p w:rsidR="00A23D0D" w:rsidRDefault="00A23D0D" w:rsidP="00A23D0D">
      <w:pPr>
        <w:widowControl w:val="0"/>
      </w:pPr>
      <w:r>
        <w:t>Concurrent Resolution</w:t>
      </w:r>
    </w:p>
    <w:p w:rsidR="00A23D0D" w:rsidRDefault="00A23D0D" w:rsidP="00A23D0D">
      <w:pPr>
        <w:widowControl w:val="0"/>
      </w:pPr>
      <w:r>
        <w:t>Sponsors: Senators Mulvaney and Sheheen</w:t>
      </w:r>
    </w:p>
    <w:p w:rsidR="00A23D0D" w:rsidRDefault="00A23D0D" w:rsidP="00A23D0D">
      <w:pPr>
        <w:widowControl w:val="0"/>
      </w:pPr>
      <w:r>
        <w:t>Document Path: l:\s-res\mm\002brid.mrh.mm.docx</w:t>
      </w:r>
    </w:p>
    <w:p w:rsidR="00A23D0D" w:rsidRDefault="00A23D0D" w:rsidP="00A23D0D">
      <w:pPr>
        <w:widowControl w:val="0"/>
      </w:pPr>
    </w:p>
    <w:p w:rsidR="00706D4F" w:rsidRDefault="00706D4F" w:rsidP="00A23D0D">
      <w:pPr>
        <w:widowControl w:val="0"/>
      </w:pPr>
      <w:r>
        <w:t>Introduced in the Senate on January 28, 2010</w:t>
      </w:r>
    </w:p>
    <w:p w:rsidR="00706D4F" w:rsidRDefault="00706D4F" w:rsidP="00A23D0D">
      <w:pPr>
        <w:widowControl w:val="0"/>
      </w:pPr>
      <w:r>
        <w:t>Introduced in the House on March 2, 2010</w:t>
      </w:r>
    </w:p>
    <w:p w:rsidR="00706D4F" w:rsidRDefault="00706D4F" w:rsidP="00A23D0D">
      <w:pPr>
        <w:widowControl w:val="0"/>
      </w:pPr>
      <w:r>
        <w:t>Adopted by the General Assembly on March 9, 2010</w:t>
      </w:r>
    </w:p>
    <w:p w:rsidR="00706D4F" w:rsidRDefault="00706D4F" w:rsidP="00A23D0D">
      <w:pPr>
        <w:widowControl w:val="0"/>
      </w:pPr>
    </w:p>
    <w:p w:rsidR="00A23D0D" w:rsidRDefault="00A23D0D" w:rsidP="00A23D0D">
      <w:pPr>
        <w:widowControl w:val="0"/>
      </w:pPr>
      <w:r>
        <w:t xml:space="preserve">Summary: </w:t>
      </w:r>
      <w:r w:rsidR="00CA238D">
        <w:t>Leigh Allison Shepard Memorial Bridge</w:t>
      </w:r>
    </w:p>
    <w:p w:rsidR="00A23D0D" w:rsidRDefault="00A23D0D" w:rsidP="00A23D0D">
      <w:pPr>
        <w:widowControl w:val="0"/>
      </w:pPr>
    </w:p>
    <w:p w:rsidR="00A23D0D" w:rsidRDefault="00A23D0D" w:rsidP="00A23D0D">
      <w:pPr>
        <w:widowControl w:val="0"/>
      </w:pPr>
    </w:p>
    <w:p w:rsidR="00A23D0D" w:rsidRDefault="00A23D0D" w:rsidP="00A23D0D">
      <w:pPr>
        <w:widowControl w:val="0"/>
        <w:tabs>
          <w:tab w:val="center" w:pos="590"/>
          <w:tab w:val="center" w:pos="1440"/>
          <w:tab w:val="left" w:pos="1872"/>
          <w:tab w:val="left" w:pos="9187"/>
        </w:tabs>
      </w:pPr>
      <w:r w:rsidRPr="00A23D0D">
        <w:rPr>
          <w:b/>
        </w:rPr>
        <w:t>HISTORY OF LEGISLATIVE ACTIONS</w:t>
      </w:r>
    </w:p>
    <w:p w:rsidR="00A23D0D" w:rsidRDefault="00A23D0D" w:rsidP="00A23D0D">
      <w:pPr>
        <w:widowControl w:val="0"/>
        <w:tabs>
          <w:tab w:val="center" w:pos="590"/>
          <w:tab w:val="center" w:pos="1440"/>
          <w:tab w:val="left" w:pos="1872"/>
          <w:tab w:val="left" w:pos="9187"/>
        </w:tabs>
      </w:pPr>
    </w:p>
    <w:p w:rsidR="00A23D0D" w:rsidRPr="00A23D0D" w:rsidRDefault="00A23D0D" w:rsidP="00A23D0D">
      <w:pPr>
        <w:widowControl w:val="0"/>
        <w:tabs>
          <w:tab w:val="center" w:pos="590"/>
          <w:tab w:val="center" w:pos="1440"/>
          <w:tab w:val="left" w:pos="1872"/>
          <w:tab w:val="left" w:pos="9187"/>
        </w:tabs>
      </w:pPr>
      <w:r w:rsidRPr="00A23D0D">
        <w:rPr>
          <w:u w:val="single"/>
        </w:rPr>
        <w:tab/>
        <w:t>Date</w:t>
      </w:r>
      <w:r w:rsidRPr="00A23D0D">
        <w:rPr>
          <w:u w:val="single"/>
        </w:rPr>
        <w:tab/>
        <w:t>Body</w:t>
      </w:r>
      <w:r w:rsidRPr="00A23D0D">
        <w:rPr>
          <w:u w:val="single"/>
        </w:rPr>
        <w:tab/>
        <w:t>Action Description with journal page number</w:t>
      </w:r>
      <w:r w:rsidRPr="00A23D0D">
        <w:rPr>
          <w:u w:val="single"/>
        </w:rPr>
        <w:tab/>
      </w:r>
    </w:p>
    <w:p w:rsidR="003401B6" w:rsidRDefault="003401B6" w:rsidP="003401B6">
      <w:pPr>
        <w:widowControl w:val="0"/>
        <w:tabs>
          <w:tab w:val="right" w:pos="1008"/>
          <w:tab w:val="left" w:pos="1152"/>
          <w:tab w:val="left" w:pos="1872"/>
          <w:tab w:val="left" w:pos="9187"/>
        </w:tabs>
        <w:ind w:left="2088" w:hanging="2088"/>
      </w:pPr>
      <w:r>
        <w:tab/>
        <w:t>1/28/2010</w:t>
      </w:r>
      <w:r>
        <w:tab/>
        <w:t>Senate</w:t>
      </w:r>
      <w:r>
        <w:tab/>
      </w:r>
      <w:r w:rsidRPr="009B7D6E">
        <w:t xml:space="preserve">Introduced </w:t>
      </w:r>
      <w:hyperlink r:id="rId6" w:history="1">
        <w:r w:rsidRPr="00054EDA">
          <w:rPr>
            <w:rStyle w:val="Hyperlink"/>
          </w:rPr>
          <w:t>SJ</w:t>
        </w:r>
      </w:hyperlink>
      <w:r>
        <w:noBreakHyphen/>
      </w:r>
      <w:r w:rsidRPr="009B7D6E">
        <w:t>5</w:t>
      </w:r>
    </w:p>
    <w:p w:rsidR="003401B6" w:rsidRDefault="003401B6" w:rsidP="003401B6">
      <w:pPr>
        <w:widowControl w:val="0"/>
        <w:tabs>
          <w:tab w:val="right" w:pos="1008"/>
          <w:tab w:val="left" w:pos="1152"/>
          <w:tab w:val="left" w:pos="1872"/>
          <w:tab w:val="left" w:pos="9187"/>
        </w:tabs>
        <w:ind w:left="2088" w:hanging="2088"/>
      </w:pPr>
      <w:r>
        <w:tab/>
        <w:t>1/28/2010</w:t>
      </w:r>
      <w:r>
        <w:tab/>
        <w:t>Senate</w:t>
      </w:r>
      <w:r>
        <w:tab/>
      </w:r>
      <w:r w:rsidRPr="009B7D6E">
        <w:t xml:space="preserve">Referred to Committee on </w:t>
      </w:r>
      <w:r w:rsidRPr="009B7D6E">
        <w:rPr>
          <w:b/>
        </w:rPr>
        <w:t>Transportation</w:t>
      </w:r>
      <w:r w:rsidRPr="009B7D6E">
        <w:t xml:space="preserve"> </w:t>
      </w:r>
      <w:hyperlink r:id="rId7" w:history="1">
        <w:r w:rsidRPr="00054EDA">
          <w:rPr>
            <w:rStyle w:val="Hyperlink"/>
          </w:rPr>
          <w:t>SJ</w:t>
        </w:r>
      </w:hyperlink>
      <w:r>
        <w:noBreakHyphen/>
      </w:r>
      <w:r w:rsidRPr="009B7D6E">
        <w:t>5</w:t>
      </w:r>
    </w:p>
    <w:p w:rsidR="003401B6" w:rsidRDefault="003401B6" w:rsidP="003401B6">
      <w:pPr>
        <w:widowControl w:val="0"/>
        <w:tabs>
          <w:tab w:val="right" w:pos="1008"/>
          <w:tab w:val="left" w:pos="1152"/>
          <w:tab w:val="left" w:pos="1872"/>
          <w:tab w:val="left" w:pos="9187"/>
        </w:tabs>
        <w:ind w:left="2088" w:hanging="2088"/>
      </w:pPr>
      <w:r>
        <w:tab/>
        <w:t>2/25/2010</w:t>
      </w:r>
      <w:r>
        <w:tab/>
        <w:t>Senate</w:t>
      </w:r>
      <w:r>
        <w:tab/>
      </w:r>
      <w:r w:rsidRPr="009B7D6E">
        <w:t xml:space="preserve">Recalled from Committee on </w:t>
      </w:r>
      <w:r w:rsidRPr="009B7D6E">
        <w:rPr>
          <w:b/>
        </w:rPr>
        <w:t>Transportation</w:t>
      </w:r>
      <w:r w:rsidRPr="009B7D6E">
        <w:t xml:space="preserve"> </w:t>
      </w:r>
      <w:hyperlink r:id="rId8" w:history="1">
        <w:r w:rsidRPr="00054EDA">
          <w:rPr>
            <w:rStyle w:val="Hyperlink"/>
          </w:rPr>
          <w:t>SJ</w:t>
        </w:r>
      </w:hyperlink>
      <w:r>
        <w:noBreakHyphen/>
      </w:r>
      <w:r w:rsidRPr="009B7D6E">
        <w:t>6</w:t>
      </w:r>
    </w:p>
    <w:p w:rsidR="003401B6" w:rsidRDefault="003401B6" w:rsidP="003401B6">
      <w:pPr>
        <w:widowControl w:val="0"/>
        <w:tabs>
          <w:tab w:val="right" w:pos="1008"/>
          <w:tab w:val="left" w:pos="1152"/>
          <w:tab w:val="left" w:pos="1872"/>
          <w:tab w:val="left" w:pos="9187"/>
        </w:tabs>
        <w:ind w:left="2088" w:hanging="2088"/>
      </w:pPr>
      <w:r>
        <w:tab/>
        <w:t>2/25/2010</w:t>
      </w:r>
      <w:r>
        <w:tab/>
        <w:t>Senate</w:t>
      </w:r>
      <w:r>
        <w:tab/>
      </w:r>
      <w:r w:rsidRPr="009B7D6E">
        <w:t xml:space="preserve">Adopted, sent to House </w:t>
      </w:r>
      <w:hyperlink r:id="rId9" w:history="1">
        <w:r w:rsidRPr="00054EDA">
          <w:rPr>
            <w:rStyle w:val="Hyperlink"/>
          </w:rPr>
          <w:t>SJ</w:t>
        </w:r>
      </w:hyperlink>
      <w:r>
        <w:noBreakHyphen/>
      </w:r>
      <w:r w:rsidRPr="009B7D6E">
        <w:t>6</w:t>
      </w:r>
    </w:p>
    <w:p w:rsidR="003401B6" w:rsidRDefault="003401B6" w:rsidP="003401B6">
      <w:pPr>
        <w:widowControl w:val="0"/>
        <w:tabs>
          <w:tab w:val="right" w:pos="1008"/>
          <w:tab w:val="left" w:pos="1152"/>
          <w:tab w:val="left" w:pos="1872"/>
          <w:tab w:val="left" w:pos="9187"/>
        </w:tabs>
        <w:ind w:left="2088" w:hanging="2088"/>
      </w:pPr>
      <w:r>
        <w:tab/>
        <w:t>3/2/2010</w:t>
      </w:r>
      <w:r>
        <w:tab/>
        <w:t>House</w:t>
      </w:r>
      <w:r>
        <w:tab/>
      </w:r>
      <w:r w:rsidRPr="009B7D6E">
        <w:t xml:space="preserve">Introduced </w:t>
      </w:r>
      <w:hyperlink r:id="rId10" w:history="1">
        <w:r w:rsidRPr="00054EDA">
          <w:rPr>
            <w:rStyle w:val="Hyperlink"/>
          </w:rPr>
          <w:t>HJ</w:t>
        </w:r>
      </w:hyperlink>
      <w:r>
        <w:noBreakHyphen/>
      </w:r>
      <w:r w:rsidRPr="009B7D6E">
        <w:t>8</w:t>
      </w:r>
    </w:p>
    <w:p w:rsidR="003401B6" w:rsidRDefault="003401B6" w:rsidP="003401B6">
      <w:pPr>
        <w:widowControl w:val="0"/>
        <w:tabs>
          <w:tab w:val="right" w:pos="1008"/>
          <w:tab w:val="left" w:pos="1152"/>
          <w:tab w:val="left" w:pos="1872"/>
          <w:tab w:val="left" w:pos="9187"/>
        </w:tabs>
        <w:ind w:left="2088" w:hanging="2088"/>
      </w:pPr>
      <w:r>
        <w:tab/>
        <w:t>3/2/2010</w:t>
      </w:r>
      <w:r>
        <w:tab/>
        <w:t>House</w:t>
      </w:r>
      <w:r>
        <w:tab/>
      </w:r>
      <w:r w:rsidRPr="009B7D6E">
        <w:t>Referred to Commit</w:t>
      </w:r>
      <w:r>
        <w:t xml:space="preserve">tee on </w:t>
      </w:r>
      <w:r w:rsidRPr="009B7D6E">
        <w:rPr>
          <w:b/>
        </w:rPr>
        <w:t>Invitations and Memorial Resolutions</w:t>
      </w:r>
      <w:r w:rsidRPr="009B7D6E">
        <w:t xml:space="preserve"> </w:t>
      </w:r>
      <w:hyperlink r:id="rId11" w:history="1">
        <w:r w:rsidRPr="00054EDA">
          <w:rPr>
            <w:rStyle w:val="Hyperlink"/>
          </w:rPr>
          <w:t>HJ</w:t>
        </w:r>
      </w:hyperlink>
      <w:r>
        <w:noBreakHyphen/>
      </w:r>
      <w:r w:rsidRPr="009B7D6E">
        <w:t>8</w:t>
      </w:r>
    </w:p>
    <w:p w:rsidR="003401B6" w:rsidRDefault="003401B6" w:rsidP="003401B6">
      <w:pPr>
        <w:widowControl w:val="0"/>
        <w:tabs>
          <w:tab w:val="right" w:pos="1008"/>
          <w:tab w:val="left" w:pos="1152"/>
          <w:tab w:val="left" w:pos="1872"/>
          <w:tab w:val="left" w:pos="9187"/>
        </w:tabs>
        <w:ind w:left="2088" w:hanging="2088"/>
      </w:pPr>
      <w:r>
        <w:tab/>
        <w:t>3/4/2010</w:t>
      </w:r>
      <w:r>
        <w:tab/>
        <w:t>House</w:t>
      </w:r>
      <w:r>
        <w:tab/>
      </w:r>
      <w:r w:rsidRPr="009B7D6E">
        <w:t>Committee re</w:t>
      </w:r>
      <w:r>
        <w:t xml:space="preserve">port: Favorable </w:t>
      </w:r>
      <w:r w:rsidRPr="009B7D6E">
        <w:rPr>
          <w:b/>
        </w:rPr>
        <w:t>Invitations and Memorial Resolutions</w:t>
      </w:r>
      <w:r w:rsidRPr="009B7D6E">
        <w:t xml:space="preserve"> </w:t>
      </w:r>
      <w:hyperlink r:id="rId12" w:history="1">
        <w:r w:rsidRPr="00054EDA">
          <w:rPr>
            <w:rStyle w:val="Hyperlink"/>
          </w:rPr>
          <w:t>HJ</w:t>
        </w:r>
      </w:hyperlink>
      <w:r>
        <w:noBreakHyphen/>
      </w:r>
      <w:r w:rsidRPr="009B7D6E">
        <w:t>5</w:t>
      </w:r>
    </w:p>
    <w:p w:rsidR="003401B6" w:rsidRDefault="003401B6" w:rsidP="003401B6">
      <w:pPr>
        <w:widowControl w:val="0"/>
        <w:tabs>
          <w:tab w:val="right" w:pos="1008"/>
          <w:tab w:val="left" w:pos="1152"/>
          <w:tab w:val="left" w:pos="1872"/>
          <w:tab w:val="left" w:pos="9187"/>
        </w:tabs>
        <w:ind w:left="2088" w:hanging="2088"/>
      </w:pPr>
      <w:r>
        <w:tab/>
        <w:t>3/8/2010</w:t>
      </w:r>
      <w:r>
        <w:tab/>
      </w:r>
      <w:r>
        <w:tab/>
      </w:r>
      <w:r w:rsidRPr="009B7D6E">
        <w:t>Scrivener's error corrected</w:t>
      </w:r>
    </w:p>
    <w:p w:rsidR="003401B6" w:rsidRDefault="003401B6" w:rsidP="003401B6">
      <w:pPr>
        <w:widowControl w:val="0"/>
        <w:tabs>
          <w:tab w:val="right" w:pos="1008"/>
          <w:tab w:val="left" w:pos="1152"/>
          <w:tab w:val="left" w:pos="1872"/>
          <w:tab w:val="left" w:pos="9187"/>
        </w:tabs>
        <w:ind w:left="2088" w:hanging="2088"/>
      </w:pPr>
      <w:r>
        <w:tab/>
        <w:t>3/9/2010</w:t>
      </w:r>
      <w:r>
        <w:tab/>
        <w:t>House</w:t>
      </w:r>
      <w:r>
        <w:tab/>
      </w:r>
      <w:r w:rsidRPr="009B7D6E">
        <w:t xml:space="preserve">Adopted, returned to Senate with concurrence </w:t>
      </w:r>
      <w:hyperlink r:id="rId13" w:history="1">
        <w:r w:rsidRPr="00054EDA">
          <w:rPr>
            <w:rStyle w:val="Hyperlink"/>
          </w:rPr>
          <w:t>HJ</w:t>
        </w:r>
      </w:hyperlink>
      <w:r>
        <w:noBreakHyphen/>
      </w:r>
      <w:r w:rsidRPr="009B7D6E">
        <w:t>38</w:t>
      </w:r>
    </w:p>
    <w:p w:rsidR="003401B6" w:rsidRDefault="003401B6" w:rsidP="003401B6">
      <w:pPr>
        <w:widowControl w:val="0"/>
        <w:tabs>
          <w:tab w:val="right" w:pos="1008"/>
          <w:tab w:val="left" w:pos="1152"/>
          <w:tab w:val="left" w:pos="1872"/>
          <w:tab w:val="left" w:pos="9187"/>
        </w:tabs>
        <w:ind w:left="2088" w:hanging="2088"/>
      </w:pPr>
    </w:p>
    <w:p w:rsidR="00A23D0D" w:rsidRPr="00A23D0D" w:rsidRDefault="00A23D0D" w:rsidP="00A23D0D">
      <w:pPr>
        <w:widowControl w:val="0"/>
        <w:tabs>
          <w:tab w:val="right" w:pos="1008"/>
          <w:tab w:val="left" w:pos="1152"/>
          <w:tab w:val="left" w:pos="1872"/>
          <w:tab w:val="left" w:pos="9187"/>
        </w:tabs>
        <w:ind w:left="2088" w:hanging="2088"/>
      </w:pPr>
    </w:p>
    <w:p w:rsidR="00A23D0D" w:rsidRDefault="00A23D0D" w:rsidP="00A23D0D">
      <w:pPr>
        <w:widowControl w:val="0"/>
      </w:pPr>
      <w:r w:rsidRPr="00A23D0D">
        <w:rPr>
          <w:b/>
        </w:rPr>
        <w:t>VERSIONS OF THIS BILL</w:t>
      </w:r>
    </w:p>
    <w:p w:rsidR="00A23D0D" w:rsidRDefault="00A23D0D" w:rsidP="00A23D0D">
      <w:pPr>
        <w:widowControl w:val="0"/>
      </w:pPr>
    </w:p>
    <w:p w:rsidR="00A23D0D" w:rsidRDefault="008D5EC2" w:rsidP="00A23D0D">
      <w:pPr>
        <w:widowControl w:val="0"/>
      </w:pPr>
      <w:hyperlink r:id="rId14" w:history="1">
        <w:r w:rsidR="00A23D0D">
          <w:rPr>
            <w:rStyle w:val="Hyperlink"/>
          </w:rPr>
          <w:t>1/28/2010</w:t>
        </w:r>
      </w:hyperlink>
    </w:p>
    <w:p w:rsidR="00974CF4" w:rsidRDefault="008D5EC2" w:rsidP="00A23D0D">
      <w:hyperlink r:id="rId15" w:history="1">
        <w:r w:rsidR="00974CF4" w:rsidRPr="00974CF4">
          <w:rPr>
            <w:rStyle w:val="Hyperlink"/>
          </w:rPr>
          <w:t>3/4/2010</w:t>
        </w:r>
      </w:hyperlink>
    </w:p>
    <w:p w:rsidR="00FA1A48" w:rsidRDefault="008D5EC2" w:rsidP="00A23D0D">
      <w:hyperlink r:id="rId16" w:history="1">
        <w:r w:rsidR="00FA1A48" w:rsidRPr="00FA1A48">
          <w:rPr>
            <w:rStyle w:val="Hyperlink"/>
          </w:rPr>
          <w:t>3/8/2010</w:t>
        </w:r>
      </w:hyperlink>
    </w:p>
    <w:p w:rsidR="00A23D0D" w:rsidRDefault="00A23D0D" w:rsidP="00A23D0D"/>
    <w:p w:rsidR="00A23D0D" w:rsidRDefault="00A23D0D" w:rsidP="00A23D0D">
      <w:pPr>
        <w:sectPr w:rsidR="00A23D0D" w:rsidSect="00A23D0D">
          <w:pgSz w:w="12240" w:h="15840" w:code="1"/>
          <w:pgMar w:top="1080" w:right="1440" w:bottom="1080" w:left="1440" w:header="720" w:footer="720" w:gutter="0"/>
          <w:cols w:space="720"/>
          <w:noEndnote/>
          <w:docGrid w:linePitch="360"/>
        </w:sectPr>
      </w:pP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2010</w:t>
      </w: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Pr="007F5618" w:rsidRDefault="00FA1A48" w:rsidP="007F5618">
      <w:pPr>
        <w:tabs>
          <w:tab w:val="right" w:pos="5933"/>
        </w:tabs>
        <w:suppressAutoHyphens/>
        <w:jc w:val="both"/>
        <w:rPr>
          <w:rFonts w:eastAsia="Times New Roman"/>
        </w:rPr>
      </w:pPr>
      <w:r>
        <w:rPr>
          <w:rFonts w:eastAsia="Times New Roman"/>
        </w:rPr>
        <w:tab/>
      </w:r>
      <w:r>
        <w:rPr>
          <w:rFonts w:eastAsia="Times New Roman"/>
          <w:b/>
          <w:sz w:val="36"/>
        </w:rPr>
        <w:t>S. 1121</w:t>
      </w: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Default="00FA1A48" w:rsidP="007F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A156B">
        <w:t>Senators Mulvaney and Sheheen</w:t>
      </w: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Default="00FA1A48" w:rsidP="00294C38">
      <w:pPr>
        <w:tabs>
          <w:tab w:val="right" w:pos="5933"/>
        </w:tabs>
        <w:suppressAutoHyphens/>
        <w:jc w:val="both"/>
        <w:rPr>
          <w:rFonts w:eastAsia="Times New Roman"/>
        </w:rPr>
      </w:pPr>
      <w:r>
        <w:rPr>
          <w:rFonts w:eastAsia="Times New Roman"/>
        </w:rPr>
        <w:t>S. Printed 3/4/10--H.</w:t>
      </w:r>
      <w:r>
        <w:rPr>
          <w:rFonts w:eastAsia="Times New Roman"/>
        </w:rPr>
        <w:tab/>
        <w:t>[SEC 3/8/10 12:14 PM]</w:t>
      </w: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2010.</w:t>
      </w:r>
    </w:p>
    <w:p w:rsidR="00FA1A48" w:rsidRPr="007F5618" w:rsidRDefault="00FA1A48" w:rsidP="007F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Default="00FA1A48" w:rsidP="007F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A1A48" w:rsidRPr="007F5618" w:rsidRDefault="00FA1A48" w:rsidP="007F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1121) </w:t>
      </w:r>
      <w:r w:rsidRPr="007F5618">
        <w:t>to request that the Department of Transportation name the bridge on Sandhill Road in Kershaw, South Carolina</w:t>
      </w:r>
      <w:r>
        <w:t>, as the</w:t>
      </w:r>
      <w:r w:rsidRPr="007F5618">
        <w:t xml:space="preserve"> “Leigh Allison Shepard  Memorial Bridge” and erect</w:t>
      </w:r>
      <w:r>
        <w:rPr>
          <w:rFonts w:eastAsia="Times New Roman"/>
        </w:rPr>
        <w:t>, etc., respectfully</w:t>
      </w:r>
    </w:p>
    <w:p w:rsidR="00FA1A48" w:rsidRPr="007F5618" w:rsidRDefault="00FA1A48" w:rsidP="007F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FA1A48" w:rsidRPr="007F5618" w:rsidRDefault="00FA1A48" w:rsidP="007F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1A48"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A1A48" w:rsidSect="007F5618">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A1A48" w:rsidRPr="00522CE0"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Pr="00522CE0"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Pr="00522CE0"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Pr="00522CE0"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Pr="00522CE0"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Pr="00522CE0"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Pr="00522CE0"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Pr="00522CE0"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Pr="008F023B" w:rsidRDefault="00FA1A48" w:rsidP="000F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FA1A48" w:rsidRPr="00522CE0" w:rsidRDefault="00FA1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REQUEST THAT THE DEPARTMENT OF TRANSPORTATION NAME THE BRIDGE ON SANDHILL ROAD IN KERSHAW, SOUTH CAROLINA, AS THE  “LEIGH ALLISON SHEPARD MEMORIAL BRIDGE” AND ERECT APPROPRIATE MARKERS OR SIGNS AT THIS BRIDGE THAT CONTAIN THE WORDS “LEIGH ALLISON SHEPARD MEMORIAL BRIDGE”.</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Leigh Allison Shepard was born in Lancaster County on August 16, 1986; and</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66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Leigh was the youngest of three daughters born to Joanna and Ed Shepard; and</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Leigh enjoyed sports, and as a preschooler she won the spirit stick at cheerleader camp at Andrew Jackson High School; and</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1995, Leigh was selected as the Cone Dribble Champion on the Flint Ridge Baptist Church basketball team, and in 1996, she won the coach</w:t>
      </w:r>
      <w:r w:rsidRPr="008715EF">
        <w:t>’</w:t>
      </w:r>
      <w:r>
        <w:t>s award at a basketball camp sponsored by Andrew Jackson High School; and</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between 1998 and 2002, Leigh won ten awards for swimming with the Kershaw Swim Team, and she enjoyed playing for the Andrew Jackson High School volleyball team for two years; and</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Leigh enjoyed serving her community and for several summers she participated in Youth Serve, an organization that leads young people in preparing and painting the homes of elderly and disabled individuals who cannot afford to pay someone for the repairs; and</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Leigh was a member of Kershaw First Baptist Church and was active in youth activities; and</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Leigh was an excellent student and worked on the 2002</w:t>
      </w:r>
      <w:r>
        <w:noBreakHyphen/>
        <w:t>2003 Andrew Jackson High School yearbook and three months after her death, Andrew Jackson High School presented her family with the award for journalism that Leigh was to receive; and</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Leigh was killed in an automobile accident on Saturday, February 22, 2003, when the car in which she was a passenger crashed into a bridge and overturned in a creek; and</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bridge crosses Hanging Rock Creek and is 2.4 miles south of the Town of Kershaw; and</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Leigh was a good spirit loved by all who knew her, and it is fitting and proper to honor this young daughter of South Carolina by having a bridge in Lancaster County named in her honor.  Now, therefore, </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048B1">
        <w:rPr>
          <w:color w:val="000000" w:themeColor="text1"/>
          <w:u w:color="000000" w:themeColor="text1"/>
        </w:rPr>
        <w:t>Be it resolved by the Senate, the House of Representatives concurring:</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request that the Department of Transportation name the bridge (S</w:t>
      </w:r>
      <w:r>
        <w:noBreakHyphen/>
        <w:t>29</w:t>
      </w:r>
      <w:r>
        <w:noBreakHyphen/>
        <w:t>773) on Sandhill Road in Kershaw, South Carolina, (Lancaster County) as the “Leigh Allison Shepard Memorial Bridge” and erect appropriate markers or signs at this bridge that contain the words “Leigh Allison Shepard Memorial Bridge”.</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the Department of Transportation and to the family of Leigh Allison Shepard.</w:t>
      </w:r>
    </w:p>
    <w:p w:rsidR="00FA1A48" w:rsidRDefault="00FA1A48" w:rsidP="00550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750D" w:rsidRDefault="000F750D" w:rsidP="00FA1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F750D" w:rsidSect="007F5618">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6BF" w:rsidRDefault="00EE36BF" w:rsidP="00522CE0">
      <w:r>
        <w:separator/>
      </w:r>
    </w:p>
  </w:endnote>
  <w:endnote w:type="continuationSeparator" w:id="0">
    <w:p w:rsidR="00EE36BF" w:rsidRDefault="00EE36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19CD9F-53E6-4A77-9E82-2F177EF9B919}"/>
    <w:embedBold r:id="rId2" w:fontKey="{83DFC80D-D447-4BAD-B9BD-AAD634D63FC4}"/>
  </w:font>
  <w:font w:name="Calibri">
    <w:panose1 w:val="020F0502020204030204"/>
    <w:charset w:val="00"/>
    <w:family w:val="swiss"/>
    <w:pitch w:val="variable"/>
    <w:sig w:usb0="E10002FF" w:usb1="4000ACFF" w:usb2="00000009" w:usb3="00000000" w:csb0="0000019F" w:csb1="00000000"/>
    <w:embedRegular r:id="rId3" w:fontKey="{2952F522-2CD6-41D2-8CAE-8E2ED1EB5583}"/>
    <w:embedBold r:id="rId4" w:fontKey="{32580F6D-1C08-4B42-9B17-F6BDB58EB392}"/>
  </w:font>
  <w:font w:name="Cambria">
    <w:panose1 w:val="02040503050406030204"/>
    <w:charset w:val="00"/>
    <w:family w:val="roman"/>
    <w:pitch w:val="variable"/>
    <w:sig w:usb0="E00002FF" w:usb1="400004FF" w:usb2="00000000" w:usb3="00000000" w:csb0="0000019F" w:csb1="00000000"/>
    <w:embedRegular r:id="rId5" w:fontKey="{8E76B7C1-660D-4187-942C-B5B6AC312A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A48" w:rsidRPr="000F750D" w:rsidRDefault="00FA1A48" w:rsidP="000F750D">
    <w:pPr>
      <w:pStyle w:val="Footer"/>
      <w:tabs>
        <w:tab w:val="clear" w:pos="4680"/>
        <w:tab w:val="clear" w:pos="9360"/>
        <w:tab w:val="center" w:pos="2995"/>
      </w:tabs>
      <w:spacing w:before="120"/>
    </w:pPr>
    <w:r>
      <w:t>[1121-</w:t>
    </w:r>
    <w:r w:rsidR="008D5EC2">
      <w:fldChar w:fldCharType="begin"/>
    </w:r>
    <w:r w:rsidR="008D5EC2">
      <w:instrText xml:space="preserve"> PAGE  \* MERGEFORMAT </w:instrText>
    </w:r>
    <w:r w:rsidR="008D5EC2">
      <w:fldChar w:fldCharType="separate"/>
    </w:r>
    <w:r w:rsidR="008D5EC2">
      <w:rPr>
        <w:noProof/>
      </w:rPr>
      <w:t>1</w:t>
    </w:r>
    <w:r w:rsidR="008D5EC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618" w:rsidRPr="000F750D" w:rsidRDefault="00FA1A48" w:rsidP="000F750D">
    <w:pPr>
      <w:pStyle w:val="Footer"/>
      <w:tabs>
        <w:tab w:val="clear" w:pos="4680"/>
        <w:tab w:val="clear" w:pos="9360"/>
        <w:tab w:val="center" w:pos="2995"/>
      </w:tabs>
      <w:spacing w:before="120"/>
    </w:pPr>
    <w:r>
      <w:t>[1121]</w:t>
    </w:r>
    <w:r>
      <w:tab/>
    </w:r>
    <w:r w:rsidR="006468D5">
      <w:fldChar w:fldCharType="begin"/>
    </w:r>
    <w:r>
      <w:instrText xml:space="preserve"> PAGE  \* MERGEFORMAT </w:instrText>
    </w:r>
    <w:r w:rsidR="006468D5">
      <w:fldChar w:fldCharType="separate"/>
    </w:r>
    <w:r>
      <w:rPr>
        <w:noProof/>
      </w:rPr>
      <w:t>2</w:t>
    </w:r>
    <w:r w:rsidR="006468D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6BF" w:rsidRDefault="00EE36BF" w:rsidP="00522CE0">
      <w:r>
        <w:separator/>
      </w:r>
    </w:p>
  </w:footnote>
  <w:footnote w:type="continuationSeparator" w:id="0">
    <w:p w:rsidR="00EE36BF" w:rsidRDefault="00EE36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2BRID.MRH.MM"/>
    <w:docVar w:name="CoverAttorneyInitials" w:val="MRH"/>
    <w:docVar w:name="CoverAttorneyLastName" w:val="Hitchcock"/>
    <w:docVar w:name="CoverBillType" w:val="c"/>
    <w:docVar w:name="CoverSenator" w:val="MM"/>
    <w:docVar w:name="dvBillNumber" w:val="1121"/>
    <w:docVar w:name="dvBillNumberPrefix" w:val="S. "/>
    <w:docVar w:name="dvOriginalBody" w:val="Senate"/>
    <w:docVar w:name="fulldraftpath" w:val="L:\S-RES\MM\002BRID.MRH.MM.DOCX"/>
    <w:docVar w:name="NameofBody" w:val="S"/>
    <w:docVar w:name="vgroup2" w:val="S-RES"/>
  </w:docVars>
  <w:rsids>
    <w:rsidRoot w:val="00C44671"/>
    <w:rsid w:val="00042AC1"/>
    <w:rsid w:val="00046516"/>
    <w:rsid w:val="00054EDA"/>
    <w:rsid w:val="0007601D"/>
    <w:rsid w:val="0009298E"/>
    <w:rsid w:val="000B0720"/>
    <w:rsid w:val="000B5EAF"/>
    <w:rsid w:val="000E6654"/>
    <w:rsid w:val="000F750D"/>
    <w:rsid w:val="0011093E"/>
    <w:rsid w:val="0016448C"/>
    <w:rsid w:val="00170561"/>
    <w:rsid w:val="00186AC9"/>
    <w:rsid w:val="00197DF1"/>
    <w:rsid w:val="001B1D4E"/>
    <w:rsid w:val="001B3DD9"/>
    <w:rsid w:val="001B7E5D"/>
    <w:rsid w:val="001D3BAC"/>
    <w:rsid w:val="00207C88"/>
    <w:rsid w:val="00245C4E"/>
    <w:rsid w:val="0028656B"/>
    <w:rsid w:val="002A6B2C"/>
    <w:rsid w:val="002B25BA"/>
    <w:rsid w:val="002C1321"/>
    <w:rsid w:val="002C5896"/>
    <w:rsid w:val="002D281B"/>
    <w:rsid w:val="002D3BED"/>
    <w:rsid w:val="00307C2B"/>
    <w:rsid w:val="003401B6"/>
    <w:rsid w:val="0034501C"/>
    <w:rsid w:val="00351CED"/>
    <w:rsid w:val="00383247"/>
    <w:rsid w:val="00393C33"/>
    <w:rsid w:val="003C6663"/>
    <w:rsid w:val="003D6E2B"/>
    <w:rsid w:val="003E7597"/>
    <w:rsid w:val="00406122"/>
    <w:rsid w:val="00450668"/>
    <w:rsid w:val="004834CA"/>
    <w:rsid w:val="004952FA"/>
    <w:rsid w:val="004B6A22"/>
    <w:rsid w:val="004D7F37"/>
    <w:rsid w:val="00522CE0"/>
    <w:rsid w:val="005232AA"/>
    <w:rsid w:val="00543EE3"/>
    <w:rsid w:val="005500CA"/>
    <w:rsid w:val="00551696"/>
    <w:rsid w:val="00565148"/>
    <w:rsid w:val="00593361"/>
    <w:rsid w:val="00597DA2"/>
    <w:rsid w:val="005A2019"/>
    <w:rsid w:val="005A5017"/>
    <w:rsid w:val="005A648C"/>
    <w:rsid w:val="005B5977"/>
    <w:rsid w:val="005F1745"/>
    <w:rsid w:val="005F2B6B"/>
    <w:rsid w:val="006468D5"/>
    <w:rsid w:val="00663A1C"/>
    <w:rsid w:val="006C5FB4"/>
    <w:rsid w:val="006C74EA"/>
    <w:rsid w:val="00706D4F"/>
    <w:rsid w:val="00720D40"/>
    <w:rsid w:val="007318D4"/>
    <w:rsid w:val="007334CD"/>
    <w:rsid w:val="00765784"/>
    <w:rsid w:val="0077712B"/>
    <w:rsid w:val="007A4390"/>
    <w:rsid w:val="007A6706"/>
    <w:rsid w:val="007C38EB"/>
    <w:rsid w:val="007E2AB1"/>
    <w:rsid w:val="007E5CB7"/>
    <w:rsid w:val="008314D2"/>
    <w:rsid w:val="008475D6"/>
    <w:rsid w:val="008715EF"/>
    <w:rsid w:val="008B2F42"/>
    <w:rsid w:val="008B5488"/>
    <w:rsid w:val="008D5EC2"/>
    <w:rsid w:val="008E185F"/>
    <w:rsid w:val="008F023B"/>
    <w:rsid w:val="009019FD"/>
    <w:rsid w:val="00904E16"/>
    <w:rsid w:val="009162B3"/>
    <w:rsid w:val="00927C62"/>
    <w:rsid w:val="0096797D"/>
    <w:rsid w:val="00974CF4"/>
    <w:rsid w:val="00983951"/>
    <w:rsid w:val="00984124"/>
    <w:rsid w:val="00984640"/>
    <w:rsid w:val="00995C37"/>
    <w:rsid w:val="009B7766"/>
    <w:rsid w:val="009C118A"/>
    <w:rsid w:val="00A00BA3"/>
    <w:rsid w:val="00A02011"/>
    <w:rsid w:val="00A23D0D"/>
    <w:rsid w:val="00A31FB2"/>
    <w:rsid w:val="00A34C49"/>
    <w:rsid w:val="00A40064"/>
    <w:rsid w:val="00A4011E"/>
    <w:rsid w:val="00A42DDB"/>
    <w:rsid w:val="00A85DDE"/>
    <w:rsid w:val="00A86015"/>
    <w:rsid w:val="00A94E15"/>
    <w:rsid w:val="00A9594E"/>
    <w:rsid w:val="00AE59C8"/>
    <w:rsid w:val="00B10098"/>
    <w:rsid w:val="00B56575"/>
    <w:rsid w:val="00B5790D"/>
    <w:rsid w:val="00B84980"/>
    <w:rsid w:val="00B945C5"/>
    <w:rsid w:val="00BA20EA"/>
    <w:rsid w:val="00BB5AFC"/>
    <w:rsid w:val="00BC0A56"/>
    <w:rsid w:val="00BE6CDC"/>
    <w:rsid w:val="00C44671"/>
    <w:rsid w:val="00C45366"/>
    <w:rsid w:val="00C57023"/>
    <w:rsid w:val="00C74052"/>
    <w:rsid w:val="00C8728D"/>
    <w:rsid w:val="00CA238D"/>
    <w:rsid w:val="00CB187A"/>
    <w:rsid w:val="00CC0EC7"/>
    <w:rsid w:val="00D1088B"/>
    <w:rsid w:val="00D156D2"/>
    <w:rsid w:val="00D86943"/>
    <w:rsid w:val="00DA47B9"/>
    <w:rsid w:val="00DF4D51"/>
    <w:rsid w:val="00E058D3"/>
    <w:rsid w:val="00E227C6"/>
    <w:rsid w:val="00E70AA2"/>
    <w:rsid w:val="00E76AD9"/>
    <w:rsid w:val="00E8614E"/>
    <w:rsid w:val="00E91E2F"/>
    <w:rsid w:val="00EA3546"/>
    <w:rsid w:val="00EB47AE"/>
    <w:rsid w:val="00EC34E1"/>
    <w:rsid w:val="00EE36BF"/>
    <w:rsid w:val="00F0234A"/>
    <w:rsid w:val="00F52959"/>
    <w:rsid w:val="00F55884"/>
    <w:rsid w:val="00F9288C"/>
    <w:rsid w:val="00FA1A4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E4B89677-4DFE-4124-BFAB-553F0600E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23D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5-10.docx" TargetMode="External"/><Relationship Id="rId13" Type="http://schemas.openxmlformats.org/officeDocument/2006/relationships/hyperlink" Target="file:///h:\HJ%20Archive\2010\03-09-10.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0\01-28-10.docx" TargetMode="External"/><Relationship Id="rId12" Type="http://schemas.openxmlformats.org/officeDocument/2006/relationships/hyperlink" Target="file:///h:\HJ%20Archive\2010\03-04-10.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09-10\1121_20100308.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0\01-28-10.docx" TargetMode="External"/><Relationship Id="rId11" Type="http://schemas.openxmlformats.org/officeDocument/2006/relationships/hyperlink" Target="file:///h:\HJ%20Archive\2010\03-02-10.docx" TargetMode="External"/><Relationship Id="rId5" Type="http://schemas.openxmlformats.org/officeDocument/2006/relationships/endnotes" Target="endnotes.xml"/><Relationship Id="rId15" Type="http://schemas.openxmlformats.org/officeDocument/2006/relationships/hyperlink" Target="file:///p:\pprever\2009-10\1121_20100304.docx" TargetMode="External"/><Relationship Id="rId10" Type="http://schemas.openxmlformats.org/officeDocument/2006/relationships/hyperlink" Target="file:///h:\HJ%20Archive\2010\03-02-10.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0\02-25-10.docx" TargetMode="External"/><Relationship Id="rId14" Type="http://schemas.openxmlformats.org/officeDocument/2006/relationships/hyperlink" Target="file:///p:\pprever\2009-10\1121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672</Words>
  <Characters>3614</Characters>
  <Application>Microsoft Office Word</Application>
  <DocSecurity>0</DocSecurity>
  <Lines>142</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1121: Leigh Allison Shepard Memorial Bridge - South Carolina Legislature Online</dc:title>
  <dc:subject/>
  <dc:creator>BonnieHuth</dc:creator>
  <cp:keywords/>
  <dc:description/>
  <cp:lastModifiedBy>N Cumfer</cp:lastModifiedBy>
  <cp:revision>8</cp:revision>
  <cp:lastPrinted>2010-01-27T21:49:00Z</cp:lastPrinted>
  <dcterms:created xsi:type="dcterms:W3CDTF">2010-03-08T17:14:00Z</dcterms:created>
  <dcterms:modified xsi:type="dcterms:W3CDTF">2014-11-24T15:11:00Z</dcterms:modified>
</cp:coreProperties>
</file>