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57F" w:rsidRDefault="00C5057F" w:rsidP="00C5057F">
      <w:pPr>
        <w:widowControl w:val="0"/>
        <w:jc w:val="center"/>
      </w:pPr>
      <w:bookmarkStart w:id="0" w:name="_GoBack"/>
      <w:bookmarkEnd w:id="0"/>
      <w:r w:rsidRPr="00C5057F">
        <w:rPr>
          <w:b/>
        </w:rPr>
        <w:t>South Carolina General Assembly</w:t>
      </w:r>
    </w:p>
    <w:p w:rsidR="00C5057F" w:rsidRDefault="00C5057F" w:rsidP="00C5057F">
      <w:pPr>
        <w:widowControl w:val="0"/>
        <w:jc w:val="center"/>
      </w:pPr>
      <w:r>
        <w:t>118th Session, 2009-2010</w:t>
      </w:r>
    </w:p>
    <w:p w:rsidR="00C5057F" w:rsidRDefault="00C5057F" w:rsidP="00C5057F">
      <w:pPr>
        <w:widowControl w:val="0"/>
      </w:pPr>
    </w:p>
    <w:p w:rsidR="00C5057F" w:rsidRDefault="00C5057F" w:rsidP="00C5057F">
      <w:pPr>
        <w:widowControl w:val="0"/>
        <w:rPr>
          <w:b/>
        </w:rPr>
      </w:pPr>
      <w:r w:rsidRPr="00C5057F">
        <w:rPr>
          <w:b/>
        </w:rPr>
        <w:t>S.</w:t>
      </w:r>
      <w:r>
        <w:rPr>
          <w:b/>
        </w:rPr>
        <w:t xml:space="preserve"> </w:t>
      </w:r>
      <w:r w:rsidRPr="00C5057F">
        <w:rPr>
          <w:b/>
        </w:rPr>
        <w:t>1341</w:t>
      </w:r>
    </w:p>
    <w:p w:rsidR="00C5057F" w:rsidRDefault="00C5057F" w:rsidP="00C5057F">
      <w:pPr>
        <w:widowControl w:val="0"/>
        <w:rPr>
          <w:b/>
        </w:rPr>
      </w:pPr>
    </w:p>
    <w:p w:rsidR="00C5057F" w:rsidRDefault="00C5057F" w:rsidP="00C5057F">
      <w:pPr>
        <w:widowControl w:val="0"/>
      </w:pPr>
      <w:r w:rsidRPr="00C5057F">
        <w:rPr>
          <w:b/>
        </w:rPr>
        <w:t>STATUS INFORMATION</w:t>
      </w:r>
    </w:p>
    <w:p w:rsidR="00C5057F" w:rsidRDefault="00C5057F" w:rsidP="00C5057F">
      <w:pPr>
        <w:widowControl w:val="0"/>
      </w:pPr>
    </w:p>
    <w:p w:rsidR="00C5057F" w:rsidRDefault="00C5057F" w:rsidP="00C5057F">
      <w:pPr>
        <w:widowControl w:val="0"/>
      </w:pPr>
      <w:r>
        <w:t>Concurrent Resolution</w:t>
      </w:r>
    </w:p>
    <w:p w:rsidR="00C5057F" w:rsidRDefault="00C5057F" w:rsidP="00C5057F">
      <w:pPr>
        <w:widowControl w:val="0"/>
      </w:pPr>
      <w:r>
        <w:t>Sponsors: Senator Courson</w:t>
      </w:r>
    </w:p>
    <w:p w:rsidR="00C5057F" w:rsidRDefault="00C5057F" w:rsidP="00C5057F">
      <w:pPr>
        <w:widowControl w:val="0"/>
      </w:pPr>
      <w:r>
        <w:t>Document Path: l:\s-res\jec\014home.mrh.jec.docx</w:t>
      </w:r>
    </w:p>
    <w:p w:rsidR="00C5057F" w:rsidRDefault="00C5057F" w:rsidP="00C5057F">
      <w:pPr>
        <w:widowControl w:val="0"/>
      </w:pPr>
    </w:p>
    <w:p w:rsidR="00B22042" w:rsidRDefault="00B22042" w:rsidP="00C5057F">
      <w:pPr>
        <w:widowControl w:val="0"/>
      </w:pPr>
      <w:r>
        <w:t>Introduced in the Senate on April 13, 2010</w:t>
      </w:r>
    </w:p>
    <w:p w:rsidR="00B22042" w:rsidRDefault="00B22042" w:rsidP="00C5057F">
      <w:pPr>
        <w:widowControl w:val="0"/>
      </w:pPr>
      <w:r>
        <w:t>Introduced in the House on April 14, 2010</w:t>
      </w:r>
    </w:p>
    <w:p w:rsidR="00B22042" w:rsidRDefault="00B22042" w:rsidP="00C5057F">
      <w:pPr>
        <w:widowControl w:val="0"/>
      </w:pPr>
      <w:r>
        <w:t>Adopted by the General Assembly on April 14, 2010</w:t>
      </w:r>
    </w:p>
    <w:p w:rsidR="00B22042" w:rsidRDefault="00B22042" w:rsidP="00C5057F">
      <w:pPr>
        <w:widowControl w:val="0"/>
      </w:pPr>
    </w:p>
    <w:p w:rsidR="00C5057F" w:rsidRDefault="00C5057F" w:rsidP="00C5057F">
      <w:pPr>
        <w:widowControl w:val="0"/>
      </w:pPr>
      <w:r>
        <w:t xml:space="preserve">Summary: </w:t>
      </w:r>
      <w:r w:rsidR="00352505">
        <w:t>Home School Recognition Month</w:t>
      </w:r>
    </w:p>
    <w:p w:rsidR="00C5057F" w:rsidRDefault="00C5057F" w:rsidP="00C5057F">
      <w:pPr>
        <w:widowControl w:val="0"/>
      </w:pPr>
    </w:p>
    <w:p w:rsidR="00C5057F" w:rsidRDefault="00C5057F" w:rsidP="00C5057F">
      <w:pPr>
        <w:widowControl w:val="0"/>
      </w:pPr>
    </w:p>
    <w:p w:rsidR="00C5057F" w:rsidRDefault="00C5057F" w:rsidP="00C5057F">
      <w:pPr>
        <w:widowControl w:val="0"/>
        <w:tabs>
          <w:tab w:val="center" w:pos="590"/>
          <w:tab w:val="center" w:pos="1440"/>
          <w:tab w:val="left" w:pos="1872"/>
          <w:tab w:val="left" w:pos="9187"/>
        </w:tabs>
      </w:pPr>
      <w:r w:rsidRPr="00C5057F">
        <w:rPr>
          <w:b/>
        </w:rPr>
        <w:t>HISTORY OF LEGISLATIVE ACTIONS</w:t>
      </w:r>
    </w:p>
    <w:p w:rsidR="00C5057F" w:rsidRDefault="00C5057F" w:rsidP="00C5057F">
      <w:pPr>
        <w:widowControl w:val="0"/>
        <w:tabs>
          <w:tab w:val="center" w:pos="590"/>
          <w:tab w:val="center" w:pos="1440"/>
          <w:tab w:val="left" w:pos="1872"/>
          <w:tab w:val="left" w:pos="9187"/>
        </w:tabs>
      </w:pPr>
    </w:p>
    <w:p w:rsidR="00C5057F" w:rsidRPr="00C5057F" w:rsidRDefault="00C5057F" w:rsidP="00C5057F">
      <w:pPr>
        <w:widowControl w:val="0"/>
        <w:tabs>
          <w:tab w:val="center" w:pos="590"/>
          <w:tab w:val="center" w:pos="1440"/>
          <w:tab w:val="left" w:pos="1872"/>
          <w:tab w:val="left" w:pos="9187"/>
        </w:tabs>
      </w:pPr>
      <w:r w:rsidRPr="00C5057F">
        <w:rPr>
          <w:u w:val="single"/>
        </w:rPr>
        <w:tab/>
        <w:t>Date</w:t>
      </w:r>
      <w:r w:rsidRPr="00C5057F">
        <w:rPr>
          <w:u w:val="single"/>
        </w:rPr>
        <w:tab/>
        <w:t>Body</w:t>
      </w:r>
      <w:r w:rsidRPr="00C5057F">
        <w:rPr>
          <w:u w:val="single"/>
        </w:rPr>
        <w:tab/>
        <w:t>Action Description with journal page number</w:t>
      </w:r>
      <w:r w:rsidRPr="00C5057F">
        <w:rPr>
          <w:u w:val="single"/>
        </w:rPr>
        <w:tab/>
      </w:r>
    </w:p>
    <w:p w:rsidR="00BC200D" w:rsidRDefault="00BC200D" w:rsidP="00BC200D">
      <w:pPr>
        <w:widowControl w:val="0"/>
        <w:tabs>
          <w:tab w:val="right" w:pos="1008"/>
          <w:tab w:val="left" w:pos="1152"/>
          <w:tab w:val="left" w:pos="1872"/>
          <w:tab w:val="left" w:pos="9187"/>
        </w:tabs>
        <w:ind w:left="2088" w:hanging="2088"/>
      </w:pPr>
      <w:r>
        <w:tab/>
        <w:t>4/13/2010</w:t>
      </w:r>
      <w:r>
        <w:tab/>
        <w:t>Senate</w:t>
      </w:r>
      <w:r>
        <w:tab/>
      </w:r>
      <w:r w:rsidRPr="000F50A7">
        <w:t xml:space="preserve">Introduced, adopted, sent to House </w:t>
      </w:r>
      <w:hyperlink r:id="rId6" w:history="1">
        <w:r w:rsidRPr="009659A8">
          <w:rPr>
            <w:rStyle w:val="Hyperlink"/>
          </w:rPr>
          <w:t>SJ</w:t>
        </w:r>
      </w:hyperlink>
      <w:r>
        <w:noBreakHyphen/>
      </w:r>
      <w:r w:rsidRPr="000F50A7">
        <w:t>7</w:t>
      </w:r>
    </w:p>
    <w:p w:rsidR="00BC200D" w:rsidRDefault="00BC200D" w:rsidP="00BC200D">
      <w:pPr>
        <w:widowControl w:val="0"/>
        <w:tabs>
          <w:tab w:val="right" w:pos="1008"/>
          <w:tab w:val="left" w:pos="1152"/>
          <w:tab w:val="left" w:pos="1872"/>
          <w:tab w:val="left" w:pos="9187"/>
        </w:tabs>
        <w:ind w:left="2088" w:hanging="2088"/>
      </w:pPr>
      <w:r>
        <w:tab/>
        <w:t>4/14/2010</w:t>
      </w:r>
      <w:r>
        <w:tab/>
        <w:t>House</w:t>
      </w:r>
      <w:r>
        <w:tab/>
      </w:r>
      <w:r w:rsidRPr="000F50A7">
        <w:t xml:space="preserve">Introduced, adopted, returned with concurrence </w:t>
      </w:r>
      <w:hyperlink r:id="rId7" w:history="1">
        <w:r w:rsidRPr="009659A8">
          <w:rPr>
            <w:rStyle w:val="Hyperlink"/>
          </w:rPr>
          <w:t>HJ</w:t>
        </w:r>
      </w:hyperlink>
      <w:r>
        <w:noBreakHyphen/>
      </w:r>
      <w:r w:rsidRPr="000F50A7">
        <w:t>13</w:t>
      </w:r>
    </w:p>
    <w:p w:rsidR="00BC200D" w:rsidRDefault="00BC200D" w:rsidP="00BC200D">
      <w:pPr>
        <w:widowControl w:val="0"/>
        <w:tabs>
          <w:tab w:val="right" w:pos="1008"/>
          <w:tab w:val="left" w:pos="1152"/>
          <w:tab w:val="left" w:pos="1872"/>
          <w:tab w:val="left" w:pos="9187"/>
        </w:tabs>
        <w:ind w:left="2088" w:hanging="2088"/>
      </w:pPr>
    </w:p>
    <w:p w:rsidR="00C5057F" w:rsidRPr="00C5057F" w:rsidRDefault="00C5057F" w:rsidP="00C5057F">
      <w:pPr>
        <w:widowControl w:val="0"/>
        <w:tabs>
          <w:tab w:val="right" w:pos="1008"/>
          <w:tab w:val="left" w:pos="1152"/>
          <w:tab w:val="left" w:pos="1872"/>
          <w:tab w:val="left" w:pos="9187"/>
        </w:tabs>
        <w:ind w:left="2088" w:hanging="2088"/>
      </w:pPr>
    </w:p>
    <w:p w:rsidR="00C5057F" w:rsidRDefault="00C5057F" w:rsidP="00C5057F">
      <w:r w:rsidRPr="00C5057F">
        <w:rPr>
          <w:b/>
        </w:rPr>
        <w:t>VERSIONS OF THIS BILL</w:t>
      </w:r>
    </w:p>
    <w:p w:rsidR="00C5057F" w:rsidRDefault="00C5057F" w:rsidP="00C5057F"/>
    <w:p w:rsidR="00C5057F" w:rsidRDefault="00CF492F" w:rsidP="00C5057F">
      <w:hyperlink r:id="rId8" w:history="1">
        <w:r w:rsidR="00C5057F">
          <w:rPr>
            <w:rStyle w:val="Hyperlink"/>
          </w:rPr>
          <w:t>4/13/2010</w:t>
        </w:r>
      </w:hyperlink>
    </w:p>
    <w:p w:rsidR="00C5057F" w:rsidRDefault="00C5057F" w:rsidP="00C5057F"/>
    <w:p w:rsidR="00C5057F" w:rsidRDefault="00C5057F" w:rsidP="00C5057F">
      <w:pPr>
        <w:sectPr w:rsidR="00C5057F" w:rsidSect="00C5057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4C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6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RECOGNIZING THE DILIGENT EFFORTS OF HOME SCHOOLING PARENTS AND THE ACADEMIC SUCCESS OF THEIR STUDENTS, EXPRESSING SINCERE APPRECIATION FOR THEIR FOCUS ON THE WELL-BEING AND OVERALL ACHIEVEMENTS OF THEIR CHILDREN, AND DECLARING APRIL 2010 AS HOME SCHOOL RECOGNITION MONTH.</w:t>
      </w:r>
    </w:p>
    <w:p w:rsidR="00F64CBB" w:rsidRDefault="00F64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recognize the diligent efforts of home schooling parents and the academic success of their students, express sincere appreciation for their focus on the well-being and overall achievements of their children, and declare April 2010 as Home School Recognition Month.</w:t>
      </w: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2647" w:rsidRDefault="00762647" w:rsidP="00762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592F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2F02" w:rsidRDefault="00592F02" w:rsidP="00C5057F">
      <w:pPr>
        <w:suppressAutoHyphens/>
        <w:jc w:val="both"/>
        <w:rPr>
          <w:rFonts w:eastAsia="Times New Roman"/>
        </w:rPr>
      </w:pPr>
    </w:p>
    <w:sectPr w:rsidR="00592F02" w:rsidSect="00C505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CBB" w:rsidRDefault="00F64CBB" w:rsidP="00522CE0">
      <w:r>
        <w:separator/>
      </w:r>
    </w:p>
  </w:endnote>
  <w:endnote w:type="continuationSeparator" w:id="0">
    <w:p w:rsidR="00F64CBB" w:rsidRDefault="00F64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EF47D1-2238-4C02-AB88-BA154CE9984E}"/>
    <w:embedBold r:id="rId2" w:fontKey="{68F28450-C79A-4F13-8C4A-AFFAAD74EBF8}"/>
  </w:font>
  <w:font w:name="Calibri">
    <w:panose1 w:val="020F0502020204030204"/>
    <w:charset w:val="00"/>
    <w:family w:val="swiss"/>
    <w:pitch w:val="variable"/>
    <w:sig w:usb0="E10002FF" w:usb1="4000ACFF" w:usb2="00000009" w:usb3="00000000" w:csb0="0000019F" w:csb1="00000000"/>
    <w:embedRegular r:id="rId3" w:fontKey="{A407D53D-D89F-4DDB-B327-67051D3DC97D}"/>
    <w:embedBold r:id="rId4" w:fontKey="{A6BB6FB5-0B53-4FA5-9CCD-709EA76CC1FF}"/>
  </w:font>
  <w:font w:name="Cambria">
    <w:panose1 w:val="02040503050406030204"/>
    <w:charset w:val="00"/>
    <w:family w:val="roman"/>
    <w:pitch w:val="variable"/>
    <w:sig w:usb0="E00002FF" w:usb1="400004FF" w:usb2="00000000" w:usb3="00000000" w:csb0="0000019F" w:csb1="00000000"/>
    <w:embedRegular r:id="rId5" w:fontKey="{D76C7C45-B050-4BA0-81BD-B7CA46C36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57F" w:rsidRPr="00592F02" w:rsidRDefault="00C5057F" w:rsidP="00592F02">
    <w:pPr>
      <w:pStyle w:val="Footer"/>
      <w:tabs>
        <w:tab w:val="clear" w:pos="4680"/>
        <w:tab w:val="clear" w:pos="9360"/>
        <w:tab w:val="center" w:pos="2995"/>
      </w:tabs>
      <w:spacing w:before="120"/>
    </w:pPr>
    <w:r>
      <w:t>[1341]</w:t>
    </w:r>
    <w:r>
      <w:tab/>
    </w:r>
    <w:r w:rsidR="00CF492F">
      <w:fldChar w:fldCharType="begin"/>
    </w:r>
    <w:r w:rsidR="00CF492F">
      <w:instrText xml:space="preserve"> PAGE  \* MERGEFORMAT </w:instrText>
    </w:r>
    <w:r w:rsidR="00CF492F">
      <w:fldChar w:fldCharType="separate"/>
    </w:r>
    <w:r w:rsidR="00CF492F">
      <w:rPr>
        <w:noProof/>
      </w:rPr>
      <w:t>1</w:t>
    </w:r>
    <w:r w:rsidR="00CF49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CBB" w:rsidRDefault="00F64CBB" w:rsidP="00522CE0">
      <w:r>
        <w:separator/>
      </w:r>
    </w:p>
  </w:footnote>
  <w:footnote w:type="continuationSeparator" w:id="0">
    <w:p w:rsidR="00F64CBB" w:rsidRDefault="00F64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4HOME.MRH.JEC"/>
    <w:docVar w:name="CoverAttorneyInitials" w:val="MRH"/>
    <w:docVar w:name="CoverAttorneyLastName" w:val="Hitchcock"/>
    <w:docVar w:name="CoverBillType" w:val="c"/>
    <w:docVar w:name="CoverSenator" w:val="JEC"/>
    <w:docVar w:name="dvBillNumber" w:val="1341"/>
    <w:docVar w:name="dvBillNumberPrefix" w:val="S. "/>
    <w:docVar w:name="dvOriginalBody" w:val="Senate"/>
    <w:docVar w:name="fulldraftpath" w:val="L:\S-RES\JEC\014HOME.MRH.JEC.DOCX"/>
    <w:docVar w:name="NameofBody" w:val="S"/>
    <w:docVar w:name="vgroup2" w:val="S-RES"/>
  </w:docVars>
  <w:rsids>
    <w:rsidRoot w:val="00A2051D"/>
    <w:rsid w:val="00042AC1"/>
    <w:rsid w:val="00046516"/>
    <w:rsid w:val="0007601D"/>
    <w:rsid w:val="000B0720"/>
    <w:rsid w:val="000B5EAF"/>
    <w:rsid w:val="000F2E29"/>
    <w:rsid w:val="00170561"/>
    <w:rsid w:val="00186AC9"/>
    <w:rsid w:val="00197DF1"/>
    <w:rsid w:val="001B3DD9"/>
    <w:rsid w:val="001B7E5D"/>
    <w:rsid w:val="001D3BAC"/>
    <w:rsid w:val="001D6E0D"/>
    <w:rsid w:val="00245C4E"/>
    <w:rsid w:val="002C1321"/>
    <w:rsid w:val="002C5896"/>
    <w:rsid w:val="002D3BED"/>
    <w:rsid w:val="00307C2B"/>
    <w:rsid w:val="00352505"/>
    <w:rsid w:val="00376DF1"/>
    <w:rsid w:val="00383247"/>
    <w:rsid w:val="003D4CCD"/>
    <w:rsid w:val="003D6E2B"/>
    <w:rsid w:val="003E7597"/>
    <w:rsid w:val="00413039"/>
    <w:rsid w:val="00450668"/>
    <w:rsid w:val="004952FA"/>
    <w:rsid w:val="004B6A22"/>
    <w:rsid w:val="004D7F37"/>
    <w:rsid w:val="00522CE0"/>
    <w:rsid w:val="00564E93"/>
    <w:rsid w:val="00565148"/>
    <w:rsid w:val="00566447"/>
    <w:rsid w:val="00592F02"/>
    <w:rsid w:val="00593361"/>
    <w:rsid w:val="005A5017"/>
    <w:rsid w:val="005A648C"/>
    <w:rsid w:val="005C788D"/>
    <w:rsid w:val="005F1745"/>
    <w:rsid w:val="006146F6"/>
    <w:rsid w:val="006C74EA"/>
    <w:rsid w:val="006D046C"/>
    <w:rsid w:val="006F7578"/>
    <w:rsid w:val="00720D40"/>
    <w:rsid w:val="00725968"/>
    <w:rsid w:val="007318D4"/>
    <w:rsid w:val="00762647"/>
    <w:rsid w:val="00765784"/>
    <w:rsid w:val="007A4390"/>
    <w:rsid w:val="007E5CB7"/>
    <w:rsid w:val="008314D2"/>
    <w:rsid w:val="00860765"/>
    <w:rsid w:val="008B2F42"/>
    <w:rsid w:val="008E185F"/>
    <w:rsid w:val="008F023B"/>
    <w:rsid w:val="00904E16"/>
    <w:rsid w:val="009162B3"/>
    <w:rsid w:val="00927C62"/>
    <w:rsid w:val="009659A8"/>
    <w:rsid w:val="009709EC"/>
    <w:rsid w:val="00983951"/>
    <w:rsid w:val="00984124"/>
    <w:rsid w:val="00984640"/>
    <w:rsid w:val="00995C37"/>
    <w:rsid w:val="009C118A"/>
    <w:rsid w:val="009C6DA3"/>
    <w:rsid w:val="00A02011"/>
    <w:rsid w:val="00A2051D"/>
    <w:rsid w:val="00A4011E"/>
    <w:rsid w:val="00A82C74"/>
    <w:rsid w:val="00A86015"/>
    <w:rsid w:val="00A9594E"/>
    <w:rsid w:val="00AE59C8"/>
    <w:rsid w:val="00B10098"/>
    <w:rsid w:val="00B22042"/>
    <w:rsid w:val="00B5790D"/>
    <w:rsid w:val="00B945C5"/>
    <w:rsid w:val="00BA20EA"/>
    <w:rsid w:val="00BB5AFC"/>
    <w:rsid w:val="00BC0A56"/>
    <w:rsid w:val="00BC200D"/>
    <w:rsid w:val="00C45366"/>
    <w:rsid w:val="00C5057F"/>
    <w:rsid w:val="00C57023"/>
    <w:rsid w:val="00C74052"/>
    <w:rsid w:val="00CB187A"/>
    <w:rsid w:val="00CC0EC7"/>
    <w:rsid w:val="00CF492F"/>
    <w:rsid w:val="00D1088B"/>
    <w:rsid w:val="00D150CF"/>
    <w:rsid w:val="00D156D2"/>
    <w:rsid w:val="00D86943"/>
    <w:rsid w:val="00DA47B9"/>
    <w:rsid w:val="00DD7273"/>
    <w:rsid w:val="00E058D3"/>
    <w:rsid w:val="00E76AD9"/>
    <w:rsid w:val="00E91E2F"/>
    <w:rsid w:val="00EA3546"/>
    <w:rsid w:val="00EB47AE"/>
    <w:rsid w:val="00EC34E1"/>
    <w:rsid w:val="00F0234A"/>
    <w:rsid w:val="00F52959"/>
    <w:rsid w:val="00F55884"/>
    <w:rsid w:val="00F64CB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A45CFA54-E224-4CD7-A926-8DBF7F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50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41_20100413.docx" TargetMode="External"/><Relationship Id="rId3" Type="http://schemas.openxmlformats.org/officeDocument/2006/relationships/webSettings" Target="webSettings.xml"/><Relationship Id="rId7" Type="http://schemas.openxmlformats.org/officeDocument/2006/relationships/hyperlink" Target="file:///h:\HJ%20Archive\2010\04-1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1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515</Words>
  <Characters>3014</Characters>
  <Application>Microsoft Office Word</Application>
  <DocSecurity>0</DocSecurity>
  <Lines>108</Lines>
  <Paragraphs>34</Paragraphs>
  <ScaleCrop>false</ScaleCrop>
  <Company>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1341: Home School Recognition Month - South Carolina Legislature Online</dc:title>
  <dc:subject/>
  <dc:creator>BonnieHuth</dc:creator>
  <cp:keywords/>
  <dc:description/>
  <cp:lastModifiedBy>N Cumfer</cp:lastModifiedBy>
  <cp:revision>9</cp:revision>
  <dcterms:created xsi:type="dcterms:W3CDTF">2010-04-13T17:16:00Z</dcterms:created>
  <dcterms:modified xsi:type="dcterms:W3CDTF">2014-11-24T15:15:00Z</dcterms:modified>
</cp:coreProperties>
</file>