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95" w:rsidRDefault="00F17E95" w:rsidP="00F17E95">
      <w:pPr>
        <w:widowControl w:val="0"/>
        <w:jc w:val="center"/>
      </w:pPr>
      <w:bookmarkStart w:id="0" w:name="_GoBack"/>
      <w:bookmarkEnd w:id="0"/>
      <w:r w:rsidRPr="00F17E95">
        <w:rPr>
          <w:b/>
        </w:rPr>
        <w:t>South Carolina General Assembly</w:t>
      </w:r>
    </w:p>
    <w:p w:rsidR="00F17E95" w:rsidRDefault="00F17E95" w:rsidP="00F17E95">
      <w:pPr>
        <w:widowControl w:val="0"/>
        <w:jc w:val="center"/>
      </w:pPr>
      <w:r>
        <w:t>118th Session, 2009-2010</w:t>
      </w: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  <w:rPr>
          <w:b/>
        </w:rPr>
      </w:pPr>
      <w:r w:rsidRPr="00F17E95">
        <w:rPr>
          <w:b/>
        </w:rPr>
        <w:t>S.</w:t>
      </w:r>
      <w:r>
        <w:rPr>
          <w:b/>
        </w:rPr>
        <w:t xml:space="preserve"> </w:t>
      </w:r>
      <w:r w:rsidRPr="00F17E95">
        <w:rPr>
          <w:b/>
        </w:rPr>
        <w:t>1449</w:t>
      </w:r>
    </w:p>
    <w:p w:rsidR="00F17E95" w:rsidRDefault="00F17E95" w:rsidP="00F17E95">
      <w:pPr>
        <w:widowControl w:val="0"/>
        <w:rPr>
          <w:b/>
        </w:rPr>
      </w:pPr>
    </w:p>
    <w:p w:rsidR="00F17E95" w:rsidRDefault="00F17E95" w:rsidP="00F17E95">
      <w:pPr>
        <w:widowControl w:val="0"/>
      </w:pPr>
      <w:r w:rsidRPr="00F17E95">
        <w:rPr>
          <w:b/>
        </w:rPr>
        <w:t>STATUS INFORMATION</w:t>
      </w: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</w:pPr>
      <w:r>
        <w:t>Senate Resolution</w:t>
      </w:r>
    </w:p>
    <w:p w:rsidR="00F17E95" w:rsidRDefault="00F17E95" w:rsidP="00F17E95">
      <w:pPr>
        <w:widowControl w:val="0"/>
      </w:pPr>
      <w:r>
        <w:t>Sponsors: Senators Jackson, Lourie, Courson and Scott</w:t>
      </w:r>
    </w:p>
    <w:p w:rsidR="00F17E95" w:rsidRDefault="00F17E95" w:rsidP="00F17E95">
      <w:pPr>
        <w:widowControl w:val="0"/>
      </w:pPr>
      <w:r>
        <w:t>Document Path: l:\s-resmin\drafting\dj\005colm.tcm.dj.docx</w:t>
      </w: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</w:pPr>
      <w:r>
        <w:t>Introduced in the Senate on May 13, 2010</w:t>
      </w:r>
    </w:p>
    <w:p w:rsidR="00F17E95" w:rsidRDefault="00F17E95" w:rsidP="00F17E95">
      <w:pPr>
        <w:widowControl w:val="0"/>
      </w:pPr>
      <w:r>
        <w:t>Adopted by the Senate on May 13, 2010</w:t>
      </w: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</w:pPr>
      <w:r>
        <w:t xml:space="preserve">Summary: </w:t>
      </w:r>
      <w:r w:rsidR="009A3D2D">
        <w:t>Firefighter Michael French</w:t>
      </w: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</w:pPr>
    </w:p>
    <w:p w:rsidR="00F17E95" w:rsidRDefault="00F17E95" w:rsidP="00F17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7E95">
        <w:rPr>
          <w:b/>
        </w:rPr>
        <w:t>HISTORY OF LEGISLATIVE ACTIONS</w:t>
      </w:r>
    </w:p>
    <w:p w:rsidR="00F17E95" w:rsidRDefault="00F17E95" w:rsidP="00F17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7E95" w:rsidRPr="00F17E95" w:rsidRDefault="00F17E95" w:rsidP="00F17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7E95">
        <w:rPr>
          <w:u w:val="single"/>
        </w:rPr>
        <w:tab/>
        <w:t>Date</w:t>
      </w:r>
      <w:r w:rsidRPr="00F17E95">
        <w:rPr>
          <w:u w:val="single"/>
        </w:rPr>
        <w:tab/>
        <w:t>Body</w:t>
      </w:r>
      <w:r w:rsidRPr="00F17E95">
        <w:rPr>
          <w:u w:val="single"/>
        </w:rPr>
        <w:tab/>
        <w:t>Action Description with journal page number</w:t>
      </w:r>
      <w:r w:rsidRPr="00F17E95">
        <w:rPr>
          <w:u w:val="single"/>
        </w:rPr>
        <w:tab/>
      </w:r>
    </w:p>
    <w:p w:rsidR="00CA4115" w:rsidRDefault="00CA4115" w:rsidP="00CA4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5/13/2010</w:t>
      </w:r>
      <w:r>
        <w:tab/>
        <w:t>Senate</w:t>
      </w:r>
      <w:r>
        <w:tab/>
      </w:r>
      <w:r w:rsidRPr="00480F1C">
        <w:t xml:space="preserve">Introduced and adopted </w:t>
      </w:r>
      <w:hyperlink r:id="rId6" w:history="1">
        <w:r w:rsidRPr="008E0527">
          <w:rPr>
            <w:rStyle w:val="Hyperlink"/>
          </w:rPr>
          <w:t>SJ</w:t>
        </w:r>
      </w:hyperlink>
      <w:r>
        <w:noBreakHyphen/>
      </w:r>
      <w:r w:rsidRPr="00480F1C">
        <w:t>9</w:t>
      </w:r>
    </w:p>
    <w:p w:rsidR="00CA4115" w:rsidRDefault="00CA4115" w:rsidP="00CA4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7E95" w:rsidRPr="00F17E95" w:rsidRDefault="00F17E95" w:rsidP="00F17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7E95" w:rsidRDefault="00F17E95" w:rsidP="00F17E95">
      <w:r w:rsidRPr="00F17E95">
        <w:rPr>
          <w:b/>
        </w:rPr>
        <w:t>VERSIONS OF THIS BILL</w:t>
      </w:r>
    </w:p>
    <w:p w:rsidR="00F17E95" w:rsidRDefault="00F17E95" w:rsidP="00F17E95"/>
    <w:p w:rsidR="00F17E95" w:rsidRDefault="008D7C3C" w:rsidP="00F17E95">
      <w:hyperlink r:id="rId7" w:history="1">
        <w:r w:rsidR="00F17E95">
          <w:rPr>
            <w:rStyle w:val="Hyperlink"/>
          </w:rPr>
          <w:t>5/13/2010</w:t>
        </w:r>
      </w:hyperlink>
    </w:p>
    <w:p w:rsidR="00F17E95" w:rsidRDefault="00F17E95" w:rsidP="00F17E95"/>
    <w:p w:rsidR="00F17E95" w:rsidRDefault="00F17E95" w:rsidP="00F17E95">
      <w:pPr>
        <w:sectPr w:rsidR="00F17E95" w:rsidSect="00F17E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3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0B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5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URGE THE CITY COUNCIL OF COLUMBIA TO PUT FORTH A PUBLIC REFERENDUM ON THE BALLOT OF THE NOVEMBER 2010 ELECTION TO DETERMINE THE WILL OF THE PEOPLE OF COLUMBIA REGARDING </w:t>
      </w:r>
      <w:r w:rsidR="009C580F">
        <w:rPr>
          <w:rFonts w:eastAsia="Times New Roman"/>
        </w:rPr>
        <w:t>CHANGING FROM A COUNCIL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MANAGER FORM OF GOVERNMENT TO A MAYOR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COUNCIL FORM OF GOVERNMENT WITH A FULL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TIME MAYOR.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6BFD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56BFD">
        <w:rPr>
          <w:rFonts w:eastAsia="Times New Roman"/>
        </w:rPr>
        <w:t>Columbia currently has a Council</w:t>
      </w:r>
      <w:r w:rsidR="008F7C81">
        <w:rPr>
          <w:rFonts w:eastAsia="Times New Roman"/>
        </w:rPr>
        <w:noBreakHyphen/>
      </w:r>
      <w:r w:rsidR="00456BFD">
        <w:rPr>
          <w:rFonts w:eastAsia="Times New Roman"/>
        </w:rPr>
        <w:t>Manager form of government; and</w:t>
      </w:r>
    </w:p>
    <w:p w:rsidR="00456BFD" w:rsidRDefault="00456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CC9" w:rsidRDefault="00456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478F">
        <w:rPr>
          <w:rFonts w:eastAsia="Times New Roman"/>
        </w:rPr>
        <w:t>the M</w:t>
      </w:r>
      <w:r w:rsidR="00E93CC9">
        <w:rPr>
          <w:rFonts w:eastAsia="Times New Roman"/>
        </w:rPr>
        <w:t xml:space="preserve">ayor </w:t>
      </w:r>
      <w:r w:rsidR="003656F7">
        <w:rPr>
          <w:rFonts w:eastAsia="Times New Roman"/>
        </w:rPr>
        <w:t>of Columbia is currently a part</w:t>
      </w:r>
      <w:r w:rsidR="008F7C81">
        <w:rPr>
          <w:rFonts w:eastAsia="Times New Roman"/>
        </w:rPr>
        <w:noBreakHyphen/>
      </w:r>
      <w:r w:rsidR="00E93CC9">
        <w:rPr>
          <w:rFonts w:eastAsia="Times New Roman"/>
        </w:rPr>
        <w:t>time position; and</w:t>
      </w:r>
    </w:p>
    <w:p w:rsidR="00E93CC9" w:rsidRDefault="00E93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CC9" w:rsidRDefault="00E93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is the largest city by population in South Carolina; and</w:t>
      </w:r>
    </w:p>
    <w:p w:rsidR="00952708" w:rsidRDefault="00952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952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has great need for an elected full</w:t>
      </w:r>
      <w:r w:rsidR="008F7C81">
        <w:rPr>
          <w:rFonts w:eastAsia="Times New Roman"/>
        </w:rPr>
        <w:noBreakHyphen/>
      </w:r>
      <w:r>
        <w:rPr>
          <w:rFonts w:eastAsia="Times New Roman"/>
        </w:rPr>
        <w:t>time exec</w:t>
      </w:r>
      <w:r w:rsidR="00570CA9">
        <w:rPr>
          <w:rFonts w:eastAsia="Times New Roman"/>
        </w:rPr>
        <w:t>utive to manage its affairs.  N</w:t>
      </w:r>
      <w:r w:rsidR="00090B56">
        <w:rPr>
          <w:rFonts w:eastAsia="Times New Roman"/>
        </w:rPr>
        <w:t>ow, therefore,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93CC9">
        <w:rPr>
          <w:rFonts w:eastAsia="Times New Roman"/>
        </w:rPr>
        <w:t>the members of the Richland County Del</w:t>
      </w:r>
      <w:r w:rsidR="004C517C">
        <w:rPr>
          <w:rFonts w:eastAsia="Times New Roman"/>
        </w:rPr>
        <w:t>egation hereby urge the</w:t>
      </w:r>
      <w:r w:rsidR="00E93CC9">
        <w:rPr>
          <w:rFonts w:eastAsia="Times New Roman"/>
        </w:rPr>
        <w:t xml:space="preserve"> City Council</w:t>
      </w:r>
      <w:r w:rsidR="004C517C">
        <w:rPr>
          <w:rFonts w:eastAsia="Times New Roman"/>
        </w:rPr>
        <w:t xml:space="preserve"> of Columbia</w:t>
      </w:r>
      <w:r w:rsidR="00E93CC9">
        <w:rPr>
          <w:rFonts w:eastAsia="Times New Roman"/>
        </w:rPr>
        <w:t xml:space="preserve"> to put forth a public referendum </w:t>
      </w:r>
      <w:r w:rsidR="004C517C">
        <w:rPr>
          <w:rFonts w:eastAsia="Times New Roman"/>
        </w:rPr>
        <w:t>on the ballot of the</w:t>
      </w:r>
      <w:r w:rsidR="00E93CC9">
        <w:rPr>
          <w:rFonts w:eastAsia="Times New Roman"/>
        </w:rPr>
        <w:t xml:space="preserve"> November 2010 </w:t>
      </w:r>
      <w:r w:rsidR="004C517C">
        <w:rPr>
          <w:rFonts w:eastAsia="Times New Roman"/>
        </w:rPr>
        <w:t xml:space="preserve">election </w:t>
      </w:r>
      <w:r w:rsidR="00E93CC9">
        <w:rPr>
          <w:rFonts w:eastAsia="Times New Roman"/>
        </w:rPr>
        <w:t xml:space="preserve">to determine the will of the people of Columbia regarding </w:t>
      </w:r>
      <w:r w:rsidR="009C580F">
        <w:rPr>
          <w:rFonts w:eastAsia="Times New Roman"/>
        </w:rPr>
        <w:t xml:space="preserve">changing </w:t>
      </w:r>
      <w:r w:rsidR="00746D73">
        <w:rPr>
          <w:rFonts w:eastAsia="Times New Roman"/>
        </w:rPr>
        <w:t>from a Council</w:t>
      </w:r>
      <w:r w:rsidR="008F7C81">
        <w:rPr>
          <w:rFonts w:eastAsia="Times New Roman"/>
        </w:rPr>
        <w:noBreakHyphen/>
      </w:r>
      <w:r w:rsidR="00746D73">
        <w:rPr>
          <w:rFonts w:eastAsia="Times New Roman"/>
        </w:rPr>
        <w:t>Manager form of government to a Mayor</w:t>
      </w:r>
      <w:r w:rsidR="008F7C81">
        <w:rPr>
          <w:rFonts w:eastAsia="Times New Roman"/>
        </w:rPr>
        <w:noBreakHyphen/>
      </w:r>
      <w:r w:rsidR="00746D73">
        <w:rPr>
          <w:rFonts w:eastAsia="Times New Roman"/>
        </w:rPr>
        <w:t>Council form of government</w:t>
      </w:r>
      <w:r w:rsidR="009C580F">
        <w:rPr>
          <w:rFonts w:eastAsia="Times New Roman"/>
        </w:rPr>
        <w:t xml:space="preserve"> with a full</w:t>
      </w:r>
      <w:r w:rsidR="008F7C81">
        <w:rPr>
          <w:rFonts w:eastAsia="Times New Roman"/>
        </w:rPr>
        <w:noBreakHyphen/>
      </w:r>
      <w:r w:rsidR="009C580F">
        <w:rPr>
          <w:rFonts w:eastAsia="Times New Roman"/>
        </w:rPr>
        <w:t>time Mayor</w:t>
      </w:r>
      <w:r>
        <w:rPr>
          <w:rFonts w:eastAsia="Times New Roman"/>
        </w:rPr>
        <w:t>.</w:t>
      </w:r>
    </w:p>
    <w:p w:rsidR="00090B56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517C">
        <w:rPr>
          <w:rFonts w:eastAsia="Times New Roman"/>
        </w:rPr>
        <w:t>the City Council of Columbia</w:t>
      </w:r>
      <w:r>
        <w:rPr>
          <w:rFonts w:eastAsia="Times New Roman"/>
        </w:rPr>
        <w:t>.</w:t>
      </w:r>
    </w:p>
    <w:p w:rsidR="00233015" w:rsidRDefault="008F7C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3015" w:rsidRDefault="00233015" w:rsidP="00F17E95">
      <w:pPr>
        <w:suppressAutoHyphens/>
        <w:jc w:val="both"/>
        <w:rPr>
          <w:rFonts w:eastAsia="Times New Roman"/>
        </w:rPr>
      </w:pPr>
    </w:p>
    <w:sectPr w:rsidR="00233015" w:rsidSect="00F17E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CC9" w:rsidRDefault="00E93CC9" w:rsidP="00522CE0">
      <w:r>
        <w:separator/>
      </w:r>
    </w:p>
  </w:endnote>
  <w:endnote w:type="continuationSeparator" w:id="0">
    <w:p w:rsidR="00E93CC9" w:rsidRDefault="00E93C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58C67-0611-4A40-9C5D-71589F47D2A4}"/>
    <w:embedBold r:id="rId2" w:fontKey="{926F63A3-2669-41A5-956A-DDF2FB58E3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955A54-980D-4CEB-9D31-F30EFFC1E93B}"/>
    <w:embedBold r:id="rId4" w:fontKey="{F80F30B3-E568-42BF-9C74-645D5BFC14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3912E-3133-4C4D-9E13-9DAFE6DFBB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E95" w:rsidRPr="00233015" w:rsidRDefault="00F17E95" w:rsidP="00233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[1449]</w:t>
    </w:r>
    <w:r>
      <w:tab/>
    </w:r>
    <w:r w:rsidR="008D7C3C">
      <w:fldChar w:fldCharType="begin"/>
    </w:r>
    <w:r w:rsidR="008D7C3C">
      <w:instrText xml:space="preserve"> PAGE  \* MERGEFORMAT </w:instrText>
    </w:r>
    <w:r w:rsidR="008D7C3C">
      <w:fldChar w:fldCharType="separate"/>
    </w:r>
    <w:r w:rsidR="008D7C3C">
      <w:rPr>
        <w:noProof/>
      </w:rPr>
      <w:t>1</w:t>
    </w:r>
    <w:r w:rsidR="008D7C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CC9" w:rsidRDefault="00E93CC9" w:rsidP="00522CE0">
      <w:r>
        <w:separator/>
      </w:r>
    </w:p>
  </w:footnote>
  <w:footnote w:type="continuationSeparator" w:id="0">
    <w:p w:rsidR="00E93CC9" w:rsidRDefault="00E93C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COLM.TCM.DJ"/>
    <w:docVar w:name="CoverAttorneyInitials" w:val="TCM"/>
    <w:docVar w:name="CoverAttorneyLastName" w:val="Miles"/>
    <w:docVar w:name="CoverBillType" w:val="r"/>
    <w:docVar w:name="CoverSenator" w:val="DJ"/>
    <w:docVar w:name="dvBillNumber" w:val="1449"/>
    <w:docVar w:name="dvBillNumberPrefix" w:val="S. "/>
    <w:docVar w:name="dvOriginalBody" w:val="Senate"/>
    <w:docVar w:name="fulldraftpath" w:val="L:\S-RESMIN\DRAFTING\DJ\005COLM.TCM.DJ.DOCX"/>
    <w:docVar w:name="NameofBody" w:val="S"/>
    <w:docVar w:name="vgroup2" w:val="S-RESMIN"/>
  </w:docVars>
  <w:rsids>
    <w:rsidRoot w:val="00AF7764"/>
    <w:rsid w:val="00042AC1"/>
    <w:rsid w:val="00046516"/>
    <w:rsid w:val="0007601D"/>
    <w:rsid w:val="00090B56"/>
    <w:rsid w:val="000B0720"/>
    <w:rsid w:val="000B5EAF"/>
    <w:rsid w:val="0012736F"/>
    <w:rsid w:val="00167FD4"/>
    <w:rsid w:val="00170561"/>
    <w:rsid w:val="00186AC9"/>
    <w:rsid w:val="00197DF1"/>
    <w:rsid w:val="001B3DD9"/>
    <w:rsid w:val="001B790A"/>
    <w:rsid w:val="001C5AB4"/>
    <w:rsid w:val="001D3BAC"/>
    <w:rsid w:val="00221441"/>
    <w:rsid w:val="00233015"/>
    <w:rsid w:val="00245C4E"/>
    <w:rsid w:val="002C5896"/>
    <w:rsid w:val="002D3BED"/>
    <w:rsid w:val="00307C2B"/>
    <w:rsid w:val="003656F7"/>
    <w:rsid w:val="00396C92"/>
    <w:rsid w:val="003C30E0"/>
    <w:rsid w:val="003D6E2B"/>
    <w:rsid w:val="003E7597"/>
    <w:rsid w:val="00450668"/>
    <w:rsid w:val="00456BFD"/>
    <w:rsid w:val="00457D11"/>
    <w:rsid w:val="004952FA"/>
    <w:rsid w:val="004B0759"/>
    <w:rsid w:val="004B6A22"/>
    <w:rsid w:val="004C517C"/>
    <w:rsid w:val="004D7F37"/>
    <w:rsid w:val="00522CE0"/>
    <w:rsid w:val="00531991"/>
    <w:rsid w:val="00565148"/>
    <w:rsid w:val="00570CA9"/>
    <w:rsid w:val="00593361"/>
    <w:rsid w:val="005A5017"/>
    <w:rsid w:val="005A648C"/>
    <w:rsid w:val="005D6801"/>
    <w:rsid w:val="005E167E"/>
    <w:rsid w:val="005E4268"/>
    <w:rsid w:val="005F1745"/>
    <w:rsid w:val="00610FAB"/>
    <w:rsid w:val="00632925"/>
    <w:rsid w:val="0063478F"/>
    <w:rsid w:val="006C74EA"/>
    <w:rsid w:val="00720D40"/>
    <w:rsid w:val="007318D4"/>
    <w:rsid w:val="00746D73"/>
    <w:rsid w:val="007556DD"/>
    <w:rsid w:val="00765784"/>
    <w:rsid w:val="00787094"/>
    <w:rsid w:val="00797511"/>
    <w:rsid w:val="007A4390"/>
    <w:rsid w:val="007B6510"/>
    <w:rsid w:val="007D220A"/>
    <w:rsid w:val="007E5CB7"/>
    <w:rsid w:val="008314D2"/>
    <w:rsid w:val="00873985"/>
    <w:rsid w:val="008B141B"/>
    <w:rsid w:val="008B2F42"/>
    <w:rsid w:val="008D7C3C"/>
    <w:rsid w:val="008E0527"/>
    <w:rsid w:val="008E185F"/>
    <w:rsid w:val="008E6E98"/>
    <w:rsid w:val="008F023B"/>
    <w:rsid w:val="008F7C81"/>
    <w:rsid w:val="00904E16"/>
    <w:rsid w:val="009162B3"/>
    <w:rsid w:val="00927C62"/>
    <w:rsid w:val="00952708"/>
    <w:rsid w:val="009602B3"/>
    <w:rsid w:val="00983951"/>
    <w:rsid w:val="00984124"/>
    <w:rsid w:val="00984640"/>
    <w:rsid w:val="00995C37"/>
    <w:rsid w:val="009A3D2D"/>
    <w:rsid w:val="009C118A"/>
    <w:rsid w:val="009C580F"/>
    <w:rsid w:val="009F50CE"/>
    <w:rsid w:val="00A02011"/>
    <w:rsid w:val="00A365D6"/>
    <w:rsid w:val="00A4011E"/>
    <w:rsid w:val="00A6027A"/>
    <w:rsid w:val="00A674F7"/>
    <w:rsid w:val="00A86015"/>
    <w:rsid w:val="00AB12B8"/>
    <w:rsid w:val="00AE59C8"/>
    <w:rsid w:val="00AF7764"/>
    <w:rsid w:val="00B10098"/>
    <w:rsid w:val="00B23F4F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A4115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002CA"/>
    <w:rsid w:val="00E76853"/>
    <w:rsid w:val="00E91E2F"/>
    <w:rsid w:val="00E93CC9"/>
    <w:rsid w:val="00E944CE"/>
    <w:rsid w:val="00EA3546"/>
    <w:rsid w:val="00EB47AE"/>
    <w:rsid w:val="00EC34E1"/>
    <w:rsid w:val="00F0234A"/>
    <w:rsid w:val="00F17E95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435EB379-C2C0-468A-A64A-598252A8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7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49_201005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3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248</Words>
  <Characters>1357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1449: Firefighter Michael French - South Carolina Legislature Online</dc:title>
  <dc:subject/>
  <dc:creator>temmiles</dc:creator>
  <cp:keywords/>
  <dc:description/>
  <cp:lastModifiedBy>N Cumfer</cp:lastModifiedBy>
  <cp:revision>7</cp:revision>
  <cp:lastPrinted>2010-05-13T16:09:00Z</cp:lastPrinted>
  <dcterms:created xsi:type="dcterms:W3CDTF">2010-05-13T20:47:00Z</dcterms:created>
  <dcterms:modified xsi:type="dcterms:W3CDTF">2014-11-24T15:17:00Z</dcterms:modified>
</cp:coreProperties>
</file>