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284C26">
        <w:rPr>
          <w:b/>
        </w:rPr>
        <w:t>South Carolina General Assembly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284C26">
        <w:rPr>
          <w:b/>
        </w:rPr>
        <w:t>H. 4252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284C26">
        <w:rPr>
          <w:b/>
        </w:rPr>
        <w:t>STATUS INFORMATION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284C26" w:rsidRDefault="005D1467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Horne, Long and Wylie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l:\council\bills\dka\3795dw10.docx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91409" w:rsidRDefault="00A91409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A91409" w:rsidRPr="00A91409" w:rsidRDefault="00A91409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A91409">
        <w:rPr>
          <w:b/>
        </w:rPr>
        <w:t>Labor, Commerce and Industry</w:t>
      </w:r>
    </w:p>
    <w:p w:rsidR="00A91409" w:rsidRDefault="00A91409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021784">
        <w:t>Disabled person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284C26" w:rsidP="00284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4C26">
        <w:rPr>
          <w:b/>
        </w:rPr>
        <w:t>HISTORY OF LEGISLATIVE ACTIONS</w:t>
      </w:r>
    </w:p>
    <w:p w:rsidR="00284C26" w:rsidRDefault="00284C26" w:rsidP="00284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4C26" w:rsidRPr="00284C26" w:rsidRDefault="00284C26" w:rsidP="00284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4C26">
        <w:rPr>
          <w:u w:val="single"/>
        </w:rPr>
        <w:tab/>
        <w:t>Date</w:t>
      </w:r>
      <w:r w:rsidRPr="00284C26">
        <w:rPr>
          <w:u w:val="single"/>
        </w:rPr>
        <w:tab/>
        <w:t>Body</w:t>
      </w:r>
      <w:r w:rsidRPr="00284C26">
        <w:rPr>
          <w:u w:val="single"/>
        </w:rPr>
        <w:tab/>
        <w:t>Action Description with journal page number</w:t>
      </w:r>
      <w:r w:rsidRPr="00284C26">
        <w:rPr>
          <w:u w:val="single"/>
        </w:rPr>
        <w:tab/>
      </w:r>
    </w:p>
    <w:p w:rsidR="006E1033" w:rsidRDefault="006E1033" w:rsidP="006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0E023F">
        <w:t>Prefiled</w:t>
      </w:r>
    </w:p>
    <w:p w:rsidR="006E1033" w:rsidRDefault="006E1033" w:rsidP="006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0E023F">
        <w:t xml:space="preserve">Referred to Committee on </w:t>
      </w:r>
      <w:r w:rsidRPr="000E023F">
        <w:rPr>
          <w:b/>
        </w:rPr>
        <w:t>Labor, Commerce and Industry</w:t>
      </w:r>
    </w:p>
    <w:p w:rsidR="006E1033" w:rsidRDefault="006E1033" w:rsidP="006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0E023F">
        <w:t xml:space="preserve">Introduced and read first time </w:t>
      </w:r>
      <w:hyperlink r:id="rId7" w:history="1">
        <w:r w:rsidRPr="00347354">
          <w:rPr>
            <w:rStyle w:val="Hyperlink"/>
          </w:rPr>
          <w:t>HJ</w:t>
        </w:r>
      </w:hyperlink>
      <w:r>
        <w:noBreakHyphen/>
      </w:r>
      <w:r w:rsidRPr="000E023F">
        <w:t>46</w:t>
      </w:r>
    </w:p>
    <w:p w:rsidR="006E1033" w:rsidRDefault="006E1033" w:rsidP="006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0E023F">
        <w:t>Referred to C</w:t>
      </w:r>
      <w:r>
        <w:t xml:space="preserve">ommittee on </w:t>
      </w:r>
      <w:r w:rsidRPr="000E023F">
        <w:rPr>
          <w:b/>
        </w:rPr>
        <w:t>Labor, Commerce and Industry</w:t>
      </w:r>
      <w:r w:rsidRPr="000E023F">
        <w:t xml:space="preserve"> </w:t>
      </w:r>
      <w:hyperlink r:id="rId8" w:history="1">
        <w:r w:rsidRPr="00347354">
          <w:rPr>
            <w:rStyle w:val="Hyperlink"/>
          </w:rPr>
          <w:t>HJ</w:t>
        </w:r>
      </w:hyperlink>
      <w:r>
        <w:noBreakHyphen/>
      </w:r>
      <w:r w:rsidRPr="000E023F">
        <w:t>47</w:t>
      </w:r>
    </w:p>
    <w:p w:rsidR="006E1033" w:rsidRDefault="006E1033" w:rsidP="006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4C26" w:rsidRPr="00284C26" w:rsidRDefault="00284C26" w:rsidP="00284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284C26">
        <w:rPr>
          <w:b/>
        </w:rPr>
        <w:t>VERSIONS OF THIS BILL</w:t>
      </w:r>
    </w:p>
    <w:p w:rsidR="00284C26" w:rsidRDefault="00284C26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284C26" w:rsidRDefault="00A3015F" w:rsidP="00284C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284C26">
          <w:rPr>
            <w:rStyle w:val="Hyperlink"/>
          </w:rPr>
          <w:t>12/15/2009</w:t>
        </w:r>
      </w:hyperlink>
    </w:p>
    <w:p w:rsidR="00284C26" w:rsidRDefault="00284C26" w:rsidP="00284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4C26" w:rsidRDefault="00284C26" w:rsidP="00284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284C26" w:rsidSect="00284C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43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77</w:t>
      </w:r>
      <w:r>
        <w:noBreakHyphen/>
        <w:t>146 SO AS TO PROVIDE THAT A VOLUNTEER LICENSED DRIVER OF A MOTOR VEHICLE TRANSPORTING A PHYSICALLY OR MENTALLY DISABLED PERSON IS NOT LIABLE FOR MONETARY DAMAGES OVER THE POLICY LIMITS COVERING THE DRIVER, EXCEPT IN THE CASE OF GROSS NEGLIGENCE.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3F78">
        <w:t>Article 3, Chapter 77, Title 38 of the 1976 Code is amended by adding:</w:t>
      </w:r>
    </w:p>
    <w:p w:rsidR="003C3F78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F78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77</w:t>
      </w:r>
      <w:r>
        <w:noBreakHyphen/>
        <w:t>146.</w:t>
      </w:r>
      <w:r>
        <w:tab/>
      </w:r>
      <w:r w:rsidR="002C77E6">
        <w:tab/>
      </w:r>
      <w:r>
        <w:t>A licensed driver, receiving no compensation</w:t>
      </w:r>
      <w:r w:rsidR="002C77E6">
        <w:t>,</w:t>
      </w:r>
      <w:r>
        <w:t xml:space="preserve"> while transporting a physically or mentally disabled person, is not liable for damages </w:t>
      </w:r>
      <w:r w:rsidR="002C77E6">
        <w:t xml:space="preserve">above the limits of the insurance policy of the driver </w:t>
      </w:r>
      <w:r>
        <w:t xml:space="preserve">resulting in an accident, except in </w:t>
      </w:r>
      <w:r w:rsidR="00C91C63">
        <w:t xml:space="preserve">the </w:t>
      </w:r>
      <w:r>
        <w:t xml:space="preserve">case of gross negligence.” 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3F78">
        <w:t>2</w:t>
      </w:r>
      <w:r>
        <w:t>.</w:t>
      </w:r>
      <w:r>
        <w:tab/>
        <w:t>This act takes effect upon approval by the Governor.</w:t>
      </w:r>
    </w:p>
    <w:p w:rsidR="006600D7" w:rsidRDefault="003C3F78" w:rsidP="003C3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00D7" w:rsidRDefault="006600D7" w:rsidP="00284C26">
      <w:pPr>
        <w:suppressAutoHyphens/>
      </w:pPr>
    </w:p>
    <w:sectPr w:rsidR="006600D7" w:rsidSect="00284C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304" w:rsidRDefault="00DD4304" w:rsidP="009F0C77">
      <w:r>
        <w:separator/>
      </w:r>
    </w:p>
  </w:endnote>
  <w:endnote w:type="continuationSeparator" w:id="0">
    <w:p w:rsidR="00DD4304" w:rsidRDefault="00DD4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D20BF-51A8-43A4-A314-948D5BB7A901}"/>
    <w:embedBold r:id="rId2" w:fontKey="{57EC3466-42DD-4AB9-B7DE-C170C49E58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30CA95-BFC7-4E80-BA49-DDB5F180E5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246E68-6E61-42F5-BD6C-4458779AD5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C26" w:rsidRPr="006600D7" w:rsidRDefault="00284C26" w:rsidP="00660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r w:rsidR="00A3015F">
      <w:fldChar w:fldCharType="begin"/>
    </w:r>
    <w:r w:rsidR="00A3015F">
      <w:instrText xml:space="preserve"> PAGE  \* MERGEFORMAT </w:instrText>
    </w:r>
    <w:r w:rsidR="00A3015F">
      <w:fldChar w:fldCharType="separate"/>
    </w:r>
    <w:r w:rsidR="00A3015F">
      <w:rPr>
        <w:noProof/>
      </w:rPr>
      <w:t>1</w:t>
    </w:r>
    <w:r w:rsidR="00A301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304" w:rsidRDefault="00DD4304" w:rsidP="009F0C77">
      <w:r>
        <w:separator/>
      </w:r>
    </w:p>
  </w:footnote>
  <w:footnote w:type="continuationSeparator" w:id="0">
    <w:p w:rsidR="00DD4304" w:rsidRDefault="00DD4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95DW10"/>
    <w:docVar w:name="CoverBillType" w:val="b"/>
    <w:docVar w:name="docpath" w:val="L:\Council\bills\DKA\3795DW10.DOCX"/>
    <w:docVar w:name="dvBillNumber" w:val="425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61FB"/>
    <w:rsid w:val="000018EB"/>
    <w:rsid w:val="00011869"/>
    <w:rsid w:val="00021784"/>
    <w:rsid w:val="00054BDD"/>
    <w:rsid w:val="0007782A"/>
    <w:rsid w:val="000E1785"/>
    <w:rsid w:val="000F40FA"/>
    <w:rsid w:val="0010776B"/>
    <w:rsid w:val="00133E66"/>
    <w:rsid w:val="001435A3"/>
    <w:rsid w:val="001B0DC2"/>
    <w:rsid w:val="001D08F2"/>
    <w:rsid w:val="001D525B"/>
    <w:rsid w:val="001D7F4F"/>
    <w:rsid w:val="002321B6"/>
    <w:rsid w:val="002360E2"/>
    <w:rsid w:val="00250967"/>
    <w:rsid w:val="002543C8"/>
    <w:rsid w:val="00284AAE"/>
    <w:rsid w:val="00284C26"/>
    <w:rsid w:val="002C77E6"/>
    <w:rsid w:val="002D0F17"/>
    <w:rsid w:val="002E1C24"/>
    <w:rsid w:val="002E5912"/>
    <w:rsid w:val="00325348"/>
    <w:rsid w:val="0032732C"/>
    <w:rsid w:val="00336AD0"/>
    <w:rsid w:val="00347354"/>
    <w:rsid w:val="0037079A"/>
    <w:rsid w:val="003C3461"/>
    <w:rsid w:val="003C3F78"/>
    <w:rsid w:val="003D01E8"/>
    <w:rsid w:val="003E5288"/>
    <w:rsid w:val="003F6D79"/>
    <w:rsid w:val="004056E5"/>
    <w:rsid w:val="0041760A"/>
    <w:rsid w:val="00417C01"/>
    <w:rsid w:val="00452FBB"/>
    <w:rsid w:val="00475F38"/>
    <w:rsid w:val="004809EE"/>
    <w:rsid w:val="004E7D54"/>
    <w:rsid w:val="005273C6"/>
    <w:rsid w:val="00530A69"/>
    <w:rsid w:val="00545593"/>
    <w:rsid w:val="00577C6C"/>
    <w:rsid w:val="005A0DA3"/>
    <w:rsid w:val="005C2FE2"/>
    <w:rsid w:val="005D1467"/>
    <w:rsid w:val="005E2BC9"/>
    <w:rsid w:val="00605102"/>
    <w:rsid w:val="006215AA"/>
    <w:rsid w:val="00623736"/>
    <w:rsid w:val="00634980"/>
    <w:rsid w:val="006600D7"/>
    <w:rsid w:val="006913C9"/>
    <w:rsid w:val="0069470D"/>
    <w:rsid w:val="006E1033"/>
    <w:rsid w:val="00734F00"/>
    <w:rsid w:val="00795D0E"/>
    <w:rsid w:val="007A70AE"/>
    <w:rsid w:val="007B48D8"/>
    <w:rsid w:val="007E0BE6"/>
    <w:rsid w:val="008362E8"/>
    <w:rsid w:val="008A1768"/>
    <w:rsid w:val="008C4B96"/>
    <w:rsid w:val="008F4429"/>
    <w:rsid w:val="0094021A"/>
    <w:rsid w:val="00983083"/>
    <w:rsid w:val="009958AC"/>
    <w:rsid w:val="009C6A0B"/>
    <w:rsid w:val="009F0C77"/>
    <w:rsid w:val="009F4DD1"/>
    <w:rsid w:val="00A24571"/>
    <w:rsid w:val="00A3015F"/>
    <w:rsid w:val="00A41684"/>
    <w:rsid w:val="00A64E80"/>
    <w:rsid w:val="00A72BCD"/>
    <w:rsid w:val="00A741D9"/>
    <w:rsid w:val="00A833AB"/>
    <w:rsid w:val="00A91409"/>
    <w:rsid w:val="00A9741D"/>
    <w:rsid w:val="00AD4B17"/>
    <w:rsid w:val="00AD61FB"/>
    <w:rsid w:val="00B412D4"/>
    <w:rsid w:val="00BE3C22"/>
    <w:rsid w:val="00C0345E"/>
    <w:rsid w:val="00C3483A"/>
    <w:rsid w:val="00C440E3"/>
    <w:rsid w:val="00C6105A"/>
    <w:rsid w:val="00C65F3A"/>
    <w:rsid w:val="00C74E9D"/>
    <w:rsid w:val="00C82FD3"/>
    <w:rsid w:val="00C91C63"/>
    <w:rsid w:val="00C92819"/>
    <w:rsid w:val="00CC6B7B"/>
    <w:rsid w:val="00CD2089"/>
    <w:rsid w:val="00D36421"/>
    <w:rsid w:val="00D73A67"/>
    <w:rsid w:val="00D970A9"/>
    <w:rsid w:val="00DD4304"/>
    <w:rsid w:val="00DF3845"/>
    <w:rsid w:val="00E41911"/>
    <w:rsid w:val="00E92EEF"/>
    <w:rsid w:val="00EA4195"/>
    <w:rsid w:val="00EE0AA5"/>
    <w:rsid w:val="00EF48DB"/>
    <w:rsid w:val="00F24442"/>
    <w:rsid w:val="00F50AE3"/>
    <w:rsid w:val="00F67CF1"/>
    <w:rsid w:val="00F840F0"/>
    <w:rsid w:val="00FB0D0D"/>
    <w:rsid w:val="00FB43B4"/>
    <w:rsid w:val="00FC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C9EE47-A621-43DE-9D8E-A2916F3E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4C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52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F519C-F79B-4407-AFD8-A772C804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233</Words>
  <Characters>1270</Characters>
  <Application>Microsoft Office Word</Application>
  <DocSecurity>0</DocSecurity>
  <Lines>64</Lines>
  <Paragraphs>25</Paragraphs>
  <ScaleCrop>false</ScaleCrop>
  <Company> 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4252: Disabled person - South Carolina Legislature Online</dc:title>
  <dc:subject/>
  <dc:creator>SharonPair</dc:creator>
  <cp:keywords/>
  <dc:description/>
  <cp:lastModifiedBy>N Cumfer</cp:lastModifiedBy>
  <cp:revision>11</cp:revision>
  <cp:lastPrinted>2009-12-04T20:59:00Z</cp:lastPrinted>
  <dcterms:created xsi:type="dcterms:W3CDTF">2009-12-15T19:16:00Z</dcterms:created>
  <dcterms:modified xsi:type="dcterms:W3CDTF">2014-11-24T16:20:00Z</dcterms:modified>
</cp:coreProperties>
</file>