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E9" w:rsidRDefault="008874E9" w:rsidP="008874E9">
      <w:pPr>
        <w:widowControl w:val="0"/>
        <w:jc w:val="center"/>
      </w:pPr>
      <w:bookmarkStart w:id="0" w:name="_GoBack"/>
      <w:bookmarkEnd w:id="0"/>
      <w:r w:rsidRPr="008874E9">
        <w:rPr>
          <w:b/>
        </w:rPr>
        <w:t>South Carolina General Assembly</w:t>
      </w:r>
    </w:p>
    <w:p w:rsidR="008874E9" w:rsidRDefault="008874E9" w:rsidP="008874E9">
      <w:pPr>
        <w:widowControl w:val="0"/>
        <w:jc w:val="center"/>
      </w:pPr>
      <w:r>
        <w:t>118th Session, 2009-2010</w:t>
      </w: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jc w:val="left"/>
        <w:rPr>
          <w:b/>
        </w:rPr>
      </w:pPr>
      <w:r w:rsidRPr="008874E9">
        <w:rPr>
          <w:b/>
        </w:rPr>
        <w:t>H. 4854</w:t>
      </w:r>
    </w:p>
    <w:p w:rsidR="008874E9" w:rsidRDefault="008874E9" w:rsidP="008874E9">
      <w:pPr>
        <w:widowControl w:val="0"/>
        <w:jc w:val="left"/>
        <w:rPr>
          <w:b/>
        </w:rPr>
      </w:pPr>
    </w:p>
    <w:p w:rsidR="008874E9" w:rsidRDefault="008874E9" w:rsidP="008874E9">
      <w:pPr>
        <w:widowControl w:val="0"/>
        <w:jc w:val="left"/>
      </w:pPr>
      <w:r w:rsidRPr="008874E9">
        <w:rPr>
          <w:b/>
        </w:rPr>
        <w:t>STATUS INFORMATION</w:t>
      </w: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jc w:val="left"/>
      </w:pPr>
      <w:r>
        <w:t>House Resolution</w:t>
      </w:r>
    </w:p>
    <w:p w:rsidR="008874E9" w:rsidRDefault="008874E9" w:rsidP="008874E9">
      <w:pPr>
        <w:widowControl w:val="0"/>
        <w:jc w:val="left"/>
      </w:pPr>
      <w:r>
        <w:t>Sponsors: Rep. G.A. Brown</w:t>
      </w:r>
    </w:p>
    <w:p w:rsidR="008874E9" w:rsidRDefault="008874E9" w:rsidP="008874E9">
      <w:pPr>
        <w:widowControl w:val="0"/>
        <w:jc w:val="left"/>
      </w:pPr>
      <w:r>
        <w:t>Document Path: l:\council\bills\gm\24484sd10.docx</w:t>
      </w: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jc w:val="left"/>
      </w:pPr>
      <w:r>
        <w:t>Introduced in the House on April 15, 2010</w:t>
      </w:r>
    </w:p>
    <w:p w:rsidR="008874E9" w:rsidRDefault="008874E9" w:rsidP="008874E9">
      <w:pPr>
        <w:widowControl w:val="0"/>
        <w:jc w:val="left"/>
      </w:pPr>
      <w:r>
        <w:t>Adopted by the House on April 15, 2010</w:t>
      </w: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jc w:val="left"/>
      </w:pPr>
      <w:r>
        <w:t xml:space="preserve">Summary: </w:t>
      </w:r>
      <w:r w:rsidR="00602CFA">
        <w:t>Magnolia Robinson Williams</w:t>
      </w: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jc w:val="left"/>
      </w:pPr>
    </w:p>
    <w:p w:rsidR="008874E9" w:rsidRDefault="008874E9" w:rsidP="00887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4E9">
        <w:rPr>
          <w:b/>
        </w:rPr>
        <w:t>HISTORY OF LEGISLATIVE ACTIONS</w:t>
      </w:r>
    </w:p>
    <w:p w:rsidR="008874E9" w:rsidRDefault="008874E9" w:rsidP="00887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4E9" w:rsidRPr="008874E9" w:rsidRDefault="008874E9" w:rsidP="00887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4E9">
        <w:rPr>
          <w:u w:val="single"/>
        </w:rPr>
        <w:tab/>
        <w:t>Date</w:t>
      </w:r>
      <w:r w:rsidRPr="008874E9">
        <w:rPr>
          <w:u w:val="single"/>
        </w:rPr>
        <w:tab/>
        <w:t>Body</w:t>
      </w:r>
      <w:r w:rsidRPr="008874E9">
        <w:rPr>
          <w:u w:val="single"/>
        </w:rPr>
        <w:tab/>
        <w:t>Action Description with journal page number</w:t>
      </w:r>
      <w:r w:rsidRPr="008874E9">
        <w:rPr>
          <w:u w:val="single"/>
        </w:rPr>
        <w:tab/>
      </w:r>
    </w:p>
    <w:p w:rsidR="00D16F73" w:rsidRDefault="00D16F73" w:rsidP="00D16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234CCE">
        <w:t xml:space="preserve">Introduced and adopted </w:t>
      </w:r>
      <w:hyperlink r:id="rId7" w:history="1">
        <w:r w:rsidRPr="006E0965">
          <w:rPr>
            <w:rStyle w:val="Hyperlink"/>
          </w:rPr>
          <w:t>HJ</w:t>
        </w:r>
      </w:hyperlink>
      <w:r>
        <w:noBreakHyphen/>
      </w:r>
      <w:r w:rsidRPr="00234CCE">
        <w:t>25</w:t>
      </w:r>
    </w:p>
    <w:p w:rsidR="00D16F73" w:rsidRDefault="00D16F73" w:rsidP="00D16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4E9" w:rsidRPr="008874E9" w:rsidRDefault="008874E9" w:rsidP="00887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4E9" w:rsidRDefault="008874E9" w:rsidP="008874E9">
      <w:r w:rsidRPr="008874E9">
        <w:rPr>
          <w:b/>
        </w:rPr>
        <w:t>VERSIONS OF THIS BILL</w:t>
      </w:r>
    </w:p>
    <w:p w:rsidR="008874E9" w:rsidRDefault="008874E9" w:rsidP="008874E9"/>
    <w:p w:rsidR="008874E9" w:rsidRDefault="00645179" w:rsidP="008874E9">
      <w:hyperlink r:id="rId8" w:history="1">
        <w:r w:rsidR="008874E9">
          <w:rPr>
            <w:rStyle w:val="Hyperlink"/>
          </w:rPr>
          <w:t>4/15/2010</w:t>
        </w:r>
      </w:hyperlink>
    </w:p>
    <w:p w:rsidR="008874E9" w:rsidRDefault="008874E9" w:rsidP="008874E9"/>
    <w:p w:rsidR="008874E9" w:rsidRDefault="008874E9" w:rsidP="008874E9">
      <w:pPr>
        <w:sectPr w:rsidR="008874E9" w:rsidSect="008874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51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5B360D" w:rsidP="0089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  <w:bookmarkStart w:id="3" w:name="titletop"/>
      <w:bookmarkEnd w:id="3"/>
      <w:r w:rsidRPr="005B360D">
        <w:rPr>
          <w:color w:val="000000" w:themeColor="text1"/>
        </w:rPr>
        <w:t>TO RECOGNIZE AND HONOR MAGNOLIA ROBINSON WILLIAMS OF SUMTER COUNTY FOR A LIFETIME OF DEDICATION</w:t>
      </w:r>
      <w:r w:rsidR="006D28F0">
        <w:rPr>
          <w:color w:val="000000" w:themeColor="text1"/>
        </w:rPr>
        <w:t xml:space="preserve"> AND DISTINGUISHED SERVICE</w:t>
      </w:r>
      <w:r w:rsidRPr="005B360D">
        <w:rPr>
          <w:color w:val="000000" w:themeColor="text1"/>
        </w:rPr>
        <w:t xml:space="preserve"> TO HER COMMU</w:t>
      </w:r>
      <w:r w:rsidR="00890988">
        <w:rPr>
          <w:color w:val="000000" w:themeColor="text1"/>
        </w:rPr>
        <w:t>NITY, FAMILY, CAREER, AND CHURCH.</w:t>
      </w:r>
    </w:p>
    <w:p w:rsidR="00890988" w:rsidRDefault="00890988" w:rsidP="0089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  <w:bookmarkStart w:id="4" w:name="titleend"/>
      <w:bookmarkEnd w:id="4"/>
    </w:p>
    <w:p w:rsidR="005B360D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360D">
        <w:t>born</w:t>
      </w:r>
      <w:r w:rsidR="00890988">
        <w:t xml:space="preserve"> in Rembert</w:t>
      </w:r>
      <w:r w:rsidR="006D28F0">
        <w:t xml:space="preserve"> and</w:t>
      </w:r>
      <w:r w:rsidR="00890988">
        <w:t xml:space="preserve"> the daughter of Sarah Dow Robinson and Deacon David Robinson, Magnolia Robinson has been a devoted and life</w:t>
      </w:r>
      <w:r w:rsidR="00C5554A">
        <w:noBreakHyphen/>
      </w:r>
      <w:r w:rsidR="00890988">
        <w:t>long member of Rafting Creek Missionary Baptist</w:t>
      </w:r>
      <w:r w:rsidR="005B360D">
        <w:t xml:space="preserve"> Church</w:t>
      </w:r>
      <w:r w:rsidR="00890988">
        <w:t>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0988">
        <w:t>she completed her secondary education at the renown</w:t>
      </w:r>
      <w:r w:rsidR="006D28F0">
        <w:t>ed</w:t>
      </w:r>
      <w:r w:rsidR="00890988">
        <w:t xml:space="preserve"> </w:t>
      </w:r>
      <w:r>
        <w:t>Mather</w:t>
      </w:r>
      <w:r w:rsidR="00890988">
        <w:t xml:space="preserve"> Academy in 1948 and moved to Sumter to attend Morris College where she met her beloved Frank Edward Williams;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</w:t>
      </w:r>
      <w:r w:rsidR="00890988">
        <w:t xml:space="preserve"> from 1949 until his death in 2007, they raised four fine children, Georgia Donnell, Frank Edward, Jr., James Elbert, and Sandra Deniece;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7ED">
        <w:t>Magnolia Williams added her business acumen to her husband</w:t>
      </w:r>
      <w:r w:rsidR="00C5554A" w:rsidRPr="00C5554A">
        <w:t>’</w:t>
      </w:r>
      <w:r w:rsidR="008A57ED">
        <w:t>s already prospering funeral home</w:t>
      </w:r>
      <w:r w:rsidR="00C5554A">
        <w:t xml:space="preserve"> enterprise</w:t>
      </w:r>
      <w:r w:rsidR="008A57ED">
        <w:t xml:space="preserve">, and she has served her community as a licensed </w:t>
      </w:r>
      <w:r w:rsidR="00890988">
        <w:t>funeral director</w:t>
      </w:r>
      <w:r w:rsidR="008A57ED">
        <w:t xml:space="preserve"> for more than fifty years; and</w:t>
      </w: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7ED">
        <w:t xml:space="preserve">a </w:t>
      </w:r>
      <w:r>
        <w:t>member</w:t>
      </w:r>
      <w:r w:rsidR="008A57ED">
        <w:t xml:space="preserve"> for </w:t>
      </w:r>
      <w:r w:rsidR="00C5554A">
        <w:t xml:space="preserve">over </w:t>
      </w:r>
      <w:r w:rsidR="008A57ED">
        <w:t xml:space="preserve">thirty years of the North </w:t>
      </w:r>
      <w:r w:rsidR="00C5554A">
        <w:t>M</w:t>
      </w:r>
      <w:r w:rsidR="008A57ED">
        <w:t>ain Street Community Club, she has served as its v</w:t>
      </w:r>
      <w:r w:rsidR="00C5554A">
        <w:t>ice president and treasurer,</w:t>
      </w:r>
      <w:r w:rsidR="008A57ED">
        <w:t xml:space="preserve"> </w:t>
      </w:r>
      <w:r w:rsidR="00C5554A">
        <w:t xml:space="preserve">and she has been </w:t>
      </w:r>
      <w:r w:rsidR="008A57ED">
        <w:t xml:space="preserve">a member of the Mary McCleod Bethune Section of the National Council of Negro Women </w:t>
      </w:r>
      <w:r w:rsidR="00C5554A">
        <w:t xml:space="preserve">and </w:t>
      </w:r>
      <w:r w:rsidR="008A57ED">
        <w:t>the Sumter branch of the NAACP; and</w:t>
      </w:r>
    </w:p>
    <w:p w:rsidR="008404DB" w:rsidRDefault="00840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4DB" w:rsidRDefault="00840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served her church as the president of the Gospel Choir for more than forty years, </w:t>
      </w:r>
      <w:r w:rsidR="00C5554A">
        <w:t xml:space="preserve">as </w:t>
      </w:r>
      <w:r>
        <w:t xml:space="preserve">the president and founder of the female gospel group the Gospellettes to support the church and the </w:t>
      </w:r>
      <w:r>
        <w:lastRenderedPageBreak/>
        <w:t xml:space="preserve">surrounding community, and </w:t>
      </w:r>
      <w:r w:rsidR="00C5554A">
        <w:t xml:space="preserve">as the </w:t>
      </w:r>
      <w:r>
        <w:t xml:space="preserve">chairperson of the Outreach Alliance </w:t>
      </w:r>
      <w:r w:rsidR="002B4485">
        <w:t>that</w:t>
      </w:r>
      <w:r w:rsidR="00C5554A">
        <w:t xml:space="preserve"> </w:t>
      </w:r>
      <w:r w:rsidR="002B4485">
        <w:t xml:space="preserve">supports Sumter Hospice, </w:t>
      </w:r>
      <w:r w:rsidR="00C5554A">
        <w:t>Habitat for Humanity, the Greenhouse, and the Safe House for Abused Women; and</w:t>
      </w: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04DB">
        <w:t xml:space="preserve">her numerous </w:t>
      </w:r>
      <w:r>
        <w:t>awards</w:t>
      </w:r>
      <w:r w:rsidR="008404DB">
        <w:t xml:space="preserve"> include Accenting Baptist Leadership in South Carolina presented by the Baptist Educational and Missionary Convention of South Carolina in 1988 and 199</w:t>
      </w:r>
      <w:r w:rsidR="0045306C">
        <w:t>2</w:t>
      </w:r>
      <w:r w:rsidR="008404DB">
        <w:t>, Rafting Creek Missionary Baptist Church</w:t>
      </w:r>
      <w:r w:rsidR="00C5554A" w:rsidRPr="00C5554A">
        <w:t>’</w:t>
      </w:r>
      <w:r w:rsidR="008404DB">
        <w:t>s 1992 award for Outstanding and Dedicated Services, and the Women of Distinction Award conferred by the Northeast Conference Branch of the Women</w:t>
      </w:r>
      <w:r w:rsidR="00C5554A" w:rsidRPr="00C5554A">
        <w:t>’</w:t>
      </w:r>
      <w:r w:rsidR="008404DB">
        <w:t>s Missionary Society of the African Methodist Episcopal Church in 1993;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widely traveled at home and abroad</w:t>
      </w:r>
      <w:r w:rsidR="008A57ED">
        <w:t>, she</w:t>
      </w:r>
      <w:r w:rsidR="0045306C">
        <w:t xml:space="preserve"> has</w:t>
      </w:r>
      <w:r w:rsidR="008A57ED">
        <w:t xml:space="preserve"> proudly serve</w:t>
      </w:r>
      <w:r w:rsidR="0045306C">
        <w:t>d</w:t>
      </w:r>
      <w:r w:rsidR="008A57ED">
        <w:t xml:space="preserve"> the Sumter community and has </w:t>
      </w:r>
      <w:r w:rsidR="0045306C">
        <w:t>credited</w:t>
      </w:r>
      <w:r w:rsidR="008A57ED">
        <w:t xml:space="preserve"> a profound legacy with her gracious</w:t>
      </w:r>
      <w:r w:rsidR="008404DB">
        <w:t xml:space="preserve"> devotion to her profession and her church</w:t>
      </w:r>
      <w:r w:rsidR="003E5189">
        <w:t>.  Now, therefore,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5508">
        <w:t xml:space="preserve"> the members of the South Carolina House of Representatives, by this resolution, recognize and honor Magnolia Robinson Williams of S</w:t>
      </w:r>
      <w:r w:rsidR="005B360D">
        <w:t xml:space="preserve">umter County for a lifetime of </w:t>
      </w:r>
      <w:r w:rsidR="006D28F0">
        <w:t>d</w:t>
      </w:r>
      <w:r w:rsidR="005B360D">
        <w:t>edication</w:t>
      </w:r>
      <w:r w:rsidR="006D28F0">
        <w:t xml:space="preserve"> and distinguished service</w:t>
      </w:r>
      <w:r w:rsidR="005B360D">
        <w:t xml:space="preserve"> to her community, family, career, and church.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B360D">
        <w:t>provid</w:t>
      </w:r>
      <w:r>
        <w:t>ed to</w:t>
      </w:r>
      <w:r w:rsidR="005B360D">
        <w:t xml:space="preserve"> Magnolia Robinson Williams. </w:t>
      </w:r>
      <w:r w:rsidR="00AF5508">
        <w:t xml:space="preserve"> </w:t>
      </w:r>
    </w:p>
    <w:p w:rsidR="003369B7" w:rsidRDefault="00C555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9B7" w:rsidRDefault="003369B7" w:rsidP="008874E9">
      <w:pPr>
        <w:suppressAutoHyphens/>
      </w:pPr>
    </w:p>
    <w:sectPr w:rsidR="003369B7" w:rsidSect="008874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54A" w:rsidRDefault="00C5554A" w:rsidP="009F0C77">
      <w:r>
        <w:separator/>
      </w:r>
    </w:p>
  </w:endnote>
  <w:endnote w:type="continuationSeparator" w:id="0">
    <w:p w:rsidR="00C5554A" w:rsidRDefault="00C555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BE5BDA-F0AA-427E-8854-28313A440691}"/>
    <w:embedBold r:id="rId2" w:fontKey="{FBE0D0E4-2790-4692-A953-8B6B55FB2D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5414C1-0108-477C-8325-372C54DEF1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259346-5A79-42B5-8503-00BB7E719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5EFD46-3E3C-4A42-AB19-576A73483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4E9" w:rsidRPr="003369B7" w:rsidRDefault="008874E9" w:rsidP="00336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 w:rsidR="00645179">
      <w:fldChar w:fldCharType="begin"/>
    </w:r>
    <w:r w:rsidR="00645179">
      <w:instrText xml:space="preserve"> PAGE  \* MERGEFORMAT </w:instrText>
    </w:r>
    <w:r w:rsidR="00645179">
      <w:fldChar w:fldCharType="separate"/>
    </w:r>
    <w:r w:rsidR="00645179">
      <w:rPr>
        <w:noProof/>
      </w:rPr>
      <w:t>1</w:t>
    </w:r>
    <w:r w:rsidR="006451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54A" w:rsidRDefault="00C5554A" w:rsidP="009F0C77">
      <w:r>
        <w:separator/>
      </w:r>
    </w:p>
  </w:footnote>
  <w:footnote w:type="continuationSeparator" w:id="0">
    <w:p w:rsidR="00C5554A" w:rsidRDefault="00C555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84SD10"/>
    <w:docVar w:name="CoverBillType" w:val="r"/>
    <w:docVar w:name="docpath" w:val="L:\Council\bills\GM\24484SD10.DOCX"/>
    <w:docVar w:name="dvBillNumber" w:val="48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6532"/>
    <w:rsid w:val="00011869"/>
    <w:rsid w:val="00023D7D"/>
    <w:rsid w:val="000E1785"/>
    <w:rsid w:val="000F40FA"/>
    <w:rsid w:val="0010776B"/>
    <w:rsid w:val="00133E66"/>
    <w:rsid w:val="001435A3"/>
    <w:rsid w:val="00144D35"/>
    <w:rsid w:val="001522C4"/>
    <w:rsid w:val="001D08F2"/>
    <w:rsid w:val="001D525B"/>
    <w:rsid w:val="001D7F4F"/>
    <w:rsid w:val="002321B6"/>
    <w:rsid w:val="00250967"/>
    <w:rsid w:val="002543C8"/>
    <w:rsid w:val="00284AAE"/>
    <w:rsid w:val="002B35F3"/>
    <w:rsid w:val="002B4485"/>
    <w:rsid w:val="002E5912"/>
    <w:rsid w:val="00325348"/>
    <w:rsid w:val="0032732C"/>
    <w:rsid w:val="00333A3B"/>
    <w:rsid w:val="003369B7"/>
    <w:rsid w:val="00336AD0"/>
    <w:rsid w:val="0037079A"/>
    <w:rsid w:val="003D01E8"/>
    <w:rsid w:val="003E5189"/>
    <w:rsid w:val="003E5288"/>
    <w:rsid w:val="003F6D79"/>
    <w:rsid w:val="0041760A"/>
    <w:rsid w:val="00417C01"/>
    <w:rsid w:val="0045306C"/>
    <w:rsid w:val="004809EE"/>
    <w:rsid w:val="004E7D54"/>
    <w:rsid w:val="00525BE5"/>
    <w:rsid w:val="005273C6"/>
    <w:rsid w:val="00530A69"/>
    <w:rsid w:val="00545593"/>
    <w:rsid w:val="00577C6C"/>
    <w:rsid w:val="005B360D"/>
    <w:rsid w:val="005C2FE2"/>
    <w:rsid w:val="005E2BC9"/>
    <w:rsid w:val="00602CFA"/>
    <w:rsid w:val="00605102"/>
    <w:rsid w:val="006215AA"/>
    <w:rsid w:val="00630AE5"/>
    <w:rsid w:val="00645179"/>
    <w:rsid w:val="006913C9"/>
    <w:rsid w:val="0069470D"/>
    <w:rsid w:val="006D28F0"/>
    <w:rsid w:val="006D446A"/>
    <w:rsid w:val="006E0965"/>
    <w:rsid w:val="00734F00"/>
    <w:rsid w:val="00786532"/>
    <w:rsid w:val="007A70AE"/>
    <w:rsid w:val="008362E8"/>
    <w:rsid w:val="008404DB"/>
    <w:rsid w:val="008874E9"/>
    <w:rsid w:val="00890988"/>
    <w:rsid w:val="008A1768"/>
    <w:rsid w:val="008A57E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508"/>
    <w:rsid w:val="00B412D4"/>
    <w:rsid w:val="00B85D6D"/>
    <w:rsid w:val="00BE3C22"/>
    <w:rsid w:val="00BF31C0"/>
    <w:rsid w:val="00C0345E"/>
    <w:rsid w:val="00C3483A"/>
    <w:rsid w:val="00C5554A"/>
    <w:rsid w:val="00C74E9D"/>
    <w:rsid w:val="00C82FD3"/>
    <w:rsid w:val="00C852C3"/>
    <w:rsid w:val="00C92819"/>
    <w:rsid w:val="00CC6B7B"/>
    <w:rsid w:val="00CD2089"/>
    <w:rsid w:val="00CE672D"/>
    <w:rsid w:val="00D16F73"/>
    <w:rsid w:val="00D73A67"/>
    <w:rsid w:val="00D970A9"/>
    <w:rsid w:val="00DF3845"/>
    <w:rsid w:val="00E41911"/>
    <w:rsid w:val="00E70FA1"/>
    <w:rsid w:val="00E92EEF"/>
    <w:rsid w:val="00F24442"/>
    <w:rsid w:val="00F50AE3"/>
    <w:rsid w:val="00F57F8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2D231D-0DAA-44F4-9978-4F0F7394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54_201004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CA26B-002F-4D04-BFFB-D0E632A9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481</Words>
  <Characters>2619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4854: Magnolia Robinson Williams - South Carolina Legislature Online</dc:title>
  <dc:subject/>
  <dc:creator>gailmoore</dc:creator>
  <cp:keywords/>
  <dc:description/>
  <cp:lastModifiedBy>N Cumfer</cp:lastModifiedBy>
  <cp:revision>7</cp:revision>
  <cp:lastPrinted>2010-04-15T13:22:00Z</cp:lastPrinted>
  <dcterms:created xsi:type="dcterms:W3CDTF">2010-04-15T14:46:00Z</dcterms:created>
  <dcterms:modified xsi:type="dcterms:W3CDTF">2014-11-24T16:37:00Z</dcterms:modified>
</cp:coreProperties>
</file>