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DAA" w:rsidRDefault="00D92DAA" w:rsidP="00D92DAA">
      <w:pPr>
        <w:widowControl w:val="0"/>
        <w:jc w:val="center"/>
      </w:pPr>
      <w:bookmarkStart w:id="0" w:name="_GoBack"/>
      <w:bookmarkEnd w:id="0"/>
      <w:r w:rsidRPr="00D92DAA">
        <w:rPr>
          <w:b/>
        </w:rPr>
        <w:t>South Carolina General Assembly</w:t>
      </w:r>
    </w:p>
    <w:p w:rsidR="00D92DAA" w:rsidRDefault="00D92DAA" w:rsidP="00D92DAA">
      <w:pPr>
        <w:widowControl w:val="0"/>
        <w:jc w:val="center"/>
      </w:pPr>
      <w:r>
        <w:t>118th Session, 2009-2010</w:t>
      </w:r>
    </w:p>
    <w:p w:rsidR="00D92DAA" w:rsidRDefault="00D92DAA" w:rsidP="00D92DAA">
      <w:pPr>
        <w:widowControl w:val="0"/>
        <w:jc w:val="left"/>
      </w:pPr>
    </w:p>
    <w:p w:rsidR="00D92DAA" w:rsidRDefault="00D92DAA" w:rsidP="00D92DAA">
      <w:pPr>
        <w:widowControl w:val="0"/>
        <w:jc w:val="left"/>
        <w:rPr>
          <w:b/>
        </w:rPr>
      </w:pPr>
      <w:r w:rsidRPr="00D92DAA">
        <w:rPr>
          <w:b/>
        </w:rPr>
        <w:t>H. 4941</w:t>
      </w:r>
    </w:p>
    <w:p w:rsidR="00D92DAA" w:rsidRDefault="00D92DAA" w:rsidP="00D92DAA">
      <w:pPr>
        <w:widowControl w:val="0"/>
        <w:jc w:val="left"/>
        <w:rPr>
          <w:b/>
        </w:rPr>
      </w:pPr>
    </w:p>
    <w:p w:rsidR="00D92DAA" w:rsidRDefault="00D92DAA" w:rsidP="00D92DAA">
      <w:pPr>
        <w:widowControl w:val="0"/>
        <w:jc w:val="left"/>
      </w:pPr>
      <w:r w:rsidRPr="00D92DAA">
        <w:rPr>
          <w:b/>
        </w:rPr>
        <w:t>STATUS INFORMATION</w:t>
      </w:r>
    </w:p>
    <w:p w:rsidR="00D92DAA" w:rsidRDefault="00D92DAA" w:rsidP="00D92DAA">
      <w:pPr>
        <w:widowControl w:val="0"/>
        <w:jc w:val="left"/>
      </w:pPr>
    </w:p>
    <w:p w:rsidR="00D92DAA" w:rsidRDefault="00D92DAA" w:rsidP="00D92DAA">
      <w:pPr>
        <w:widowControl w:val="0"/>
        <w:jc w:val="left"/>
      </w:pPr>
      <w:r>
        <w:t>House Resolution</w:t>
      </w:r>
    </w:p>
    <w:p w:rsidR="00D92DAA" w:rsidRDefault="00D92DAA" w:rsidP="00D92DAA">
      <w:pPr>
        <w:widowControl w:val="0"/>
        <w:jc w:val="left"/>
      </w:pPr>
      <w:r>
        <w:t>Sponsors: Rep. Lowe</w:t>
      </w:r>
    </w:p>
    <w:p w:rsidR="00D92DAA" w:rsidRDefault="00D92DAA" w:rsidP="00D92DAA">
      <w:pPr>
        <w:widowControl w:val="0"/>
        <w:jc w:val="left"/>
      </w:pPr>
      <w:r>
        <w:t>Document Path: l:\council\bills\gm\24509ab10.docx</w:t>
      </w:r>
    </w:p>
    <w:p w:rsidR="00D92DAA" w:rsidRDefault="00D92DAA" w:rsidP="00D92DAA">
      <w:pPr>
        <w:widowControl w:val="0"/>
        <w:jc w:val="left"/>
      </w:pPr>
    </w:p>
    <w:p w:rsidR="00D92DAA" w:rsidRDefault="00D92DAA" w:rsidP="00D92DAA">
      <w:pPr>
        <w:widowControl w:val="0"/>
        <w:jc w:val="left"/>
      </w:pPr>
      <w:r>
        <w:t>Introduced in the House on May 5, 2010</w:t>
      </w:r>
    </w:p>
    <w:p w:rsidR="00D92DAA" w:rsidRDefault="00D92DAA" w:rsidP="00D92DAA">
      <w:pPr>
        <w:widowControl w:val="0"/>
        <w:jc w:val="left"/>
      </w:pPr>
      <w:r>
        <w:t>Adopted by the House on May 5, 2010</w:t>
      </w:r>
    </w:p>
    <w:p w:rsidR="00D92DAA" w:rsidRDefault="00D92DAA" w:rsidP="00D92DAA">
      <w:pPr>
        <w:widowControl w:val="0"/>
        <w:jc w:val="left"/>
      </w:pPr>
    </w:p>
    <w:p w:rsidR="00D92DAA" w:rsidRDefault="00D92DAA" w:rsidP="00D92DAA">
      <w:pPr>
        <w:widowControl w:val="0"/>
        <w:jc w:val="left"/>
      </w:pPr>
      <w:r>
        <w:t xml:space="preserve">Summary: </w:t>
      </w:r>
      <w:r w:rsidR="00043B1E">
        <w:t>Luke Coates</w:t>
      </w:r>
    </w:p>
    <w:p w:rsidR="00D92DAA" w:rsidRDefault="00D92DAA" w:rsidP="00D92DAA">
      <w:pPr>
        <w:widowControl w:val="0"/>
        <w:jc w:val="left"/>
      </w:pPr>
    </w:p>
    <w:p w:rsidR="00D92DAA" w:rsidRDefault="00D92DAA" w:rsidP="00D92DAA">
      <w:pPr>
        <w:widowControl w:val="0"/>
        <w:jc w:val="left"/>
      </w:pPr>
    </w:p>
    <w:p w:rsidR="00D92DAA" w:rsidRDefault="00D92DAA" w:rsidP="00D92DAA">
      <w:pPr>
        <w:widowControl w:val="0"/>
        <w:tabs>
          <w:tab w:val="center" w:pos="590"/>
          <w:tab w:val="center" w:pos="1440"/>
          <w:tab w:val="left" w:pos="1872"/>
          <w:tab w:val="left" w:pos="9187"/>
        </w:tabs>
        <w:jc w:val="left"/>
      </w:pPr>
      <w:r w:rsidRPr="00D92DAA">
        <w:rPr>
          <w:b/>
        </w:rPr>
        <w:t>HISTORY OF LEGISLATIVE ACTIONS</w:t>
      </w:r>
    </w:p>
    <w:p w:rsidR="00D92DAA" w:rsidRDefault="00D92DAA" w:rsidP="00D92DAA">
      <w:pPr>
        <w:widowControl w:val="0"/>
        <w:tabs>
          <w:tab w:val="center" w:pos="590"/>
          <w:tab w:val="center" w:pos="1440"/>
          <w:tab w:val="left" w:pos="1872"/>
          <w:tab w:val="left" w:pos="9187"/>
        </w:tabs>
        <w:jc w:val="left"/>
      </w:pPr>
    </w:p>
    <w:p w:rsidR="00D92DAA" w:rsidRPr="00D92DAA" w:rsidRDefault="00D92DAA" w:rsidP="00D92DAA">
      <w:pPr>
        <w:widowControl w:val="0"/>
        <w:tabs>
          <w:tab w:val="center" w:pos="590"/>
          <w:tab w:val="center" w:pos="1440"/>
          <w:tab w:val="left" w:pos="1872"/>
          <w:tab w:val="left" w:pos="9187"/>
        </w:tabs>
        <w:jc w:val="left"/>
      </w:pPr>
      <w:r w:rsidRPr="00D92DAA">
        <w:rPr>
          <w:u w:val="single"/>
        </w:rPr>
        <w:tab/>
        <w:t>Date</w:t>
      </w:r>
      <w:r w:rsidRPr="00D92DAA">
        <w:rPr>
          <w:u w:val="single"/>
        </w:rPr>
        <w:tab/>
        <w:t>Body</w:t>
      </w:r>
      <w:r w:rsidRPr="00D92DAA">
        <w:rPr>
          <w:u w:val="single"/>
        </w:rPr>
        <w:tab/>
        <w:t>Action Description with journal page number</w:t>
      </w:r>
      <w:r w:rsidRPr="00D92DAA">
        <w:rPr>
          <w:u w:val="single"/>
        </w:rPr>
        <w:tab/>
      </w:r>
    </w:p>
    <w:p w:rsidR="005C3A65" w:rsidRDefault="005C3A65" w:rsidP="005C3A65">
      <w:pPr>
        <w:widowControl w:val="0"/>
        <w:tabs>
          <w:tab w:val="right" w:pos="1008"/>
          <w:tab w:val="left" w:pos="1152"/>
          <w:tab w:val="left" w:pos="1872"/>
          <w:tab w:val="left" w:pos="9187"/>
        </w:tabs>
        <w:ind w:left="2088" w:hanging="2088"/>
        <w:jc w:val="left"/>
      </w:pPr>
      <w:r>
        <w:tab/>
        <w:t>5/5/2010</w:t>
      </w:r>
      <w:r>
        <w:tab/>
        <w:t>House</w:t>
      </w:r>
      <w:r>
        <w:tab/>
      </w:r>
      <w:r w:rsidRPr="00540002">
        <w:t xml:space="preserve">Introduced and adopted </w:t>
      </w:r>
      <w:hyperlink r:id="rId7" w:history="1">
        <w:r w:rsidRPr="00557828">
          <w:rPr>
            <w:rStyle w:val="Hyperlink"/>
          </w:rPr>
          <w:t>HJ</w:t>
        </w:r>
      </w:hyperlink>
      <w:r>
        <w:noBreakHyphen/>
      </w:r>
      <w:r w:rsidRPr="00540002">
        <w:t>4</w:t>
      </w:r>
    </w:p>
    <w:p w:rsidR="005C3A65" w:rsidRDefault="005C3A65" w:rsidP="005C3A65">
      <w:pPr>
        <w:widowControl w:val="0"/>
        <w:tabs>
          <w:tab w:val="right" w:pos="1008"/>
          <w:tab w:val="left" w:pos="1152"/>
          <w:tab w:val="left" w:pos="1872"/>
          <w:tab w:val="left" w:pos="9187"/>
        </w:tabs>
        <w:ind w:left="2088" w:hanging="2088"/>
        <w:jc w:val="left"/>
      </w:pPr>
    </w:p>
    <w:p w:rsidR="00D92DAA" w:rsidRPr="00D92DAA" w:rsidRDefault="00D92DAA" w:rsidP="00D92DAA">
      <w:pPr>
        <w:widowControl w:val="0"/>
        <w:tabs>
          <w:tab w:val="right" w:pos="1008"/>
          <w:tab w:val="left" w:pos="1152"/>
          <w:tab w:val="left" w:pos="1872"/>
          <w:tab w:val="left" w:pos="9187"/>
        </w:tabs>
        <w:ind w:left="2088" w:hanging="2088"/>
        <w:jc w:val="left"/>
      </w:pPr>
    </w:p>
    <w:p w:rsidR="00D92DAA" w:rsidRDefault="00D92DAA" w:rsidP="00D92DAA">
      <w:r w:rsidRPr="00D92DAA">
        <w:rPr>
          <w:b/>
        </w:rPr>
        <w:t>VERSIONS OF THIS BILL</w:t>
      </w:r>
    </w:p>
    <w:p w:rsidR="00D92DAA" w:rsidRDefault="00D92DAA" w:rsidP="00D92DAA"/>
    <w:p w:rsidR="00D92DAA" w:rsidRDefault="00EF5F54" w:rsidP="00D92DAA">
      <w:hyperlink r:id="rId8" w:history="1">
        <w:r w:rsidR="00D92DAA">
          <w:rPr>
            <w:rStyle w:val="Hyperlink"/>
          </w:rPr>
          <w:t>5/5/2010</w:t>
        </w:r>
      </w:hyperlink>
    </w:p>
    <w:p w:rsidR="00D92DAA" w:rsidRDefault="00D92DAA" w:rsidP="00D92DAA"/>
    <w:p w:rsidR="00D92DAA" w:rsidRDefault="00D92DAA" w:rsidP="00D92DAA">
      <w:pPr>
        <w:sectPr w:rsidR="00D92DAA" w:rsidSect="00D92DA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AC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LUKE COATES OF FLORENCE COUNTY, AND TO CONGRATULATE HIM FOR CAPTURING THE SOUTH CAROLINA INDEPENDENT SCHOOL ASSOCIATION CLASS AA STATE GOLF TOURNAMENT CHAMPIONSHIP.</w:t>
      </w:r>
    </w:p>
    <w:p w:rsidR="00013AC1" w:rsidRDefault="00013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Luke Coates took top honors at the South Carolina Independent School Association Class AA State Golf Tournament on April 27, 2010; and</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two points over par, he scored a two</w:t>
      </w:r>
      <w:r>
        <w:noBreakHyphen/>
        <w:t>day round of 146 points on the thirty</w:t>
      </w:r>
      <w:r>
        <w:noBreakHyphen/>
        <w:t>six</w:t>
      </w:r>
      <w:r>
        <w:noBreakHyphen/>
        <w:t>hole competition to defeat the defending champion; and</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victory determined over the final hole, Luke reversed his own defeat from the previous year</w:t>
      </w:r>
      <w:r w:rsidRPr="002A2972">
        <w:t>’</w:t>
      </w:r>
      <w:r>
        <w:t>s state challenge by winning this year</w:t>
      </w:r>
      <w:r w:rsidRPr="002A2972">
        <w:t>’</w:t>
      </w:r>
      <w:r>
        <w:t>s title with the same margin by which he lost to last year</w:t>
      </w:r>
      <w:r w:rsidRPr="002A2972">
        <w:t>’</w:t>
      </w:r>
      <w:r>
        <w:t xml:space="preserve">s champion; and </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also a point guard on his school</w:t>
      </w:r>
      <w:r w:rsidRPr="002A2972">
        <w:t>’</w:t>
      </w:r>
      <w:r>
        <w:t>s basketball team, he has competed in the state golf championship for five straight years since the seventh grade; and</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Bridgette and Marty Coates, Luke serves as treasurer of the junior class at The Kings Academy and is active in his church</w:t>
      </w:r>
      <w:r w:rsidRPr="002A2972">
        <w:t>’</w:t>
      </w:r>
      <w:r>
        <w:t>s youth group in Florence, Ebenezer Baptist Church; and</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Luke Coates has brought to his school, his family, and his community, </w:t>
      </w:r>
      <w:r>
        <w:lastRenderedPageBreak/>
        <w:t>and they expect to hear of the future success of this fine young athlete.  Now, therefore,</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Luke Coates of Florence County, and congratulate him for capturing the South Carolina Independent School Association Class AA State Golf Tournament championship.</w:t>
      </w: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1CD" w:rsidRDefault="003E41CD" w:rsidP="003E4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Luke Coates.</w:t>
      </w:r>
    </w:p>
    <w:p w:rsidR="00465D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5D43" w:rsidRDefault="00465D43" w:rsidP="00D92DAA">
      <w:pPr>
        <w:suppressAutoHyphens/>
      </w:pPr>
    </w:p>
    <w:sectPr w:rsidR="00465D43" w:rsidSect="00D92D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AC1" w:rsidRDefault="00013AC1" w:rsidP="009F0C77">
      <w:r>
        <w:separator/>
      </w:r>
    </w:p>
  </w:endnote>
  <w:endnote w:type="continuationSeparator" w:id="0">
    <w:p w:rsidR="00013AC1" w:rsidRDefault="00013A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60D427-37F7-422D-8C80-E224159CD1C2}"/>
    <w:embedBold r:id="rId2" w:fontKey="{72AC4D41-E22B-4466-A6CF-635D0B360B31}"/>
  </w:font>
  <w:font w:name="Calibri">
    <w:panose1 w:val="020F0502020204030204"/>
    <w:charset w:val="00"/>
    <w:family w:val="swiss"/>
    <w:pitch w:val="variable"/>
    <w:sig w:usb0="E10002FF" w:usb1="4000ACFF" w:usb2="00000009" w:usb3="00000000" w:csb0="0000019F" w:csb1="00000000"/>
    <w:embedRegular r:id="rId3" w:fontKey="{339B2CF6-F7C9-48F9-8E2E-CC8E7CE7935F}"/>
  </w:font>
  <w:font w:name="Cambria">
    <w:panose1 w:val="02040503050406030204"/>
    <w:charset w:val="00"/>
    <w:family w:val="roman"/>
    <w:pitch w:val="variable"/>
    <w:sig w:usb0="E00002FF" w:usb1="400004FF" w:usb2="00000000" w:usb3="00000000" w:csb0="0000019F" w:csb1="00000000"/>
    <w:embedRegular r:id="rId4" w:fontKey="{2CB8EE78-36CC-41EE-A737-F35CDE2AD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DAA" w:rsidRPr="00465D43" w:rsidRDefault="00D92DAA" w:rsidP="00465D43">
    <w:pPr>
      <w:pStyle w:val="Footer"/>
      <w:tabs>
        <w:tab w:val="clear" w:pos="4680"/>
        <w:tab w:val="clear" w:pos="9360"/>
        <w:tab w:val="center" w:pos="2995"/>
      </w:tabs>
      <w:spacing w:before="120"/>
    </w:pPr>
    <w:r>
      <w:t>[4941]</w:t>
    </w:r>
    <w:r>
      <w:tab/>
    </w:r>
    <w:r w:rsidR="00EF5F54">
      <w:fldChar w:fldCharType="begin"/>
    </w:r>
    <w:r w:rsidR="00EF5F54">
      <w:instrText xml:space="preserve"> PAGE  \* MERGEFORMAT </w:instrText>
    </w:r>
    <w:r w:rsidR="00EF5F54">
      <w:fldChar w:fldCharType="separate"/>
    </w:r>
    <w:r w:rsidR="00EF5F54">
      <w:rPr>
        <w:noProof/>
      </w:rPr>
      <w:t>1</w:t>
    </w:r>
    <w:r w:rsidR="00EF5F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AC1" w:rsidRDefault="00013AC1" w:rsidP="009F0C77">
      <w:r>
        <w:separator/>
      </w:r>
    </w:p>
  </w:footnote>
  <w:footnote w:type="continuationSeparator" w:id="0">
    <w:p w:rsidR="00013AC1" w:rsidRDefault="00013A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09AB10"/>
    <w:docVar w:name="CoverBillType" w:val="r"/>
    <w:docVar w:name="docpath" w:val="L:\Council\bills\GM\24509AB10.DOCX"/>
    <w:docVar w:name="dvBillNumber" w:val="4941"/>
    <w:docVar w:name="dvBillNumberPrefix" w:val="H. "/>
    <w:docVar w:name="dvOriginalBody" w:val="House"/>
    <w:docVar w:name="dvSteno" w:val="GM"/>
    <w:docVar w:name="NameofBody" w:val="h"/>
    <w:docVar w:name="vgroup2" w:val="Council"/>
  </w:docVars>
  <w:rsids>
    <w:rsidRoot w:val="005F0012"/>
    <w:rsid w:val="00011869"/>
    <w:rsid w:val="00013AC1"/>
    <w:rsid w:val="00043B1E"/>
    <w:rsid w:val="000E1785"/>
    <w:rsid w:val="000F40FA"/>
    <w:rsid w:val="0010776B"/>
    <w:rsid w:val="00133E66"/>
    <w:rsid w:val="001435A3"/>
    <w:rsid w:val="001D08F2"/>
    <w:rsid w:val="001D525B"/>
    <w:rsid w:val="001D7F4F"/>
    <w:rsid w:val="002321B6"/>
    <w:rsid w:val="00235252"/>
    <w:rsid w:val="00250967"/>
    <w:rsid w:val="002543C8"/>
    <w:rsid w:val="00284AAE"/>
    <w:rsid w:val="002E5912"/>
    <w:rsid w:val="00325348"/>
    <w:rsid w:val="0032732C"/>
    <w:rsid w:val="00336AD0"/>
    <w:rsid w:val="0037079A"/>
    <w:rsid w:val="003D01E8"/>
    <w:rsid w:val="003E41CD"/>
    <w:rsid w:val="003E5288"/>
    <w:rsid w:val="003F6D79"/>
    <w:rsid w:val="0041760A"/>
    <w:rsid w:val="00417C01"/>
    <w:rsid w:val="00465D43"/>
    <w:rsid w:val="004809EE"/>
    <w:rsid w:val="004D697E"/>
    <w:rsid w:val="004E7D54"/>
    <w:rsid w:val="005273C6"/>
    <w:rsid w:val="00530A69"/>
    <w:rsid w:val="00545593"/>
    <w:rsid w:val="00557828"/>
    <w:rsid w:val="00577C6C"/>
    <w:rsid w:val="005C2FE2"/>
    <w:rsid w:val="005C3A65"/>
    <w:rsid w:val="005E2BC9"/>
    <w:rsid w:val="005F0012"/>
    <w:rsid w:val="00605102"/>
    <w:rsid w:val="006215AA"/>
    <w:rsid w:val="006913C9"/>
    <w:rsid w:val="0069470D"/>
    <w:rsid w:val="00734F00"/>
    <w:rsid w:val="007A70AE"/>
    <w:rsid w:val="008362E8"/>
    <w:rsid w:val="008A1768"/>
    <w:rsid w:val="008F4429"/>
    <w:rsid w:val="0094021A"/>
    <w:rsid w:val="009C6A0B"/>
    <w:rsid w:val="009F0C77"/>
    <w:rsid w:val="009F1D7F"/>
    <w:rsid w:val="009F4DD1"/>
    <w:rsid w:val="00A41684"/>
    <w:rsid w:val="00A637BF"/>
    <w:rsid w:val="00A645F1"/>
    <w:rsid w:val="00A64E80"/>
    <w:rsid w:val="00A72BCD"/>
    <w:rsid w:val="00A741D9"/>
    <w:rsid w:val="00A833AB"/>
    <w:rsid w:val="00A9741D"/>
    <w:rsid w:val="00AD4B17"/>
    <w:rsid w:val="00B412D4"/>
    <w:rsid w:val="00B933DF"/>
    <w:rsid w:val="00BE3C22"/>
    <w:rsid w:val="00C0345E"/>
    <w:rsid w:val="00C3483A"/>
    <w:rsid w:val="00C627EF"/>
    <w:rsid w:val="00C74E9D"/>
    <w:rsid w:val="00C82FD3"/>
    <w:rsid w:val="00C92819"/>
    <w:rsid w:val="00CC6B7B"/>
    <w:rsid w:val="00CD2089"/>
    <w:rsid w:val="00D73A67"/>
    <w:rsid w:val="00D92DAA"/>
    <w:rsid w:val="00D970A9"/>
    <w:rsid w:val="00DA50F5"/>
    <w:rsid w:val="00DF3845"/>
    <w:rsid w:val="00DF55F2"/>
    <w:rsid w:val="00E41911"/>
    <w:rsid w:val="00E92EEF"/>
    <w:rsid w:val="00EF5F5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5B1D62-DDCB-40B1-BD8B-C155F07E4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2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41_20100505.docx" TargetMode="External"/><Relationship Id="rId3" Type="http://schemas.openxmlformats.org/officeDocument/2006/relationships/settings" Target="settings.xml"/><Relationship Id="rId7" Type="http://schemas.openxmlformats.org/officeDocument/2006/relationships/hyperlink" Target="file:///h:\HJ%20Archive\2010\05-0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B874F-C5C0-4D46-B131-D76BCAEF2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360</Words>
  <Characters>1916</Characters>
  <Application>Microsoft Office Word</Application>
  <DocSecurity>0</DocSecurity>
  <Lines>84</Lines>
  <Paragraphs>27</Paragraphs>
  <ScaleCrop>false</ScaleCrop>
  <Company> </Company>
  <LinksUpToDate>false</LinksUpToDate>
  <CharactersWithSpaces>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4941: Luke Coates - South Carolina Legislature Online</dc:title>
  <dc:subject/>
  <dc:creator>AngieMorgan</dc:creator>
  <cp:keywords/>
  <dc:description/>
  <cp:lastModifiedBy>N Cumfer</cp:lastModifiedBy>
  <cp:revision>7</cp:revision>
  <dcterms:created xsi:type="dcterms:W3CDTF">2010-05-05T14:47:00Z</dcterms:created>
  <dcterms:modified xsi:type="dcterms:W3CDTF">2014-11-24T16:38:00Z</dcterms:modified>
</cp:coreProperties>
</file>