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F23" w:rsidRDefault="00BE2F23" w:rsidP="00BE2F23">
      <w:pPr>
        <w:widowControl w:val="0"/>
        <w:jc w:val="center"/>
      </w:pPr>
      <w:bookmarkStart w:id="0" w:name="_GoBack"/>
      <w:bookmarkEnd w:id="0"/>
      <w:r w:rsidRPr="00BE2F23">
        <w:rPr>
          <w:b/>
        </w:rPr>
        <w:t>South Carolina General Assembly</w:t>
      </w:r>
    </w:p>
    <w:p w:rsidR="00BE2F23" w:rsidRDefault="00BE2F23" w:rsidP="00BE2F23">
      <w:pPr>
        <w:widowControl w:val="0"/>
        <w:jc w:val="center"/>
      </w:pPr>
      <w:r>
        <w:t>118th Session, 2009-2010</w:t>
      </w:r>
    </w:p>
    <w:p w:rsidR="00BE2F23" w:rsidRDefault="00BE2F23" w:rsidP="00BE2F23">
      <w:pPr>
        <w:widowControl w:val="0"/>
        <w:jc w:val="left"/>
      </w:pPr>
    </w:p>
    <w:p w:rsidR="00BE2F23" w:rsidRDefault="00BE2F23" w:rsidP="00BE2F23">
      <w:pPr>
        <w:widowControl w:val="0"/>
        <w:jc w:val="left"/>
        <w:rPr>
          <w:b/>
        </w:rPr>
      </w:pPr>
      <w:r w:rsidRPr="00BE2F23">
        <w:rPr>
          <w:b/>
        </w:rPr>
        <w:t>H. 5024</w:t>
      </w:r>
    </w:p>
    <w:p w:rsidR="00BE2F23" w:rsidRDefault="00BE2F23" w:rsidP="00BE2F23">
      <w:pPr>
        <w:widowControl w:val="0"/>
        <w:jc w:val="left"/>
        <w:rPr>
          <w:b/>
        </w:rPr>
      </w:pPr>
    </w:p>
    <w:p w:rsidR="00BE2F23" w:rsidRDefault="00BE2F23" w:rsidP="00BE2F23">
      <w:pPr>
        <w:widowControl w:val="0"/>
        <w:jc w:val="left"/>
      </w:pPr>
      <w:r w:rsidRPr="00BE2F23">
        <w:rPr>
          <w:b/>
        </w:rPr>
        <w:t>STATUS INFORMATION</w:t>
      </w:r>
    </w:p>
    <w:p w:rsidR="00BE2F23" w:rsidRDefault="00BE2F23" w:rsidP="00BE2F23">
      <w:pPr>
        <w:widowControl w:val="0"/>
        <w:jc w:val="left"/>
      </w:pPr>
    </w:p>
    <w:p w:rsidR="00BE2F23" w:rsidRDefault="00BE2F23" w:rsidP="00BE2F23">
      <w:pPr>
        <w:widowControl w:val="0"/>
        <w:jc w:val="left"/>
      </w:pPr>
      <w:r>
        <w:t>Concurrent Resolution</w:t>
      </w:r>
    </w:p>
    <w:p w:rsidR="00BE2F23" w:rsidRDefault="00BE2F23" w:rsidP="00BE2F23">
      <w:pPr>
        <w:widowControl w:val="0"/>
        <w:jc w:val="left"/>
      </w:pPr>
      <w:r>
        <w:t>Sponsors: Reps. Kelly, Parker, Cole, Allison, Forrester, Millwood and Mitchell</w:t>
      </w:r>
    </w:p>
    <w:p w:rsidR="00BE2F23" w:rsidRDefault="00BE2F23" w:rsidP="00BE2F23">
      <w:pPr>
        <w:widowControl w:val="0"/>
        <w:jc w:val="left"/>
      </w:pPr>
      <w:r>
        <w:t>Document Path: l:\council\bills\swb\8133cm10.docx</w:t>
      </w:r>
    </w:p>
    <w:p w:rsidR="00BE2F23" w:rsidRDefault="00BE2F23" w:rsidP="00BE2F23">
      <w:pPr>
        <w:widowControl w:val="0"/>
        <w:jc w:val="left"/>
      </w:pPr>
    </w:p>
    <w:p w:rsidR="001B31DE" w:rsidRDefault="001B31DE" w:rsidP="00BE2F23">
      <w:pPr>
        <w:widowControl w:val="0"/>
        <w:jc w:val="left"/>
      </w:pPr>
      <w:r>
        <w:t>Introduced in the House on May 25, 2010</w:t>
      </w:r>
    </w:p>
    <w:p w:rsidR="001B31DE" w:rsidRDefault="001B31DE" w:rsidP="00BE2F23">
      <w:pPr>
        <w:widowControl w:val="0"/>
        <w:jc w:val="left"/>
      </w:pPr>
      <w:r>
        <w:t>Introduced in the Senate on June 2, 2010</w:t>
      </w:r>
    </w:p>
    <w:p w:rsidR="001B31DE" w:rsidRDefault="001B31DE" w:rsidP="00BE2F23">
      <w:pPr>
        <w:widowControl w:val="0"/>
        <w:jc w:val="left"/>
      </w:pPr>
      <w:r>
        <w:t>Adopted by the General Assembly on June 2, 2010</w:t>
      </w:r>
    </w:p>
    <w:p w:rsidR="001B31DE" w:rsidRDefault="001B31DE" w:rsidP="00BE2F23">
      <w:pPr>
        <w:widowControl w:val="0"/>
        <w:jc w:val="left"/>
      </w:pPr>
    </w:p>
    <w:p w:rsidR="00BE2F23" w:rsidRDefault="00BE2F23" w:rsidP="00BE2F23">
      <w:pPr>
        <w:widowControl w:val="0"/>
        <w:jc w:val="left"/>
      </w:pPr>
      <w:r>
        <w:t xml:space="preserve">Summary: </w:t>
      </w:r>
      <w:r w:rsidR="00E462A2">
        <w:t>Representative Lanny F. Littlehohn</w:t>
      </w:r>
    </w:p>
    <w:p w:rsidR="00BE2F23" w:rsidRDefault="00BE2F23" w:rsidP="00BE2F23">
      <w:pPr>
        <w:widowControl w:val="0"/>
        <w:jc w:val="left"/>
      </w:pPr>
    </w:p>
    <w:p w:rsidR="00BE2F23" w:rsidRDefault="00BE2F23" w:rsidP="00BE2F23">
      <w:pPr>
        <w:widowControl w:val="0"/>
        <w:jc w:val="left"/>
      </w:pPr>
    </w:p>
    <w:p w:rsidR="00BE2F23" w:rsidRDefault="00BE2F23" w:rsidP="00BE2F23">
      <w:pPr>
        <w:widowControl w:val="0"/>
        <w:tabs>
          <w:tab w:val="center" w:pos="590"/>
          <w:tab w:val="center" w:pos="1440"/>
          <w:tab w:val="left" w:pos="1872"/>
          <w:tab w:val="left" w:pos="9187"/>
        </w:tabs>
        <w:jc w:val="left"/>
      </w:pPr>
      <w:r w:rsidRPr="00BE2F23">
        <w:rPr>
          <w:b/>
        </w:rPr>
        <w:t>HISTORY OF LEGISLATIVE ACTIONS</w:t>
      </w:r>
    </w:p>
    <w:p w:rsidR="00BE2F23" w:rsidRDefault="00BE2F23" w:rsidP="00BE2F23">
      <w:pPr>
        <w:widowControl w:val="0"/>
        <w:tabs>
          <w:tab w:val="center" w:pos="590"/>
          <w:tab w:val="center" w:pos="1440"/>
          <w:tab w:val="left" w:pos="1872"/>
          <w:tab w:val="left" w:pos="9187"/>
        </w:tabs>
        <w:jc w:val="left"/>
      </w:pPr>
    </w:p>
    <w:p w:rsidR="00BE2F23" w:rsidRPr="00BE2F23" w:rsidRDefault="00BE2F23" w:rsidP="00BE2F23">
      <w:pPr>
        <w:widowControl w:val="0"/>
        <w:tabs>
          <w:tab w:val="center" w:pos="590"/>
          <w:tab w:val="center" w:pos="1440"/>
          <w:tab w:val="left" w:pos="1872"/>
          <w:tab w:val="left" w:pos="9187"/>
        </w:tabs>
        <w:jc w:val="left"/>
      </w:pPr>
      <w:r w:rsidRPr="00BE2F23">
        <w:rPr>
          <w:u w:val="single"/>
        </w:rPr>
        <w:tab/>
        <w:t>Date</w:t>
      </w:r>
      <w:r w:rsidRPr="00BE2F23">
        <w:rPr>
          <w:u w:val="single"/>
        </w:rPr>
        <w:tab/>
        <w:t>Body</w:t>
      </w:r>
      <w:r w:rsidRPr="00BE2F23">
        <w:rPr>
          <w:u w:val="single"/>
        </w:rPr>
        <w:tab/>
        <w:t>Action Description with journal page number</w:t>
      </w:r>
      <w:r w:rsidRPr="00BE2F23">
        <w:rPr>
          <w:u w:val="single"/>
        </w:rPr>
        <w:tab/>
      </w:r>
    </w:p>
    <w:p w:rsidR="00433D78" w:rsidRDefault="00433D78" w:rsidP="00433D78">
      <w:pPr>
        <w:widowControl w:val="0"/>
        <w:tabs>
          <w:tab w:val="right" w:pos="1008"/>
          <w:tab w:val="left" w:pos="1152"/>
          <w:tab w:val="left" w:pos="1872"/>
          <w:tab w:val="left" w:pos="9187"/>
        </w:tabs>
        <w:ind w:left="2088" w:hanging="2088"/>
        <w:jc w:val="left"/>
      </w:pPr>
      <w:r>
        <w:tab/>
        <w:t>5/25/2010</w:t>
      </w:r>
      <w:r>
        <w:tab/>
        <w:t>House</w:t>
      </w:r>
      <w:r>
        <w:tab/>
      </w:r>
      <w:r w:rsidRPr="0062129C">
        <w:t xml:space="preserve">Introduced </w:t>
      </w:r>
      <w:hyperlink r:id="rId7" w:history="1">
        <w:r w:rsidRPr="00F532E0">
          <w:rPr>
            <w:rStyle w:val="Hyperlink"/>
          </w:rPr>
          <w:t>HJ</w:t>
        </w:r>
      </w:hyperlink>
      <w:r>
        <w:noBreakHyphen/>
      </w:r>
      <w:r w:rsidRPr="0062129C">
        <w:t>33</w:t>
      </w:r>
    </w:p>
    <w:p w:rsidR="00433D78" w:rsidRDefault="00433D78" w:rsidP="00433D78">
      <w:pPr>
        <w:widowControl w:val="0"/>
        <w:tabs>
          <w:tab w:val="right" w:pos="1008"/>
          <w:tab w:val="left" w:pos="1152"/>
          <w:tab w:val="left" w:pos="1872"/>
          <w:tab w:val="left" w:pos="9187"/>
        </w:tabs>
        <w:ind w:left="2088" w:hanging="2088"/>
        <w:jc w:val="left"/>
      </w:pPr>
      <w:r>
        <w:tab/>
        <w:t>5/25/2010</w:t>
      </w:r>
      <w:r>
        <w:tab/>
        <w:t>House</w:t>
      </w:r>
      <w:r>
        <w:tab/>
      </w:r>
      <w:r w:rsidRPr="0062129C">
        <w:t>Referred to Commit</w:t>
      </w:r>
      <w:r>
        <w:t xml:space="preserve">tee on </w:t>
      </w:r>
      <w:r w:rsidRPr="0062129C">
        <w:rPr>
          <w:b/>
        </w:rPr>
        <w:t>Invitations and Memorial Resolutions</w:t>
      </w:r>
      <w:r w:rsidRPr="0062129C">
        <w:t xml:space="preserve"> </w:t>
      </w:r>
      <w:hyperlink r:id="rId8" w:history="1">
        <w:r w:rsidRPr="00F532E0">
          <w:rPr>
            <w:rStyle w:val="Hyperlink"/>
          </w:rPr>
          <w:t>HJ</w:t>
        </w:r>
      </w:hyperlink>
      <w:r>
        <w:noBreakHyphen/>
      </w:r>
      <w:r w:rsidRPr="0062129C">
        <w:t>33</w:t>
      </w:r>
    </w:p>
    <w:p w:rsidR="00433D78" w:rsidRDefault="00433D78" w:rsidP="00433D78">
      <w:pPr>
        <w:widowControl w:val="0"/>
        <w:tabs>
          <w:tab w:val="right" w:pos="1008"/>
          <w:tab w:val="left" w:pos="1152"/>
          <w:tab w:val="left" w:pos="1872"/>
          <w:tab w:val="left" w:pos="9187"/>
        </w:tabs>
        <w:ind w:left="2088" w:hanging="2088"/>
        <w:jc w:val="left"/>
      </w:pPr>
      <w:r>
        <w:tab/>
        <w:t>5/27/2010</w:t>
      </w:r>
      <w:r>
        <w:tab/>
        <w:t>House</w:t>
      </w:r>
      <w:r>
        <w:tab/>
      </w:r>
      <w:r w:rsidRPr="0062129C">
        <w:t>Committee re</w:t>
      </w:r>
      <w:r>
        <w:t xml:space="preserve">port: Favorable </w:t>
      </w:r>
      <w:r w:rsidRPr="0062129C">
        <w:rPr>
          <w:b/>
        </w:rPr>
        <w:t>Invitations and Memorial Resolutions</w:t>
      </w:r>
      <w:r w:rsidRPr="0062129C">
        <w:t xml:space="preserve"> </w:t>
      </w:r>
      <w:hyperlink r:id="rId9" w:history="1">
        <w:r w:rsidRPr="00F532E0">
          <w:rPr>
            <w:rStyle w:val="Hyperlink"/>
          </w:rPr>
          <w:t>HJ</w:t>
        </w:r>
      </w:hyperlink>
      <w:r>
        <w:noBreakHyphen/>
      </w:r>
      <w:r w:rsidRPr="0062129C">
        <w:t>10</w:t>
      </w:r>
    </w:p>
    <w:p w:rsidR="00433D78" w:rsidRDefault="00433D78" w:rsidP="00433D78">
      <w:pPr>
        <w:widowControl w:val="0"/>
        <w:tabs>
          <w:tab w:val="right" w:pos="1008"/>
          <w:tab w:val="left" w:pos="1152"/>
          <w:tab w:val="left" w:pos="1872"/>
          <w:tab w:val="left" w:pos="9187"/>
        </w:tabs>
        <w:ind w:left="2088" w:hanging="2088"/>
        <w:jc w:val="left"/>
      </w:pPr>
      <w:r>
        <w:tab/>
        <w:t>6/1/2010</w:t>
      </w:r>
      <w:r>
        <w:tab/>
      </w:r>
      <w:r>
        <w:tab/>
      </w:r>
      <w:r w:rsidRPr="0062129C">
        <w:t>Scrivener's error corrected</w:t>
      </w:r>
    </w:p>
    <w:p w:rsidR="00433D78" w:rsidRDefault="00433D78" w:rsidP="00433D78">
      <w:pPr>
        <w:widowControl w:val="0"/>
        <w:tabs>
          <w:tab w:val="right" w:pos="1008"/>
          <w:tab w:val="left" w:pos="1152"/>
          <w:tab w:val="left" w:pos="1872"/>
          <w:tab w:val="left" w:pos="9187"/>
        </w:tabs>
        <w:ind w:left="2088" w:hanging="2088"/>
        <w:jc w:val="left"/>
      </w:pPr>
      <w:r>
        <w:tab/>
        <w:t>6/1/2010</w:t>
      </w:r>
      <w:r>
        <w:tab/>
        <w:t>House</w:t>
      </w:r>
      <w:r>
        <w:tab/>
      </w:r>
      <w:r w:rsidRPr="0062129C">
        <w:t xml:space="preserve">Adopted, sent to Senate </w:t>
      </w:r>
      <w:hyperlink r:id="rId10" w:history="1">
        <w:r w:rsidRPr="00F532E0">
          <w:rPr>
            <w:rStyle w:val="Hyperlink"/>
          </w:rPr>
          <w:t>HJ</w:t>
        </w:r>
      </w:hyperlink>
      <w:r>
        <w:noBreakHyphen/>
      </w:r>
      <w:r w:rsidRPr="0062129C">
        <w:t>99</w:t>
      </w:r>
    </w:p>
    <w:p w:rsidR="00433D78" w:rsidRDefault="00433D78" w:rsidP="00433D78">
      <w:pPr>
        <w:widowControl w:val="0"/>
        <w:tabs>
          <w:tab w:val="right" w:pos="1008"/>
          <w:tab w:val="left" w:pos="1152"/>
          <w:tab w:val="left" w:pos="1872"/>
          <w:tab w:val="left" w:pos="9187"/>
        </w:tabs>
        <w:ind w:left="2088" w:hanging="2088"/>
        <w:jc w:val="left"/>
      </w:pPr>
      <w:r>
        <w:tab/>
        <w:t>6/2/2010</w:t>
      </w:r>
      <w:r>
        <w:tab/>
        <w:t>Senate</w:t>
      </w:r>
      <w:r>
        <w:tab/>
      </w:r>
      <w:r w:rsidRPr="0062129C">
        <w:t xml:space="preserve">Introduced, adopted, returned with concurrence </w:t>
      </w:r>
      <w:hyperlink r:id="rId11" w:history="1">
        <w:r w:rsidRPr="00F532E0">
          <w:rPr>
            <w:rStyle w:val="Hyperlink"/>
          </w:rPr>
          <w:t>SJ</w:t>
        </w:r>
      </w:hyperlink>
      <w:r>
        <w:noBreakHyphen/>
      </w:r>
      <w:r w:rsidRPr="0062129C">
        <w:t>17</w:t>
      </w:r>
    </w:p>
    <w:p w:rsidR="00433D78" w:rsidRDefault="00433D78" w:rsidP="00433D78">
      <w:pPr>
        <w:widowControl w:val="0"/>
        <w:tabs>
          <w:tab w:val="right" w:pos="1008"/>
          <w:tab w:val="left" w:pos="1152"/>
          <w:tab w:val="left" w:pos="1872"/>
          <w:tab w:val="left" w:pos="9187"/>
        </w:tabs>
        <w:ind w:left="2088" w:hanging="2088"/>
        <w:jc w:val="left"/>
      </w:pPr>
    </w:p>
    <w:p w:rsidR="00BE2F23" w:rsidRPr="00BE2F23" w:rsidRDefault="00BE2F23" w:rsidP="00BE2F23">
      <w:pPr>
        <w:widowControl w:val="0"/>
        <w:tabs>
          <w:tab w:val="right" w:pos="1008"/>
          <w:tab w:val="left" w:pos="1152"/>
          <w:tab w:val="left" w:pos="1872"/>
          <w:tab w:val="left" w:pos="9187"/>
        </w:tabs>
        <w:ind w:left="2088" w:hanging="2088"/>
        <w:jc w:val="left"/>
      </w:pPr>
    </w:p>
    <w:p w:rsidR="00BE2F23" w:rsidRDefault="00BE2F23" w:rsidP="00BE2F23">
      <w:pPr>
        <w:widowControl w:val="0"/>
        <w:jc w:val="left"/>
      </w:pPr>
      <w:r w:rsidRPr="00BE2F23">
        <w:rPr>
          <w:b/>
        </w:rPr>
        <w:t>VERSIONS OF THIS BILL</w:t>
      </w:r>
    </w:p>
    <w:p w:rsidR="00BE2F23" w:rsidRDefault="00BE2F23" w:rsidP="00BE2F23">
      <w:pPr>
        <w:widowControl w:val="0"/>
        <w:jc w:val="left"/>
      </w:pPr>
    </w:p>
    <w:p w:rsidR="00BE2F23" w:rsidRDefault="00565456" w:rsidP="00BE2F23">
      <w:pPr>
        <w:widowControl w:val="0"/>
        <w:jc w:val="left"/>
      </w:pPr>
      <w:hyperlink r:id="rId12" w:history="1">
        <w:r w:rsidR="00BE2F23">
          <w:rPr>
            <w:rStyle w:val="Hyperlink"/>
          </w:rPr>
          <w:t>5/25/2010</w:t>
        </w:r>
      </w:hyperlink>
    </w:p>
    <w:p w:rsidR="000414B9" w:rsidRDefault="00565456" w:rsidP="00BE2F23">
      <w:hyperlink r:id="rId13" w:history="1">
        <w:r w:rsidR="000414B9" w:rsidRPr="000414B9">
          <w:rPr>
            <w:rStyle w:val="Hyperlink"/>
          </w:rPr>
          <w:t>5/27/2010</w:t>
        </w:r>
      </w:hyperlink>
    </w:p>
    <w:p w:rsidR="00F13EFA" w:rsidRDefault="00565456" w:rsidP="00BE2F23">
      <w:hyperlink r:id="rId14" w:history="1">
        <w:r w:rsidR="00F13EFA" w:rsidRPr="00F13EFA">
          <w:rPr>
            <w:rStyle w:val="Hyperlink"/>
          </w:rPr>
          <w:t>6/1/2010</w:t>
        </w:r>
      </w:hyperlink>
    </w:p>
    <w:p w:rsidR="00BE2F23" w:rsidRDefault="00BE2F23" w:rsidP="00BE2F23"/>
    <w:p w:rsidR="00BE2F23" w:rsidRDefault="00BE2F23" w:rsidP="00BE2F23">
      <w:pPr>
        <w:sectPr w:rsidR="00BE2F23" w:rsidSect="00BE2F23">
          <w:pgSz w:w="12240" w:h="15840" w:code="1"/>
          <w:pgMar w:top="1080" w:right="1440" w:bottom="1080" w:left="1440" w:header="720" w:footer="720" w:gutter="0"/>
          <w:cols w:space="720"/>
          <w:noEndnote/>
          <w:docGrid w:linePitch="360"/>
        </w:sectPr>
      </w:pPr>
    </w:p>
    <w:p w:rsidR="00F13EFA" w:rsidRDefault="00F13EFA" w:rsidP="001D7F4F">
      <w:pPr>
        <w:pStyle w:val="BillDots"/>
      </w:pPr>
      <w:r>
        <w:lastRenderedPageBreak/>
        <w:t>COMMITTEE REPORT</w:t>
      </w:r>
    </w:p>
    <w:p w:rsidR="00F13EFA" w:rsidRDefault="00F13EFA" w:rsidP="001D7F4F">
      <w:pPr>
        <w:pStyle w:val="BillDots"/>
      </w:pPr>
      <w:r>
        <w:t>May 27, 2010</w:t>
      </w:r>
    </w:p>
    <w:p w:rsidR="00F13EFA" w:rsidRDefault="00F13EFA" w:rsidP="001D7F4F">
      <w:pPr>
        <w:pStyle w:val="BillDots"/>
      </w:pPr>
    </w:p>
    <w:p w:rsidR="00F13EFA" w:rsidRPr="00DA0199" w:rsidRDefault="00F13EFA" w:rsidP="00DA0199">
      <w:pPr>
        <w:pStyle w:val="BillDots"/>
        <w:tabs>
          <w:tab w:val="clear" w:pos="216"/>
          <w:tab w:val="clear" w:pos="432"/>
          <w:tab w:val="clear" w:pos="648"/>
          <w:tab w:val="clear" w:pos="864"/>
          <w:tab w:val="clear" w:pos="1080"/>
          <w:tab w:val="clear" w:pos="1296"/>
          <w:tab w:val="clear" w:pos="5904"/>
          <w:tab w:val="right" w:pos="5933"/>
        </w:tabs>
      </w:pPr>
      <w:r>
        <w:tab/>
      </w:r>
      <w:r>
        <w:rPr>
          <w:b/>
          <w:sz w:val="36"/>
        </w:rPr>
        <w:t>H. 5024</w:t>
      </w:r>
    </w:p>
    <w:p w:rsidR="00F13EFA" w:rsidRDefault="00F13EFA" w:rsidP="001D7F4F">
      <w:pPr>
        <w:pStyle w:val="BillDots"/>
      </w:pPr>
    </w:p>
    <w:p w:rsidR="00F13EFA" w:rsidRDefault="00F13EFA" w:rsidP="00AE4817">
      <w:pPr>
        <w:pStyle w:val="BillDots"/>
      </w:pPr>
      <w:r>
        <w:t xml:space="preserve">Introduced by </w:t>
      </w:r>
      <w:r w:rsidRPr="00C527E8">
        <w:t>Reps. Kelly, Parker, Cole, Allison, Forrester, Millwood and Mitchell</w:t>
      </w:r>
    </w:p>
    <w:p w:rsidR="00F13EFA" w:rsidRDefault="00F13EFA" w:rsidP="001D7F4F">
      <w:pPr>
        <w:pStyle w:val="BillDots"/>
      </w:pPr>
    </w:p>
    <w:p w:rsidR="00F13EFA" w:rsidRDefault="00F13EFA" w:rsidP="00D11362">
      <w:pPr>
        <w:pStyle w:val="BillDots"/>
        <w:tabs>
          <w:tab w:val="clear" w:pos="216"/>
          <w:tab w:val="clear" w:pos="432"/>
          <w:tab w:val="clear" w:pos="648"/>
          <w:tab w:val="clear" w:pos="864"/>
          <w:tab w:val="clear" w:pos="1080"/>
          <w:tab w:val="clear" w:pos="1296"/>
          <w:tab w:val="clear" w:pos="5904"/>
          <w:tab w:val="right" w:pos="5933"/>
        </w:tabs>
      </w:pPr>
      <w:r>
        <w:t>S. Printed 5/27/10--H.</w:t>
      </w:r>
      <w:r>
        <w:tab/>
        <w:t>[SEC 6/1/10 4:14 PM]</w:t>
      </w:r>
    </w:p>
    <w:p w:rsidR="00F13EFA" w:rsidRDefault="00F13EFA" w:rsidP="001D7F4F">
      <w:pPr>
        <w:pStyle w:val="BillDots"/>
      </w:pPr>
      <w:r>
        <w:t>Read the first time May 25, 2010.</w:t>
      </w:r>
    </w:p>
    <w:p w:rsidR="00F13EFA" w:rsidRPr="00DA0199" w:rsidRDefault="00F13EFA" w:rsidP="00DA0199">
      <w:pPr>
        <w:pStyle w:val="BillDots"/>
        <w:jc w:val="center"/>
      </w:pPr>
      <w:r>
        <w:rPr>
          <w:u w:val="single"/>
        </w:rPr>
        <w:t>            </w:t>
      </w:r>
    </w:p>
    <w:p w:rsidR="00F13EFA" w:rsidRDefault="00F13EFA" w:rsidP="001D7F4F">
      <w:pPr>
        <w:pStyle w:val="BillDots"/>
      </w:pPr>
    </w:p>
    <w:p w:rsidR="00F13EFA" w:rsidRDefault="00F13EFA" w:rsidP="00DA0199">
      <w:pPr>
        <w:pStyle w:val="BillDots"/>
        <w:jc w:val="center"/>
        <w:rPr>
          <w:b/>
        </w:rPr>
      </w:pPr>
      <w:r>
        <w:rPr>
          <w:b/>
        </w:rPr>
        <w:t>THE COMMITTEE ON</w:t>
      </w:r>
    </w:p>
    <w:p w:rsidR="00F13EFA" w:rsidRPr="00DA0199" w:rsidRDefault="00F13EFA" w:rsidP="00DA0199">
      <w:pPr>
        <w:pStyle w:val="BillDots"/>
        <w:jc w:val="center"/>
      </w:pPr>
      <w:r>
        <w:rPr>
          <w:b/>
        </w:rPr>
        <w:t>INVITATIONS AND MEMORIAL RESOLUTIONS</w:t>
      </w:r>
    </w:p>
    <w:p w:rsidR="00F13EFA" w:rsidRDefault="00F13EFA" w:rsidP="001D7F4F">
      <w:pPr>
        <w:pStyle w:val="BillDots"/>
      </w:pPr>
      <w:r>
        <w:tab/>
        <w:t>To whom was referred a Concurrent Resolution (H. 5024) to request that the Department of Transportation name the intersection at the junction of United States Highway 29 and Zion Hill Road in Spartanburg County, etc., respectfully</w:t>
      </w:r>
    </w:p>
    <w:p w:rsidR="00F13EFA" w:rsidRPr="00DA0199" w:rsidRDefault="00F13EFA" w:rsidP="00DA0199">
      <w:pPr>
        <w:pStyle w:val="BillDots"/>
        <w:jc w:val="center"/>
      </w:pPr>
      <w:r>
        <w:rPr>
          <w:b/>
        </w:rPr>
        <w:t>REPORT:</w:t>
      </w:r>
    </w:p>
    <w:p w:rsidR="00F13EFA" w:rsidRDefault="00F13EFA" w:rsidP="001D7F4F">
      <w:pPr>
        <w:pStyle w:val="BillDots"/>
      </w:pPr>
      <w:r>
        <w:tab/>
        <w:t>That they have duly and carefully considered the same and recommend that the same do pass:</w:t>
      </w:r>
    </w:p>
    <w:p w:rsidR="00F13EFA" w:rsidRDefault="00F13EFA" w:rsidP="001D7F4F">
      <w:pPr>
        <w:pStyle w:val="BillDots"/>
      </w:pPr>
    </w:p>
    <w:p w:rsidR="00F13EFA" w:rsidRDefault="00F13EFA" w:rsidP="001D7F4F">
      <w:pPr>
        <w:pStyle w:val="BillDots"/>
      </w:pPr>
      <w:r>
        <w:t>HERB KIRSH for Committee.</w:t>
      </w:r>
    </w:p>
    <w:p w:rsidR="00F13EFA" w:rsidRPr="00DA0199" w:rsidRDefault="00F13EFA" w:rsidP="00DA0199">
      <w:pPr>
        <w:pStyle w:val="BillDots"/>
        <w:jc w:val="center"/>
      </w:pPr>
      <w:r>
        <w:rPr>
          <w:u w:val="single"/>
        </w:rPr>
        <w:t>            </w:t>
      </w:r>
    </w:p>
    <w:p w:rsidR="00F13EFA" w:rsidRDefault="00F13EFA" w:rsidP="001D7F4F">
      <w:pPr>
        <w:pStyle w:val="BillDots"/>
        <w:sectPr w:rsidR="00F13EFA" w:rsidSect="00DA0199">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13EFA" w:rsidRDefault="00F13EFA" w:rsidP="001D7F4F">
      <w:pPr>
        <w:pStyle w:val="BillDots"/>
      </w:pPr>
    </w:p>
    <w:p w:rsidR="00F13EFA" w:rsidRDefault="00F13EFA" w:rsidP="003D01E8">
      <w:pPr>
        <w:pStyle w:val="Numbersforbills"/>
      </w:pP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FA" w:rsidRPr="00325348" w:rsidRDefault="00F13EFA" w:rsidP="00F9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AT THE JUNCTION OF UNITED STATES HIGHWAY 29 AND ZION HILL ROAD IN SPARTANBURG COUNTY “REPRESENTATIVE LANNY F. LITTLEJOHN INTERSECTION” AND ERECT APPROPRIATE MARKERS OR SIGNS AT THIS INTERSECTION THAT CONTAIN THE WORDS “REPRESENTATIVE LANNY F. LITTLEJOHN INTERSECTION”.</w:t>
      </w: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3EFA" w:rsidRDefault="00F13EFA"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D6BA7">
        <w:rPr>
          <w:color w:val="000000" w:themeColor="text1"/>
          <w:u w:color="000000" w:themeColor="text1"/>
        </w:rPr>
        <w:t xml:space="preserve">the Honorable </w:t>
      </w:r>
      <w:r>
        <w:rPr>
          <w:color w:val="000000" w:themeColor="text1"/>
          <w:u w:color="000000" w:themeColor="text1"/>
        </w:rPr>
        <w:t xml:space="preserve">Lanny F. Littlejohn </w:t>
      </w:r>
      <w:r w:rsidRPr="000D6BA7">
        <w:rPr>
          <w:color w:val="000000" w:themeColor="text1"/>
          <w:u w:color="000000" w:themeColor="text1"/>
        </w:rPr>
        <w:t xml:space="preserve">for </w:t>
      </w:r>
      <w:r>
        <w:rPr>
          <w:color w:val="000000" w:themeColor="text1"/>
          <w:u w:color="000000" w:themeColor="text1"/>
        </w:rPr>
        <w:t>twenty</w:t>
      </w:r>
      <w:r>
        <w:rPr>
          <w:color w:val="000000" w:themeColor="text1"/>
          <w:u w:color="000000" w:themeColor="text1"/>
        </w:rPr>
        <w:noBreakHyphen/>
        <w:t>two</w:t>
      </w:r>
      <w:r w:rsidRPr="000D6BA7">
        <w:rPr>
          <w:color w:val="000000" w:themeColor="text1"/>
          <w:u w:color="000000" w:themeColor="text1"/>
        </w:rPr>
        <w:t xml:space="preserve"> years has conscientiously and energetically represented the citizens of </w:t>
      </w:r>
      <w:r>
        <w:rPr>
          <w:color w:val="000000" w:themeColor="text1"/>
          <w:u w:color="000000" w:themeColor="text1"/>
        </w:rPr>
        <w:t>D</w:t>
      </w:r>
      <w:r w:rsidRPr="000D6BA7">
        <w:rPr>
          <w:color w:val="000000" w:themeColor="text1"/>
          <w:u w:color="000000" w:themeColor="text1"/>
        </w:rPr>
        <w:t xml:space="preserve">istrict </w:t>
      </w:r>
      <w:r>
        <w:rPr>
          <w:color w:val="000000" w:themeColor="text1"/>
          <w:u w:color="000000" w:themeColor="text1"/>
        </w:rPr>
        <w:t>33</w:t>
      </w:r>
      <w:r w:rsidRPr="000D6BA7">
        <w:rPr>
          <w:color w:val="000000" w:themeColor="text1"/>
          <w:u w:color="000000" w:themeColor="text1"/>
        </w:rPr>
        <w:t xml:space="preserve"> in the House of Represent</w:t>
      </w:r>
      <w:r>
        <w:rPr>
          <w:color w:val="000000" w:themeColor="text1"/>
          <w:u w:color="000000" w:themeColor="text1"/>
        </w:rPr>
        <w:t>atives of this great State; and</w:t>
      </w:r>
    </w:p>
    <w:p w:rsidR="00F13EFA" w:rsidRPr="000D6BA7" w:rsidRDefault="00F13EFA"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EFA" w:rsidRDefault="00F13EFA"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Whereas, </w:t>
      </w:r>
      <w:r>
        <w:rPr>
          <w:color w:val="000000" w:themeColor="text1"/>
          <w:u w:color="000000" w:themeColor="text1"/>
        </w:rPr>
        <w:t xml:space="preserve">now a </w:t>
      </w:r>
      <w:r w:rsidRPr="000D6BA7">
        <w:rPr>
          <w:color w:val="000000" w:themeColor="text1"/>
          <w:u w:color="000000" w:themeColor="text1"/>
        </w:rPr>
        <w:t xml:space="preserve">retired </w:t>
      </w:r>
      <w:r>
        <w:rPr>
          <w:color w:val="000000" w:themeColor="text1"/>
          <w:u w:color="000000" w:themeColor="text1"/>
        </w:rPr>
        <w:t xml:space="preserve">businessman residing in Pacolet, Lanny Littlejohn </w:t>
      </w:r>
      <w:r w:rsidRPr="000D6BA7">
        <w:rPr>
          <w:color w:val="000000" w:themeColor="text1"/>
          <w:u w:color="000000" w:themeColor="text1"/>
        </w:rPr>
        <w:t>was born in 19</w:t>
      </w:r>
      <w:r>
        <w:rPr>
          <w:color w:val="000000" w:themeColor="text1"/>
          <w:u w:color="000000" w:themeColor="text1"/>
        </w:rPr>
        <w:t>42 to George and Shirley Peteus Littlejohn of Spartanburg County.</w:t>
      </w:r>
      <w:r w:rsidRPr="000D6BA7">
        <w:rPr>
          <w:color w:val="000000" w:themeColor="text1"/>
          <w:u w:color="000000" w:themeColor="text1"/>
        </w:rPr>
        <w:t xml:space="preserve"> In 19</w:t>
      </w:r>
      <w:r>
        <w:rPr>
          <w:color w:val="000000" w:themeColor="text1"/>
          <w:u w:color="000000" w:themeColor="text1"/>
        </w:rPr>
        <w:t>65</w:t>
      </w:r>
      <w:r w:rsidRPr="000D6BA7">
        <w:rPr>
          <w:color w:val="000000" w:themeColor="text1"/>
          <w:u w:color="000000" w:themeColor="text1"/>
        </w:rPr>
        <w:t xml:space="preserve">, he </w:t>
      </w:r>
      <w:r>
        <w:rPr>
          <w:color w:val="000000" w:themeColor="text1"/>
          <w:u w:color="000000" w:themeColor="text1"/>
        </w:rPr>
        <w:t>earned his bachelor</w:t>
      </w:r>
      <w:r w:rsidRPr="00D77AAF">
        <w:rPr>
          <w:color w:val="000000" w:themeColor="text1"/>
          <w:u w:color="000000" w:themeColor="text1"/>
        </w:rPr>
        <w:t>’</w:t>
      </w:r>
      <w:r>
        <w:rPr>
          <w:color w:val="000000" w:themeColor="text1"/>
          <w:u w:color="000000" w:themeColor="text1"/>
        </w:rPr>
        <w:t>s degree at Spartanburg Methodist College</w:t>
      </w:r>
      <w:r w:rsidRPr="000D6BA7">
        <w:rPr>
          <w:color w:val="000000" w:themeColor="text1"/>
          <w:u w:color="000000" w:themeColor="text1"/>
        </w:rPr>
        <w:t xml:space="preserve">, </w:t>
      </w:r>
      <w:r>
        <w:rPr>
          <w:color w:val="000000" w:themeColor="text1"/>
          <w:u w:color="000000" w:themeColor="text1"/>
        </w:rPr>
        <w:t>after which he completed further degrees at Western Carolina University and Converse College; and</w:t>
      </w:r>
    </w:p>
    <w:p w:rsidR="00F13EFA" w:rsidRDefault="00F13EFA"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EFA" w:rsidRDefault="00F13EFA"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D6BA7">
        <w:rPr>
          <w:color w:val="000000" w:themeColor="text1"/>
          <w:u w:color="000000" w:themeColor="text1"/>
        </w:rPr>
        <w:t xml:space="preserve">at the call of his country, he served in the United States </w:t>
      </w:r>
      <w:r>
        <w:rPr>
          <w:color w:val="000000" w:themeColor="text1"/>
          <w:u w:color="000000" w:themeColor="text1"/>
        </w:rPr>
        <w:t>Army from 1961 to 1965, and from 1967 to 1978 he served the upcoming generation as teacher</w:t>
      </w:r>
      <w:r>
        <w:rPr>
          <w:color w:val="000000" w:themeColor="text1"/>
          <w:u w:color="000000" w:themeColor="text1"/>
        </w:rPr>
        <w:noBreakHyphen/>
        <w:t>coach and elementary school principal; and</w:t>
      </w:r>
    </w:p>
    <w:p w:rsidR="00F13EFA" w:rsidRDefault="00F13EFA"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EFA" w:rsidRDefault="00F13EFA"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man with a deep sense of civic responsibility, Lanny Littlejohn over the years has served his community and State as part of a number of organizations, among them the South Carolina</w:t>
      </w:r>
      <w:r w:rsidRPr="00B50ABB">
        <w:rPr>
          <w:color w:val="000000" w:themeColor="text1"/>
          <w:u w:color="000000" w:themeColor="text1"/>
        </w:rPr>
        <w:t xml:space="preserve"> Forestry Comm</w:t>
      </w:r>
      <w:r>
        <w:rPr>
          <w:color w:val="000000" w:themeColor="text1"/>
          <w:u w:color="000000" w:themeColor="text1"/>
        </w:rPr>
        <w:t xml:space="preserve">ission, </w:t>
      </w:r>
      <w:r w:rsidRPr="00B50ABB">
        <w:rPr>
          <w:color w:val="000000" w:themeColor="text1"/>
          <w:u w:color="000000" w:themeColor="text1"/>
        </w:rPr>
        <w:t>Tri</w:t>
      </w:r>
      <w:r>
        <w:rPr>
          <w:color w:val="000000" w:themeColor="text1"/>
          <w:u w:color="000000" w:themeColor="text1"/>
        </w:rPr>
        <w:noBreakHyphen/>
      </w:r>
      <w:r w:rsidRPr="00B50ABB">
        <w:rPr>
          <w:color w:val="000000" w:themeColor="text1"/>
          <w:u w:color="000000" w:themeColor="text1"/>
        </w:rPr>
        <w:t xml:space="preserve">Pacolet Area Chamber of Commerce </w:t>
      </w:r>
      <w:r>
        <w:rPr>
          <w:color w:val="000000" w:themeColor="text1"/>
          <w:u w:color="000000" w:themeColor="text1"/>
        </w:rPr>
        <w:t xml:space="preserve">Board, </w:t>
      </w:r>
      <w:r w:rsidRPr="00B50ABB">
        <w:rPr>
          <w:color w:val="000000" w:themeColor="text1"/>
          <w:u w:color="000000" w:themeColor="text1"/>
        </w:rPr>
        <w:t>Pacolet Lions Club</w:t>
      </w:r>
      <w:r>
        <w:rPr>
          <w:color w:val="000000" w:themeColor="text1"/>
          <w:u w:color="000000" w:themeColor="text1"/>
        </w:rPr>
        <w:t xml:space="preserve">, </w:t>
      </w:r>
      <w:r w:rsidRPr="00B50ABB">
        <w:rPr>
          <w:color w:val="000000" w:themeColor="text1"/>
          <w:u w:color="000000" w:themeColor="text1"/>
        </w:rPr>
        <w:t>S</w:t>
      </w:r>
      <w:r>
        <w:rPr>
          <w:color w:val="000000" w:themeColor="text1"/>
          <w:u w:color="000000" w:themeColor="text1"/>
        </w:rPr>
        <w:t>outh Carolina</w:t>
      </w:r>
      <w:r w:rsidRPr="00B50ABB">
        <w:rPr>
          <w:color w:val="000000" w:themeColor="text1"/>
          <w:u w:color="000000" w:themeColor="text1"/>
        </w:rPr>
        <w:t xml:space="preserve"> Jaycees</w:t>
      </w:r>
      <w:r>
        <w:rPr>
          <w:color w:val="000000" w:themeColor="text1"/>
          <w:u w:color="000000" w:themeColor="text1"/>
        </w:rPr>
        <w:t xml:space="preserve">, South Carolina </w:t>
      </w:r>
      <w:r w:rsidRPr="00B50ABB">
        <w:rPr>
          <w:color w:val="000000" w:themeColor="text1"/>
          <w:u w:color="000000" w:themeColor="text1"/>
        </w:rPr>
        <w:t>Barbers</w:t>
      </w:r>
      <w:r w:rsidRPr="00D77AAF">
        <w:rPr>
          <w:color w:val="000000" w:themeColor="text1"/>
          <w:u w:color="000000" w:themeColor="text1"/>
        </w:rPr>
        <w:t>’</w:t>
      </w:r>
      <w:r w:rsidRPr="00B50ABB">
        <w:rPr>
          <w:color w:val="000000" w:themeColor="text1"/>
          <w:u w:color="000000" w:themeColor="text1"/>
        </w:rPr>
        <w:t xml:space="preserve"> Ass</w:t>
      </w:r>
      <w:r>
        <w:rPr>
          <w:color w:val="000000" w:themeColor="text1"/>
          <w:u w:color="000000" w:themeColor="text1"/>
        </w:rPr>
        <w:t>ociation</w:t>
      </w:r>
      <w:r w:rsidRPr="00B50ABB">
        <w:rPr>
          <w:color w:val="000000" w:themeColor="text1"/>
          <w:u w:color="000000" w:themeColor="text1"/>
        </w:rPr>
        <w:t xml:space="preserve">, </w:t>
      </w:r>
      <w:r>
        <w:rPr>
          <w:color w:val="000000" w:themeColor="text1"/>
          <w:u w:color="000000" w:themeColor="text1"/>
        </w:rPr>
        <w:t>A</w:t>
      </w:r>
      <w:r w:rsidRPr="00B50ABB">
        <w:rPr>
          <w:color w:val="000000" w:themeColor="text1"/>
          <w:u w:color="000000" w:themeColor="text1"/>
        </w:rPr>
        <w:t>gricultur</w:t>
      </w:r>
      <w:r>
        <w:rPr>
          <w:color w:val="000000" w:themeColor="text1"/>
          <w:u w:color="000000" w:themeColor="text1"/>
        </w:rPr>
        <w:t xml:space="preserve">e Commission of South Carolina, </w:t>
      </w:r>
      <w:r w:rsidRPr="00B50ABB">
        <w:rPr>
          <w:color w:val="000000" w:themeColor="text1"/>
          <w:u w:color="000000" w:themeColor="text1"/>
        </w:rPr>
        <w:t>Spartanburg Co</w:t>
      </w:r>
      <w:r>
        <w:rPr>
          <w:color w:val="000000" w:themeColor="text1"/>
          <w:u w:color="000000" w:themeColor="text1"/>
        </w:rPr>
        <w:t>unty</w:t>
      </w:r>
      <w:r w:rsidRPr="00B50ABB">
        <w:rPr>
          <w:color w:val="000000" w:themeColor="text1"/>
          <w:u w:color="000000" w:themeColor="text1"/>
        </w:rPr>
        <w:t xml:space="preserve"> Recreational B</w:t>
      </w:r>
      <w:r>
        <w:rPr>
          <w:color w:val="000000" w:themeColor="text1"/>
          <w:u w:color="000000" w:themeColor="text1"/>
        </w:rPr>
        <w:t>oard, and Spartanburg School D</w:t>
      </w:r>
      <w:r w:rsidRPr="00B50ABB">
        <w:rPr>
          <w:color w:val="000000" w:themeColor="text1"/>
          <w:u w:color="000000" w:themeColor="text1"/>
        </w:rPr>
        <w:t>ist</w:t>
      </w:r>
      <w:r>
        <w:rPr>
          <w:color w:val="000000" w:themeColor="text1"/>
          <w:u w:color="000000" w:themeColor="text1"/>
        </w:rPr>
        <w:t>rict</w:t>
      </w:r>
      <w:r w:rsidRPr="00B50ABB">
        <w:rPr>
          <w:color w:val="000000" w:themeColor="text1"/>
          <w:u w:color="000000" w:themeColor="text1"/>
        </w:rPr>
        <w:t xml:space="preserve"> Three</w:t>
      </w:r>
      <w:r>
        <w:rPr>
          <w:color w:val="000000" w:themeColor="text1"/>
          <w:u w:color="000000" w:themeColor="text1"/>
        </w:rPr>
        <w:t xml:space="preserve"> as its board chairman; and</w:t>
      </w:r>
    </w:p>
    <w:p w:rsidR="00F13EFA" w:rsidRPr="000D6BA7" w:rsidRDefault="00F13EFA"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EFA" w:rsidRDefault="00F13EFA"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Whereas, as a House member, Representative</w:t>
      </w:r>
      <w:r>
        <w:rPr>
          <w:color w:val="000000" w:themeColor="text1"/>
          <w:u w:color="000000" w:themeColor="text1"/>
        </w:rPr>
        <w:t xml:space="preserve"> Littlejohn has given</w:t>
      </w:r>
      <w:r w:rsidRPr="000D6BA7">
        <w:rPr>
          <w:color w:val="000000" w:themeColor="text1"/>
          <w:u w:color="000000" w:themeColor="text1"/>
        </w:rPr>
        <w:t xml:space="preserve"> invaluable leadership </w:t>
      </w:r>
      <w:r>
        <w:rPr>
          <w:color w:val="000000" w:themeColor="text1"/>
          <w:u w:color="000000" w:themeColor="text1"/>
        </w:rPr>
        <w:t>as Chairman of the Operations and Management Committee and as Third Vice Chairman of the Ways and Means Committee. In the past, he has served on the Education Committee, and he is a former chairman of the Spartanburg County Delegation; and</w:t>
      </w:r>
    </w:p>
    <w:p w:rsidR="00F13EFA" w:rsidRDefault="00F13EFA"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EFA" w:rsidRDefault="00F13EFA" w:rsidP="00FC1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BA7">
        <w:rPr>
          <w:color w:val="000000" w:themeColor="text1"/>
          <w:u w:color="000000" w:themeColor="text1"/>
        </w:rPr>
        <w:t xml:space="preserve">Whereas, devoted husband of the former </w:t>
      </w:r>
      <w:r>
        <w:rPr>
          <w:color w:val="000000" w:themeColor="text1"/>
          <w:u w:color="000000" w:themeColor="text1"/>
        </w:rPr>
        <w:t>Jean Miley</w:t>
      </w:r>
      <w:r w:rsidRPr="000D6BA7">
        <w:rPr>
          <w:color w:val="000000" w:themeColor="text1"/>
          <w:u w:color="000000" w:themeColor="text1"/>
        </w:rPr>
        <w:t xml:space="preserve"> since 19</w:t>
      </w:r>
      <w:r>
        <w:rPr>
          <w:color w:val="000000" w:themeColor="text1"/>
          <w:u w:color="000000" w:themeColor="text1"/>
        </w:rPr>
        <w:t>66</w:t>
      </w:r>
      <w:r w:rsidRPr="000D6BA7">
        <w:rPr>
          <w:color w:val="000000" w:themeColor="text1"/>
          <w:u w:color="000000" w:themeColor="text1"/>
        </w:rPr>
        <w:t xml:space="preserve"> and proud father of </w:t>
      </w:r>
      <w:r>
        <w:rPr>
          <w:color w:val="000000" w:themeColor="text1"/>
          <w:u w:color="000000" w:themeColor="text1"/>
        </w:rPr>
        <w:t>three children</w:t>
      </w:r>
      <w:r w:rsidRPr="000D6BA7">
        <w:rPr>
          <w:color w:val="000000" w:themeColor="text1"/>
          <w:u w:color="000000" w:themeColor="text1"/>
        </w:rPr>
        <w:t>, Representative</w:t>
      </w:r>
      <w:r>
        <w:rPr>
          <w:color w:val="000000" w:themeColor="text1"/>
          <w:u w:color="000000" w:themeColor="text1"/>
        </w:rPr>
        <w:t xml:space="preserve"> Littlejohn </w:t>
      </w:r>
      <w:r w:rsidRPr="000D6BA7">
        <w:rPr>
          <w:color w:val="000000" w:themeColor="text1"/>
          <w:u w:color="000000" w:themeColor="text1"/>
        </w:rPr>
        <w:t xml:space="preserve">counts as one of his chief blessings the strong support of his family. The </w:t>
      </w:r>
      <w:r>
        <w:rPr>
          <w:color w:val="000000" w:themeColor="text1"/>
          <w:u w:color="000000" w:themeColor="text1"/>
        </w:rPr>
        <w:t>Littlejohns</w:t>
      </w:r>
      <w:r w:rsidRPr="000D6BA7">
        <w:rPr>
          <w:color w:val="000000" w:themeColor="text1"/>
          <w:u w:color="000000" w:themeColor="text1"/>
        </w:rPr>
        <w:t xml:space="preserve"> are members of </w:t>
      </w:r>
      <w:r>
        <w:rPr>
          <w:color w:val="000000" w:themeColor="text1"/>
          <w:u w:color="000000" w:themeColor="text1"/>
        </w:rPr>
        <w:t xml:space="preserve">Morning Side </w:t>
      </w:r>
      <w:r w:rsidRPr="000D6BA7">
        <w:rPr>
          <w:color w:val="000000" w:themeColor="text1"/>
          <w:u w:color="000000" w:themeColor="text1"/>
        </w:rPr>
        <w:t>Baptist Church, another source of</w:t>
      </w:r>
      <w:r>
        <w:rPr>
          <w:color w:val="000000" w:themeColor="text1"/>
          <w:u w:color="000000" w:themeColor="text1"/>
        </w:rPr>
        <w:t xml:space="preserve"> family unity and strength, and Lanny Littlejohn serves as a deacon there; and</w:t>
      </w: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forever recognize the many accomplishments of our distinguished colleague by naming an intersection in Spartanburg County in his honor.  Now, therefore, </w:t>
      </w: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that the Department of Transportation name the intersection at the junction of United States Highway 29 and Zion Hill Road in Spartanburg County “Representative Lanny F. Littlejohn Intersection” and erect appropriate markers or signs at this intersection that contain the words “Representative Lanny F. Littlejohn Intersection”.</w:t>
      </w: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EFA" w:rsidRDefault="00F1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13EFA" w:rsidRDefault="00F13E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79A8" w:rsidRDefault="00F979A8" w:rsidP="00F13EFA">
      <w:pPr>
        <w:pStyle w:val="BillDots"/>
      </w:pPr>
    </w:p>
    <w:sectPr w:rsidR="00F979A8" w:rsidSect="00DA0199">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C3C" w:rsidRDefault="00EC3C3C" w:rsidP="009F0C77">
      <w:r>
        <w:separator/>
      </w:r>
    </w:p>
  </w:endnote>
  <w:endnote w:type="continuationSeparator" w:id="0">
    <w:p w:rsidR="00EC3C3C" w:rsidRDefault="00EC3C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2866F8-9A9D-4B54-9053-3C1B2AE9AFB5}"/>
    <w:embedBold r:id="rId2" w:fontKey="{156E8088-BFC2-4667-9DBD-FD205B7C22EA}"/>
  </w:font>
  <w:font w:name="Calibri">
    <w:panose1 w:val="020F0502020204030204"/>
    <w:charset w:val="00"/>
    <w:family w:val="swiss"/>
    <w:pitch w:val="variable"/>
    <w:sig w:usb0="E10002FF" w:usb1="4000ACFF" w:usb2="00000009" w:usb3="00000000" w:csb0="0000019F" w:csb1="00000000"/>
    <w:embedRegular r:id="rId3" w:fontKey="{9B30B4C7-92AB-4D34-855C-4D3D955718C4}"/>
  </w:font>
  <w:font w:name="Tahoma">
    <w:panose1 w:val="020B0604030504040204"/>
    <w:charset w:val="00"/>
    <w:family w:val="swiss"/>
    <w:pitch w:val="variable"/>
    <w:sig w:usb0="21002A87" w:usb1="80000000" w:usb2="00000008" w:usb3="00000000" w:csb0="000101FF" w:csb1="00000000"/>
    <w:embedRegular r:id="rId4" w:fontKey="{5B63296D-B9F5-4432-A5F6-F258739EC89B}"/>
  </w:font>
  <w:font w:name="Cambria">
    <w:panose1 w:val="02040503050406030204"/>
    <w:charset w:val="00"/>
    <w:family w:val="roman"/>
    <w:pitch w:val="variable"/>
    <w:sig w:usb0="E00002FF" w:usb1="400004FF" w:usb2="00000000" w:usb3="00000000" w:csb0="0000019F" w:csb1="00000000"/>
    <w:embedRegular r:id="rId5" w:fontKey="{8971CDF0-29C5-4AB2-8E91-80C359F455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EFA" w:rsidRPr="00F979A8" w:rsidRDefault="00F13EFA" w:rsidP="00F979A8">
    <w:pPr>
      <w:pStyle w:val="Footer"/>
      <w:tabs>
        <w:tab w:val="clear" w:pos="4680"/>
        <w:tab w:val="clear" w:pos="9360"/>
        <w:tab w:val="center" w:pos="2995"/>
      </w:tabs>
      <w:spacing w:before="120"/>
    </w:pPr>
    <w:r>
      <w:t>[5024-</w:t>
    </w:r>
    <w:r w:rsidR="00565456">
      <w:fldChar w:fldCharType="begin"/>
    </w:r>
    <w:r w:rsidR="00565456">
      <w:instrText xml:space="preserve"> PAGE  \* MERGEFORMAT </w:instrText>
    </w:r>
    <w:r w:rsidR="00565456">
      <w:fldChar w:fldCharType="separate"/>
    </w:r>
    <w:r w:rsidR="00565456">
      <w:rPr>
        <w:noProof/>
      </w:rPr>
      <w:t>1</w:t>
    </w:r>
    <w:r w:rsidR="0056545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199" w:rsidRPr="00F979A8" w:rsidRDefault="00F13EFA" w:rsidP="00F979A8">
    <w:pPr>
      <w:pStyle w:val="Footer"/>
      <w:tabs>
        <w:tab w:val="clear" w:pos="4680"/>
        <w:tab w:val="clear" w:pos="9360"/>
        <w:tab w:val="center" w:pos="2995"/>
      </w:tabs>
      <w:spacing w:before="120"/>
    </w:pPr>
    <w:r>
      <w:t>[5024]</w:t>
    </w:r>
    <w:r>
      <w:tab/>
    </w:r>
    <w:r w:rsidR="00230D2D">
      <w:fldChar w:fldCharType="begin"/>
    </w:r>
    <w:r>
      <w:instrText xml:space="preserve"> PAGE  \* MERGEFORMAT </w:instrText>
    </w:r>
    <w:r w:rsidR="00230D2D">
      <w:fldChar w:fldCharType="separate"/>
    </w:r>
    <w:r>
      <w:rPr>
        <w:noProof/>
      </w:rPr>
      <w:t>2</w:t>
    </w:r>
    <w:r w:rsidR="00230D2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C3C" w:rsidRDefault="00EC3C3C" w:rsidP="009F0C77">
      <w:r>
        <w:separator/>
      </w:r>
    </w:p>
  </w:footnote>
  <w:footnote w:type="continuationSeparator" w:id="0">
    <w:p w:rsidR="00EC3C3C" w:rsidRDefault="00EC3C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8133CM10"/>
    <w:docVar w:name="CoverBillType" w:val="c"/>
    <w:docVar w:name="docpath" w:val="L:\Council\bills\SWB\8133CM10.DOCX"/>
    <w:docVar w:name="dvBillNumber" w:val="5024"/>
    <w:docVar w:name="dvBillNumberPrefix" w:val="H. "/>
    <w:docVar w:name="dvOriginalBody" w:val="House"/>
    <w:docVar w:name="dvSteno" w:val="SWB"/>
    <w:docVar w:name="NameofBody" w:val="h"/>
    <w:docVar w:name="vgroup2" w:val="Council"/>
  </w:docVars>
  <w:rsids>
    <w:rsidRoot w:val="000C2BEC"/>
    <w:rsid w:val="00011869"/>
    <w:rsid w:val="000414B9"/>
    <w:rsid w:val="000C2BEC"/>
    <w:rsid w:val="000E1785"/>
    <w:rsid w:val="000F40FA"/>
    <w:rsid w:val="000F5CB7"/>
    <w:rsid w:val="000F6DF9"/>
    <w:rsid w:val="0010776B"/>
    <w:rsid w:val="00133E66"/>
    <w:rsid w:val="001435A3"/>
    <w:rsid w:val="001B31DE"/>
    <w:rsid w:val="001D08F2"/>
    <w:rsid w:val="001D525B"/>
    <w:rsid w:val="001D7F4F"/>
    <w:rsid w:val="001F7DFE"/>
    <w:rsid w:val="002039B2"/>
    <w:rsid w:val="00230D2D"/>
    <w:rsid w:val="002321B6"/>
    <w:rsid w:val="00250967"/>
    <w:rsid w:val="002543C8"/>
    <w:rsid w:val="00284AAE"/>
    <w:rsid w:val="002D1F79"/>
    <w:rsid w:val="002E5912"/>
    <w:rsid w:val="00324AEF"/>
    <w:rsid w:val="00325348"/>
    <w:rsid w:val="0032732C"/>
    <w:rsid w:val="00336AD0"/>
    <w:rsid w:val="00347A86"/>
    <w:rsid w:val="0037079A"/>
    <w:rsid w:val="003D01E8"/>
    <w:rsid w:val="003E5288"/>
    <w:rsid w:val="003F6D79"/>
    <w:rsid w:val="00402137"/>
    <w:rsid w:val="0041760A"/>
    <w:rsid w:val="00417C01"/>
    <w:rsid w:val="0043211A"/>
    <w:rsid w:val="00433D78"/>
    <w:rsid w:val="0047645E"/>
    <w:rsid w:val="004809EE"/>
    <w:rsid w:val="004E7D54"/>
    <w:rsid w:val="005273C6"/>
    <w:rsid w:val="00530A69"/>
    <w:rsid w:val="00545593"/>
    <w:rsid w:val="00553D9B"/>
    <w:rsid w:val="00565456"/>
    <w:rsid w:val="00577C6C"/>
    <w:rsid w:val="00583D99"/>
    <w:rsid w:val="005C2FE2"/>
    <w:rsid w:val="005E2BC9"/>
    <w:rsid w:val="00605102"/>
    <w:rsid w:val="006215AA"/>
    <w:rsid w:val="006913C9"/>
    <w:rsid w:val="0069470D"/>
    <w:rsid w:val="006B7B99"/>
    <w:rsid w:val="006F3E57"/>
    <w:rsid w:val="00716944"/>
    <w:rsid w:val="00734F00"/>
    <w:rsid w:val="007A70AE"/>
    <w:rsid w:val="00803D58"/>
    <w:rsid w:val="008362E8"/>
    <w:rsid w:val="008A1768"/>
    <w:rsid w:val="008B4708"/>
    <w:rsid w:val="008F4429"/>
    <w:rsid w:val="0094021A"/>
    <w:rsid w:val="009C6A0B"/>
    <w:rsid w:val="009C7C2B"/>
    <w:rsid w:val="009F0C77"/>
    <w:rsid w:val="009F4DD1"/>
    <w:rsid w:val="00A41684"/>
    <w:rsid w:val="00A64E80"/>
    <w:rsid w:val="00A72BCD"/>
    <w:rsid w:val="00A741D9"/>
    <w:rsid w:val="00A833AB"/>
    <w:rsid w:val="00A9741D"/>
    <w:rsid w:val="00AB31BE"/>
    <w:rsid w:val="00AD4B17"/>
    <w:rsid w:val="00AF73B9"/>
    <w:rsid w:val="00B412D4"/>
    <w:rsid w:val="00B706C7"/>
    <w:rsid w:val="00BE2F23"/>
    <w:rsid w:val="00BE3C22"/>
    <w:rsid w:val="00C0345E"/>
    <w:rsid w:val="00C04F66"/>
    <w:rsid w:val="00C3483A"/>
    <w:rsid w:val="00C3496F"/>
    <w:rsid w:val="00C74E9D"/>
    <w:rsid w:val="00C82FD3"/>
    <w:rsid w:val="00C92819"/>
    <w:rsid w:val="00CC6B7B"/>
    <w:rsid w:val="00CD2089"/>
    <w:rsid w:val="00CE178F"/>
    <w:rsid w:val="00D73A67"/>
    <w:rsid w:val="00D862CD"/>
    <w:rsid w:val="00D970A9"/>
    <w:rsid w:val="00DF3845"/>
    <w:rsid w:val="00E41911"/>
    <w:rsid w:val="00E462A2"/>
    <w:rsid w:val="00E9283B"/>
    <w:rsid w:val="00E92EEF"/>
    <w:rsid w:val="00EC3C3C"/>
    <w:rsid w:val="00F07A47"/>
    <w:rsid w:val="00F13EFA"/>
    <w:rsid w:val="00F24442"/>
    <w:rsid w:val="00F50AE3"/>
    <w:rsid w:val="00F532E0"/>
    <w:rsid w:val="00F5356C"/>
    <w:rsid w:val="00F67CF1"/>
    <w:rsid w:val="00F840F0"/>
    <w:rsid w:val="00F979A8"/>
    <w:rsid w:val="00FB0D0D"/>
    <w:rsid w:val="00FB43B4"/>
    <w:rsid w:val="00FC1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248EE8-32F1-499B-8BD3-2D49F2937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3D9B"/>
    <w:rPr>
      <w:rFonts w:ascii="Tahoma" w:hAnsi="Tahoma" w:cs="Tahoma"/>
      <w:sz w:val="16"/>
      <w:szCs w:val="16"/>
    </w:rPr>
  </w:style>
  <w:style w:type="character" w:customStyle="1" w:styleId="BalloonTextChar">
    <w:name w:val="Balloon Text Char"/>
    <w:basedOn w:val="DefaultParagraphFont"/>
    <w:link w:val="BalloonText"/>
    <w:uiPriority w:val="99"/>
    <w:semiHidden/>
    <w:rsid w:val="00553D9B"/>
    <w:rPr>
      <w:rFonts w:ascii="Tahoma" w:eastAsia="Times New Roman" w:hAnsi="Tahoma" w:cs="Tahoma"/>
      <w:sz w:val="16"/>
      <w:szCs w:val="16"/>
    </w:rPr>
  </w:style>
  <w:style w:type="character" w:styleId="Hyperlink">
    <w:name w:val="Hyperlink"/>
    <w:basedOn w:val="DefaultParagraphFont"/>
    <w:uiPriority w:val="99"/>
    <w:unhideWhenUsed/>
    <w:rsid w:val="00BE2F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25-10.docx" TargetMode="External"/><Relationship Id="rId13" Type="http://schemas.openxmlformats.org/officeDocument/2006/relationships/hyperlink" Target="file:///p:\pprever\2009-10\5024_2010052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5-25-10.docx" TargetMode="External"/><Relationship Id="rId12" Type="http://schemas.openxmlformats.org/officeDocument/2006/relationships/hyperlink" Target="file:///p:\pprever\2009-10\5024_20100525.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6-02-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0\06-01-10.docx" TargetMode="External"/><Relationship Id="rId4" Type="http://schemas.openxmlformats.org/officeDocument/2006/relationships/webSettings" Target="webSettings.xml"/><Relationship Id="rId9" Type="http://schemas.openxmlformats.org/officeDocument/2006/relationships/hyperlink" Target="file:///h:\HJ%20Archive\2010\05-27-10.docx" TargetMode="External"/><Relationship Id="rId14" Type="http://schemas.openxmlformats.org/officeDocument/2006/relationships/hyperlink" Target="file:///p:\pprever\2009-10\5024_2010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4FFB1-48D3-4891-A1CD-01F723C28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678</Words>
  <Characters>3892</Characters>
  <Application>Microsoft Office Word</Application>
  <DocSecurity>0</DocSecurity>
  <Lines>139</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5024: Representative Lanny F. Littlehohn - South Carolina Legislature Online</dc:title>
  <dc:subject/>
  <dc:creator>SandyBarden</dc:creator>
  <cp:keywords/>
  <dc:description/>
  <cp:lastModifiedBy>N Cumfer</cp:lastModifiedBy>
  <cp:revision>12</cp:revision>
  <cp:lastPrinted>2010-05-20T15:36:00Z</cp:lastPrinted>
  <dcterms:created xsi:type="dcterms:W3CDTF">2010-06-01T20:15:00Z</dcterms:created>
  <dcterms:modified xsi:type="dcterms:W3CDTF">2014-11-24T16:40:00Z</dcterms:modified>
</cp:coreProperties>
</file>