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DA5" w:rsidRDefault="001D6DA5">
      <w:pPr>
        <w:pStyle w:val="BillDots"/>
      </w:pPr>
      <w:r>
        <w:t>COMMITTEE REPORT</w:t>
      </w:r>
    </w:p>
    <w:p w:rsidR="001D6DA5" w:rsidRDefault="001D6DA5">
      <w:pPr>
        <w:pStyle w:val="BillDots"/>
      </w:pPr>
      <w:r>
        <w:t>March 4, 2009</w:t>
      </w:r>
    </w:p>
    <w:p w:rsidR="001D6DA5" w:rsidRDefault="001D6DA5">
      <w:pPr>
        <w:pStyle w:val="BillDots"/>
      </w:pPr>
    </w:p>
    <w:p w:rsidR="001D6DA5" w:rsidRPr="001D6DA5" w:rsidRDefault="001D6DA5" w:rsidP="001D6DA5">
      <w:pPr>
        <w:pStyle w:val="BillDots"/>
        <w:tabs>
          <w:tab w:val="clear" w:pos="216"/>
          <w:tab w:val="clear" w:pos="432"/>
          <w:tab w:val="clear" w:pos="648"/>
          <w:tab w:val="clear" w:pos="864"/>
          <w:tab w:val="clear" w:pos="1080"/>
          <w:tab w:val="clear" w:pos="1296"/>
          <w:tab w:val="clear" w:pos="5904"/>
          <w:tab w:val="right" w:pos="5933"/>
        </w:tabs>
      </w:pPr>
      <w:r>
        <w:tab/>
      </w:r>
      <w:r>
        <w:rPr>
          <w:b/>
          <w:sz w:val="36"/>
        </w:rPr>
        <w:t>H. 3595</w:t>
      </w:r>
    </w:p>
    <w:p w:rsidR="001D6DA5" w:rsidRDefault="001D6DA5">
      <w:pPr>
        <w:pStyle w:val="BillDots"/>
      </w:pPr>
    </w:p>
    <w:p w:rsidR="001D6DA5" w:rsidRDefault="001D6DA5" w:rsidP="001D6DA5">
      <w:pPr>
        <w:pStyle w:val="BillDots"/>
        <w:jc w:val="center"/>
      </w:pPr>
      <w:r>
        <w:t>Introduced by Rep. J.E. Smith</w:t>
      </w:r>
    </w:p>
    <w:p w:rsidR="001D6DA5" w:rsidRDefault="001D6DA5">
      <w:pPr>
        <w:pStyle w:val="BillDots"/>
      </w:pPr>
    </w:p>
    <w:p w:rsidR="001D6DA5" w:rsidRDefault="001D6DA5">
      <w:pPr>
        <w:pStyle w:val="BillDots"/>
      </w:pPr>
      <w:r>
        <w:t>S. Printed 3/4/09--H.</w:t>
      </w:r>
    </w:p>
    <w:p w:rsidR="001D6DA5" w:rsidRDefault="001D6DA5">
      <w:pPr>
        <w:pStyle w:val="BillDots"/>
      </w:pPr>
      <w:r>
        <w:t>Read the first time February 24, 2009.</w:t>
      </w:r>
    </w:p>
    <w:p w:rsidR="001D6DA5" w:rsidRPr="001D6DA5" w:rsidRDefault="001D6DA5" w:rsidP="001D6DA5">
      <w:pPr>
        <w:pStyle w:val="BillDots"/>
        <w:jc w:val="center"/>
      </w:pPr>
      <w:r>
        <w:rPr>
          <w:u w:val="single"/>
        </w:rPr>
        <w:t>            </w:t>
      </w:r>
    </w:p>
    <w:p w:rsidR="001D6DA5" w:rsidRDefault="001D6DA5">
      <w:pPr>
        <w:pStyle w:val="BillDots"/>
      </w:pPr>
    </w:p>
    <w:p w:rsidR="001D6DA5" w:rsidRDefault="001D6DA5" w:rsidP="001D6DA5">
      <w:pPr>
        <w:pStyle w:val="BillDots"/>
        <w:jc w:val="center"/>
        <w:rPr>
          <w:b/>
        </w:rPr>
      </w:pPr>
      <w:r>
        <w:rPr>
          <w:b/>
        </w:rPr>
        <w:t>THE COMMITTEE ON</w:t>
      </w:r>
    </w:p>
    <w:p w:rsidR="001D6DA5" w:rsidRPr="001D6DA5" w:rsidRDefault="001D6DA5" w:rsidP="001D6DA5">
      <w:pPr>
        <w:pStyle w:val="BillDots"/>
        <w:jc w:val="center"/>
      </w:pPr>
      <w:r>
        <w:rPr>
          <w:b/>
        </w:rPr>
        <w:t>INVITATIONS AND MEMORIAL RESOLUTIONS</w:t>
      </w:r>
    </w:p>
    <w:p w:rsidR="001D6DA5" w:rsidRDefault="001D6DA5">
      <w:pPr>
        <w:pStyle w:val="BillDots"/>
      </w:pPr>
      <w:r>
        <w:tab/>
        <w:t>To whom was referred a Concurrent Resolution (H. 3595) to request that the Department of Transportation name the bicycle lanes that cross the Congaree River along the Blossom Street Bridge in Richland and Lexington Counties “Jesse’s Way” and erect appropriate, etc., respectfully</w:t>
      </w:r>
    </w:p>
    <w:p w:rsidR="001D6DA5" w:rsidRPr="001D6DA5" w:rsidRDefault="001D6DA5" w:rsidP="001D6DA5">
      <w:pPr>
        <w:pStyle w:val="BillDots"/>
        <w:jc w:val="center"/>
      </w:pPr>
      <w:r>
        <w:rPr>
          <w:b/>
        </w:rPr>
        <w:t>REPORT:</w:t>
      </w:r>
    </w:p>
    <w:p w:rsidR="001D6DA5" w:rsidRDefault="001D6DA5">
      <w:pPr>
        <w:pStyle w:val="BillDots"/>
      </w:pPr>
      <w:r>
        <w:tab/>
        <w:t>That they have duly and carefully considered the same and recommend that the same do pass:</w:t>
      </w:r>
    </w:p>
    <w:p w:rsidR="001D6DA5" w:rsidRDefault="001D6DA5">
      <w:pPr>
        <w:pStyle w:val="BillDots"/>
      </w:pPr>
    </w:p>
    <w:p w:rsidR="001D6DA5" w:rsidRDefault="001D6DA5">
      <w:pPr>
        <w:pStyle w:val="BillDots"/>
      </w:pPr>
      <w:r>
        <w:t>LISTON D. BARFIELD for Committee.</w:t>
      </w:r>
    </w:p>
    <w:p w:rsidR="001D6DA5" w:rsidRPr="001D6DA5" w:rsidRDefault="001D6DA5" w:rsidP="001D6DA5">
      <w:pPr>
        <w:pStyle w:val="BillDots"/>
        <w:jc w:val="center"/>
      </w:pPr>
      <w:r>
        <w:rPr>
          <w:u w:val="single"/>
        </w:rPr>
        <w:t>            </w:t>
      </w:r>
    </w:p>
    <w:p w:rsidR="001D6DA5" w:rsidRDefault="001D6DA5">
      <w:pPr>
        <w:pStyle w:val="BillDots"/>
        <w:sectPr w:rsidR="001D6DA5" w:rsidSect="001D6D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0873" w:rsidRDefault="00280873">
      <w:pPr>
        <w:pStyle w:val="BillDots"/>
      </w:pPr>
    </w:p>
    <w:p w:rsidR="00280873" w:rsidRDefault="00280873">
      <w:pPr>
        <w:pStyle w:val="Numbersforbills"/>
      </w:pP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BICYCLE LANES THAT CROSS THE CONGAREE RIVER ALONG THE BLOSSOM STREET BRIDGE IN RICHLAND AND LEXINGTON COUNTIES “JESSE’S WAY” AND ERECT APPROPRIATE MARKERS OR SIGNS ALONG THESE BICYCLE LANES THAT CONTAIN THE WORDS “JESSE’S WAY”.</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Jesse Gamble was an extremely talented young man who attended the South Carolina Governor’s School for the Arts and Humanities during his junior year in high school; and</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earlier in his life, Jesse was a member of the Lexington 1 District School Choir, and the Northwestern High School drama department in Rock Hill; and</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high school, Jesse enrolled as a student at Midlands Technical College and tragically lost his life on July 31, 2008, as he traveled on his bicycle in the northbound bicycle lane on the Blossom Street Bridge that crosses the Congaree River in Richland and Lexington Counties; and</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memory of Jesse Gamble by naming the bicycle lanes that cross the Congaree River along the Blossom Street Bridge in Richland and Lexington Counties “Jesse’s Way”.  Now, therefore, </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by this resolution, request that the Department of Transportation name the bicycle </w:t>
      </w:r>
      <w:r>
        <w:lastRenderedPageBreak/>
        <w:t>lanes that cross the Congaree River along the Blossom Street Bridge in Richland and Lexington Counties “Jesse’s Way” and erect appropriate markers or signs along these bicycle lanes that contain the words “Jesse’s Way”.</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0873" w:rsidRDefault="00280873" w:rsidP="00973B5E">
      <w:pPr>
        <w:suppressAutoHyphens/>
      </w:pPr>
    </w:p>
    <w:sectPr w:rsidR="00280873" w:rsidSect="001D6D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873" w:rsidRDefault="001D6DA5">
      <w:r>
        <w:separator/>
      </w:r>
    </w:p>
  </w:endnote>
  <w:endnote w:type="continuationSeparator" w:id="1">
    <w:p w:rsidR="00280873" w:rsidRDefault="001D6D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5996EA-97E0-4E24-B5A4-D48D96F8E4E4}"/>
    <w:embedBold r:id="rId2" w:fontKey="{3A317140-CD44-44E9-BDDF-CF497881776A}"/>
  </w:font>
  <w:font w:name="Calibri">
    <w:panose1 w:val="020F0502020204030204"/>
    <w:charset w:val="00"/>
    <w:family w:val="swiss"/>
    <w:pitch w:val="variable"/>
    <w:sig w:usb0="A00002EF" w:usb1="4000207B" w:usb2="00000000" w:usb3="00000000" w:csb0="0000009F" w:csb1="00000000"/>
    <w:embedRegular r:id="rId3" w:fontKey="{10FB2772-C6CF-4DF9-BF38-BB5236283852}"/>
  </w:font>
  <w:font w:name="Cambria">
    <w:panose1 w:val="02040503050406030204"/>
    <w:charset w:val="00"/>
    <w:family w:val="roman"/>
    <w:pitch w:val="variable"/>
    <w:sig w:usb0="A00002EF" w:usb1="4000004B" w:usb2="00000000" w:usb3="00000000" w:csb0="0000009F" w:csb1="00000000"/>
    <w:embedRegular r:id="rId4" w:fontKey="{88379295-6179-475D-89EF-A35FBEADC7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873" w:rsidRDefault="001D6DA5">
    <w:pPr>
      <w:pStyle w:val="Footer"/>
      <w:tabs>
        <w:tab w:val="clear" w:pos="4680"/>
        <w:tab w:val="clear" w:pos="9360"/>
        <w:tab w:val="center" w:pos="2995"/>
      </w:tabs>
      <w:spacing w:before="120"/>
    </w:pPr>
    <w:r>
      <w:t>[3595-</w:t>
    </w:r>
    <w:fldSimple w:instr=" PAGE  \* MERGEFORMAT ">
      <w:r w:rsidR="00973B5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DA5" w:rsidRDefault="001D6DA5">
    <w:pPr>
      <w:pStyle w:val="Footer"/>
      <w:tabs>
        <w:tab w:val="clear" w:pos="4680"/>
        <w:tab w:val="clear" w:pos="9360"/>
        <w:tab w:val="center" w:pos="2995"/>
      </w:tabs>
      <w:spacing w:before="120"/>
    </w:pPr>
    <w:r>
      <w:t>[3595]</w:t>
    </w:r>
    <w:r>
      <w:tab/>
    </w:r>
    <w:fldSimple w:instr=" PAGE  \* MERGEFORMAT ">
      <w:r w:rsidR="00973B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873" w:rsidRDefault="001D6DA5">
      <w:r>
        <w:separator/>
      </w:r>
    </w:p>
  </w:footnote>
  <w:footnote w:type="continuationSeparator" w:id="1">
    <w:p w:rsidR="00280873" w:rsidRDefault="001D6D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76CM09"/>
    <w:docVar w:name="CoverBillType" w:val="c"/>
    <w:docVar w:name="docpath" w:val="L:\Council\bills\BBM\9176CM09.DOCX"/>
    <w:docVar w:name="dvBillNumber" w:val="3595"/>
    <w:docVar w:name="dvBillNumberPrefix" w:val="H. "/>
    <w:docVar w:name="dvOriginalBody" w:val="House"/>
    <w:docVar w:name="dvSteno" w:val="BBM"/>
    <w:docVar w:name="NameofBody" w:val="h"/>
    <w:docVar w:name="vgroup2" w:val="Council"/>
  </w:docVars>
  <w:rsids>
    <w:rsidRoot w:val="00280873"/>
    <w:rsid w:val="00111410"/>
    <w:rsid w:val="001D6DA5"/>
    <w:rsid w:val="00280873"/>
    <w:rsid w:val="003A1C39"/>
    <w:rsid w:val="00973B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87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8087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873"/>
    <w:rPr>
      <w:rFonts w:eastAsia="Times New Roman" w:cs="Times New Roman"/>
      <w:b/>
      <w:sz w:val="30"/>
      <w:szCs w:val="20"/>
    </w:rPr>
  </w:style>
  <w:style w:type="paragraph" w:styleId="Header">
    <w:name w:val="header"/>
    <w:basedOn w:val="Normal"/>
    <w:link w:val="HeaderChar"/>
    <w:uiPriority w:val="99"/>
    <w:semiHidden/>
    <w:unhideWhenUsed/>
    <w:rsid w:val="00280873"/>
    <w:pPr>
      <w:tabs>
        <w:tab w:val="center" w:pos="4320"/>
        <w:tab w:val="right" w:pos="8640"/>
      </w:tabs>
    </w:pPr>
  </w:style>
  <w:style w:type="character" w:customStyle="1" w:styleId="HeaderChar">
    <w:name w:val="Header Char"/>
    <w:basedOn w:val="DefaultParagraphFont"/>
    <w:link w:val="Header"/>
    <w:uiPriority w:val="99"/>
    <w:semiHidden/>
    <w:rsid w:val="00280873"/>
    <w:rPr>
      <w:rFonts w:eastAsia="Times New Roman" w:cs="Times New Roman"/>
      <w:szCs w:val="20"/>
    </w:rPr>
  </w:style>
  <w:style w:type="paragraph" w:styleId="Footer">
    <w:name w:val="footer"/>
    <w:basedOn w:val="Normal"/>
    <w:link w:val="FooterChar"/>
    <w:uiPriority w:val="99"/>
    <w:unhideWhenUsed/>
    <w:rsid w:val="00280873"/>
    <w:pPr>
      <w:tabs>
        <w:tab w:val="center" w:pos="4680"/>
        <w:tab w:val="right" w:pos="9360"/>
      </w:tabs>
    </w:pPr>
  </w:style>
  <w:style w:type="character" w:customStyle="1" w:styleId="FooterChar">
    <w:name w:val="Footer Char"/>
    <w:basedOn w:val="DefaultParagraphFont"/>
    <w:link w:val="Footer"/>
    <w:uiPriority w:val="99"/>
    <w:rsid w:val="00280873"/>
    <w:rPr>
      <w:rFonts w:eastAsia="Times New Roman" w:cs="Times New Roman"/>
      <w:szCs w:val="20"/>
    </w:rPr>
  </w:style>
  <w:style w:type="character" w:styleId="PageNumber">
    <w:name w:val="page number"/>
    <w:basedOn w:val="DefaultParagraphFont"/>
    <w:uiPriority w:val="99"/>
    <w:semiHidden/>
    <w:unhideWhenUsed/>
    <w:rsid w:val="00280873"/>
  </w:style>
  <w:style w:type="character" w:styleId="LineNumber">
    <w:name w:val="line number"/>
    <w:basedOn w:val="DefaultParagraphFont"/>
    <w:uiPriority w:val="99"/>
    <w:semiHidden/>
    <w:unhideWhenUsed/>
    <w:rsid w:val="00280873"/>
  </w:style>
  <w:style w:type="paragraph" w:customStyle="1" w:styleId="BillDots">
    <w:name w:val="Bill Dots"/>
    <w:basedOn w:val="Normal"/>
    <w:qFormat/>
    <w:rsid w:val="002808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8087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354</Words>
  <Characters>2019</Characters>
  <Application>Microsoft Office Word</Application>
  <DocSecurity>0</DocSecurity>
  <Lines>16</Lines>
  <Paragraphs>4</Paragraphs>
  <ScaleCrop>false</ScaleCrop>
  <Company> </Company>
  <LinksUpToDate>false</LinksUpToDate>
  <CharactersWithSpaces>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JULIANNECARROLL</cp:lastModifiedBy>
  <cp:revision>2</cp:revision>
  <cp:lastPrinted>2009-02-24T15:57:00Z</cp:lastPrinted>
  <dcterms:created xsi:type="dcterms:W3CDTF">2009-03-04T22:21:00Z</dcterms:created>
  <dcterms:modified xsi:type="dcterms:W3CDTF">2009-03-04T22:21:00Z</dcterms:modified>
</cp:coreProperties>
</file>