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5D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50" w:rsidRDefault="008623B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w:t>
      </w:r>
      <w:r w:rsidR="00D07650" w:rsidRPr="00556A6E">
        <w:rPr>
          <w:color w:val="000000" w:themeColor="text1"/>
          <w:u w:color="000000" w:themeColor="text1"/>
        </w:rPr>
        <w:t xml:space="preserve"> CELEBRATE THE WONDERFUL OCCASION OF THE ONE HUNDREDTH ANNIVERSARY OF </w:t>
      </w:r>
      <w:r w:rsidR="001606FE">
        <w:rPr>
          <w:color w:val="000000" w:themeColor="text1"/>
          <w:u w:color="000000" w:themeColor="text1"/>
        </w:rPr>
        <w:t>DILLON COUNTY</w:t>
      </w:r>
      <w:r w:rsidR="00D07650">
        <w:rPr>
          <w:color w:val="000000" w:themeColor="text1"/>
          <w:u w:color="000000" w:themeColor="text1"/>
        </w:rPr>
        <w:t xml:space="preserve"> </w:t>
      </w:r>
      <w:r w:rsidR="00D07650" w:rsidRPr="00556A6E">
        <w:rPr>
          <w:color w:val="000000" w:themeColor="text1"/>
          <w:u w:color="000000" w:themeColor="text1"/>
        </w:rPr>
        <w:t xml:space="preserve">AND TO CONGRATULATE AND COMMEND </w:t>
      </w:r>
      <w:r w:rsidR="00E144BD">
        <w:rPr>
          <w:color w:val="000000" w:themeColor="text1"/>
          <w:u w:color="000000" w:themeColor="text1"/>
        </w:rPr>
        <w:t>ITS</w:t>
      </w:r>
      <w:r w:rsidR="00D07650" w:rsidRPr="00556A6E">
        <w:rPr>
          <w:color w:val="000000" w:themeColor="text1"/>
          <w:u w:color="000000" w:themeColor="text1"/>
        </w:rPr>
        <w:t xml:space="preserve"> CITIZENS FOR A CENTURY OF SHOWCASING </w:t>
      </w:r>
      <w:r w:rsidR="00287222">
        <w:rPr>
          <w:color w:val="000000" w:themeColor="text1"/>
          <w:u w:color="000000" w:themeColor="text1"/>
        </w:rPr>
        <w:t>T</w:t>
      </w:r>
      <w:r w:rsidR="00D07650" w:rsidRPr="00556A6E">
        <w:rPr>
          <w:color w:val="000000" w:themeColor="text1"/>
          <w:u w:color="000000" w:themeColor="text1"/>
        </w:rPr>
        <w:t xml:space="preserve">HE CHARMING BEAUTY </w:t>
      </w:r>
      <w:r w:rsidR="00D07650">
        <w:rPr>
          <w:color w:val="000000" w:themeColor="text1"/>
          <w:u w:color="000000" w:themeColor="text1"/>
        </w:rPr>
        <w:t>OF THIS SOUTH CAROLINA JEWEL.</w:t>
      </w:r>
    </w:p>
    <w:p w:rsidR="00E55DDA" w:rsidRDefault="00E55DD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387" w:rsidRDefault="00E55DD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0952">
        <w:t>Dillon County</w:t>
      </w:r>
      <w:r w:rsidR="00DF122D" w:rsidRPr="00556A6E">
        <w:rPr>
          <w:color w:val="000000" w:themeColor="text1"/>
          <w:u w:color="000000" w:themeColor="text1"/>
        </w:rPr>
        <w:t xml:space="preserve">, nestled </w:t>
      </w:r>
      <w:r w:rsidR="00E5170B">
        <w:rPr>
          <w:color w:val="000000" w:themeColor="text1"/>
          <w:u w:color="000000" w:themeColor="text1"/>
        </w:rPr>
        <w:t>on the South Carolina</w:t>
      </w:r>
      <w:r w:rsidR="00D24F75">
        <w:rPr>
          <w:color w:val="000000" w:themeColor="text1"/>
          <w:u w:color="000000" w:themeColor="text1"/>
        </w:rPr>
        <w:noBreakHyphen/>
      </w:r>
      <w:r w:rsidR="00E5170B">
        <w:rPr>
          <w:color w:val="000000" w:themeColor="text1"/>
          <w:u w:color="000000" w:themeColor="text1"/>
        </w:rPr>
        <w:t>North Carolina border in the Palmetto State</w:t>
      </w:r>
      <w:r w:rsidR="00D24F75" w:rsidRPr="00D24F75">
        <w:rPr>
          <w:color w:val="000000" w:themeColor="text1"/>
          <w:u w:color="000000" w:themeColor="text1"/>
        </w:rPr>
        <w:t>’</w:t>
      </w:r>
      <w:r w:rsidR="00E5170B">
        <w:rPr>
          <w:color w:val="000000" w:themeColor="text1"/>
          <w:u w:color="000000" w:themeColor="text1"/>
        </w:rPr>
        <w:t>s Pee Dee region</w:t>
      </w:r>
      <w:r w:rsidR="00DF122D" w:rsidRPr="00556A6E">
        <w:rPr>
          <w:color w:val="000000" w:themeColor="text1"/>
          <w:u w:color="000000" w:themeColor="text1"/>
        </w:rPr>
        <w:t xml:space="preserve">, quietly boasts </w:t>
      </w:r>
      <w:r w:rsidR="00E5170B">
        <w:rPr>
          <w:color w:val="000000" w:themeColor="text1"/>
          <w:u w:color="000000" w:themeColor="text1"/>
        </w:rPr>
        <w:t>charming small</w:t>
      </w:r>
      <w:r w:rsidR="00D24F75">
        <w:rPr>
          <w:color w:val="000000" w:themeColor="text1"/>
          <w:u w:color="000000" w:themeColor="text1"/>
        </w:rPr>
        <w:noBreakHyphen/>
      </w:r>
      <w:r w:rsidR="00E5170B">
        <w:rPr>
          <w:color w:val="000000" w:themeColor="text1"/>
          <w:u w:color="000000" w:themeColor="text1"/>
        </w:rPr>
        <w:t xml:space="preserve">town and rural life </w:t>
      </w:r>
      <w:r w:rsidR="00A45387">
        <w:rPr>
          <w:color w:val="000000" w:themeColor="text1"/>
          <w:u w:color="000000" w:themeColor="text1"/>
        </w:rPr>
        <w:t xml:space="preserve">imbued </w:t>
      </w:r>
      <w:r w:rsidR="00E5170B">
        <w:rPr>
          <w:color w:val="000000" w:themeColor="text1"/>
          <w:u w:color="000000" w:themeColor="text1"/>
        </w:rPr>
        <w:t>with Southern grac</w:t>
      </w:r>
      <w:r w:rsidR="00A45387">
        <w:rPr>
          <w:color w:val="000000" w:themeColor="text1"/>
          <w:u w:color="000000" w:themeColor="text1"/>
        </w:rPr>
        <w:t xml:space="preserve">e. </w:t>
      </w:r>
      <w:r w:rsidR="00D45F7F">
        <w:rPr>
          <w:color w:val="000000" w:themeColor="text1"/>
          <w:u w:color="000000" w:themeColor="text1"/>
        </w:rPr>
        <w:t xml:space="preserve"> </w:t>
      </w:r>
      <w:r w:rsidR="00A45387" w:rsidRPr="00637FB7">
        <w:rPr>
          <w:color w:val="000000" w:themeColor="text1"/>
          <w:u w:color="000000" w:themeColor="text1"/>
        </w:rPr>
        <w:t>From its unspoiled nature to its historical places, the county provides yet</w:t>
      </w:r>
      <w:r w:rsidR="00D24F75">
        <w:rPr>
          <w:color w:val="000000" w:themeColor="text1"/>
          <w:u w:color="000000" w:themeColor="text1"/>
        </w:rPr>
        <w:noBreakHyphen/>
      </w:r>
      <w:r w:rsidR="00A45387" w:rsidRPr="00637FB7">
        <w:rPr>
          <w:color w:val="000000" w:themeColor="text1"/>
          <w:u w:color="000000" w:themeColor="text1"/>
        </w:rPr>
        <w:t>untapped opportunities for growth</w:t>
      </w:r>
      <w:r w:rsidR="00F646BC">
        <w:rPr>
          <w:color w:val="000000" w:themeColor="text1"/>
          <w:u w:color="000000" w:themeColor="text1"/>
        </w:rPr>
        <w:t>;</w:t>
      </w:r>
      <w:r w:rsidR="00A45387">
        <w:rPr>
          <w:color w:val="000000" w:themeColor="text1"/>
          <w:u w:color="000000" w:themeColor="text1"/>
        </w:rPr>
        <w:t xml:space="preserve"> and</w:t>
      </w:r>
    </w:p>
    <w:p w:rsidR="00A45387"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 xml:space="preserve">Whereas, </w:t>
      </w:r>
      <w:r w:rsidR="00A45387">
        <w:rPr>
          <w:color w:val="000000" w:themeColor="text1"/>
          <w:u w:color="000000" w:themeColor="text1"/>
        </w:rPr>
        <w:t xml:space="preserve">originally called “The Golden Land” for its abundance during harvest, the area was named for James W. Dillon, an Irishman who convinced Atlantic Coastline Railroad officials to route their tracks through his land. </w:t>
      </w:r>
      <w:r w:rsidR="00D45F7F">
        <w:rPr>
          <w:color w:val="000000" w:themeColor="text1"/>
          <w:u w:color="000000" w:themeColor="text1"/>
        </w:rPr>
        <w:t xml:space="preserve"> </w:t>
      </w:r>
      <w:r w:rsidR="00A45387">
        <w:rPr>
          <w:color w:val="000000" w:themeColor="text1"/>
          <w:u w:color="000000" w:themeColor="text1"/>
        </w:rPr>
        <w:t>As a result, the Town of Dillon was established as the county seat, and today Mr. Dillon</w:t>
      </w:r>
      <w:r w:rsidR="00D24F75" w:rsidRPr="00D24F75">
        <w:rPr>
          <w:color w:val="000000" w:themeColor="text1"/>
          <w:u w:color="000000" w:themeColor="text1"/>
        </w:rPr>
        <w:t>’</w:t>
      </w:r>
      <w:r w:rsidR="00A45387">
        <w:rPr>
          <w:color w:val="000000" w:themeColor="text1"/>
          <w:u w:color="000000" w:themeColor="text1"/>
        </w:rPr>
        <w:t>s home serves as the Dillon County Museum</w:t>
      </w:r>
      <w:r>
        <w:rPr>
          <w:color w:val="000000" w:themeColor="text1"/>
          <w:u w:color="000000" w:themeColor="text1"/>
        </w:rPr>
        <w:t>; and</w:t>
      </w:r>
    </w:p>
    <w:p w:rsidR="009E46D6" w:rsidRDefault="009E46D6"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6D6" w:rsidRDefault="009E46D6"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637FB7">
        <w:rPr>
          <w:color w:val="000000" w:themeColor="text1"/>
          <w:u w:color="000000" w:themeColor="text1"/>
        </w:rPr>
        <w:t xml:space="preserve">ong a relatively isolated region, the area </w:t>
      </w:r>
      <w:r>
        <w:rPr>
          <w:color w:val="000000" w:themeColor="text1"/>
          <w:u w:color="000000" w:themeColor="text1"/>
        </w:rPr>
        <w:t>received</w:t>
      </w:r>
      <w:r w:rsidRPr="00637FB7">
        <w:rPr>
          <w:color w:val="000000" w:themeColor="text1"/>
          <w:u w:color="000000" w:themeColor="text1"/>
        </w:rPr>
        <w:t xml:space="preserve"> a boost when railroads spurred development in the late 1800s. </w:t>
      </w:r>
      <w:r w:rsidR="00D45F7F">
        <w:rPr>
          <w:color w:val="000000" w:themeColor="text1"/>
          <w:u w:color="000000" w:themeColor="text1"/>
        </w:rPr>
        <w:t xml:space="preserve"> </w:t>
      </w:r>
      <w:r w:rsidRPr="00637FB7">
        <w:rPr>
          <w:color w:val="000000" w:themeColor="text1"/>
          <w:u w:color="000000" w:themeColor="text1"/>
        </w:rPr>
        <w:t>Towns like</w:t>
      </w:r>
      <w:r>
        <w:rPr>
          <w:color w:val="000000" w:themeColor="text1"/>
          <w:u w:color="000000" w:themeColor="text1"/>
        </w:rPr>
        <w:t xml:space="preserve"> Dillon, Latta, and Lake View </w:t>
      </w:r>
      <w:r w:rsidRPr="00637FB7">
        <w:rPr>
          <w:color w:val="000000" w:themeColor="text1"/>
          <w:u w:color="000000" w:themeColor="text1"/>
        </w:rPr>
        <w:t xml:space="preserve">sprang up around a new rail line out of Florence in 1888. </w:t>
      </w:r>
      <w:r w:rsidR="00D45F7F">
        <w:rPr>
          <w:color w:val="000000" w:themeColor="text1"/>
          <w:u w:color="000000" w:themeColor="text1"/>
        </w:rPr>
        <w:t xml:space="preserve"> </w:t>
      </w:r>
      <w:r w:rsidR="00DE6AAD">
        <w:rPr>
          <w:color w:val="000000" w:themeColor="text1"/>
          <w:u w:color="000000" w:themeColor="text1"/>
        </w:rPr>
        <w:t>T</w:t>
      </w:r>
      <w:r w:rsidRPr="00637FB7">
        <w:rPr>
          <w:color w:val="000000" w:themeColor="text1"/>
          <w:u w:color="000000" w:themeColor="text1"/>
        </w:rPr>
        <w:t xml:space="preserve">he region grew cotton and tobacco, accumulating enough wealth to build opulent </w:t>
      </w:r>
      <w:r w:rsidR="00DE6AAD">
        <w:rPr>
          <w:color w:val="000000" w:themeColor="text1"/>
          <w:u w:color="000000" w:themeColor="text1"/>
        </w:rPr>
        <w:t>structures</w:t>
      </w:r>
      <w:r w:rsidRPr="00637FB7">
        <w:rPr>
          <w:color w:val="000000" w:themeColor="text1"/>
          <w:u w:color="000000" w:themeColor="text1"/>
        </w:rPr>
        <w:t xml:space="preserve"> like the</w:t>
      </w:r>
      <w:r w:rsidRPr="007F479C">
        <w:rPr>
          <w:color w:val="000000" w:themeColor="text1"/>
          <w:u w:color="000000" w:themeColor="text1"/>
        </w:rPr>
        <w:t xml:space="preserve"> Dillon County Courthouse</w:t>
      </w:r>
      <w:r w:rsidR="00DE6AAD">
        <w:rPr>
          <w:color w:val="000000" w:themeColor="text1"/>
          <w:u w:color="000000" w:themeColor="text1"/>
        </w:rPr>
        <w:t xml:space="preserve">, a magnificent example of Beaux Arts architecture dating from 1911, now on the </w:t>
      </w:r>
      <w:r w:rsidR="00F64809">
        <w:rPr>
          <w:color w:val="000000" w:themeColor="text1"/>
          <w:u w:color="000000" w:themeColor="text1"/>
        </w:rPr>
        <w:t>N</w:t>
      </w:r>
      <w:r w:rsidR="00DE6AAD">
        <w:rPr>
          <w:color w:val="000000" w:themeColor="text1"/>
          <w:u w:color="000000" w:themeColor="text1"/>
        </w:rPr>
        <w:t>ational Register of Historic Places; and</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8E"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37FB7">
        <w:rPr>
          <w:color w:val="000000" w:themeColor="text1"/>
          <w:u w:color="000000" w:themeColor="text1"/>
        </w:rPr>
        <w:t xml:space="preserve">he </w:t>
      </w:r>
      <w:r>
        <w:rPr>
          <w:color w:val="000000" w:themeColor="text1"/>
          <w:u w:color="000000" w:themeColor="text1"/>
        </w:rPr>
        <w:t>county</w:t>
      </w:r>
      <w:r w:rsidR="00D24F75" w:rsidRPr="00D24F75">
        <w:rPr>
          <w:color w:val="000000" w:themeColor="text1"/>
          <w:u w:color="000000" w:themeColor="text1"/>
        </w:rPr>
        <w:t>’</w:t>
      </w:r>
      <w:r>
        <w:rPr>
          <w:color w:val="000000" w:themeColor="text1"/>
          <w:u w:color="000000" w:themeColor="text1"/>
        </w:rPr>
        <w:t>s many</w:t>
      </w:r>
      <w:r w:rsidRPr="00637FB7">
        <w:rPr>
          <w:color w:val="000000" w:themeColor="text1"/>
          <w:u w:color="000000" w:themeColor="text1"/>
        </w:rPr>
        <w:t xml:space="preserve"> classic homes and restored buildings speak of a population respectful of its rich historical heritage. </w:t>
      </w:r>
      <w:r w:rsidR="00D45F7F">
        <w:rPr>
          <w:color w:val="000000" w:themeColor="text1"/>
          <w:u w:color="000000" w:themeColor="text1"/>
        </w:rPr>
        <w:t xml:space="preserve"> </w:t>
      </w:r>
      <w:r w:rsidRPr="00637FB7">
        <w:rPr>
          <w:color w:val="000000" w:themeColor="text1"/>
          <w:u w:color="000000" w:themeColor="text1"/>
        </w:rPr>
        <w:t>As the focal point of the town, Dillon</w:t>
      </w:r>
      <w:r w:rsidR="00D24F75" w:rsidRPr="00D24F75">
        <w:rPr>
          <w:color w:val="000000" w:themeColor="text1"/>
          <w:u w:color="000000" w:themeColor="text1"/>
        </w:rPr>
        <w:t>’</w:t>
      </w:r>
      <w:r w:rsidRPr="00637FB7">
        <w:rPr>
          <w:color w:val="000000" w:themeColor="text1"/>
          <w:u w:color="000000" w:themeColor="text1"/>
        </w:rPr>
        <w:t>s Main Street has many reminders of times past</w:t>
      </w:r>
      <w:r w:rsidR="00976A8E">
        <w:rPr>
          <w:color w:val="000000" w:themeColor="text1"/>
          <w:u w:color="000000" w:themeColor="text1"/>
        </w:rPr>
        <w:t>, such as t</w:t>
      </w:r>
      <w:r w:rsidRPr="00637FB7">
        <w:rPr>
          <w:color w:val="000000" w:themeColor="text1"/>
          <w:u w:color="000000" w:themeColor="text1"/>
        </w:rPr>
        <w:t>he railroad</w:t>
      </w:r>
      <w:r w:rsidR="00976A8E">
        <w:rPr>
          <w:color w:val="000000" w:themeColor="text1"/>
          <w:u w:color="000000" w:themeColor="text1"/>
        </w:rPr>
        <w:t xml:space="preserve">, which </w:t>
      </w:r>
      <w:r w:rsidRPr="00637FB7">
        <w:rPr>
          <w:color w:val="000000" w:themeColor="text1"/>
          <w:u w:color="000000" w:themeColor="text1"/>
        </w:rPr>
        <w:t xml:space="preserve">still dominates </w:t>
      </w:r>
      <w:r w:rsidRPr="00637FB7">
        <w:rPr>
          <w:color w:val="000000" w:themeColor="text1"/>
          <w:u w:color="000000" w:themeColor="text1"/>
        </w:rPr>
        <w:lastRenderedPageBreak/>
        <w:t>the streetscape</w:t>
      </w:r>
      <w:r w:rsidR="00D542BE">
        <w:rPr>
          <w:color w:val="000000" w:themeColor="text1"/>
          <w:u w:color="000000" w:themeColor="text1"/>
        </w:rPr>
        <w:t xml:space="preserve"> as home to </w:t>
      </w:r>
      <w:r w:rsidRPr="00637FB7">
        <w:rPr>
          <w:color w:val="000000" w:themeColor="text1"/>
          <w:u w:color="000000" w:themeColor="text1"/>
        </w:rPr>
        <w:t xml:space="preserve">one of a handful of Amtrak stations in </w:t>
      </w:r>
      <w:r w:rsidR="00976A8E">
        <w:rPr>
          <w:color w:val="000000" w:themeColor="text1"/>
          <w:u w:color="000000" w:themeColor="text1"/>
        </w:rPr>
        <w:t>South Carolina; and</w:t>
      </w:r>
    </w:p>
    <w:p w:rsidR="00976A8E" w:rsidRDefault="00976A8E"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976A8E"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7767C">
        <w:rPr>
          <w:color w:val="000000" w:themeColor="text1"/>
          <w:u w:color="000000" w:themeColor="text1"/>
        </w:rPr>
        <w:t xml:space="preserve">the county takes care to preserve its natural beauty, as well. </w:t>
      </w:r>
      <w:r w:rsidR="00D45F7F">
        <w:rPr>
          <w:color w:val="000000" w:themeColor="text1"/>
          <w:u w:color="000000" w:themeColor="text1"/>
        </w:rPr>
        <w:t xml:space="preserve"> </w:t>
      </w:r>
      <w:r w:rsidR="0037767C">
        <w:rPr>
          <w:color w:val="000000" w:themeColor="text1"/>
          <w:u w:color="000000" w:themeColor="text1"/>
        </w:rPr>
        <w:t>I</w:t>
      </w:r>
      <w:r>
        <w:rPr>
          <w:color w:val="000000" w:themeColor="text1"/>
          <w:u w:color="000000" w:themeColor="text1"/>
        </w:rPr>
        <w:t>f taking advantage of Dillon County</w:t>
      </w:r>
      <w:r w:rsidR="00D24F75" w:rsidRPr="00D24F75">
        <w:rPr>
          <w:color w:val="000000" w:themeColor="text1"/>
          <w:u w:color="000000" w:themeColor="text1"/>
        </w:rPr>
        <w:t>’</w:t>
      </w:r>
      <w:r>
        <w:rPr>
          <w:color w:val="000000" w:themeColor="text1"/>
          <w:u w:color="000000" w:themeColor="text1"/>
        </w:rPr>
        <w:t xml:space="preserve">s Little Pee Dee State Park and </w:t>
      </w:r>
      <w:r w:rsidR="00971EB4">
        <w:rPr>
          <w:color w:val="000000" w:themeColor="text1"/>
          <w:u w:color="000000" w:themeColor="text1"/>
        </w:rPr>
        <w:t xml:space="preserve">Little Pee Dee </w:t>
      </w:r>
      <w:r>
        <w:rPr>
          <w:color w:val="000000" w:themeColor="text1"/>
          <w:u w:color="000000" w:themeColor="text1"/>
        </w:rPr>
        <w:t>Bay Heritage Preserve, with their hiking trails, varied tree and plant life, campgrounds, and fishing opportunities, leaves visitors thirsty, they need but open a bottle of Blenheim</w:t>
      </w:r>
      <w:r w:rsidR="00D24F75" w:rsidRPr="00D24F75">
        <w:rPr>
          <w:color w:val="000000" w:themeColor="text1"/>
          <w:u w:color="000000" w:themeColor="text1"/>
        </w:rPr>
        <w:t>’</w:t>
      </w:r>
      <w:r>
        <w:rPr>
          <w:color w:val="000000" w:themeColor="text1"/>
          <w:u w:color="000000" w:themeColor="text1"/>
        </w:rPr>
        <w:t>s spicy gingerale</w:t>
      </w:r>
      <w:r w:rsidR="00AC41E1">
        <w:rPr>
          <w:color w:val="000000" w:themeColor="text1"/>
          <w:u w:color="000000" w:themeColor="text1"/>
        </w:rPr>
        <w:t>, a locally brewed favorite</w:t>
      </w:r>
      <w:r w:rsidR="00EA0DC2">
        <w:rPr>
          <w:color w:val="000000" w:themeColor="text1"/>
          <w:u w:color="000000" w:themeColor="text1"/>
        </w:rPr>
        <w:t xml:space="preserve"> energy refresher</w:t>
      </w:r>
      <w:r>
        <w:rPr>
          <w:color w:val="000000" w:themeColor="text1"/>
          <w:u w:color="000000" w:themeColor="text1"/>
        </w:rPr>
        <w:t>; and</w:t>
      </w:r>
    </w:p>
    <w:p w:rsidR="00A45387" w:rsidRDefault="00A45387"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387" w:rsidRDefault="005835EA"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7C0C">
        <w:rPr>
          <w:color w:val="000000" w:themeColor="text1"/>
          <w:u w:color="000000" w:themeColor="text1"/>
        </w:rPr>
        <w:t>on February 5, 1910, Governor Martin F. Ansel signed the bill creating Dillon County, and on February 5, 2010, the county</w:t>
      </w:r>
      <w:r w:rsidR="00D24F75" w:rsidRPr="00D24F75">
        <w:rPr>
          <w:color w:val="000000" w:themeColor="text1"/>
          <w:u w:color="000000" w:themeColor="text1"/>
        </w:rPr>
        <w:t>’</w:t>
      </w:r>
      <w:r w:rsidR="00147C0C">
        <w:rPr>
          <w:color w:val="000000" w:themeColor="text1"/>
          <w:u w:color="000000" w:themeColor="text1"/>
        </w:rPr>
        <w:t>s present</w:t>
      </w:r>
      <w:r w:rsidR="00D24F75">
        <w:rPr>
          <w:color w:val="000000" w:themeColor="text1"/>
          <w:u w:color="000000" w:themeColor="text1"/>
        </w:rPr>
        <w:noBreakHyphen/>
      </w:r>
      <w:r w:rsidR="00147C0C">
        <w:rPr>
          <w:color w:val="000000" w:themeColor="text1"/>
          <w:u w:color="000000" w:themeColor="text1"/>
        </w:rPr>
        <w:t>day citizenry will celebrate the one hundredth anniversary of that signing with a centennial gala featuring a festive dinner, music, cake, and several surprises; and</w:t>
      </w:r>
    </w:p>
    <w:p w:rsidR="00147C0C" w:rsidRDefault="00147C0C"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5B8" w:rsidRDefault="00147C0C"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145B8">
        <w:rPr>
          <w:color w:val="000000" w:themeColor="text1"/>
          <w:u w:color="000000" w:themeColor="text1"/>
        </w:rPr>
        <w:t xml:space="preserve">the county </w:t>
      </w:r>
      <w:r w:rsidR="004F1F47">
        <w:rPr>
          <w:color w:val="000000" w:themeColor="text1"/>
          <w:u w:color="000000" w:themeColor="text1"/>
        </w:rPr>
        <w:t>has scheduled</w:t>
      </w:r>
      <w:r w:rsidR="00DF122D" w:rsidRPr="00556A6E">
        <w:rPr>
          <w:color w:val="000000" w:themeColor="text1"/>
          <w:u w:color="000000" w:themeColor="text1"/>
        </w:rPr>
        <w:t xml:space="preserve"> </w:t>
      </w:r>
      <w:r w:rsidR="00D145B8">
        <w:rPr>
          <w:color w:val="000000" w:themeColor="text1"/>
          <w:u w:color="000000" w:themeColor="text1"/>
        </w:rPr>
        <w:t>various c</w:t>
      </w:r>
      <w:r w:rsidR="00DF122D" w:rsidRPr="00556A6E">
        <w:rPr>
          <w:color w:val="000000" w:themeColor="text1"/>
          <w:u w:color="000000" w:themeColor="text1"/>
        </w:rPr>
        <w:t>elebra</w:t>
      </w:r>
      <w:r w:rsidR="00D145B8">
        <w:rPr>
          <w:color w:val="000000" w:themeColor="text1"/>
          <w:u w:color="000000" w:themeColor="text1"/>
        </w:rPr>
        <w:t xml:space="preserve">tory events throughout the year </w:t>
      </w:r>
      <w:r w:rsidR="00DF122D" w:rsidRPr="00556A6E">
        <w:rPr>
          <w:color w:val="000000" w:themeColor="text1"/>
          <w:u w:color="000000" w:themeColor="text1"/>
        </w:rPr>
        <w:t>to rehearse a century of community life and anticipate a bright future enhanced by the rich herita</w:t>
      </w:r>
      <w:r w:rsidR="00DF122D">
        <w:rPr>
          <w:color w:val="000000" w:themeColor="text1"/>
          <w:u w:color="000000" w:themeColor="text1"/>
        </w:rPr>
        <w:t xml:space="preserve">ge of the past. </w:t>
      </w:r>
      <w:r w:rsidR="00D45F7F">
        <w:rPr>
          <w:color w:val="000000" w:themeColor="text1"/>
          <w:u w:color="000000" w:themeColor="text1"/>
        </w:rPr>
        <w:t xml:space="preserve"> </w:t>
      </w:r>
      <w:r w:rsidR="005160D7">
        <w:rPr>
          <w:color w:val="000000" w:themeColor="text1"/>
          <w:u w:color="000000" w:themeColor="text1"/>
        </w:rPr>
        <w:t>Events</w:t>
      </w:r>
      <w:r w:rsidR="00BF4370">
        <w:rPr>
          <w:color w:val="000000" w:themeColor="text1"/>
          <w:u w:color="000000" w:themeColor="text1"/>
        </w:rPr>
        <w:t xml:space="preserve"> include </w:t>
      </w:r>
      <w:r w:rsidR="00D145B8">
        <w:rPr>
          <w:color w:val="000000" w:themeColor="text1"/>
          <w:u w:color="000000" w:themeColor="text1"/>
        </w:rPr>
        <w:t>play</w:t>
      </w:r>
      <w:r w:rsidR="00BF4370">
        <w:rPr>
          <w:color w:val="000000" w:themeColor="text1"/>
          <w:u w:color="000000" w:themeColor="text1"/>
        </w:rPr>
        <w:t>s</w:t>
      </w:r>
      <w:r w:rsidR="00D145B8">
        <w:rPr>
          <w:color w:val="000000" w:themeColor="text1"/>
          <w:u w:color="000000" w:themeColor="text1"/>
        </w:rPr>
        <w:t xml:space="preserve">, historic church tours, </w:t>
      </w:r>
      <w:r w:rsidR="00071887">
        <w:rPr>
          <w:color w:val="000000" w:themeColor="text1"/>
          <w:u w:color="000000" w:themeColor="text1"/>
        </w:rPr>
        <w:t xml:space="preserve">parades, </w:t>
      </w:r>
      <w:r w:rsidR="00E3009D">
        <w:rPr>
          <w:color w:val="000000" w:themeColor="text1"/>
          <w:u w:color="000000" w:themeColor="text1"/>
        </w:rPr>
        <w:t>a s</w:t>
      </w:r>
      <w:r w:rsidR="00D145B8">
        <w:rPr>
          <w:color w:val="000000" w:themeColor="text1"/>
          <w:u w:color="000000" w:themeColor="text1"/>
        </w:rPr>
        <w:t>pringfest, band concert, family picnic and ice cream social, antique and collectibles show, centennial tea, Thanksgiving service, Christmas at the Dillon House, and ma</w:t>
      </w:r>
      <w:r w:rsidR="0070068E">
        <w:rPr>
          <w:color w:val="000000" w:themeColor="text1"/>
          <w:u w:color="000000" w:themeColor="text1"/>
        </w:rPr>
        <w:t>n</w:t>
      </w:r>
      <w:r w:rsidR="00D145B8">
        <w:rPr>
          <w:color w:val="000000" w:themeColor="text1"/>
          <w:u w:color="000000" w:themeColor="text1"/>
        </w:rPr>
        <w:t>y other attractions; and</w:t>
      </w:r>
    </w:p>
    <w:p w:rsidR="00702824" w:rsidRDefault="0070282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824" w:rsidRDefault="00702824"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forefathers of Dillon County are worthy of honor for their foresighted courage in forging ahead with positive change and development and for establishing religious and educational institutions where its people can learn, grow, and worship together, as it is even until this day; and</w:t>
      </w:r>
    </w:p>
    <w:p w:rsidR="00D145B8" w:rsidRDefault="00D145B8"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145B8"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02824">
        <w:rPr>
          <w:color w:val="000000" w:themeColor="text1"/>
          <w:u w:color="000000" w:themeColor="text1"/>
        </w:rPr>
        <w:t>Dillon County</w:t>
      </w:r>
      <w:r w:rsidR="00D24F75" w:rsidRPr="00D24F75">
        <w:rPr>
          <w:color w:val="000000" w:themeColor="text1"/>
          <w:u w:color="000000" w:themeColor="text1"/>
        </w:rPr>
        <w:t>’</w:t>
      </w:r>
      <w:r w:rsidR="00702824">
        <w:rPr>
          <w:color w:val="000000" w:themeColor="text1"/>
          <w:u w:color="000000" w:themeColor="text1"/>
        </w:rPr>
        <w:t>s present citizens firmly pledge support to their leaders toward the future growth and enrichment of their beloved county.</w:t>
      </w:r>
      <w:r w:rsidR="00D45F7F">
        <w:rPr>
          <w:color w:val="000000" w:themeColor="text1"/>
          <w:u w:color="000000" w:themeColor="text1"/>
        </w:rPr>
        <w:t xml:space="preserve"> </w:t>
      </w:r>
      <w:r w:rsidR="00702824">
        <w:rPr>
          <w:color w:val="000000" w:themeColor="text1"/>
          <w:u w:color="000000" w:themeColor="text1"/>
        </w:rPr>
        <w:t xml:space="preserve"> </w:t>
      </w:r>
      <w:r w:rsidR="00DF122D">
        <w:rPr>
          <w:color w:val="000000" w:themeColor="text1"/>
          <w:u w:color="000000" w:themeColor="text1"/>
        </w:rPr>
        <w:t>Now, therefore,</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Be i</w:t>
      </w:r>
      <w:r>
        <w:rPr>
          <w:color w:val="000000" w:themeColor="text1"/>
          <w:u w:color="000000" w:themeColor="text1"/>
        </w:rPr>
        <w:t xml:space="preserve">t resolved by the </w:t>
      </w:r>
      <w:r>
        <w:t>House of Representatives</w:t>
      </w:r>
      <w:r>
        <w:rPr>
          <w:color w:val="000000" w:themeColor="text1"/>
          <w:u w:color="000000" w:themeColor="text1"/>
        </w:rPr>
        <w:t>:</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t xml:space="preserve">That the members of the South Carolina </w:t>
      </w:r>
      <w:r w:rsidR="00A02C52">
        <w:t>House of Representatives</w:t>
      </w:r>
      <w:r w:rsidRPr="00556A6E">
        <w:rPr>
          <w:color w:val="000000" w:themeColor="text1"/>
          <w:u w:color="000000" w:themeColor="text1"/>
        </w:rPr>
        <w:t xml:space="preserve">, by this resolution, celebrate the wonderful occasion of the one hundredth anniversary of </w:t>
      </w:r>
      <w:r w:rsidR="00F37182">
        <w:rPr>
          <w:color w:val="000000" w:themeColor="text1"/>
          <w:u w:color="000000" w:themeColor="text1"/>
        </w:rPr>
        <w:t xml:space="preserve">Dillon County </w:t>
      </w:r>
      <w:r w:rsidR="00F37182" w:rsidRPr="00556A6E">
        <w:rPr>
          <w:color w:val="000000" w:themeColor="text1"/>
          <w:u w:color="000000" w:themeColor="text1"/>
        </w:rPr>
        <w:t xml:space="preserve">and congratulate and commend </w:t>
      </w:r>
      <w:r w:rsidR="00F37182">
        <w:rPr>
          <w:color w:val="000000" w:themeColor="text1"/>
          <w:u w:color="000000" w:themeColor="text1"/>
        </w:rPr>
        <w:t>its</w:t>
      </w:r>
      <w:r w:rsidR="00F37182" w:rsidRPr="00556A6E">
        <w:rPr>
          <w:color w:val="000000" w:themeColor="text1"/>
          <w:u w:color="000000" w:themeColor="text1"/>
        </w:rPr>
        <w:t xml:space="preserve"> citizens for a century of showcasing </w:t>
      </w:r>
      <w:r w:rsidR="00F37182">
        <w:rPr>
          <w:color w:val="000000" w:themeColor="text1"/>
          <w:u w:color="000000" w:themeColor="text1"/>
        </w:rPr>
        <w:t>t</w:t>
      </w:r>
      <w:r w:rsidR="00F37182" w:rsidRPr="00556A6E">
        <w:rPr>
          <w:color w:val="000000" w:themeColor="text1"/>
          <w:u w:color="000000" w:themeColor="text1"/>
        </w:rPr>
        <w:t xml:space="preserve">he charming beauty </w:t>
      </w:r>
      <w:r w:rsidR="00F37182">
        <w:rPr>
          <w:color w:val="000000" w:themeColor="text1"/>
          <w:u w:color="000000" w:themeColor="text1"/>
        </w:rPr>
        <w:t>of this South Carolina jewel.</w:t>
      </w:r>
    </w:p>
    <w:p w:rsidR="00DF122D" w:rsidRPr="00556A6E" w:rsidRDefault="00DF122D" w:rsidP="00D45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22D" w:rsidRDefault="00DF122D" w:rsidP="00DF1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6A6E">
        <w:rPr>
          <w:color w:val="000000" w:themeColor="text1"/>
          <w:u w:color="000000" w:themeColor="text1"/>
        </w:rPr>
        <w:lastRenderedPageBreak/>
        <w:t>Be it further resolved that a copy of this resolution be</w:t>
      </w:r>
      <w:r>
        <w:rPr>
          <w:color w:val="000000" w:themeColor="text1"/>
          <w:u w:color="000000" w:themeColor="text1"/>
        </w:rPr>
        <w:t xml:space="preserve"> provided to </w:t>
      </w:r>
      <w:r w:rsidR="00063AFC">
        <w:rPr>
          <w:color w:val="000000" w:themeColor="text1"/>
          <w:u w:color="000000" w:themeColor="text1"/>
        </w:rPr>
        <w:t>Dillon County Council</w:t>
      </w:r>
      <w:r>
        <w:rPr>
          <w:color w:val="000000" w:themeColor="text1"/>
          <w:u w:color="000000" w:themeColor="text1"/>
        </w:rPr>
        <w:t>.</w:t>
      </w:r>
    </w:p>
    <w:p w:rsidR="00392819" w:rsidRDefault="00D24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819" w:rsidRDefault="00392819" w:rsidP="00392819">
      <w:pPr>
        <w:suppressAutoHyphens/>
      </w:pPr>
    </w:p>
    <w:sectPr w:rsidR="00392819" w:rsidSect="003928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5B8" w:rsidRDefault="00D145B8" w:rsidP="009F0C77">
      <w:r>
        <w:separator/>
      </w:r>
    </w:p>
  </w:endnote>
  <w:endnote w:type="continuationSeparator" w:id="0">
    <w:p w:rsidR="00D145B8" w:rsidRDefault="00D145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6D98E6-AAF6-45D3-B5F2-502C04FA64B4}"/>
    <w:embedBold r:id="rId2" w:fontKey="{ACC04FCB-E98A-4539-835B-6D564C649D8C}"/>
  </w:font>
  <w:font w:name="Calibri">
    <w:panose1 w:val="020F0502020204030204"/>
    <w:charset w:val="00"/>
    <w:family w:val="swiss"/>
    <w:pitch w:val="variable"/>
    <w:sig w:usb0="A00002EF" w:usb1="4000207B" w:usb2="00000000" w:usb3="00000000" w:csb0="0000009F" w:csb1="00000000"/>
    <w:embedRegular r:id="rId3" w:fontKey="{307C638F-65A5-4FBE-9A31-33202D943695}"/>
  </w:font>
  <w:font w:name="Tahoma">
    <w:panose1 w:val="020B0604030504040204"/>
    <w:charset w:val="00"/>
    <w:family w:val="swiss"/>
    <w:pitch w:val="variable"/>
    <w:sig w:usb0="61002A87" w:usb1="80000000" w:usb2="00000008" w:usb3="00000000" w:csb0="000101FF" w:csb1="00000000"/>
    <w:embedRegular r:id="rId4" w:fontKey="{84E0D43C-5C76-4044-A6A0-F39C78B47061}"/>
  </w:font>
  <w:font w:name="Cambria">
    <w:panose1 w:val="02040503050406030204"/>
    <w:charset w:val="00"/>
    <w:family w:val="roman"/>
    <w:pitch w:val="variable"/>
    <w:sig w:usb0="A00002EF" w:usb1="4000004B" w:usb2="00000000" w:usb3="00000000" w:csb0="0000009F" w:csb1="00000000"/>
    <w:embedRegular r:id="rId5" w:fontKey="{D3A5CFF1-7DE8-420E-9A27-0FBE7C735E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706" w:rsidRPr="00392819" w:rsidRDefault="00392819" w:rsidP="00392819">
    <w:pPr>
      <w:pStyle w:val="Footer"/>
      <w:tabs>
        <w:tab w:val="clear" w:pos="4680"/>
        <w:tab w:val="clear" w:pos="9360"/>
        <w:tab w:val="center" w:pos="2995"/>
      </w:tabs>
      <w:spacing w:before="120"/>
    </w:pPr>
    <w:r>
      <w:t>[4435]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5B8" w:rsidRDefault="00D145B8" w:rsidP="009F0C77">
      <w:r>
        <w:separator/>
      </w:r>
    </w:p>
  </w:footnote>
  <w:footnote w:type="continuationSeparator" w:id="0">
    <w:p w:rsidR="00D145B8" w:rsidRDefault="00D145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1DW10"/>
    <w:docVar w:name="CoverBillType" w:val="r"/>
    <w:docVar w:name="docpath" w:val="L:\Council\bills\RM\1041DW10.DOCX"/>
    <w:docVar w:name="dvBillNumber" w:val="4435"/>
    <w:docVar w:name="dvBillNumberPrefix" w:val="H. "/>
    <w:docVar w:name="dvOriginalBody" w:val="House"/>
    <w:docVar w:name="dvSteno" w:val="RM"/>
    <w:docVar w:name="NameofBody" w:val="h"/>
    <w:docVar w:name="vgroup2" w:val="Council"/>
  </w:docVars>
  <w:rsids>
    <w:rsidRoot w:val="00B6169A"/>
    <w:rsid w:val="00011869"/>
    <w:rsid w:val="00063AFC"/>
    <w:rsid w:val="00071887"/>
    <w:rsid w:val="000723A6"/>
    <w:rsid w:val="000E1785"/>
    <w:rsid w:val="000F40FA"/>
    <w:rsid w:val="0010776B"/>
    <w:rsid w:val="00133E66"/>
    <w:rsid w:val="001435A3"/>
    <w:rsid w:val="00147C0C"/>
    <w:rsid w:val="001606FE"/>
    <w:rsid w:val="001D08F2"/>
    <w:rsid w:val="001D525B"/>
    <w:rsid w:val="001D7F4F"/>
    <w:rsid w:val="002321B6"/>
    <w:rsid w:val="00250967"/>
    <w:rsid w:val="002543C8"/>
    <w:rsid w:val="00282BC7"/>
    <w:rsid w:val="00284AAE"/>
    <w:rsid w:val="00287222"/>
    <w:rsid w:val="002E5912"/>
    <w:rsid w:val="00325348"/>
    <w:rsid w:val="0032732C"/>
    <w:rsid w:val="00336AD0"/>
    <w:rsid w:val="0037079A"/>
    <w:rsid w:val="0037767C"/>
    <w:rsid w:val="00392819"/>
    <w:rsid w:val="003D01E8"/>
    <w:rsid w:val="003E5288"/>
    <w:rsid w:val="003F6D79"/>
    <w:rsid w:val="0041760A"/>
    <w:rsid w:val="00417C01"/>
    <w:rsid w:val="00465E29"/>
    <w:rsid w:val="004809EE"/>
    <w:rsid w:val="004E7D54"/>
    <w:rsid w:val="004F1F47"/>
    <w:rsid w:val="005160D7"/>
    <w:rsid w:val="005273C6"/>
    <w:rsid w:val="00530A69"/>
    <w:rsid w:val="00545593"/>
    <w:rsid w:val="00577C6C"/>
    <w:rsid w:val="005835EA"/>
    <w:rsid w:val="005A588D"/>
    <w:rsid w:val="005C2FE2"/>
    <w:rsid w:val="005E2BC9"/>
    <w:rsid w:val="00605102"/>
    <w:rsid w:val="006215AA"/>
    <w:rsid w:val="0068291B"/>
    <w:rsid w:val="006913C9"/>
    <w:rsid w:val="0069470D"/>
    <w:rsid w:val="0070068E"/>
    <w:rsid w:val="00702824"/>
    <w:rsid w:val="00734F00"/>
    <w:rsid w:val="007A70AE"/>
    <w:rsid w:val="007F479C"/>
    <w:rsid w:val="008362E8"/>
    <w:rsid w:val="008623B4"/>
    <w:rsid w:val="008771CB"/>
    <w:rsid w:val="008A1768"/>
    <w:rsid w:val="008F4429"/>
    <w:rsid w:val="0094021A"/>
    <w:rsid w:val="00971EB4"/>
    <w:rsid w:val="00976A8E"/>
    <w:rsid w:val="009C6A0B"/>
    <w:rsid w:val="009E46D6"/>
    <w:rsid w:val="009F0C77"/>
    <w:rsid w:val="009F4DD1"/>
    <w:rsid w:val="00A02C52"/>
    <w:rsid w:val="00A41684"/>
    <w:rsid w:val="00A45387"/>
    <w:rsid w:val="00A64E80"/>
    <w:rsid w:val="00A72BCD"/>
    <w:rsid w:val="00A741D9"/>
    <w:rsid w:val="00A833AB"/>
    <w:rsid w:val="00A9741D"/>
    <w:rsid w:val="00AC41E1"/>
    <w:rsid w:val="00AD4B17"/>
    <w:rsid w:val="00AF3EB4"/>
    <w:rsid w:val="00AF4AF1"/>
    <w:rsid w:val="00B412D4"/>
    <w:rsid w:val="00B6169A"/>
    <w:rsid w:val="00BA2EDF"/>
    <w:rsid w:val="00BC0952"/>
    <w:rsid w:val="00BE3C22"/>
    <w:rsid w:val="00BF4370"/>
    <w:rsid w:val="00C0345E"/>
    <w:rsid w:val="00C32D51"/>
    <w:rsid w:val="00C3483A"/>
    <w:rsid w:val="00C74E9D"/>
    <w:rsid w:val="00C82FD3"/>
    <w:rsid w:val="00C92819"/>
    <w:rsid w:val="00CB29B9"/>
    <w:rsid w:val="00CC6B7B"/>
    <w:rsid w:val="00CD2089"/>
    <w:rsid w:val="00D07650"/>
    <w:rsid w:val="00D145B8"/>
    <w:rsid w:val="00D24F75"/>
    <w:rsid w:val="00D45F7F"/>
    <w:rsid w:val="00D542BE"/>
    <w:rsid w:val="00D73A67"/>
    <w:rsid w:val="00D970A9"/>
    <w:rsid w:val="00DE6AAD"/>
    <w:rsid w:val="00DF122D"/>
    <w:rsid w:val="00DF3845"/>
    <w:rsid w:val="00E144BD"/>
    <w:rsid w:val="00E3009D"/>
    <w:rsid w:val="00E41911"/>
    <w:rsid w:val="00E5170B"/>
    <w:rsid w:val="00E55DDA"/>
    <w:rsid w:val="00E92EEF"/>
    <w:rsid w:val="00EA0DC2"/>
    <w:rsid w:val="00EC4706"/>
    <w:rsid w:val="00F165A6"/>
    <w:rsid w:val="00F20F18"/>
    <w:rsid w:val="00F24442"/>
    <w:rsid w:val="00F37182"/>
    <w:rsid w:val="00F50AE3"/>
    <w:rsid w:val="00F646BC"/>
    <w:rsid w:val="00F6480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09D"/>
    <w:rPr>
      <w:rFonts w:ascii="Tahoma" w:hAnsi="Tahoma" w:cs="Tahoma"/>
      <w:sz w:val="16"/>
      <w:szCs w:val="16"/>
    </w:rPr>
  </w:style>
  <w:style w:type="character" w:customStyle="1" w:styleId="BalloonTextChar">
    <w:name w:val="Balloon Text Char"/>
    <w:basedOn w:val="DefaultParagraphFont"/>
    <w:link w:val="BalloonText"/>
    <w:uiPriority w:val="99"/>
    <w:semiHidden/>
    <w:rsid w:val="00E300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34186-EB7B-408E-90EF-DE295FA2F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2010-01-26T21:39:00Z</cp:lastPrinted>
  <dcterms:created xsi:type="dcterms:W3CDTF">2010-01-27T15:44:00Z</dcterms:created>
  <dcterms:modified xsi:type="dcterms:W3CDTF">2010-01-27T15:44:00Z</dcterms:modified>
</cp:coreProperties>
</file>