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1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55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42555">
        <w:t xml:space="preserve">CONGRATULATE ALEXIS AIME, </w:t>
      </w:r>
      <w:r w:rsidR="00F24A4A">
        <w:t xml:space="preserve">A SENIOR AT </w:t>
      </w:r>
      <w:r w:rsidR="00C21078">
        <w:t xml:space="preserve">WADE </w:t>
      </w:r>
      <w:r w:rsidR="00F24A4A">
        <w:t>HAMPTON HIGH SCHOOL</w:t>
      </w:r>
      <w:r w:rsidR="00C21078">
        <w:t>, ON BEING NAMED A FIRST</w:t>
      </w:r>
      <w:r w:rsidR="00C54D87">
        <w:noBreakHyphen/>
      </w:r>
      <w:r w:rsidR="00C21078">
        <w:t>PLACE WINNER IN THE PRESTIGIOUS BARRY ALEXANDER INTERNATIONAL VOCAL COMPETITION</w:t>
      </w:r>
      <w:r w:rsidR="00B51008">
        <w:t>.</w:t>
      </w: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4A4A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A4A">
        <w:t>on January 24, 2010, Wade Hampton High School senior Alexis Aime made her Carnegie Hall debut as a first</w:t>
      </w:r>
      <w:r w:rsidR="00C54D87">
        <w:noBreakHyphen/>
      </w:r>
      <w:r w:rsidR="00F24A4A">
        <w:t xml:space="preserve">place winner </w:t>
      </w:r>
      <w:r w:rsidR="008B6331">
        <w:t>in</w:t>
      </w:r>
      <w:r w:rsidR="00F24A4A">
        <w:t xml:space="preserve"> the prestigious Barry Alexander International Vocal Competition, the only </w:t>
      </w:r>
      <w:r w:rsidR="00612515">
        <w:t xml:space="preserve">American </w:t>
      </w:r>
      <w:r w:rsidR="00F24A4A">
        <w:t>high school student to be so honored; and</w:t>
      </w:r>
    </w:p>
    <w:p w:rsidR="00F24A4A" w:rsidRDefault="00F24A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A4A" w:rsidRDefault="00F24A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331">
        <w:t>seventeen</w:t>
      </w:r>
      <w:r w:rsidR="00CE38DE">
        <w:t xml:space="preserve"> </w:t>
      </w:r>
      <w:r w:rsidR="008B6331">
        <w:t>year</w:t>
      </w:r>
      <w:r w:rsidR="00CE38DE">
        <w:t xml:space="preserve"> </w:t>
      </w:r>
      <w:r w:rsidR="008B6331">
        <w:t xml:space="preserve">old Alexis began participating in theatrical performances at age eight in Columbia, her home during early childhood. A love for musical </w:t>
      </w:r>
      <w:r w:rsidR="00CE38DE">
        <w:t>theater</w:t>
      </w:r>
      <w:r w:rsidR="008B6331">
        <w:t xml:space="preserve"> led to voice lessons</w:t>
      </w:r>
      <w:r w:rsidR="00C408B0">
        <w:t xml:space="preserve"> a</w:t>
      </w:r>
      <w:r w:rsidR="008B6331">
        <w:t>nd, eventually, a transfer of musical focus to opera, her present</w:t>
      </w:r>
      <w:r w:rsidR="0021079D">
        <w:t xml:space="preserve"> passion</w:t>
      </w:r>
      <w:r w:rsidR="008B6331">
        <w:t>; and</w:t>
      </w:r>
    </w:p>
    <w:p w:rsidR="008B6331" w:rsidRDefault="008B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331" w:rsidRDefault="008B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3828">
        <w:t>Alexis, a lyric soprano who</w:t>
      </w:r>
      <w:r w:rsidR="00B327E0">
        <w:t xml:space="preserve"> </w:t>
      </w:r>
      <w:r w:rsidR="00A03828">
        <w:t xml:space="preserve">studies </w:t>
      </w:r>
      <w:r w:rsidR="00596204">
        <w:t xml:space="preserve">voice, </w:t>
      </w:r>
      <w:r w:rsidR="00B327E0">
        <w:t xml:space="preserve">piano, </w:t>
      </w:r>
      <w:r w:rsidR="00596204">
        <w:t>a</w:t>
      </w:r>
      <w:r w:rsidR="00A03828">
        <w:t>nd AP music theory</w:t>
      </w:r>
      <w:r w:rsidR="00596204">
        <w:t>, primarily</w:t>
      </w:r>
      <w:r w:rsidR="00A03828">
        <w:t xml:space="preserve"> at the Greenville Fine Arts Center, has demonstrated both exceptional talent and </w:t>
      </w:r>
      <w:r w:rsidR="00FB2F54">
        <w:t xml:space="preserve">extraordinary </w:t>
      </w:r>
      <w:r w:rsidR="00A03828">
        <w:t>discipline in her</w:t>
      </w:r>
      <w:r w:rsidR="00FB2F54">
        <w:t xml:space="preserve"> musical training, resulting in early national acclaim for the young classical singer; and</w:t>
      </w:r>
    </w:p>
    <w:p w:rsidR="00FB2F54" w:rsidRDefault="00FB2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35D" w:rsidRDefault="00FB2F54" w:rsidP="0011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most recently, she was named a Presidential Scholar in the Arts nominee, an honor conferred by the National Foundation for Advancement in the Arts </w:t>
      </w:r>
      <w:r w:rsidR="00B834E0">
        <w:t>youngARTS</w:t>
      </w:r>
      <w:r w:rsidR="00CE38DE">
        <w:t xml:space="preserve"> </w:t>
      </w:r>
      <w:r>
        <w:t>program</w:t>
      </w:r>
      <w:r w:rsidR="0011135D">
        <w:rPr>
          <w:color w:val="000000" w:themeColor="text1"/>
          <w:u w:color="000000" w:themeColor="text1"/>
        </w:rPr>
        <w:t xml:space="preserve">. </w:t>
      </w:r>
      <w:r w:rsidR="0011135D" w:rsidRPr="00137479">
        <w:rPr>
          <w:color w:val="000000" w:themeColor="text1"/>
          <w:u w:color="000000" w:themeColor="text1"/>
        </w:rPr>
        <w:t xml:space="preserve">Each year, </w:t>
      </w:r>
      <w:r w:rsidR="0017030C">
        <w:rPr>
          <w:color w:val="000000" w:themeColor="text1"/>
          <w:u w:color="000000" w:themeColor="text1"/>
        </w:rPr>
        <w:t xml:space="preserve">the twenty </w:t>
      </w:r>
      <w:r w:rsidR="0011135D">
        <w:rPr>
          <w:color w:val="000000" w:themeColor="text1"/>
          <w:u w:color="000000" w:themeColor="text1"/>
        </w:rPr>
        <w:t xml:space="preserve">winners are recognized at a </w:t>
      </w:r>
      <w:r w:rsidR="0097006A">
        <w:rPr>
          <w:color w:val="000000" w:themeColor="text1"/>
          <w:u w:color="000000" w:themeColor="text1"/>
        </w:rPr>
        <w:t xml:space="preserve">June </w:t>
      </w:r>
      <w:r w:rsidR="0011135D" w:rsidRPr="00137479">
        <w:rPr>
          <w:color w:val="000000" w:themeColor="text1"/>
          <w:u w:color="000000" w:themeColor="text1"/>
        </w:rPr>
        <w:t>White House ceremony</w:t>
      </w:r>
      <w:r w:rsidR="0011135D">
        <w:rPr>
          <w:color w:val="000000" w:themeColor="text1"/>
          <w:u w:color="000000" w:themeColor="text1"/>
        </w:rPr>
        <w:t xml:space="preserve"> and are featured i</w:t>
      </w:r>
      <w:r w:rsidR="0011135D" w:rsidRPr="00137479">
        <w:rPr>
          <w:color w:val="000000" w:themeColor="text1"/>
          <w:u w:color="000000" w:themeColor="text1"/>
        </w:rPr>
        <w:t>n an exhibition at the Smithsonian Museum</w:t>
      </w:r>
      <w:r w:rsidR="0011135D">
        <w:rPr>
          <w:color w:val="000000" w:themeColor="text1"/>
          <w:u w:color="000000" w:themeColor="text1"/>
        </w:rPr>
        <w:t xml:space="preserve"> and </w:t>
      </w:r>
      <w:r w:rsidR="00FB732C">
        <w:rPr>
          <w:color w:val="000000" w:themeColor="text1"/>
          <w:u w:color="000000" w:themeColor="text1"/>
        </w:rPr>
        <w:t>in</w:t>
      </w:r>
      <w:r w:rsidR="0011135D">
        <w:rPr>
          <w:color w:val="000000" w:themeColor="text1"/>
          <w:u w:color="000000" w:themeColor="text1"/>
        </w:rPr>
        <w:t xml:space="preserve"> performance a</w:t>
      </w:r>
      <w:r w:rsidR="0011135D" w:rsidRPr="00137479">
        <w:rPr>
          <w:color w:val="000000" w:themeColor="text1"/>
          <w:u w:color="000000" w:themeColor="text1"/>
        </w:rPr>
        <w:t>t the John F. Kennedy Center for the Performing Arts</w:t>
      </w:r>
      <w:r w:rsidR="004D2173">
        <w:rPr>
          <w:color w:val="000000" w:themeColor="text1"/>
          <w:u w:color="000000" w:themeColor="text1"/>
        </w:rPr>
        <w:t>,</w:t>
      </w:r>
      <w:r w:rsidR="0011135D" w:rsidRPr="00137479">
        <w:rPr>
          <w:color w:val="000000" w:themeColor="text1"/>
          <w:u w:color="000000" w:themeColor="text1"/>
        </w:rPr>
        <w:t xml:space="preserve"> truly a life</w:t>
      </w:r>
      <w:r w:rsidR="00C54D87">
        <w:rPr>
          <w:color w:val="000000" w:themeColor="text1"/>
          <w:u w:color="000000" w:themeColor="text1"/>
        </w:rPr>
        <w:noBreakHyphen/>
      </w:r>
      <w:r w:rsidR="0011135D" w:rsidRPr="00137479">
        <w:rPr>
          <w:color w:val="000000" w:themeColor="text1"/>
          <w:u w:color="000000" w:themeColor="text1"/>
        </w:rPr>
        <w:t>changing experience for any young artist</w:t>
      </w:r>
      <w:r w:rsidR="0011135D">
        <w:rPr>
          <w:color w:val="000000" w:themeColor="text1"/>
          <w:u w:color="000000" w:themeColor="text1"/>
        </w:rPr>
        <w:t xml:space="preserve">; </w:t>
      </w:r>
      <w:r w:rsidR="00B61628">
        <w:rPr>
          <w:color w:val="000000" w:themeColor="text1"/>
          <w:u w:color="000000" w:themeColor="text1"/>
        </w:rPr>
        <w:t>an</w:t>
      </w:r>
      <w:r w:rsidR="0011135D">
        <w:rPr>
          <w:color w:val="000000" w:themeColor="text1"/>
          <w:u w:color="000000" w:themeColor="text1"/>
        </w:rPr>
        <w:t>d</w:t>
      </w:r>
    </w:p>
    <w:p w:rsidR="0011135D" w:rsidRDefault="0011135D" w:rsidP="0011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454" w:rsidRDefault="0011135D" w:rsidP="00D97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97454">
        <w:rPr>
          <w:color w:val="000000" w:themeColor="text1"/>
          <w:u w:color="000000" w:themeColor="text1"/>
        </w:rPr>
        <w:t xml:space="preserve">the House of Representatives </w:t>
      </w:r>
      <w:r w:rsidR="00B66E03">
        <w:rPr>
          <w:color w:val="000000" w:themeColor="text1"/>
          <w:u w:color="000000" w:themeColor="text1"/>
        </w:rPr>
        <w:t>applauds</w:t>
      </w:r>
      <w:r w:rsidR="00D97454">
        <w:t xml:space="preserve"> Alexis Aime for her first</w:t>
      </w:r>
      <w:r w:rsidR="00C54D87">
        <w:noBreakHyphen/>
      </w:r>
      <w:r w:rsidR="00D97454">
        <w:t>place win in the Barry Alexander International Vocal Competition and extend</w:t>
      </w:r>
      <w:r w:rsidR="00C067D3">
        <w:t>s</w:t>
      </w:r>
      <w:r w:rsidR="00D97454">
        <w:t xml:space="preserve"> best wishes for much success in the Presidential Scholars </w:t>
      </w:r>
      <w:r w:rsidR="006D250D">
        <w:t>C</w:t>
      </w:r>
      <w:r w:rsidR="00D97454">
        <w:t xml:space="preserve">ompetition. The members look with interest </w:t>
      </w:r>
      <w:r w:rsidR="005F73F1">
        <w:t xml:space="preserve">to the unfolding of her career as she graduates from high school and begins the </w:t>
      </w:r>
      <w:r w:rsidR="007171F9">
        <w:t>collegiate</w:t>
      </w:r>
      <w:r w:rsidR="005F73F1">
        <w:t xml:space="preserve"> level of her musical studies. </w:t>
      </w:r>
      <w:r w:rsidR="00D97454">
        <w:t>Now, therefore,</w:t>
      </w:r>
    </w:p>
    <w:p w:rsidR="005F73F1" w:rsidRDefault="005F7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8F4" w:rsidRDefault="001855D3" w:rsidP="000F1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F73F1">
        <w:t xml:space="preserve"> </w:t>
      </w:r>
      <w:r w:rsidR="005C28F4">
        <w:t>the members of the South Carolina House of Representatives, by this resolution, congratulate Alexis Aime, a senior at Wade Hampton High School, on being named a first</w:t>
      </w:r>
      <w:r w:rsidR="00C54D87">
        <w:noBreakHyphen/>
      </w:r>
      <w:r w:rsidR="005C28F4">
        <w:t>place winner in the prestigious Barry Alexander International Vocal Competition.</w:t>
      </w:r>
    </w:p>
    <w:p w:rsidR="005C28F4" w:rsidRDefault="005C28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28F4">
        <w:t>provided</w:t>
      </w:r>
      <w:r>
        <w:t xml:space="preserve"> to</w:t>
      </w:r>
      <w:r w:rsidR="005C28F4">
        <w:t xml:space="preserve"> Alexis Aime.</w:t>
      </w:r>
    </w:p>
    <w:p w:rsidR="000F17B5" w:rsidRDefault="00C54D87" w:rsidP="0020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17B5" w:rsidRDefault="000F17B5" w:rsidP="000F17B5">
      <w:pPr>
        <w:suppressAutoHyphens/>
      </w:pPr>
    </w:p>
    <w:sectPr w:rsidR="000F17B5" w:rsidSect="000F17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087" w:rsidRDefault="005E1087" w:rsidP="009F0C77">
      <w:r>
        <w:separator/>
      </w:r>
    </w:p>
  </w:endnote>
  <w:endnote w:type="continuationSeparator" w:id="0">
    <w:p w:rsidR="005E1087" w:rsidRDefault="005E10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AA993-11D3-489B-AD91-049664D81745}"/>
    <w:embedBold r:id="rId2" w:fontKey="{A6B52A76-D429-4850-B131-95E3CD201B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91D130-CE4A-4CDA-B52B-FF00F174FD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CBF98E-B0E9-4E08-87F3-E253D9015F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16E9EA-14D1-450C-9C9F-95E57AC52A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CE" w:rsidRPr="000F17B5" w:rsidRDefault="000F17B5" w:rsidP="000F17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087" w:rsidRDefault="005E1087" w:rsidP="009F0C77">
      <w:r>
        <w:separator/>
      </w:r>
    </w:p>
  </w:footnote>
  <w:footnote w:type="continuationSeparator" w:id="0">
    <w:p w:rsidR="005E1087" w:rsidRDefault="005E10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7BH10"/>
    <w:docVar w:name="CoverBillType" w:val="r"/>
    <w:docVar w:name="docpath" w:val="L:\Council\bills\RM\1147BH10.DOCX"/>
    <w:docVar w:name="dvBillNumber" w:val="47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6D1"/>
    <w:rsid w:val="00011869"/>
    <w:rsid w:val="000E1785"/>
    <w:rsid w:val="000F17B5"/>
    <w:rsid w:val="000F40FA"/>
    <w:rsid w:val="0010776B"/>
    <w:rsid w:val="0011135D"/>
    <w:rsid w:val="00133E66"/>
    <w:rsid w:val="001435A3"/>
    <w:rsid w:val="0015660F"/>
    <w:rsid w:val="0017030C"/>
    <w:rsid w:val="001855D3"/>
    <w:rsid w:val="001D08F2"/>
    <w:rsid w:val="001D525B"/>
    <w:rsid w:val="001D7F4F"/>
    <w:rsid w:val="0020128F"/>
    <w:rsid w:val="00202585"/>
    <w:rsid w:val="0021079D"/>
    <w:rsid w:val="002321B6"/>
    <w:rsid w:val="00250967"/>
    <w:rsid w:val="002543C8"/>
    <w:rsid w:val="00284AAE"/>
    <w:rsid w:val="002B5D9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F99"/>
    <w:rsid w:val="004D2173"/>
    <w:rsid w:val="004E0837"/>
    <w:rsid w:val="004E7D54"/>
    <w:rsid w:val="005273C6"/>
    <w:rsid w:val="00530A69"/>
    <w:rsid w:val="00545593"/>
    <w:rsid w:val="00577C6C"/>
    <w:rsid w:val="00596204"/>
    <w:rsid w:val="005C28F4"/>
    <w:rsid w:val="005C2FE2"/>
    <w:rsid w:val="005E1087"/>
    <w:rsid w:val="005E2BC9"/>
    <w:rsid w:val="005E2E4B"/>
    <w:rsid w:val="005F73F1"/>
    <w:rsid w:val="00605102"/>
    <w:rsid w:val="00612515"/>
    <w:rsid w:val="00617103"/>
    <w:rsid w:val="006215AA"/>
    <w:rsid w:val="006913C9"/>
    <w:rsid w:val="0069470D"/>
    <w:rsid w:val="006D250D"/>
    <w:rsid w:val="007171F9"/>
    <w:rsid w:val="00734F00"/>
    <w:rsid w:val="007A70AE"/>
    <w:rsid w:val="008362E8"/>
    <w:rsid w:val="008A1768"/>
    <w:rsid w:val="008B6331"/>
    <w:rsid w:val="008F4429"/>
    <w:rsid w:val="00901E62"/>
    <w:rsid w:val="0094021A"/>
    <w:rsid w:val="0097006A"/>
    <w:rsid w:val="009C6A0B"/>
    <w:rsid w:val="009F0C77"/>
    <w:rsid w:val="009F4DD1"/>
    <w:rsid w:val="00A03828"/>
    <w:rsid w:val="00A41684"/>
    <w:rsid w:val="00A64E80"/>
    <w:rsid w:val="00A659CE"/>
    <w:rsid w:val="00A72BCD"/>
    <w:rsid w:val="00A741D9"/>
    <w:rsid w:val="00A833AB"/>
    <w:rsid w:val="00A9741D"/>
    <w:rsid w:val="00AD4B17"/>
    <w:rsid w:val="00B327E0"/>
    <w:rsid w:val="00B412D4"/>
    <w:rsid w:val="00B51008"/>
    <w:rsid w:val="00B61628"/>
    <w:rsid w:val="00B66E03"/>
    <w:rsid w:val="00B834E0"/>
    <w:rsid w:val="00B84C28"/>
    <w:rsid w:val="00BE3C22"/>
    <w:rsid w:val="00C0345E"/>
    <w:rsid w:val="00C067D3"/>
    <w:rsid w:val="00C21078"/>
    <w:rsid w:val="00C3483A"/>
    <w:rsid w:val="00C408B0"/>
    <w:rsid w:val="00C54D87"/>
    <w:rsid w:val="00C74E9D"/>
    <w:rsid w:val="00C82FD3"/>
    <w:rsid w:val="00C92819"/>
    <w:rsid w:val="00CC16DD"/>
    <w:rsid w:val="00CC6B7B"/>
    <w:rsid w:val="00CD2089"/>
    <w:rsid w:val="00CE38DE"/>
    <w:rsid w:val="00D41082"/>
    <w:rsid w:val="00D73A67"/>
    <w:rsid w:val="00D970A9"/>
    <w:rsid w:val="00D97454"/>
    <w:rsid w:val="00DF3845"/>
    <w:rsid w:val="00E41911"/>
    <w:rsid w:val="00E42555"/>
    <w:rsid w:val="00E92EEF"/>
    <w:rsid w:val="00F24442"/>
    <w:rsid w:val="00F24A4A"/>
    <w:rsid w:val="00F35016"/>
    <w:rsid w:val="00F50AE3"/>
    <w:rsid w:val="00F67CF1"/>
    <w:rsid w:val="00F716D1"/>
    <w:rsid w:val="00F840F0"/>
    <w:rsid w:val="00FB0D0D"/>
    <w:rsid w:val="00FB2F54"/>
    <w:rsid w:val="00FB43B4"/>
    <w:rsid w:val="00FB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0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DB90F-FD64-4808-B1B1-42AF6E60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2010-03-11T21:39:00Z</cp:lastPrinted>
  <dcterms:created xsi:type="dcterms:W3CDTF">2010-03-16T14:09:00Z</dcterms:created>
  <dcterms:modified xsi:type="dcterms:W3CDTF">2010-03-16T14:09:00Z</dcterms:modified>
</cp:coreProperties>
</file>